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74130" w:rsidRPr="002E11B3" w:rsidTr="00E93397">
        <w:tc>
          <w:tcPr>
            <w:tcW w:w="5637" w:type="dxa"/>
          </w:tcPr>
          <w:p w:rsidR="00D74130" w:rsidRPr="002E11B3" w:rsidRDefault="00D74130" w:rsidP="00470A1D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</w:p>
        </w:tc>
        <w:tc>
          <w:tcPr>
            <w:tcW w:w="4217" w:type="dxa"/>
          </w:tcPr>
          <w:p w:rsidR="00D74130" w:rsidRPr="002E11B3" w:rsidRDefault="00470A1D" w:rsidP="00470A1D">
            <w:pPr>
              <w:spacing w:line="360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ЗАТВЕРДЖЕНО</w:t>
            </w:r>
          </w:p>
          <w:p w:rsidR="00D74130" w:rsidRPr="002E11B3" w:rsidRDefault="00470A1D" w:rsidP="00470A1D">
            <w:pPr>
              <w:spacing w:line="360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Р</w:t>
            </w:r>
            <w:r w:rsidR="00D74130"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ішення виконкому міської ради</w:t>
            </w:r>
          </w:p>
          <w:p w:rsidR="00E93397" w:rsidRPr="002E11B3" w:rsidRDefault="006A6AB9" w:rsidP="00470A1D">
            <w:pPr>
              <w:spacing w:line="360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16.06.2021 №291</w:t>
            </w:r>
          </w:p>
        </w:tc>
      </w:tr>
    </w:tbl>
    <w:p w:rsidR="00D10D09" w:rsidRPr="002E11B3" w:rsidRDefault="00D10D09" w:rsidP="00D74130">
      <w:pPr>
        <w:jc w:val="center"/>
        <w:rPr>
          <w:b/>
          <w:i/>
          <w:color w:val="000000" w:themeColor="text1"/>
          <w:lang w:val="uk-UA"/>
        </w:rPr>
      </w:pPr>
    </w:p>
    <w:p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ІНФОРМАЦІЙНІ</w:t>
      </w:r>
      <w:r w:rsidR="00470A1D" w:rsidRPr="002E11B3">
        <w:rPr>
          <w:b/>
          <w:i/>
          <w:color w:val="000000" w:themeColor="text1"/>
          <w:lang w:val="uk-UA"/>
        </w:rPr>
        <w:t xml:space="preserve"> ТА ТЕХНОЛОГІЧНІ</w:t>
      </w:r>
      <w:r w:rsidRPr="002E11B3">
        <w:rPr>
          <w:b/>
          <w:i/>
          <w:color w:val="000000" w:themeColor="text1"/>
          <w:lang w:val="uk-UA"/>
        </w:rPr>
        <w:t xml:space="preserve"> КАРТКИ</w:t>
      </w:r>
    </w:p>
    <w:p w:rsidR="002C7FBB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публічних послуг, що надаються </w:t>
      </w:r>
      <w:r w:rsidR="0048257B" w:rsidRPr="002E11B3">
        <w:rPr>
          <w:b/>
          <w:i/>
          <w:color w:val="000000" w:themeColor="text1"/>
          <w:lang w:val="uk-UA"/>
        </w:rPr>
        <w:t xml:space="preserve">повноважним </w:t>
      </w:r>
      <w:r w:rsidR="002C7FBB" w:rsidRPr="002E11B3">
        <w:rPr>
          <w:b/>
          <w:i/>
          <w:color w:val="000000" w:themeColor="text1"/>
          <w:lang w:val="uk-UA"/>
        </w:rPr>
        <w:t xml:space="preserve">представником </w:t>
      </w:r>
      <w:r w:rsidRPr="002E11B3">
        <w:rPr>
          <w:b/>
          <w:i/>
          <w:color w:val="000000" w:themeColor="text1"/>
          <w:lang w:val="uk-UA"/>
        </w:rPr>
        <w:t>архівн</w:t>
      </w:r>
      <w:r w:rsidR="002C7FBB" w:rsidRPr="002E11B3">
        <w:rPr>
          <w:b/>
          <w:i/>
          <w:color w:val="000000" w:themeColor="text1"/>
          <w:lang w:val="uk-UA"/>
        </w:rPr>
        <w:t>ого</w:t>
      </w:r>
      <w:r w:rsidRPr="002E11B3">
        <w:rPr>
          <w:b/>
          <w:i/>
          <w:color w:val="000000" w:themeColor="text1"/>
          <w:lang w:val="uk-UA"/>
        </w:rPr>
        <w:t xml:space="preserve"> відділ</w:t>
      </w:r>
      <w:r w:rsidR="002C7FBB" w:rsidRPr="002E11B3">
        <w:rPr>
          <w:b/>
          <w:i/>
          <w:color w:val="000000" w:themeColor="text1"/>
          <w:lang w:val="uk-UA"/>
        </w:rPr>
        <w:t>у</w:t>
      </w:r>
    </w:p>
    <w:p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 виконкому Криворізької міської ради через Центр адміністративних послуг «Віза» виконкому Криворізької міської ради</w:t>
      </w:r>
    </w:p>
    <w:p w:rsidR="002C7FBB" w:rsidRPr="002E11B3" w:rsidRDefault="002C7FBB" w:rsidP="00D74130">
      <w:pPr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p w:rsidR="00877FDD" w:rsidRPr="002E11B3" w:rsidRDefault="00A50D5A" w:rsidP="00333378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</w:t>
      </w:r>
      <w:r w:rsidR="00EC1F62" w:rsidRPr="002E11B3">
        <w:rPr>
          <w:b/>
          <w:i/>
          <w:color w:val="000000" w:themeColor="text1"/>
          <w:lang w:val="uk-UA"/>
        </w:rPr>
        <w:t xml:space="preserve">ІЙНА КАРТКА ПУБЛІЧНОЇ ПОСЛУГИ № </w:t>
      </w:r>
      <w:r w:rsidR="00421F51" w:rsidRPr="002E11B3">
        <w:rPr>
          <w:b/>
          <w:i/>
          <w:color w:val="000000" w:themeColor="text1"/>
          <w:lang w:val="uk-UA"/>
        </w:rPr>
        <w:t>1</w:t>
      </w:r>
    </w:p>
    <w:p w:rsidR="00EC1F62" w:rsidRPr="002E11B3" w:rsidRDefault="00A50D5A" w:rsidP="00D74130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</w:t>
      </w:r>
      <w:r w:rsidR="00333378" w:rsidRPr="002E11B3">
        <w:rPr>
          <w:i/>
          <w:color w:val="000000" w:themeColor="text1"/>
          <w:lang w:val="uk-UA"/>
        </w:rPr>
        <w:t>:</w:t>
      </w:r>
      <w:r w:rsidR="00333378" w:rsidRPr="002E11B3">
        <w:rPr>
          <w:color w:val="000000" w:themeColor="text1"/>
          <w:lang w:val="uk-UA"/>
        </w:rPr>
        <w:t xml:space="preserve"> </w:t>
      </w:r>
      <w:r w:rsidR="002B75EE" w:rsidRPr="002E11B3">
        <w:rPr>
          <w:b/>
          <w:i/>
          <w:color w:val="000000" w:themeColor="text1"/>
          <w:lang w:val="uk-UA"/>
        </w:rPr>
        <w:t>Надання архівн</w:t>
      </w:r>
      <w:r w:rsidR="00421F51" w:rsidRPr="002E11B3">
        <w:rPr>
          <w:b/>
          <w:i/>
          <w:color w:val="000000" w:themeColor="text1"/>
          <w:lang w:val="uk-UA"/>
        </w:rPr>
        <w:t>ої</w:t>
      </w:r>
      <w:r w:rsidR="002B75EE" w:rsidRPr="002E11B3">
        <w:rPr>
          <w:b/>
          <w:i/>
          <w:color w:val="000000" w:themeColor="text1"/>
          <w:lang w:val="uk-UA"/>
        </w:rPr>
        <w:t xml:space="preserve"> довід</w:t>
      </w:r>
      <w:r w:rsidR="00421F51" w:rsidRPr="002E11B3">
        <w:rPr>
          <w:b/>
          <w:i/>
          <w:color w:val="000000" w:themeColor="text1"/>
          <w:lang w:val="uk-UA"/>
        </w:rPr>
        <w:t>ки</w:t>
      </w:r>
      <w:r w:rsidR="002B75EE" w:rsidRPr="002E11B3">
        <w:rPr>
          <w:b/>
          <w:i/>
          <w:color w:val="000000" w:themeColor="text1"/>
          <w:lang w:val="uk-UA"/>
        </w:rPr>
        <w:t xml:space="preserve">, </w:t>
      </w:r>
      <w:r w:rsidR="00D07107" w:rsidRPr="002E11B3">
        <w:rPr>
          <w:b/>
          <w:i/>
          <w:color w:val="000000" w:themeColor="text1"/>
          <w:lang w:val="uk-UA"/>
        </w:rPr>
        <w:t xml:space="preserve">архівної </w:t>
      </w:r>
      <w:r w:rsidR="002B75EE" w:rsidRPr="002E11B3">
        <w:rPr>
          <w:b/>
          <w:i/>
          <w:color w:val="000000" w:themeColor="text1"/>
          <w:lang w:val="uk-UA"/>
        </w:rPr>
        <w:t>копі</w:t>
      </w:r>
      <w:r w:rsidR="00421F51" w:rsidRPr="002E11B3">
        <w:rPr>
          <w:b/>
          <w:i/>
          <w:color w:val="000000" w:themeColor="text1"/>
          <w:lang w:val="uk-UA"/>
        </w:rPr>
        <w:t>ї</w:t>
      </w:r>
      <w:r w:rsidR="00D07107" w:rsidRPr="002E11B3">
        <w:rPr>
          <w:b/>
          <w:i/>
          <w:color w:val="000000" w:themeColor="text1"/>
          <w:lang w:val="uk-UA"/>
        </w:rPr>
        <w:t xml:space="preserve">, архівного </w:t>
      </w:r>
      <w:r w:rsidR="002B75EE" w:rsidRPr="002E11B3">
        <w:rPr>
          <w:b/>
          <w:i/>
          <w:color w:val="000000" w:themeColor="text1"/>
          <w:lang w:val="uk-UA"/>
        </w:rPr>
        <w:t>витяг</w:t>
      </w:r>
      <w:r w:rsidR="00421F51" w:rsidRPr="002E11B3">
        <w:rPr>
          <w:b/>
          <w:i/>
          <w:color w:val="000000" w:themeColor="text1"/>
          <w:lang w:val="uk-UA"/>
        </w:rPr>
        <w:t>у</w:t>
      </w:r>
      <w:r w:rsidR="002B75EE" w:rsidRPr="002E11B3">
        <w:rPr>
          <w:b/>
          <w:i/>
          <w:color w:val="000000" w:themeColor="text1"/>
          <w:lang w:val="uk-UA"/>
        </w:rPr>
        <w:t xml:space="preserve"> з документ</w:t>
      </w:r>
      <w:r w:rsidR="0067572B" w:rsidRPr="002E11B3">
        <w:rPr>
          <w:b/>
          <w:i/>
          <w:color w:val="000000" w:themeColor="text1"/>
          <w:lang w:val="uk-UA"/>
        </w:rPr>
        <w:t>ів</w:t>
      </w:r>
      <w:r w:rsidR="002B75EE" w:rsidRPr="002E11B3">
        <w:rPr>
          <w:b/>
          <w:i/>
          <w:color w:val="000000" w:themeColor="text1"/>
          <w:lang w:val="uk-UA"/>
        </w:rPr>
        <w:t xml:space="preserve"> Національного архівного фонду з тематичних питань</w:t>
      </w:r>
      <w:r w:rsidR="0002456B" w:rsidRPr="002E11B3">
        <w:rPr>
          <w:b/>
          <w:i/>
          <w:color w:val="000000" w:themeColor="text1"/>
          <w:lang w:val="uk-UA"/>
        </w:rPr>
        <w:t xml:space="preserve"> (з певної проблематики, теми, події, факту)</w:t>
      </w:r>
      <w:r w:rsidR="00E93397" w:rsidRPr="002E11B3">
        <w:rPr>
          <w:b/>
          <w:i/>
          <w:color w:val="000000" w:themeColor="text1"/>
          <w:lang w:val="uk-UA"/>
        </w:rPr>
        <w:t>,</w:t>
      </w:r>
      <w:r w:rsidR="002B75EE" w:rsidRPr="002E11B3">
        <w:rPr>
          <w:b/>
          <w:i/>
          <w:color w:val="000000" w:themeColor="text1"/>
          <w:lang w:val="uk-UA"/>
        </w:rPr>
        <w:t xml:space="preserve"> з питань підтвердження майнових прав на землю </w:t>
      </w:r>
      <w:r w:rsidR="00E93397" w:rsidRPr="002E11B3">
        <w:rPr>
          <w:b/>
          <w:i/>
          <w:color w:val="000000" w:themeColor="text1"/>
          <w:lang w:val="uk-UA"/>
        </w:rPr>
        <w:t>та нерухоме майно,</w:t>
      </w:r>
      <w:r w:rsidR="002B75EE" w:rsidRPr="002E11B3">
        <w:rPr>
          <w:b/>
          <w:i/>
          <w:color w:val="000000" w:themeColor="text1"/>
          <w:lang w:val="uk-UA"/>
        </w:rPr>
        <w:t xml:space="preserve"> перейменування назв провулків, вулиць, площ</w:t>
      </w:r>
    </w:p>
    <w:p w:rsidR="002B75EE" w:rsidRPr="002E11B3" w:rsidRDefault="002B75EE" w:rsidP="00333378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8C732E" w:rsidRPr="002E11B3" w:rsidTr="003D37C0">
        <w:trPr>
          <w:jc w:val="center"/>
        </w:trPr>
        <w:tc>
          <w:tcPr>
            <w:tcW w:w="9854" w:type="dxa"/>
            <w:gridSpan w:val="3"/>
          </w:tcPr>
          <w:p w:rsidR="00EA2490" w:rsidRPr="002E11B3" w:rsidRDefault="00EA2490" w:rsidP="00DF19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C732E" w:rsidRPr="002E11B3" w:rsidTr="00C328D6">
        <w:trPr>
          <w:jc w:val="center"/>
        </w:trPr>
        <w:tc>
          <w:tcPr>
            <w:tcW w:w="4644" w:type="dxa"/>
            <w:gridSpan w:val="2"/>
          </w:tcPr>
          <w:p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Найменування центру надання адмініс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тративних послуг, у якому здійснюється обслуговування суб’єкта звернення</w:t>
            </w:r>
          </w:p>
        </w:tc>
        <w:tc>
          <w:tcPr>
            <w:tcW w:w="5210" w:type="dxa"/>
          </w:tcPr>
          <w:p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 адміністративних послуг «Віза»</w:t>
            </w:r>
            <w:r w:rsidR="00E93397" w:rsidRPr="002E11B3">
              <w:rPr>
                <w:color w:val="000000" w:themeColor="text1"/>
                <w:lang w:val="uk-UA"/>
              </w:rPr>
              <w:t xml:space="preserve"> викон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="00E93397" w:rsidRPr="002E11B3">
              <w:rPr>
                <w:color w:val="000000" w:themeColor="text1"/>
                <w:lang w:val="uk-UA"/>
              </w:rPr>
              <w:t>кому Криворізької міської ради</w:t>
            </w:r>
            <w:r w:rsidRPr="002E11B3">
              <w:rPr>
                <w:color w:val="000000" w:themeColor="text1"/>
                <w:lang w:val="uk-UA"/>
              </w:rPr>
              <w:t xml:space="preserve"> (надалі – Центр)</w:t>
            </w: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69" w:type="dxa"/>
          </w:tcPr>
          <w:p w:rsidR="00A85436" w:rsidRPr="002E11B3" w:rsidRDefault="00A8543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Місцезнаходження Центру</w:t>
            </w:r>
          </w:p>
        </w:tc>
        <w:tc>
          <w:tcPr>
            <w:tcW w:w="5210" w:type="dxa"/>
          </w:tcPr>
          <w:p w:rsidR="0051749F" w:rsidRPr="002E11B3" w:rsidRDefault="00CF31A3" w:rsidP="00C20596">
            <w:pPr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50101, м. Кривий Ріг, пл. Молодіжна, 1</w:t>
            </w: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</w:tcPr>
          <w:p w:rsidR="00A85436" w:rsidRPr="002E11B3" w:rsidRDefault="00A85436" w:rsidP="008E27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Інформація щодо режиму роботи </w:t>
            </w:r>
            <w:r w:rsidR="008E2783" w:rsidRPr="002E11B3">
              <w:rPr>
                <w:color w:val="000000" w:themeColor="text1"/>
                <w:lang w:val="uk-UA"/>
              </w:rPr>
              <w:t>повноважного представника архів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>ного відділу виконкому Криворізь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>кої міської ради (надалі – Відділ) у Центрі</w:t>
            </w:r>
          </w:p>
        </w:tc>
        <w:tc>
          <w:tcPr>
            <w:tcW w:w="5210" w:type="dxa"/>
          </w:tcPr>
          <w:p w:rsidR="0051749F" w:rsidRPr="002E11B3" w:rsidRDefault="00F11C1C" w:rsidP="00E548C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 та щочетверга</w:t>
            </w:r>
            <w:r w:rsidR="00210684" w:rsidRPr="002E11B3">
              <w:rPr>
                <w:color w:val="000000" w:themeColor="text1"/>
                <w:lang w:val="uk-UA"/>
              </w:rPr>
              <w:t xml:space="preserve"> з 9.00 до 16.00 годи</w:t>
            </w:r>
            <w:r w:rsidR="002C7FBB" w:rsidRPr="002E11B3">
              <w:rPr>
                <w:color w:val="000000" w:themeColor="text1"/>
                <w:lang w:val="uk-UA"/>
              </w:rPr>
              <w:t>-</w:t>
            </w:r>
            <w:r w:rsidR="00210684" w:rsidRPr="002E11B3">
              <w:rPr>
                <w:color w:val="000000" w:themeColor="text1"/>
                <w:lang w:val="uk-UA"/>
              </w:rPr>
              <w:t>ни</w:t>
            </w:r>
            <w:r w:rsidR="002C7FBB" w:rsidRPr="002E11B3">
              <w:rPr>
                <w:color w:val="000000" w:themeColor="text1"/>
                <w:lang w:val="uk-UA"/>
              </w:rPr>
              <w:t xml:space="preserve">, </w:t>
            </w:r>
            <w:r w:rsidR="00932083" w:rsidRPr="002E11B3">
              <w:rPr>
                <w:color w:val="000000" w:themeColor="text1"/>
                <w:lang w:val="uk-UA"/>
              </w:rPr>
              <w:t>перерв</w:t>
            </w:r>
            <w:r w:rsidR="002C7FBB" w:rsidRPr="002E11B3">
              <w:rPr>
                <w:color w:val="000000" w:themeColor="text1"/>
                <w:lang w:val="uk-UA"/>
              </w:rPr>
              <w:t>а з 12.30 до 13.00</w:t>
            </w:r>
          </w:p>
          <w:p w:rsidR="00E548C7" w:rsidRPr="002E11B3" w:rsidRDefault="00E548C7" w:rsidP="00E548C7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69" w:type="dxa"/>
          </w:tcPr>
          <w:p w:rsidR="00C328D6" w:rsidRPr="002E11B3" w:rsidRDefault="00C328D6" w:rsidP="009B47E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Телефон/факс (довідки), адреса електронної пошти та вебсайт</w:t>
            </w:r>
          </w:p>
        </w:tc>
        <w:tc>
          <w:tcPr>
            <w:tcW w:w="5210" w:type="dxa"/>
          </w:tcPr>
          <w:p w:rsidR="00932083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Центр: т</w:t>
            </w:r>
            <w:r w:rsidR="00932083" w:rsidRPr="002E11B3">
              <w:rPr>
                <w:color w:val="000000" w:themeColor="text1"/>
                <w:lang w:val="uk-UA"/>
              </w:rPr>
              <w:t>ел.0-800-500-459;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r w:rsidR="00932083" w:rsidRPr="002E11B3">
              <w:rPr>
                <w:color w:val="000000" w:themeColor="text1"/>
                <w:lang w:val="uk-UA"/>
              </w:rPr>
              <w:t>viza@kr.gov.ua;</w:t>
            </w:r>
          </w:p>
          <w:p w:rsidR="0051749F" w:rsidRPr="002E11B3" w:rsidRDefault="006D5E8D" w:rsidP="00932083">
            <w:pPr>
              <w:jc w:val="both"/>
              <w:rPr>
                <w:rStyle w:val="ae"/>
                <w:color w:val="000000" w:themeColor="text1"/>
                <w:u w:val="none"/>
                <w:lang w:val="uk-UA"/>
              </w:rPr>
            </w:pPr>
            <w:hyperlink r:id="rId8" w:history="1">
              <w:r w:rsidR="0051749F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http://viza.kr.gov.ua</w:t>
              </w:r>
            </w:hyperlink>
            <w:r w:rsidR="00D72BAD" w:rsidRPr="002E11B3">
              <w:rPr>
                <w:rStyle w:val="ae"/>
                <w:color w:val="000000" w:themeColor="text1"/>
                <w:u w:val="none"/>
                <w:lang w:val="uk-UA"/>
              </w:rPr>
              <w:t>.</w:t>
            </w:r>
          </w:p>
          <w:p w:rsidR="00D72BAD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Відділ: тел. </w:t>
            </w:r>
            <w:r w:rsidR="00F11C1C" w:rsidRPr="002E11B3">
              <w:rPr>
                <w:color w:val="000000" w:themeColor="text1"/>
                <w:lang w:val="uk-UA"/>
              </w:rPr>
              <w:t xml:space="preserve">(0564) </w:t>
            </w:r>
            <w:r w:rsidRPr="002E11B3">
              <w:rPr>
                <w:color w:val="000000" w:themeColor="text1"/>
                <w:lang w:val="uk-UA"/>
              </w:rPr>
              <w:t xml:space="preserve">94-83-14; </w:t>
            </w:r>
            <w:hyperlink r:id="rId9" w:history="1">
              <w:r w:rsidRPr="002E11B3">
                <w:rPr>
                  <w:rStyle w:val="ae"/>
                  <w:color w:val="000000" w:themeColor="text1"/>
                  <w:u w:val="none"/>
                  <w:lang w:val="uk-UA"/>
                </w:rPr>
                <w:t>arhiv@kr.gov.ua</w:t>
              </w:r>
            </w:hyperlink>
            <w:r w:rsidRPr="002E11B3">
              <w:rPr>
                <w:color w:val="000000" w:themeColor="text1"/>
                <w:lang w:val="uk-UA"/>
              </w:rPr>
              <w:t>;</w:t>
            </w:r>
          </w:p>
          <w:p w:rsidR="00D74130" w:rsidRPr="002E11B3" w:rsidRDefault="006D5E8D" w:rsidP="00932083">
            <w:pPr>
              <w:jc w:val="both"/>
              <w:rPr>
                <w:color w:val="000000" w:themeColor="text1"/>
                <w:lang w:val="uk-UA"/>
              </w:rPr>
            </w:pPr>
            <w:hyperlink r:id="rId10" w:history="1">
              <w:r w:rsidR="00D72BAD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http://kryvyirih.dp.ua</w:t>
              </w:r>
            </w:hyperlink>
          </w:p>
        </w:tc>
      </w:tr>
      <w:tr w:rsidR="008C732E" w:rsidRPr="002E11B3" w:rsidTr="003D37C0">
        <w:trPr>
          <w:jc w:val="center"/>
        </w:trPr>
        <w:tc>
          <w:tcPr>
            <w:tcW w:w="9854" w:type="dxa"/>
            <w:gridSpan w:val="3"/>
          </w:tcPr>
          <w:p w:rsidR="00A85436" w:rsidRPr="002E11B3" w:rsidRDefault="00A85436" w:rsidP="0042531F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Нормативні акти, якими регла</w:t>
            </w:r>
            <w:r w:rsidR="001B3EF2" w:rsidRPr="002E11B3">
              <w:rPr>
                <w:b/>
                <w:i/>
                <w:color w:val="000000" w:themeColor="text1"/>
                <w:lang w:val="uk-UA"/>
              </w:rPr>
              <w:t>ментується надання публіч</w:t>
            </w:r>
            <w:r w:rsidRPr="002E11B3">
              <w:rPr>
                <w:b/>
                <w:i/>
                <w:color w:val="000000" w:themeColor="text1"/>
                <w:lang w:val="uk-UA"/>
              </w:rPr>
              <w:t>ної послуги</w:t>
            </w:r>
          </w:p>
        </w:tc>
      </w:tr>
      <w:tr w:rsidR="00D10D09" w:rsidRPr="002E11B3" w:rsidTr="00C328D6">
        <w:trPr>
          <w:jc w:val="center"/>
        </w:trPr>
        <w:tc>
          <w:tcPr>
            <w:tcW w:w="675" w:type="dxa"/>
          </w:tcPr>
          <w:p w:rsidR="00D10D09" w:rsidRPr="002E11B3" w:rsidRDefault="00D10D0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69" w:type="dxa"/>
          </w:tcPr>
          <w:p w:rsidR="00D10D09" w:rsidRPr="002E11B3" w:rsidRDefault="00D10D09" w:rsidP="00A8543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</w:tcPr>
          <w:p w:rsidR="00D10D09" w:rsidRPr="002E11B3" w:rsidRDefault="00D10D09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Закони України «Про Національний архівний фонд та архівні установи», «Про місцеве само-врядування в Україні», «Про захист персональ-них даних», «Про інформацію», «Про доступ до публічної інформації»</w:t>
            </w:r>
          </w:p>
        </w:tc>
      </w:tr>
      <w:tr w:rsidR="008C732E" w:rsidRPr="002E11B3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8D6" w:rsidRPr="002E11B3" w:rsidRDefault="00C328D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C328D6" w:rsidRPr="002E11B3" w:rsidRDefault="008A3128" w:rsidP="00F062DE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C732E" w:rsidRPr="002E11B3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центральних органів виконав</w:t>
            </w:r>
            <w:r w:rsidR="00E9339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чої влади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3A0EE3" w:rsidRPr="002E11B3" w:rsidRDefault="00545C08" w:rsidP="00E9339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6"/>
                <w:lang w:val="uk-UA"/>
              </w:rPr>
              <w:t>Накази Міністерства юстиції України від 08 квітня 2013 року №656/5 «Про затвердження Правил роботи архівних установ України», 02 березня 2015 року №295/5 «Про затвердження Порядку виконання архівними установами запитів юри-дичних та фізичних осіб на підставі архівних доку-ментів та оформлення архівних довідок (копій, витягів)», 18 червня 2015 року №1000/5 «Про зат-вердження Правил організації діловодства та ар-хівного зберігання документів у державних орга-нах, органах місцевого самоврядування, на підпри-ємствах, в установах і організаціях», зі змінами</w:t>
            </w:r>
          </w:p>
        </w:tc>
      </w:tr>
      <w:tr w:rsidR="00D10D09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D10D09" w:rsidRPr="002E11B3" w:rsidRDefault="00D10D09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10D09" w:rsidRPr="002E11B3" w:rsidRDefault="00D10D09" w:rsidP="003F160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Акти місцевих органів виконавчої влади/органів місцевого </w:t>
            </w:r>
            <w:r w:rsidR="00E93397" w:rsidRPr="002E11B3">
              <w:rPr>
                <w:color w:val="000000" w:themeColor="text1"/>
                <w:lang w:val="uk-UA"/>
              </w:rPr>
              <w:t>самовря-ду</w:t>
            </w:r>
            <w:r w:rsidRPr="002E11B3">
              <w:rPr>
                <w:color w:val="000000" w:themeColor="text1"/>
                <w:lang w:val="uk-UA"/>
              </w:rPr>
              <w:t>вання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10D09" w:rsidRPr="002E11B3" w:rsidRDefault="00545C08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Рішення міської ради від 22.11.2017 №2206 «Про затвердження Положення про архівний відділ виконкому Криворізької міської ради в новій редакції», виконкому міської ради від 11.11.2009 №330 «Про створення центру «Архів-Інформ», зі змінами</w:t>
            </w:r>
          </w:p>
        </w:tc>
      </w:tr>
      <w:tr w:rsidR="008C732E" w:rsidRPr="002E11B3" w:rsidTr="003D37C0">
        <w:trPr>
          <w:jc w:val="center"/>
        </w:trPr>
        <w:tc>
          <w:tcPr>
            <w:tcW w:w="9854" w:type="dxa"/>
            <w:gridSpan w:val="3"/>
          </w:tcPr>
          <w:p w:rsidR="00A85436" w:rsidRPr="002E11B3" w:rsidRDefault="002C09A3" w:rsidP="00DF196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Умови отримання публічної</w:t>
            </w:r>
            <w:r w:rsidR="00A85436" w:rsidRPr="002E11B3">
              <w:rPr>
                <w:b/>
                <w:i/>
                <w:color w:val="000000" w:themeColor="text1"/>
                <w:lang w:val="uk-UA"/>
              </w:rPr>
              <w:t xml:space="preserve"> послуги</w:t>
            </w: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969" w:type="dxa"/>
          </w:tcPr>
          <w:p w:rsidR="00C328D6" w:rsidRPr="002E11B3" w:rsidRDefault="00C328D6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Підс</w:t>
            </w:r>
            <w:r w:rsidR="008A3128" w:rsidRPr="002E11B3">
              <w:rPr>
                <w:color w:val="000000" w:themeColor="text1"/>
                <w:lang w:val="uk-UA"/>
              </w:rPr>
              <w:t>тава для одержання публіч</w:t>
            </w:r>
            <w:r w:rsidRPr="002E11B3">
              <w:rPr>
                <w:color w:val="000000" w:themeColor="text1"/>
                <w:lang w:val="uk-UA"/>
              </w:rPr>
              <w:t>ної послуги</w:t>
            </w:r>
          </w:p>
        </w:tc>
        <w:tc>
          <w:tcPr>
            <w:tcW w:w="5210" w:type="dxa"/>
          </w:tcPr>
          <w:p w:rsidR="0051749F" w:rsidRPr="002E11B3" w:rsidRDefault="00181DF0" w:rsidP="00181DF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З</w:t>
            </w:r>
            <w:r w:rsidR="008F592D" w:rsidRPr="002E11B3">
              <w:rPr>
                <w:color w:val="000000" w:themeColor="text1"/>
                <w:spacing w:val="-4"/>
                <w:lang w:val="uk-UA"/>
              </w:rPr>
              <w:t>аява</w:t>
            </w:r>
            <w:r w:rsidR="009975A2" w:rsidRPr="002E11B3">
              <w:rPr>
                <w:color w:val="000000" w:themeColor="text1"/>
                <w:spacing w:val="-4"/>
                <w:lang w:val="uk-UA"/>
              </w:rPr>
              <w:t xml:space="preserve"> суб’єкта звернення</w:t>
            </w:r>
          </w:p>
        </w:tc>
      </w:tr>
      <w:tr w:rsidR="008124F2" w:rsidRPr="002E11B3" w:rsidTr="00C328D6">
        <w:trPr>
          <w:jc w:val="center"/>
        </w:trPr>
        <w:tc>
          <w:tcPr>
            <w:tcW w:w="675" w:type="dxa"/>
          </w:tcPr>
          <w:p w:rsidR="008124F2" w:rsidRPr="002E11B3" w:rsidRDefault="008124F2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969" w:type="dxa"/>
          </w:tcPr>
          <w:p w:rsidR="008124F2" w:rsidRPr="002E11B3" w:rsidRDefault="008124F2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Вичерпний перелік документів, </w:t>
            </w:r>
            <w:r w:rsidR="006F7602" w:rsidRPr="002E11B3">
              <w:rPr>
                <w:color w:val="000000" w:themeColor="text1"/>
                <w:lang w:val="uk-UA"/>
              </w:rPr>
              <w:t>необхід</w:t>
            </w:r>
            <w:r w:rsidRPr="002E11B3">
              <w:rPr>
                <w:color w:val="000000" w:themeColor="text1"/>
                <w:lang w:val="uk-UA"/>
              </w:rPr>
              <w:t>них для отримання публіч</w:t>
            </w:r>
            <w:r w:rsidR="006F760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 послуги</w:t>
            </w:r>
          </w:p>
        </w:tc>
        <w:tc>
          <w:tcPr>
            <w:tcW w:w="5210" w:type="dxa"/>
          </w:tcPr>
          <w:p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фізичної особи:</w:t>
            </w:r>
          </w:p>
          <w:p w:rsidR="008124F2" w:rsidRPr="002E11B3" w:rsidRDefault="00181DF0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8124F2" w:rsidRPr="002E11B3">
              <w:rPr>
                <w:color w:val="000000" w:themeColor="text1"/>
                <w:lang w:val="uk-UA"/>
              </w:rPr>
              <w:t>заява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="008124F2" w:rsidRPr="002E11B3">
              <w:rPr>
                <w:color w:val="000000" w:themeColor="text1"/>
                <w:lang w:val="uk-UA"/>
              </w:rPr>
              <w:t>;</w:t>
            </w:r>
          </w:p>
          <w:p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D22960" w:rsidRPr="002E11B3">
              <w:rPr>
                <w:color w:val="000000" w:themeColor="text1"/>
                <w:lang w:val="uk-UA"/>
              </w:rPr>
              <w:t>, для пред’явлен</w:t>
            </w:r>
            <w:r w:rsidR="009975A2" w:rsidRPr="002E11B3">
              <w:rPr>
                <w:color w:val="000000" w:themeColor="text1"/>
                <w:lang w:val="uk-UA"/>
              </w:rPr>
              <w:t>-</w:t>
            </w:r>
            <w:r w:rsidR="00D22960" w:rsidRPr="002E11B3">
              <w:rPr>
                <w:color w:val="000000" w:themeColor="text1"/>
                <w:lang w:val="uk-UA"/>
              </w:rPr>
              <w:t>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зако-нодавством порядку (у разі подання документів повноваженою особою суб’єкта звернення). </w:t>
            </w:r>
          </w:p>
          <w:p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Додатково надаються:</w:t>
            </w:r>
            <w:r w:rsidR="00A237B4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довідка про склад спадкоємців або документи про родинні зв’язки</w:t>
            </w:r>
            <w:r w:rsidR="00501626" w:rsidRPr="002E11B3">
              <w:rPr>
                <w:color w:val="000000" w:themeColor="text1"/>
                <w:lang w:val="uk-UA"/>
              </w:rPr>
              <w:t xml:space="preserve"> (сві</w:t>
            </w:r>
            <w:r w:rsidR="00A237B4" w:rsidRPr="002E11B3">
              <w:rPr>
                <w:color w:val="000000" w:themeColor="text1"/>
                <w:lang w:val="uk-UA"/>
              </w:rPr>
              <w:t>доц</w:t>
            </w:r>
            <w:r w:rsidRPr="002E11B3">
              <w:rPr>
                <w:color w:val="000000" w:themeColor="text1"/>
                <w:lang w:val="uk-UA"/>
              </w:rPr>
              <w:t>тво про</w:t>
            </w:r>
            <w:r w:rsidR="00A237B4" w:rsidRPr="002E11B3">
              <w:rPr>
                <w:color w:val="000000" w:themeColor="text1"/>
                <w:lang w:val="uk-UA"/>
              </w:rPr>
              <w:t xml:space="preserve"> укладання або розірвання шлюбу,</w:t>
            </w:r>
            <w:r w:rsidRPr="002E11B3">
              <w:rPr>
                <w:color w:val="000000" w:themeColor="text1"/>
                <w:lang w:val="uk-UA"/>
              </w:rPr>
              <w:t xml:space="preserve"> свідоцтво про народжен</w:t>
            </w:r>
            <w:r w:rsidR="007F5A1B" w:rsidRPr="002E11B3">
              <w:rPr>
                <w:color w:val="000000" w:themeColor="text1"/>
                <w:lang w:val="uk-UA"/>
              </w:rPr>
              <w:t>ня та смерть</w:t>
            </w:r>
            <w:r w:rsidR="00A237B4" w:rsidRPr="002E11B3">
              <w:rPr>
                <w:color w:val="000000" w:themeColor="text1"/>
                <w:lang w:val="uk-UA"/>
              </w:rPr>
              <w:t>)</w:t>
            </w:r>
            <w:r w:rsidR="00032822" w:rsidRPr="002E11B3">
              <w:rPr>
                <w:color w:val="000000" w:themeColor="text1"/>
                <w:lang w:val="uk-UA"/>
              </w:rPr>
              <w:t>.</w:t>
            </w:r>
          </w:p>
          <w:p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юридичної особи:</w:t>
            </w:r>
          </w:p>
          <w:p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за</w:t>
            </w:r>
            <w:r w:rsidR="00181DF0" w:rsidRPr="002E11B3">
              <w:rPr>
                <w:color w:val="000000" w:themeColor="text1"/>
                <w:lang w:val="uk-UA"/>
              </w:rPr>
              <w:t>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:rsidR="00975C8D" w:rsidRPr="002E11B3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975C8D" w:rsidRPr="002E11B3">
              <w:rPr>
                <w:color w:val="000000" w:themeColor="text1"/>
                <w:lang w:val="uk-UA"/>
              </w:rPr>
              <w:t>;</w:t>
            </w:r>
          </w:p>
          <w:p w:rsidR="008124F2" w:rsidRPr="002E11B3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 - довіреність, оформлена в установленому зако-нодавством порядку (у разі подання документів повноваженою особою суб’єкта звернення)</w:t>
            </w:r>
          </w:p>
          <w:p w:rsidR="00501626" w:rsidRPr="002E11B3" w:rsidRDefault="00501626" w:rsidP="00975C8D">
            <w:pPr>
              <w:jc w:val="both"/>
              <w:rPr>
                <w:color w:val="000000" w:themeColor="text1"/>
                <w:spacing w:val="-4"/>
                <w:sz w:val="10"/>
                <w:szCs w:val="10"/>
                <w:lang w:val="uk-UA"/>
              </w:rPr>
            </w:pP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969" w:type="dxa"/>
          </w:tcPr>
          <w:p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Порядок та спосіб подання документів </w:t>
            </w:r>
          </w:p>
        </w:tc>
        <w:tc>
          <w:tcPr>
            <w:tcW w:w="5210" w:type="dxa"/>
          </w:tcPr>
          <w:p w:rsidR="0051749F" w:rsidRPr="002E11B3" w:rsidRDefault="0011481C" w:rsidP="00F11C1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Суб’єктом звернення особисто (його уповнова</w:t>
            </w:r>
            <w:r w:rsidR="008124F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женою особою</w:t>
            </w:r>
            <w:r w:rsidR="00915061" w:rsidRPr="002E11B3">
              <w:rPr>
                <w:color w:val="000000" w:themeColor="text1"/>
                <w:lang w:val="uk-UA"/>
              </w:rPr>
              <w:t xml:space="preserve"> за довіреністю</w:t>
            </w:r>
            <w:r w:rsidRPr="002E11B3">
              <w:rPr>
                <w:color w:val="000000" w:themeColor="text1"/>
                <w:lang w:val="uk-UA"/>
              </w:rPr>
              <w:t xml:space="preserve">) </w:t>
            </w:r>
            <w:r w:rsidR="00F11C1C" w:rsidRPr="002E11B3">
              <w:rPr>
                <w:color w:val="000000" w:themeColor="text1"/>
                <w:lang w:val="uk-UA"/>
              </w:rPr>
              <w:t xml:space="preserve">в </w:t>
            </w:r>
            <w:r w:rsidRPr="002E11B3">
              <w:rPr>
                <w:color w:val="000000" w:themeColor="text1"/>
                <w:lang w:val="uk-UA"/>
              </w:rPr>
              <w:t>Центр</w:t>
            </w:r>
            <w:r w:rsidR="00F11C1C" w:rsidRPr="002E11B3">
              <w:rPr>
                <w:color w:val="000000" w:themeColor="text1"/>
                <w:lang w:val="uk-UA"/>
              </w:rPr>
              <w:t>і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</w:p>
          <w:p w:rsidR="00501626" w:rsidRPr="002E11B3" w:rsidRDefault="00501626" w:rsidP="00F11C1C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C732E" w:rsidRPr="002E11B3" w:rsidTr="00C328D6">
        <w:trPr>
          <w:jc w:val="center"/>
        </w:trPr>
        <w:tc>
          <w:tcPr>
            <w:tcW w:w="675" w:type="dxa"/>
          </w:tcPr>
          <w:p w:rsidR="00076729" w:rsidRPr="002E11B3" w:rsidRDefault="0007672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969" w:type="dxa"/>
          </w:tcPr>
          <w:p w:rsidR="00076729" w:rsidRPr="002E11B3" w:rsidRDefault="00076729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Платність/безоплатність публічної  послуги</w:t>
            </w:r>
          </w:p>
        </w:tc>
        <w:tc>
          <w:tcPr>
            <w:tcW w:w="5210" w:type="dxa"/>
          </w:tcPr>
          <w:p w:rsidR="00F11C1C" w:rsidRPr="002E11B3" w:rsidRDefault="0011481C" w:rsidP="00F11C1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</w:t>
            </w:r>
            <w:r w:rsidR="00D96B72" w:rsidRPr="002E11B3">
              <w:rPr>
                <w:color w:val="000000" w:themeColor="text1"/>
                <w:lang w:val="uk-UA"/>
              </w:rPr>
              <w:t xml:space="preserve">латно: </w:t>
            </w:r>
            <w:r w:rsidR="00F11C1C" w:rsidRPr="002E11B3">
              <w:rPr>
                <w:color w:val="000000" w:themeColor="text1"/>
                <w:lang w:val="uk-UA"/>
              </w:rPr>
              <w:t>архівна копія, архівний витяг</w:t>
            </w:r>
            <w:r w:rsidR="00D96B72" w:rsidRPr="002E11B3">
              <w:rPr>
                <w:color w:val="000000" w:themeColor="text1"/>
                <w:lang w:val="uk-UA"/>
              </w:rPr>
              <w:t>.</w:t>
            </w:r>
          </w:p>
          <w:p w:rsidR="006F7602" w:rsidRPr="002E11B3" w:rsidRDefault="00D96B72" w:rsidP="00D96B7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Безоплатно: архівна довідка</w:t>
            </w:r>
            <w:r w:rsidR="00BB7F65" w:rsidRPr="002E11B3">
              <w:rPr>
                <w:color w:val="000000" w:themeColor="text1"/>
                <w:lang w:val="uk-UA"/>
              </w:rPr>
              <w:t>, інформаційний лист</w:t>
            </w:r>
          </w:p>
          <w:p w:rsidR="00501626" w:rsidRPr="002E11B3" w:rsidRDefault="00501626" w:rsidP="00D96B7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C732E" w:rsidRPr="002E11B3" w:rsidTr="003D37C0">
        <w:trPr>
          <w:jc w:val="center"/>
        </w:trPr>
        <w:tc>
          <w:tcPr>
            <w:tcW w:w="9854" w:type="dxa"/>
            <w:gridSpan w:val="3"/>
          </w:tcPr>
          <w:p w:rsidR="00C328D6" w:rsidRPr="002E11B3" w:rsidRDefault="00C328D6" w:rsidP="00DF1964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У разі оплати публічної послуги:</w:t>
            </w: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F062DE" w:rsidRPr="002E11B3" w:rsidRDefault="00F062D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11.1</w:t>
            </w:r>
          </w:p>
        </w:tc>
        <w:tc>
          <w:tcPr>
            <w:tcW w:w="3969" w:type="dxa"/>
          </w:tcPr>
          <w:p w:rsidR="00F062DE" w:rsidRPr="002E11B3" w:rsidRDefault="00F062D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:rsidR="00D21605" w:rsidRPr="002E11B3" w:rsidRDefault="003126AD" w:rsidP="005A22C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Закон</w:t>
            </w:r>
            <w:r w:rsidR="005A22C6" w:rsidRPr="002E11B3">
              <w:rPr>
                <w:color w:val="000000" w:themeColor="text1"/>
                <w:lang w:val="uk-UA"/>
              </w:rPr>
              <w:t>и</w:t>
            </w:r>
            <w:r w:rsidRPr="002E11B3">
              <w:rPr>
                <w:color w:val="000000" w:themeColor="text1"/>
                <w:lang w:val="uk-UA"/>
              </w:rPr>
              <w:t xml:space="preserve"> України</w:t>
            </w:r>
            <w:r w:rsidR="005A22C6" w:rsidRPr="002E11B3">
              <w:rPr>
                <w:color w:val="000000" w:themeColor="text1"/>
                <w:lang w:val="uk-UA"/>
              </w:rPr>
              <w:t xml:space="preserve"> «Про Національний архівний фонд та архівні установи»,</w:t>
            </w:r>
            <w:r w:rsidR="00374D6A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 xml:space="preserve">«Про місцеве </w:t>
            </w:r>
            <w:r w:rsidR="00AE38F0" w:rsidRPr="002E11B3">
              <w:rPr>
                <w:color w:val="000000" w:themeColor="text1"/>
                <w:lang w:val="uk-UA"/>
              </w:rPr>
              <w:t>само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="00AE38F0" w:rsidRPr="002E11B3">
              <w:rPr>
                <w:color w:val="000000" w:themeColor="text1"/>
                <w:lang w:val="uk-UA"/>
              </w:rPr>
              <w:t>врядування</w:t>
            </w:r>
            <w:r w:rsidR="00D21605" w:rsidRPr="002E11B3">
              <w:rPr>
                <w:color w:val="000000" w:themeColor="text1"/>
                <w:lang w:val="uk-UA"/>
              </w:rPr>
              <w:t xml:space="preserve"> </w:t>
            </w:r>
            <w:r w:rsidR="00374D6A" w:rsidRPr="002E11B3">
              <w:rPr>
                <w:color w:val="000000" w:themeColor="text1"/>
                <w:lang w:val="uk-UA"/>
              </w:rPr>
              <w:t xml:space="preserve">в Україні», </w:t>
            </w:r>
            <w:r w:rsidR="00F062DE" w:rsidRPr="002E11B3">
              <w:rPr>
                <w:color w:val="000000" w:themeColor="text1"/>
                <w:lang w:val="uk-UA"/>
              </w:rPr>
              <w:t>Постанова Кабінету Міністрів від</w:t>
            </w:r>
            <w:r w:rsidR="00374D6A" w:rsidRPr="002E11B3">
              <w:rPr>
                <w:color w:val="000000" w:themeColor="text1"/>
                <w:lang w:val="uk-UA"/>
              </w:rPr>
              <w:t xml:space="preserve"> </w:t>
            </w:r>
            <w:r w:rsidR="00D21605" w:rsidRPr="002E11B3">
              <w:rPr>
                <w:color w:val="000000" w:themeColor="text1"/>
                <w:lang w:val="uk-UA"/>
              </w:rPr>
              <w:t>07 травня 1998 року №</w:t>
            </w:r>
            <w:r w:rsidR="00F062DE" w:rsidRPr="002E11B3">
              <w:rPr>
                <w:color w:val="000000" w:themeColor="text1"/>
                <w:lang w:val="uk-UA"/>
              </w:rPr>
              <w:t>639 «Про затвердження переліку платних послуг, які можуть надаватися архівними установами, що утримуються за рахуно</w:t>
            </w:r>
            <w:r w:rsidR="008124F2" w:rsidRPr="002E11B3">
              <w:rPr>
                <w:color w:val="000000" w:themeColor="text1"/>
                <w:lang w:val="uk-UA"/>
              </w:rPr>
              <w:t>к бюджетних коштів», зі змінами, Н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акази Головного архівного управління України від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="00D21605" w:rsidRPr="002E11B3">
              <w:rPr>
                <w:color w:val="000000" w:themeColor="text1"/>
                <w:spacing w:val="-4"/>
                <w:lang w:val="uk-UA"/>
              </w:rPr>
              <w:t>16 вересня 1999 року №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59 «Про затвердження Порядку надання платних послуг де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 xml:space="preserve">ржавними архівними установами», 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Державного комітету архівів У</w:t>
            </w:r>
            <w:r w:rsidR="00D21605" w:rsidRPr="002E11B3">
              <w:rPr>
                <w:color w:val="000000" w:themeColor="text1"/>
                <w:spacing w:val="-4"/>
                <w:lang w:val="uk-UA"/>
              </w:rPr>
              <w:t>країни від 24 січня 2001 року №</w:t>
            </w:r>
            <w:r w:rsidR="006F7602" w:rsidRPr="002E11B3">
              <w:rPr>
                <w:color w:val="000000" w:themeColor="text1"/>
                <w:spacing w:val="-4"/>
                <w:lang w:val="uk-UA"/>
              </w:rPr>
              <w:t xml:space="preserve">6 «Про затвердження 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Порядку ціноутворення на роботи (послуги), що виконуються держав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ними архівними установами»</w:t>
            </w:r>
            <w:r w:rsidR="008124F2" w:rsidRPr="002E11B3">
              <w:rPr>
                <w:color w:val="000000" w:themeColor="text1"/>
                <w:spacing w:val="-4"/>
                <w:lang w:val="uk-UA"/>
              </w:rPr>
              <w:t>,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="00D21605" w:rsidRPr="002E11B3">
              <w:rPr>
                <w:color w:val="000000" w:themeColor="text1"/>
                <w:spacing w:val="-4"/>
                <w:lang w:val="uk-UA"/>
              </w:rPr>
              <w:t>р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 xml:space="preserve">ішення виконкому міської </w:t>
            </w:r>
            <w:r w:rsidR="00D21605" w:rsidRPr="002E11B3">
              <w:rPr>
                <w:color w:val="000000" w:themeColor="text1"/>
                <w:spacing w:val="-4"/>
                <w:lang w:val="uk-UA"/>
              </w:rPr>
              <w:t>ради від 13</w:t>
            </w:r>
            <w:r w:rsidR="008124F2" w:rsidRPr="002E11B3">
              <w:rPr>
                <w:color w:val="000000" w:themeColor="text1"/>
                <w:spacing w:val="-4"/>
                <w:lang w:val="uk-UA"/>
              </w:rPr>
              <w:t>.03.</w:t>
            </w:r>
            <w:r w:rsidR="00D21605" w:rsidRPr="002E11B3">
              <w:rPr>
                <w:color w:val="000000" w:themeColor="text1"/>
                <w:spacing w:val="-4"/>
                <w:lang w:val="uk-UA"/>
              </w:rPr>
              <w:t>2019 №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165 «Про встанов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лення тарифів (цін) на платні послуги, що нада</w:t>
            </w:r>
            <w:r w:rsidR="00374D6A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="00C95EF9" w:rsidRPr="002E11B3">
              <w:rPr>
                <w:color w:val="000000" w:themeColor="text1"/>
                <w:spacing w:val="-4"/>
                <w:lang w:val="uk-UA"/>
              </w:rPr>
              <w:t>ються архівним відділом виконкому Криворізької міської ради населенню, бюджетним установам та іншим споживачам»</w:t>
            </w:r>
          </w:p>
          <w:p w:rsidR="00501626" w:rsidRPr="002E11B3" w:rsidRDefault="00501626" w:rsidP="005A22C6">
            <w:pPr>
              <w:jc w:val="both"/>
              <w:rPr>
                <w:color w:val="000000" w:themeColor="text1"/>
                <w:spacing w:val="-4"/>
                <w:sz w:val="10"/>
                <w:szCs w:val="10"/>
                <w:lang w:val="uk-UA"/>
              </w:rPr>
            </w:pP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F062DE" w:rsidRPr="002E11B3" w:rsidRDefault="00F062D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11.2</w:t>
            </w:r>
          </w:p>
        </w:tc>
        <w:tc>
          <w:tcPr>
            <w:tcW w:w="3969" w:type="dxa"/>
          </w:tcPr>
          <w:p w:rsidR="000A123D" w:rsidRPr="002E11B3" w:rsidRDefault="00F062D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Розмір та порядок унесення плати</w:t>
            </w:r>
          </w:p>
          <w:p w:rsidR="000A123D" w:rsidRPr="002E11B3" w:rsidRDefault="000A123D" w:rsidP="003B21D9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210" w:type="dxa"/>
          </w:tcPr>
          <w:p w:rsidR="005A22C6" w:rsidRPr="002E11B3" w:rsidRDefault="00215A80" w:rsidP="00975C8D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Плата за послуги з використання суб</w:t>
            </w:r>
            <w:r w:rsidR="00A407CE" w:rsidRPr="002E11B3">
              <w:rPr>
                <w:color w:val="000000" w:themeColor="text1"/>
                <w:spacing w:val="-4"/>
                <w:lang w:val="uk-UA"/>
              </w:rPr>
              <w:t>'єктами звернення відомостей, що містяться в архівних документах, здійснюється на договірних засадах</w:t>
            </w: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F062DE" w:rsidRPr="002E11B3" w:rsidRDefault="00F062D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11.3</w:t>
            </w:r>
          </w:p>
        </w:tc>
        <w:tc>
          <w:tcPr>
            <w:tcW w:w="3969" w:type="dxa"/>
          </w:tcPr>
          <w:p w:rsidR="00F062DE" w:rsidRPr="002E11B3" w:rsidRDefault="00F062D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Розрахунковий рахунок для внесен</w:t>
            </w:r>
            <w:r w:rsidR="003D37C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ня плати</w:t>
            </w:r>
          </w:p>
        </w:tc>
        <w:tc>
          <w:tcPr>
            <w:tcW w:w="5210" w:type="dxa"/>
          </w:tcPr>
          <w:p w:rsidR="001974CB" w:rsidRPr="002E11B3" w:rsidRDefault="001974CB" w:rsidP="006F7602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Найменування послуги: Виконання запитів за документами з майнових, земельних питань тощо</w:t>
            </w:r>
            <w:r w:rsidR="00032822" w:rsidRPr="002E11B3">
              <w:rPr>
                <w:color w:val="000000" w:themeColor="text1"/>
                <w:lang w:val="uk-UA"/>
              </w:rPr>
              <w:t>.</w:t>
            </w:r>
          </w:p>
          <w:p w:rsidR="001974CB" w:rsidRPr="002E11B3" w:rsidRDefault="001974CB" w:rsidP="006F7602">
            <w:pPr>
              <w:pStyle w:val="ad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Одержувач: Архівний відділ виконкому </w:t>
            </w:r>
            <w:r w:rsidRPr="002E11B3">
              <w:rPr>
                <w:color w:val="000000" w:themeColor="text1"/>
                <w:lang w:val="uk-UA"/>
              </w:rPr>
              <w:lastRenderedPageBreak/>
              <w:t>Криворізької міської ради</w:t>
            </w:r>
            <w:r w:rsidR="006F7602" w:rsidRPr="002E11B3">
              <w:rPr>
                <w:color w:val="000000" w:themeColor="text1"/>
                <w:lang w:val="uk-UA"/>
              </w:rPr>
              <w:t>.</w:t>
            </w:r>
          </w:p>
          <w:p w:rsidR="001974CB" w:rsidRPr="002E11B3" w:rsidRDefault="001974CB" w:rsidP="006F760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Код ЄДРПОУ: 34339654.</w:t>
            </w:r>
          </w:p>
          <w:p w:rsidR="001974CB" w:rsidRPr="002E11B3" w:rsidRDefault="001974CB" w:rsidP="006F760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Банк одержувача: Державна казначейська служба України, м. Київ.</w:t>
            </w:r>
          </w:p>
          <w:p w:rsidR="001974CB" w:rsidRPr="002E11B3" w:rsidRDefault="001974CB" w:rsidP="006F760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МФО: 820172.</w:t>
            </w:r>
          </w:p>
          <w:p w:rsidR="001974CB" w:rsidRPr="002E11B3" w:rsidRDefault="001974CB" w:rsidP="006F760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Рахунок - UA198201720314211003201052775. </w:t>
            </w:r>
          </w:p>
          <w:p w:rsidR="001974CB" w:rsidRPr="002E11B3" w:rsidRDefault="001974CB" w:rsidP="006F760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Код класифікації доходів – 25010100.</w:t>
            </w:r>
          </w:p>
          <w:p w:rsidR="003D37C0" w:rsidRPr="002E11B3" w:rsidRDefault="00934266" w:rsidP="006F7602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Призначення платежу: За виконання запитів за документами з майнових, земельних питань тощо</w:t>
            </w: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9B45BE" w:rsidRPr="002E11B3" w:rsidRDefault="009B45B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3969" w:type="dxa"/>
          </w:tcPr>
          <w:p w:rsidR="009B45BE" w:rsidRPr="002E11B3" w:rsidRDefault="009B45B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</w:tcPr>
          <w:p w:rsidR="003D37C0" w:rsidRPr="002E11B3" w:rsidRDefault="00D17E7B" w:rsidP="009D6ED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З </w:t>
            </w:r>
            <w:r w:rsidR="00D96B72" w:rsidRPr="002E11B3">
              <w:rPr>
                <w:color w:val="000000" w:themeColor="text1"/>
                <w:lang w:val="uk-UA"/>
              </w:rPr>
              <w:t>тематичних</w:t>
            </w:r>
            <w:r w:rsidRPr="002E11B3">
              <w:rPr>
                <w:color w:val="000000" w:themeColor="text1"/>
                <w:lang w:val="uk-UA"/>
              </w:rPr>
              <w:t xml:space="preserve"> питань</w:t>
            </w:r>
            <w:r w:rsidR="00915061" w:rsidRPr="002E11B3">
              <w:rPr>
                <w:color w:val="000000" w:themeColor="text1"/>
                <w:lang w:val="uk-UA"/>
              </w:rPr>
              <w:t xml:space="preserve"> </w:t>
            </w:r>
            <w:r w:rsidR="0002456B" w:rsidRPr="002E11B3">
              <w:rPr>
                <w:color w:val="000000" w:themeColor="text1"/>
                <w:lang w:val="uk-UA"/>
              </w:rPr>
              <w:t>(з певної проблематики, теми, події, факту)</w:t>
            </w:r>
            <w:r w:rsidR="00D96B72" w:rsidRPr="002E11B3">
              <w:rPr>
                <w:color w:val="000000" w:themeColor="text1"/>
                <w:lang w:val="uk-UA"/>
              </w:rPr>
              <w:t xml:space="preserve">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20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з </w:t>
            </w:r>
            <w:r w:rsidR="00D96B72" w:rsidRPr="002E11B3">
              <w:rPr>
                <w:color w:val="000000" w:themeColor="text1"/>
                <w:lang w:val="uk-UA"/>
              </w:rPr>
              <w:t xml:space="preserve"> майнових прав на землю та нерухоме майно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15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щодо </w:t>
            </w:r>
            <w:r w:rsidR="00D96B72" w:rsidRPr="002E11B3">
              <w:rPr>
                <w:color w:val="000000" w:themeColor="text1"/>
                <w:lang w:val="uk-UA"/>
              </w:rPr>
              <w:t>перейменування назв п</w:t>
            </w:r>
            <w:r w:rsidRPr="002E11B3">
              <w:rPr>
                <w:color w:val="000000" w:themeColor="text1"/>
                <w:lang w:val="uk-UA"/>
              </w:rPr>
              <w:t>ровулків, вулиць, площ –</w:t>
            </w:r>
            <w:r w:rsidR="00915061" w:rsidRPr="002E11B3">
              <w:rPr>
                <w:color w:val="000000" w:themeColor="text1"/>
                <w:lang w:val="uk-UA"/>
              </w:rPr>
              <w:t xml:space="preserve"> до</w:t>
            </w:r>
            <w:r w:rsidRPr="002E11B3">
              <w:rPr>
                <w:color w:val="000000" w:themeColor="text1"/>
                <w:lang w:val="uk-UA"/>
              </w:rPr>
              <w:t xml:space="preserve"> 5 </w:t>
            </w:r>
            <w:r w:rsidR="00404B99" w:rsidRPr="002E11B3">
              <w:rPr>
                <w:color w:val="000000" w:themeColor="text1"/>
                <w:lang w:val="uk-UA"/>
              </w:rPr>
              <w:t xml:space="preserve">робочих </w:t>
            </w:r>
            <w:r w:rsidRPr="002E11B3">
              <w:rPr>
                <w:color w:val="000000" w:themeColor="text1"/>
                <w:lang w:val="uk-UA"/>
              </w:rPr>
              <w:t>днів</w:t>
            </w: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9B45BE" w:rsidRPr="002E11B3" w:rsidRDefault="009B45B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3969" w:type="dxa"/>
          </w:tcPr>
          <w:p w:rsidR="009B45BE" w:rsidRPr="002E11B3" w:rsidRDefault="009B45B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</w:tcPr>
          <w:p w:rsidR="003D37C0" w:rsidRPr="002E11B3" w:rsidRDefault="009B45B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Відсутність</w:t>
            </w:r>
            <w:r w:rsidR="0032750C" w:rsidRPr="002E11B3">
              <w:rPr>
                <w:color w:val="000000" w:themeColor="text1"/>
                <w:lang w:val="uk-UA"/>
              </w:rPr>
              <w:t xml:space="preserve"> на зберіганні у Відділі </w:t>
            </w:r>
            <w:r w:rsidR="005D7BA0" w:rsidRPr="002E11B3">
              <w:rPr>
                <w:color w:val="000000" w:themeColor="text1"/>
                <w:lang w:val="uk-UA"/>
              </w:rPr>
              <w:t>докумен</w:t>
            </w:r>
            <w:r w:rsidR="0032750C" w:rsidRPr="002E11B3">
              <w:rPr>
                <w:color w:val="000000" w:themeColor="text1"/>
                <w:lang w:val="uk-UA"/>
              </w:rPr>
              <w:t>тів Національного архівного фонду,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r w:rsidR="0032750C" w:rsidRPr="002E11B3">
              <w:rPr>
                <w:color w:val="000000" w:themeColor="text1"/>
                <w:lang w:val="uk-UA"/>
              </w:rPr>
              <w:t>необхідних для</w:t>
            </w:r>
            <w:r w:rsidR="00722EFF" w:rsidRPr="002E11B3">
              <w:rPr>
                <w:color w:val="000000" w:themeColor="text1"/>
                <w:lang w:val="uk-UA"/>
              </w:rPr>
              <w:t xml:space="preserve"> надання публічної послуги суб’єкту</w:t>
            </w:r>
            <w:r w:rsidR="0032750C" w:rsidRPr="002E11B3">
              <w:rPr>
                <w:color w:val="000000" w:themeColor="text1"/>
                <w:lang w:val="uk-UA"/>
              </w:rPr>
              <w:t xml:space="preserve"> звернення</w:t>
            </w:r>
          </w:p>
        </w:tc>
      </w:tr>
      <w:tr w:rsidR="008C732E" w:rsidRPr="002E11B3" w:rsidTr="003D37C0">
        <w:trPr>
          <w:jc w:val="center"/>
        </w:trPr>
        <w:tc>
          <w:tcPr>
            <w:tcW w:w="675" w:type="dxa"/>
          </w:tcPr>
          <w:p w:rsidR="00B948EC" w:rsidRPr="002E11B3" w:rsidRDefault="00421F51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3969" w:type="dxa"/>
          </w:tcPr>
          <w:p w:rsidR="00B948EC" w:rsidRPr="002E11B3" w:rsidRDefault="00B948EC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Результат надання публічної послу</w:t>
            </w:r>
            <w:r w:rsidR="003A1EC3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ги</w:t>
            </w:r>
          </w:p>
        </w:tc>
        <w:tc>
          <w:tcPr>
            <w:tcW w:w="5210" w:type="dxa"/>
          </w:tcPr>
          <w:p w:rsidR="003D37C0" w:rsidRPr="002E11B3" w:rsidRDefault="00B948EC" w:rsidP="006F760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Архівна довідка, </w:t>
            </w:r>
            <w:r w:rsidR="00D17E7B" w:rsidRPr="002E11B3">
              <w:rPr>
                <w:color w:val="000000" w:themeColor="text1"/>
                <w:lang w:val="uk-UA"/>
              </w:rPr>
              <w:t xml:space="preserve">архівна </w:t>
            </w:r>
            <w:r w:rsidRPr="002E11B3">
              <w:rPr>
                <w:color w:val="000000" w:themeColor="text1"/>
                <w:lang w:val="uk-UA"/>
              </w:rPr>
              <w:t xml:space="preserve">копія, </w:t>
            </w:r>
            <w:r w:rsidR="00D17E7B" w:rsidRPr="002E11B3">
              <w:rPr>
                <w:color w:val="000000" w:themeColor="text1"/>
                <w:lang w:val="uk-UA"/>
              </w:rPr>
              <w:t xml:space="preserve">архівний </w:t>
            </w:r>
            <w:r w:rsidR="0067572B" w:rsidRPr="002E11B3">
              <w:rPr>
                <w:color w:val="000000" w:themeColor="text1"/>
                <w:lang w:val="uk-UA"/>
              </w:rPr>
              <w:t>витяг з документів</w:t>
            </w:r>
            <w:r w:rsidRPr="002E11B3">
              <w:rPr>
                <w:color w:val="000000" w:themeColor="text1"/>
                <w:lang w:val="uk-UA"/>
              </w:rPr>
              <w:t xml:space="preserve"> Національного архівного фонду</w:t>
            </w:r>
            <w:r w:rsidR="0079151F" w:rsidRPr="002E11B3">
              <w:rPr>
                <w:color w:val="000000" w:themeColor="text1"/>
                <w:lang w:val="uk-UA"/>
              </w:rPr>
              <w:t>, інформаційний лист</w:t>
            </w:r>
          </w:p>
        </w:tc>
      </w:tr>
      <w:tr w:rsidR="00A407CE" w:rsidRPr="002E11B3" w:rsidTr="003D37C0">
        <w:trPr>
          <w:jc w:val="center"/>
        </w:trPr>
        <w:tc>
          <w:tcPr>
            <w:tcW w:w="675" w:type="dxa"/>
          </w:tcPr>
          <w:p w:rsidR="00A407CE" w:rsidRPr="002E11B3" w:rsidRDefault="00A407CE" w:rsidP="00A407C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3969" w:type="dxa"/>
          </w:tcPr>
          <w:p w:rsidR="00A407CE" w:rsidRPr="002E11B3" w:rsidRDefault="00A407C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Спосіб отримання результату на-дання публічної послуги</w:t>
            </w:r>
          </w:p>
        </w:tc>
        <w:tc>
          <w:tcPr>
            <w:tcW w:w="5210" w:type="dxa"/>
          </w:tcPr>
          <w:p w:rsidR="00A407CE" w:rsidRPr="002E11B3" w:rsidRDefault="00A407CE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Архівну довідку, архівну копію, архівний витяг з документів Національного архівного фонду, інформаційний лист суб’єкт звернення (його уповноважена особа) отримує через Центр </w:t>
            </w:r>
          </w:p>
        </w:tc>
      </w:tr>
      <w:tr w:rsidR="00551F8D" w:rsidRPr="002E11B3" w:rsidTr="003D37C0">
        <w:trPr>
          <w:jc w:val="center"/>
        </w:trPr>
        <w:tc>
          <w:tcPr>
            <w:tcW w:w="675" w:type="dxa"/>
          </w:tcPr>
          <w:p w:rsidR="00551F8D" w:rsidRPr="002E11B3" w:rsidRDefault="002C69C9" w:rsidP="00A407C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3969" w:type="dxa"/>
          </w:tcPr>
          <w:p w:rsidR="00551F8D" w:rsidRPr="002E11B3" w:rsidRDefault="002C69C9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Примітка</w:t>
            </w:r>
          </w:p>
        </w:tc>
        <w:tc>
          <w:tcPr>
            <w:tcW w:w="5210" w:type="dxa"/>
          </w:tcPr>
          <w:p w:rsidR="00551F8D" w:rsidRPr="002E11B3" w:rsidRDefault="00551F8D" w:rsidP="002C69C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При поданні документів, необхідних для отримання публічної послуги, надаються їх оригінали для </w:t>
            </w:r>
            <w:r w:rsidR="002C69C9" w:rsidRPr="002E11B3">
              <w:rPr>
                <w:color w:val="000000" w:themeColor="text1"/>
                <w:lang w:val="uk-UA"/>
              </w:rPr>
              <w:t xml:space="preserve">пред’явлення </w:t>
            </w:r>
            <w:r w:rsidR="00645B7B" w:rsidRPr="002E11B3">
              <w:rPr>
                <w:color w:val="000000" w:themeColor="text1"/>
                <w:lang w:val="uk-UA"/>
              </w:rPr>
              <w:t>(у разі потреби до заяви додаються копії)</w:t>
            </w:r>
          </w:p>
        </w:tc>
      </w:tr>
    </w:tbl>
    <w:p w:rsidR="003D37C0" w:rsidRPr="002E11B3" w:rsidRDefault="003D37C0" w:rsidP="00223D35">
      <w:pPr>
        <w:spacing w:line="360" w:lineRule="auto"/>
        <w:jc w:val="center"/>
        <w:rPr>
          <w:b/>
          <w:i/>
          <w:color w:val="000000" w:themeColor="text1"/>
          <w:sz w:val="20"/>
          <w:szCs w:val="20"/>
          <w:lang w:val="uk-UA"/>
        </w:rPr>
      </w:pPr>
    </w:p>
    <w:p w:rsidR="00223D35" w:rsidRPr="002E11B3" w:rsidRDefault="00223D35" w:rsidP="00223D35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ТЕХНОЛОГІЧНА КАРТКА ПУБЛІЧНОЇ ПОСЛУГИ № 1</w:t>
      </w:r>
    </w:p>
    <w:p w:rsidR="00223D35" w:rsidRPr="002E11B3" w:rsidRDefault="00223D35" w:rsidP="00223D35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Послуга:</w:t>
      </w:r>
      <w:r w:rsidRPr="002E11B3">
        <w:rPr>
          <w:color w:val="000000" w:themeColor="text1"/>
          <w:lang w:val="uk-UA"/>
        </w:rPr>
        <w:t xml:space="preserve"> </w:t>
      </w:r>
      <w:r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з тематичних питань (з певної проблематики, теми, події, факту), з питань підтвердження майнових прав на землю та нерухоме майно, перейменування назв провулків, вулиць, площ</w:t>
      </w:r>
    </w:p>
    <w:p w:rsidR="00223D35" w:rsidRPr="002E11B3" w:rsidRDefault="00223D35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p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Загальна кількість днів надання послуги:</w:t>
      </w:r>
    </w:p>
    <w:p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тематичних питань (з певної проблематики, теми, події, факту)</w:t>
      </w:r>
      <w:r w:rsidRPr="002E11B3">
        <w:rPr>
          <w:b/>
          <w:i/>
          <w:color w:val="000000" w:themeColor="text1"/>
          <w:lang w:val="uk-UA"/>
        </w:rPr>
        <w:t xml:space="preserve">  </w:t>
      </w:r>
      <w:r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</w:t>
      </w:r>
      <w:r w:rsidR="00404B99" w:rsidRPr="002E11B3">
        <w:rPr>
          <w:i/>
          <w:color w:val="000000" w:themeColor="text1"/>
          <w:lang w:val="uk-UA"/>
        </w:rPr>
        <w:t xml:space="preserve">20 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підтвердження майнових прав на землю та нерухоме майно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 xml:space="preserve">до 15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223D35" w:rsidRPr="002E11B3" w:rsidRDefault="00223D35" w:rsidP="00404B99">
      <w:pPr>
        <w:ind w:hanging="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щодо перейменування назв провулків, вулиць, площ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 xml:space="preserve">до 5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3D37C0" w:rsidRPr="002E11B3" w:rsidRDefault="003D37C0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559"/>
        <w:gridCol w:w="1808"/>
      </w:tblGrid>
      <w:tr w:rsidR="00F041A7" w:rsidRPr="002E11B3" w:rsidTr="000B1C80">
        <w:trPr>
          <w:jc w:val="center"/>
        </w:trPr>
        <w:tc>
          <w:tcPr>
            <w:tcW w:w="675" w:type="dxa"/>
          </w:tcPr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№</w:t>
            </w:r>
          </w:p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п/п</w:t>
            </w:r>
          </w:p>
        </w:tc>
        <w:tc>
          <w:tcPr>
            <w:tcW w:w="3402" w:type="dxa"/>
          </w:tcPr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Етапи опрацювання </w:t>
            </w:r>
          </w:p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звернення про надання </w:t>
            </w:r>
          </w:p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публічної послуги</w:t>
            </w:r>
          </w:p>
        </w:tc>
        <w:tc>
          <w:tcPr>
            <w:tcW w:w="2410" w:type="dxa"/>
          </w:tcPr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Відповідальна</w:t>
            </w:r>
          </w:p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посадова особа</w:t>
            </w:r>
          </w:p>
        </w:tc>
        <w:tc>
          <w:tcPr>
            <w:tcW w:w="1559" w:type="dxa"/>
          </w:tcPr>
          <w:p w:rsidR="000B1C80" w:rsidRPr="002E11B3" w:rsidRDefault="000B1C80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Виконавчі органи міської ради, відпо-відальні за етапи (дію, рішення)</w:t>
            </w:r>
          </w:p>
        </w:tc>
        <w:tc>
          <w:tcPr>
            <w:tcW w:w="1808" w:type="dxa"/>
          </w:tcPr>
          <w:p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Строки виконання етапів (дії, рішення)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032822" w:rsidRPr="002E11B3" w:rsidTr="00F15B73">
        <w:trPr>
          <w:trHeight w:val="1932"/>
          <w:jc w:val="center"/>
        </w:trPr>
        <w:tc>
          <w:tcPr>
            <w:tcW w:w="675" w:type="dxa"/>
          </w:tcPr>
          <w:p w:rsidR="00032822" w:rsidRPr="002E11B3" w:rsidRDefault="00032822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Інформування про види пос-луг (виявлення наявності за-требуваних  документів,  пере-</w:t>
            </w:r>
          </w:p>
          <w:p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вірка на відсутність підстав для відмови), перелік доку-ментів тощо</w:t>
            </w:r>
          </w:p>
        </w:tc>
        <w:tc>
          <w:tcPr>
            <w:tcW w:w="2410" w:type="dxa"/>
          </w:tcPr>
          <w:p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Повноважний пред-ставник архівного відділу виконкому </w:t>
            </w:r>
          </w:p>
          <w:p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Криворізької міської ради (надалі - Повноважний пред-ставник)</w:t>
            </w:r>
          </w:p>
        </w:tc>
        <w:tc>
          <w:tcPr>
            <w:tcW w:w="1559" w:type="dxa"/>
          </w:tcPr>
          <w:p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Архівний відділ виконкому </w:t>
            </w:r>
          </w:p>
          <w:p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Криворізь-кої міської ради (нада-лі - Відділ)</w:t>
            </w:r>
          </w:p>
        </w:tc>
        <w:tc>
          <w:tcPr>
            <w:tcW w:w="1808" w:type="dxa"/>
          </w:tcPr>
          <w:p w:rsidR="00032822" w:rsidRPr="002E11B3" w:rsidRDefault="00032822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032822" w:rsidRPr="002E11B3" w:rsidTr="00C057A4">
        <w:trPr>
          <w:jc w:val="center"/>
        </w:trPr>
        <w:tc>
          <w:tcPr>
            <w:tcW w:w="675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:rsidR="00223D35" w:rsidRPr="002E11B3" w:rsidRDefault="00223D35" w:rsidP="00374D6A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бланк</w:t>
            </w:r>
            <w:r w:rsidR="009173A9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заяви встанов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леного зразка для надання публічної послуги (для фізич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 особи) та договору про на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дання платної архівної послу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ги (для фізичної та юридичної особи)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402" w:type="dxa"/>
          </w:tcPr>
          <w:p w:rsidR="00223D35" w:rsidRPr="002E11B3" w:rsidRDefault="00223D35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Перегляд оригіналів  докумен-тів для звіряння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402" w:type="dxa"/>
          </w:tcPr>
          <w:p w:rsidR="00223D35" w:rsidRPr="002E11B3" w:rsidRDefault="00501626" w:rsidP="005016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Прийняття заяви суб’єкта звернення, договору про надання платної архівної послуги та необхідного пакета документів; реєстрація заяви суб’єкта звернення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402" w:type="dxa"/>
          </w:tcPr>
          <w:p w:rsidR="00223D35" w:rsidRPr="002E11B3" w:rsidRDefault="00223D35" w:rsidP="00F041A7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Розгляд заяви</w:t>
            </w:r>
            <w:r w:rsidR="009173A9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Pr="002E11B3">
              <w:rPr>
                <w:color w:val="000000" w:themeColor="text1"/>
                <w:spacing w:val="-4"/>
                <w:lang w:val="uk-UA"/>
              </w:rPr>
              <w:t>суб’єкта звернен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ня, накладення резолюції та визначення відповідального спеціаліста сектору комплек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тування документів Національ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ного архівного фонду Відділу (надалі - Спеціаліст сектору)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</w:t>
            </w:r>
          </w:p>
        </w:tc>
      </w:tr>
      <w:tr w:rsidR="00F041A7" w:rsidRPr="002E11B3" w:rsidTr="00F041A7">
        <w:trPr>
          <w:trHeight w:val="5479"/>
          <w:jc w:val="center"/>
        </w:trPr>
        <w:tc>
          <w:tcPr>
            <w:tcW w:w="675" w:type="dxa"/>
          </w:tcPr>
          <w:p w:rsidR="00F041A7" w:rsidRPr="002E11B3" w:rsidRDefault="00F041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402" w:type="dxa"/>
          </w:tcPr>
          <w:p w:rsidR="00F041A7" w:rsidRPr="002E11B3" w:rsidRDefault="00F041A7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Опрацювання заяви суб’єкта звернення:</w:t>
            </w:r>
          </w:p>
          <w:p w:rsidR="00F041A7" w:rsidRPr="002E11B3" w:rsidRDefault="00F041A7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виявлення, використання на-явних відомостей в архівних документах, що зберігаються у відділі,</w:t>
            </w:r>
          </w:p>
          <w:p w:rsidR="00F041A7" w:rsidRPr="002E11B3" w:rsidRDefault="00F041A7" w:rsidP="002F11F4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складання архівної довідки, архівної копії, архівного витя-гу з документа Національного архівного фонду або складан-ня інформаційного листа (у разі не</w:t>
            </w:r>
            <w:r w:rsidR="002F11F4" w:rsidRPr="002E11B3">
              <w:rPr>
                <w:color w:val="000000" w:themeColor="text1"/>
                <w:lang w:val="uk-UA"/>
              </w:rPr>
              <w:t>гативної відповіді</w:t>
            </w:r>
            <w:r w:rsidRPr="002E11B3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410" w:type="dxa"/>
          </w:tcPr>
          <w:p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559" w:type="dxa"/>
          </w:tcPr>
          <w:p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F041A7" w:rsidRPr="002E11B3" w:rsidRDefault="00F041A7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 (протягом вісімнадцяти робочих днів з тематичних питань, три-надцяти робо-чих днів з під-твердження майнових прав на землю та нерухоме май-но, трьох робочих днів щодо перейме-нування назв провулків, вулиць, площ)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402" w:type="dxa"/>
          </w:tcPr>
          <w:p w:rsidR="00223D35" w:rsidRPr="002E11B3" w:rsidRDefault="00645B7B" w:rsidP="00C612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Підписання та засвідчення гер-бовою печаткою Відділу архів-ної довідки, архівної копії, ар-хівного витягу, інформаційного листа; договору про надання платної архівної послуги, акта прийому наданих архівних послуг, рахунка на оплату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надходження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402" w:type="dxa"/>
          </w:tcPr>
          <w:p w:rsidR="00223D35" w:rsidRPr="002E11B3" w:rsidRDefault="00223D35" w:rsidP="002E62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Повідомлення про видачу ре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зультату публічної послуги</w:t>
            </w:r>
            <w:r w:rsidR="002E627B" w:rsidRPr="002E11B3">
              <w:rPr>
                <w:color w:val="000000" w:themeColor="text1"/>
                <w:lang w:val="uk-UA"/>
              </w:rPr>
              <w:t xml:space="preserve"> та</w:t>
            </w:r>
            <w:r w:rsidR="003D203D" w:rsidRPr="002E11B3">
              <w:rPr>
                <w:color w:val="000000" w:themeColor="text1"/>
                <w:lang w:val="uk-UA"/>
              </w:rPr>
              <w:t xml:space="preserve"> визначення способу </w:t>
            </w:r>
            <w:r w:rsidR="002E627B" w:rsidRPr="002E11B3">
              <w:rPr>
                <w:color w:val="000000" w:themeColor="text1"/>
                <w:lang w:val="uk-UA"/>
              </w:rPr>
              <w:t>його отримання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підписання начальником Відділу</w:t>
            </w:r>
          </w:p>
        </w:tc>
      </w:tr>
      <w:tr w:rsidR="00032822" w:rsidRPr="002E11B3" w:rsidTr="00C057A4">
        <w:trPr>
          <w:jc w:val="center"/>
        </w:trPr>
        <w:tc>
          <w:tcPr>
            <w:tcW w:w="675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:rsidR="00032822" w:rsidRPr="002E11B3" w:rsidRDefault="00032822" w:rsidP="00C057A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402" w:type="dxa"/>
          </w:tcPr>
          <w:p w:rsidR="00223D35" w:rsidRPr="002E11B3" w:rsidRDefault="00223D35" w:rsidP="00C612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Передача до</w:t>
            </w:r>
            <w:r w:rsidR="00C61226" w:rsidRPr="002E11B3">
              <w:rPr>
                <w:color w:val="000000" w:themeColor="text1"/>
                <w:lang w:val="uk-UA"/>
              </w:rPr>
              <w:t xml:space="preserve"> Центру адмініс-тративних послуг «Віза» ви-конкому Криворізької міської ради </w:t>
            </w:r>
            <w:r w:rsidRPr="002E11B3">
              <w:rPr>
                <w:color w:val="000000" w:themeColor="text1"/>
                <w:lang w:val="uk-UA"/>
              </w:rPr>
              <w:t xml:space="preserve"> результату послуги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Щовівторка, щочетверга (після підписання начальником Відділу)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402" w:type="dxa"/>
          </w:tcPr>
          <w:p w:rsidR="00223D35" w:rsidRPr="002E11B3" w:rsidRDefault="00223D35" w:rsidP="00F041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Надання архівної копії чи архівного витягу суб’єкту звернення для ознайомлення. Заповнення акт</w:t>
            </w:r>
            <w:r w:rsidR="00C61226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прийому на</w:t>
            </w:r>
            <w:r w:rsidR="00205FB8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даної послуги та видача ра</w:t>
            </w:r>
            <w:r w:rsidR="00205FB8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хунку на оплату (у разі задово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лення суб’єкта звернення ре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зультатом публічної послуги)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Щовівторка, щочетверга</w:t>
            </w:r>
          </w:p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(у день особистого звернення суб’єкта звернення)</w:t>
            </w:r>
          </w:p>
        </w:tc>
      </w:tr>
      <w:tr w:rsidR="00F041A7" w:rsidRPr="002E11B3" w:rsidTr="000B1C80">
        <w:trPr>
          <w:jc w:val="center"/>
        </w:trPr>
        <w:tc>
          <w:tcPr>
            <w:tcW w:w="675" w:type="dxa"/>
          </w:tcPr>
          <w:p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402" w:type="dxa"/>
          </w:tcPr>
          <w:p w:rsidR="00223D35" w:rsidRPr="002E11B3" w:rsidRDefault="00223D35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Прийняття від суб’єкта звер-нення оригіналу платіжного доручення про внесення плати за видачу архівної копії,</w:t>
            </w:r>
            <w:r w:rsidR="00CE7E28" w:rsidRPr="002E11B3">
              <w:rPr>
                <w:color w:val="000000" w:themeColor="text1"/>
                <w:lang w:val="uk-UA"/>
              </w:rPr>
              <w:t xml:space="preserve"> архівного</w:t>
            </w:r>
            <w:r w:rsidRPr="002E11B3">
              <w:rPr>
                <w:color w:val="000000" w:themeColor="text1"/>
                <w:lang w:val="uk-UA"/>
              </w:rPr>
              <w:t xml:space="preserve"> витягу з документів Національ</w:t>
            </w:r>
            <w:r w:rsidR="003A1EC3" w:rsidRPr="002E11B3">
              <w:rPr>
                <w:color w:val="000000" w:themeColor="text1"/>
                <w:lang w:val="uk-UA"/>
              </w:rPr>
              <w:t>ного архівного фонду; видача ре</w:t>
            </w:r>
            <w:r w:rsidRPr="002E11B3">
              <w:rPr>
                <w:color w:val="000000" w:themeColor="text1"/>
                <w:lang w:val="uk-UA"/>
              </w:rPr>
              <w:t>зультату публічної послуги</w:t>
            </w:r>
          </w:p>
        </w:tc>
        <w:tc>
          <w:tcPr>
            <w:tcW w:w="2410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Щовівторка, щочетверга</w:t>
            </w:r>
          </w:p>
          <w:p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(у день особистого звернення суб’єкта звернення)</w:t>
            </w:r>
          </w:p>
        </w:tc>
      </w:tr>
    </w:tbl>
    <w:p w:rsidR="00223D35" w:rsidRPr="002E11B3" w:rsidRDefault="00223D35" w:rsidP="00223D35">
      <w:pPr>
        <w:jc w:val="both"/>
        <w:rPr>
          <w:b/>
          <w:i/>
          <w:color w:val="000000" w:themeColor="text1"/>
          <w:lang w:val="uk-UA"/>
        </w:rPr>
      </w:pPr>
    </w:p>
    <w:p w:rsidR="003A0EE3" w:rsidRPr="002E11B3" w:rsidRDefault="003A0EE3" w:rsidP="003A0EE3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ІНФОРМАЦІЙНА КАРТКА ПУБЛІЧНОЇ ПОСЛУГИ № 2</w:t>
      </w:r>
    </w:p>
    <w:p w:rsidR="003A0EE3" w:rsidRPr="002E11B3" w:rsidRDefault="00D21605" w:rsidP="00D21605">
      <w:pPr>
        <w:ind w:left="-142" w:hanging="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 xml:space="preserve">   </w:t>
      </w:r>
      <w:r w:rsidR="003A0EE3" w:rsidRPr="002E11B3">
        <w:rPr>
          <w:i/>
          <w:color w:val="000000" w:themeColor="text1"/>
          <w:lang w:val="uk-UA"/>
        </w:rPr>
        <w:t>Послуга:</w:t>
      </w:r>
      <w:r w:rsidR="003A0EE3" w:rsidRPr="002E11B3">
        <w:rPr>
          <w:color w:val="000000" w:themeColor="text1"/>
          <w:lang w:val="uk-UA"/>
        </w:rPr>
        <w:t xml:space="preserve"> </w:t>
      </w:r>
      <w:r w:rsidR="003A0EE3"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:rsidR="003A0EE3" w:rsidRPr="002E11B3" w:rsidRDefault="003A0EE3" w:rsidP="003A0EE3">
      <w:pPr>
        <w:jc w:val="both"/>
        <w:rPr>
          <w:b/>
          <w:i/>
          <w:color w:val="000000" w:themeColor="text1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8F64B0" w:rsidRPr="002E11B3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F64B0" w:rsidRPr="002E11B3" w:rsidTr="003A0EE3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Найменування центру надання адмініс</w:t>
            </w:r>
            <w:r w:rsidR="00D21605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тративних послуг, у якому здійснюється обслуговування суб’єкта звернення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Центр адміністративних послуг «Віза» </w:t>
            </w:r>
            <w:r w:rsidR="00C61226" w:rsidRPr="002E11B3">
              <w:rPr>
                <w:color w:val="000000" w:themeColor="text1"/>
                <w:lang w:val="uk-UA"/>
              </w:rPr>
              <w:t>викон</w:t>
            </w:r>
            <w:r w:rsidR="003D37C0" w:rsidRPr="002E11B3">
              <w:rPr>
                <w:color w:val="000000" w:themeColor="text1"/>
                <w:lang w:val="uk-UA"/>
              </w:rPr>
              <w:t>-</w:t>
            </w:r>
            <w:r w:rsidR="00C61226" w:rsidRPr="002E11B3">
              <w:rPr>
                <w:color w:val="000000" w:themeColor="text1"/>
                <w:lang w:val="uk-UA"/>
              </w:rPr>
              <w:t xml:space="preserve">кому </w:t>
            </w:r>
            <w:r w:rsidR="003D37C0" w:rsidRPr="002E11B3">
              <w:rPr>
                <w:color w:val="000000" w:themeColor="text1"/>
                <w:lang w:val="uk-UA"/>
              </w:rPr>
              <w:t>К</w:t>
            </w:r>
            <w:r w:rsidR="00C61226" w:rsidRPr="002E11B3">
              <w:rPr>
                <w:color w:val="000000" w:themeColor="text1"/>
                <w:lang w:val="uk-UA"/>
              </w:rPr>
              <w:t>риворізької міської ради</w:t>
            </w:r>
            <w:r w:rsidR="003D37C0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(надалі – Центр)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Місцезнаходження Центру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5" w:rsidRPr="002E11B3" w:rsidRDefault="003A0EE3">
            <w:pPr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50101, м. Кривий Ріг, пл. Молодіжна, 1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47" w:rsidRPr="002E11B3" w:rsidRDefault="000F234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47" w:rsidRPr="002E11B3" w:rsidRDefault="000F234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Інформація щодо режиму роботи повноважного представника архів-ного відділу виконкому Криворізь-кої міської ради (надалі – Відділ) у Центрі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47" w:rsidRPr="002E11B3" w:rsidRDefault="000F2347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 та щочетверга з 9.00 до 16.00 годи-ни, перерва з 12.30 до 13.00</w:t>
            </w:r>
          </w:p>
          <w:p w:rsidR="000F2347" w:rsidRPr="002E11B3" w:rsidRDefault="000F2347" w:rsidP="00CE7E2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Телефон/факс (довідки), адреса електронної пошти та вебсайт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Центр: тел. 0-800-500-459; viza@kr.gov.ua;</w:t>
            </w:r>
          </w:p>
          <w:p w:rsidR="003A0EE3" w:rsidRPr="002E11B3" w:rsidRDefault="006D5E8D">
            <w:pPr>
              <w:jc w:val="both"/>
              <w:rPr>
                <w:rStyle w:val="ae"/>
                <w:color w:val="000000" w:themeColor="text1"/>
                <w:u w:val="none"/>
                <w:lang w:val="uk-UA"/>
              </w:rPr>
            </w:pPr>
            <w:hyperlink r:id="rId11" w:history="1">
              <w:r w:rsidR="003A0EE3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http://viza.kr.gov.ua</w:t>
              </w:r>
            </w:hyperlink>
            <w:r w:rsidR="003A0EE3" w:rsidRPr="002E11B3">
              <w:rPr>
                <w:rStyle w:val="ae"/>
                <w:color w:val="000000" w:themeColor="text1"/>
                <w:u w:val="none"/>
                <w:lang w:val="uk-UA"/>
              </w:rPr>
              <w:t>.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Відділ:</w:t>
            </w:r>
            <w:r w:rsidRPr="002E11B3">
              <w:rPr>
                <w:rStyle w:val="ae"/>
                <w:color w:val="000000" w:themeColor="text1"/>
                <w:u w:val="none"/>
                <w:lang w:val="uk-UA"/>
              </w:rPr>
              <w:t xml:space="preserve"> тел. (0564) 94-83-14; </w:t>
            </w:r>
            <w:hyperlink r:id="rId12" w:history="1">
              <w:r w:rsidRPr="002E11B3">
                <w:rPr>
                  <w:rStyle w:val="ae"/>
                  <w:color w:val="000000" w:themeColor="text1"/>
                  <w:u w:val="none"/>
                  <w:lang w:val="uk-UA"/>
                </w:rPr>
                <w:t>arhiv@kr.gov.ua</w:t>
              </w:r>
            </w:hyperlink>
            <w:r w:rsidRPr="002E11B3">
              <w:rPr>
                <w:color w:val="000000" w:themeColor="text1"/>
                <w:lang w:val="uk-UA"/>
              </w:rPr>
              <w:t>;</w:t>
            </w:r>
          </w:p>
          <w:p w:rsidR="003A0EE3" w:rsidRPr="002E11B3" w:rsidRDefault="006D5E8D" w:rsidP="00B07D3A">
            <w:pPr>
              <w:jc w:val="both"/>
              <w:rPr>
                <w:color w:val="000000" w:themeColor="text1"/>
                <w:lang w:val="uk-UA"/>
              </w:rPr>
            </w:pPr>
            <w:hyperlink r:id="rId13" w:history="1">
              <w:r w:rsidR="003A0EE3" w:rsidRPr="002E11B3">
                <w:rPr>
                  <w:rStyle w:val="ae"/>
                  <w:color w:val="000000" w:themeColor="text1"/>
                  <w:u w:val="none"/>
                  <w:lang w:val="uk-UA"/>
                </w:rPr>
                <w:t>http://kryvyirih.dp.ua</w:t>
              </w:r>
            </w:hyperlink>
          </w:p>
        </w:tc>
      </w:tr>
      <w:tr w:rsidR="008F64B0" w:rsidRPr="002E11B3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Нормативні акти, якими регламентується надання публічної послуги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 w:rsidP="00731F1A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Закон</w:t>
            </w:r>
            <w:r w:rsidR="00731F1A" w:rsidRPr="002E11B3">
              <w:rPr>
                <w:color w:val="000000" w:themeColor="text1"/>
                <w:lang w:val="uk-UA"/>
              </w:rPr>
              <w:t>и</w:t>
            </w:r>
            <w:r w:rsidRPr="002E11B3">
              <w:rPr>
                <w:color w:val="000000" w:themeColor="text1"/>
                <w:lang w:val="uk-UA"/>
              </w:rPr>
              <w:t xml:space="preserve"> України «Про Національний архівний фонд та архівні установи»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місцеве само</w:t>
            </w:r>
            <w:r w:rsidR="00731F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врядування в Україні»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захист персональ</w:t>
            </w:r>
            <w:r w:rsidR="00731F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них даних»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інформацію»</w:t>
            </w:r>
            <w:r w:rsidR="00731F1A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«Про доступ до публічної інформації»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центральних органів виконав</w:t>
            </w:r>
            <w:r w:rsidR="003D37C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чої влади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E3" w:rsidRPr="002E11B3" w:rsidRDefault="003A0EE3" w:rsidP="000739D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Накази Міністерства юстиції України від </w:t>
            </w:r>
            <w:r w:rsidR="00D21605" w:rsidRPr="002E11B3">
              <w:rPr>
                <w:color w:val="000000" w:themeColor="text1"/>
                <w:lang w:val="uk-UA"/>
              </w:rPr>
              <w:t xml:space="preserve">        </w:t>
            </w:r>
            <w:r w:rsidR="003D37C0" w:rsidRPr="002E11B3">
              <w:rPr>
                <w:color w:val="000000" w:themeColor="text1"/>
                <w:lang w:val="uk-UA"/>
              </w:rPr>
              <w:t>08 квітня 2013 року №</w:t>
            </w:r>
            <w:r w:rsidRPr="002E11B3">
              <w:rPr>
                <w:color w:val="000000" w:themeColor="text1"/>
                <w:lang w:val="uk-UA"/>
              </w:rPr>
              <w:t>656/5 «Про затвердження Правил роботи архівних установ України»,</w:t>
            </w:r>
            <w:r w:rsidR="003D37C0" w:rsidRPr="002E11B3">
              <w:rPr>
                <w:color w:val="000000" w:themeColor="text1"/>
                <w:lang w:val="uk-UA"/>
              </w:rPr>
              <w:t xml:space="preserve">       </w:t>
            </w:r>
            <w:r w:rsidRPr="002E11B3">
              <w:rPr>
                <w:color w:val="000000" w:themeColor="text1"/>
                <w:lang w:val="uk-UA"/>
              </w:rPr>
              <w:lastRenderedPageBreak/>
              <w:t>02 березня 2015 року №295/5 «Про затвер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дження Порядку виконання архівними устано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вами запитів юридичних та фізичних осіб на підставі архівних документів та оформлення архівних довідок (копій, витягів)», 18 червня 2015 року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  <w:r w:rsidR="000739DE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зі змінами</w:t>
            </w:r>
          </w:p>
          <w:p w:rsidR="00032822" w:rsidRPr="002E11B3" w:rsidRDefault="00032822" w:rsidP="000739DE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Акти місцевих органів виконавчої влади/органів місцевого </w:t>
            </w:r>
            <w:r w:rsidR="000739DE" w:rsidRPr="002E11B3">
              <w:rPr>
                <w:color w:val="000000" w:themeColor="text1"/>
                <w:lang w:val="uk-UA"/>
              </w:rPr>
              <w:t>самовря-ду</w:t>
            </w:r>
            <w:r w:rsidRPr="002E11B3">
              <w:rPr>
                <w:color w:val="000000" w:themeColor="text1"/>
                <w:lang w:val="uk-UA"/>
              </w:rPr>
              <w:t>вання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 w:rsidP="000739D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Рішення міської ради від 22</w:t>
            </w:r>
            <w:r w:rsidR="000739DE" w:rsidRPr="002E11B3">
              <w:rPr>
                <w:color w:val="000000" w:themeColor="text1"/>
                <w:lang w:val="uk-UA"/>
              </w:rPr>
              <w:t>.11.</w:t>
            </w:r>
            <w:r w:rsidRPr="002E11B3">
              <w:rPr>
                <w:color w:val="000000" w:themeColor="text1"/>
                <w:lang w:val="uk-UA"/>
              </w:rPr>
              <w:t>2017</w:t>
            </w:r>
            <w:r w:rsidR="00731F1A" w:rsidRPr="002E11B3">
              <w:rPr>
                <w:color w:val="000000" w:themeColor="text1"/>
                <w:lang w:val="uk-UA"/>
              </w:rPr>
              <w:t xml:space="preserve"> №2206</w:t>
            </w:r>
            <w:r w:rsidRPr="002E11B3">
              <w:rPr>
                <w:color w:val="000000" w:themeColor="text1"/>
                <w:lang w:val="uk-UA"/>
              </w:rPr>
              <w:t xml:space="preserve"> «Про затвердження Положення про архівний відділ виконкому Криворізької міської ради в новій редакції»,</w:t>
            </w:r>
            <w:r w:rsidR="000739DE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виконкому міської ради від 11</w:t>
            </w:r>
            <w:r w:rsidR="000739DE" w:rsidRPr="002E11B3">
              <w:rPr>
                <w:color w:val="000000" w:themeColor="text1"/>
                <w:lang w:val="uk-UA"/>
              </w:rPr>
              <w:t>.11.</w:t>
            </w:r>
            <w:r w:rsidR="00731F1A" w:rsidRPr="002E11B3">
              <w:rPr>
                <w:color w:val="000000" w:themeColor="text1"/>
                <w:lang w:val="uk-UA"/>
              </w:rPr>
              <w:t>2009</w:t>
            </w:r>
            <w:r w:rsidR="000739DE" w:rsidRPr="002E11B3">
              <w:rPr>
                <w:color w:val="000000" w:themeColor="text1"/>
                <w:lang w:val="uk-UA"/>
              </w:rPr>
              <w:t xml:space="preserve"> </w:t>
            </w:r>
            <w:r w:rsidR="00731F1A" w:rsidRPr="002E11B3">
              <w:rPr>
                <w:color w:val="000000" w:themeColor="text1"/>
                <w:lang w:val="uk-UA"/>
              </w:rPr>
              <w:t>№</w:t>
            </w:r>
            <w:r w:rsidRPr="002E11B3">
              <w:rPr>
                <w:color w:val="000000" w:themeColor="text1"/>
                <w:lang w:val="uk-UA"/>
              </w:rPr>
              <w:t>330 «Про створення центру «Архів-Інформ»</w:t>
            </w:r>
            <w:r w:rsidR="000739DE" w:rsidRPr="002E11B3">
              <w:rPr>
                <w:color w:val="000000" w:themeColor="text1"/>
                <w:lang w:val="uk-UA"/>
              </w:rPr>
              <w:t xml:space="preserve">, </w:t>
            </w:r>
            <w:r w:rsidRPr="002E11B3">
              <w:rPr>
                <w:color w:val="000000" w:themeColor="text1"/>
                <w:lang w:val="uk-UA"/>
              </w:rPr>
              <w:t>зі змінами</w:t>
            </w:r>
          </w:p>
          <w:p w:rsidR="00032822" w:rsidRPr="002E11B3" w:rsidRDefault="00032822" w:rsidP="000739DE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Умови отримання публічної послуги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Підстава для одержання публічної послуги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181DF0" w:rsidP="00215A8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</w:t>
            </w:r>
            <w:r w:rsidR="003A0EE3" w:rsidRPr="002E11B3">
              <w:rPr>
                <w:color w:val="000000" w:themeColor="text1"/>
                <w:lang w:val="uk-UA"/>
              </w:rPr>
              <w:t>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</w:p>
          <w:p w:rsidR="00032822" w:rsidRPr="002E11B3" w:rsidRDefault="00032822" w:rsidP="00215A80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Вичерпний перелік документів, необхідних для отримання адмініс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фізичної особи:</w:t>
            </w:r>
          </w:p>
          <w:p w:rsidR="003A0EE3" w:rsidRPr="002E11B3" w:rsidRDefault="00181DF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3A0EE3" w:rsidRPr="002E11B3">
              <w:rPr>
                <w:color w:val="000000" w:themeColor="text1"/>
                <w:lang w:val="uk-UA"/>
              </w:rPr>
              <w:t>заява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="003A0EE3" w:rsidRPr="002E11B3">
              <w:rPr>
                <w:color w:val="000000" w:themeColor="text1"/>
                <w:lang w:val="uk-UA"/>
              </w:rPr>
              <w:t>;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002F83" w:rsidRPr="002E11B3">
              <w:rPr>
                <w:color w:val="000000" w:themeColor="text1"/>
                <w:lang w:val="uk-UA"/>
              </w:rPr>
              <w:t>, для пред'явлен</w:t>
            </w:r>
            <w:r w:rsidR="00645B7B" w:rsidRPr="002E11B3">
              <w:rPr>
                <w:color w:val="000000" w:themeColor="text1"/>
                <w:lang w:val="uk-UA"/>
              </w:rPr>
              <w:t>-</w:t>
            </w:r>
            <w:r w:rsidR="00002F83" w:rsidRPr="002E11B3">
              <w:rPr>
                <w:color w:val="000000" w:themeColor="text1"/>
                <w:lang w:val="uk-UA"/>
              </w:rPr>
              <w:t>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зако-нодавством порядку (у разі подання документів повноваженою особою суб’єкта звернення). 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Додатково надаються: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1. Для отримання архівної довідки, архівної копії, архівного витягу про встановлення опіки над дітьми, усиновлення – документи про родинні зв’язки (свідоцтво про укладання або розірвання шлюбу, свідоцтво про народження та смерть [у разі відсутності пошукових даних або хронологічного періоду події]).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2. Для отримання архівної довідки, архівної копії, архівного витягу про підтвердження обрання особи депутатом місцевої ради (міської, районної в місті, селищної рад):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депутатське посвідчення (у разі наявності);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документи про родинні зв’язки (свідоцтво про укладання або розірвання шлюбу, свідоцтво про народження та смерть [у разі смерті особи, про яку запитують відомості])</w:t>
            </w:r>
            <w:r w:rsidR="003A1EC3" w:rsidRPr="002E11B3">
              <w:rPr>
                <w:color w:val="000000" w:themeColor="text1"/>
                <w:lang w:val="uk-UA"/>
              </w:rPr>
              <w:t>.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3. Для отримання архівної довідки, архівної копії, архівного витягу з документів Національ-ного архівного фонду про участь у виборних кампаніях: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посвідчення члена дільничної вибо</w:t>
            </w:r>
            <w:r w:rsidR="00957529" w:rsidRPr="002E11B3">
              <w:rPr>
                <w:color w:val="000000" w:themeColor="text1"/>
                <w:lang w:val="uk-UA"/>
              </w:rPr>
              <w:t>рчої комісії про участь у виборн</w:t>
            </w:r>
            <w:r w:rsidRPr="002E11B3">
              <w:rPr>
                <w:color w:val="000000" w:themeColor="text1"/>
                <w:lang w:val="uk-UA"/>
              </w:rPr>
              <w:t>ій компанії (у разі наявності);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документи про родинні зв’язки (свідоцтво про укладання або розірвання шлюбу, свідоцтво про народження та смерть [у разі смерті особи</w:t>
            </w:r>
            <w:r w:rsidR="00032822" w:rsidRPr="002E11B3">
              <w:rPr>
                <w:color w:val="000000" w:themeColor="text1"/>
                <w:lang w:val="uk-UA"/>
              </w:rPr>
              <w:t>, про яку запитують відомості])</w:t>
            </w:r>
          </w:p>
          <w:p w:rsidR="003A0EE3" w:rsidRPr="002E11B3" w:rsidRDefault="003A0EE3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Для юридичної особи:</w:t>
            </w:r>
          </w:p>
          <w:p w:rsidR="009D2E66" w:rsidRPr="002E11B3" w:rsidRDefault="009D2E66">
            <w:pPr>
              <w:jc w:val="both"/>
              <w:rPr>
                <w:b/>
                <w:color w:val="000000" w:themeColor="text1"/>
                <w:sz w:val="10"/>
                <w:szCs w:val="10"/>
                <w:lang w:val="uk-UA"/>
              </w:rPr>
            </w:pP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за</w:t>
            </w:r>
            <w:r w:rsidR="00181DF0" w:rsidRPr="002E11B3">
              <w:rPr>
                <w:color w:val="000000" w:themeColor="text1"/>
                <w:lang w:val="uk-UA"/>
              </w:rPr>
              <w:t>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002F83" w:rsidRPr="002E11B3">
              <w:rPr>
                <w:color w:val="000000" w:themeColor="text1"/>
                <w:lang w:val="uk-UA"/>
              </w:rPr>
              <w:t>, для пред'явлен</w:t>
            </w:r>
            <w:r w:rsidR="00645B7B" w:rsidRPr="002E11B3">
              <w:rPr>
                <w:color w:val="000000" w:themeColor="text1"/>
                <w:lang w:val="uk-UA"/>
              </w:rPr>
              <w:t>-</w:t>
            </w:r>
            <w:r w:rsidR="00002F83" w:rsidRPr="002E11B3">
              <w:rPr>
                <w:color w:val="000000" w:themeColor="text1"/>
                <w:lang w:val="uk-UA"/>
              </w:rPr>
              <w:t>ня;</w:t>
            </w:r>
          </w:p>
          <w:p w:rsidR="00032822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довіреність, оформлена в установленому зако-нодавством порядку (у разі подання документів повноваж</w:t>
            </w:r>
            <w:r w:rsidR="000739DE" w:rsidRPr="002E11B3">
              <w:rPr>
                <w:color w:val="000000" w:themeColor="text1"/>
                <w:lang w:val="uk-UA"/>
              </w:rPr>
              <w:t>еною особою суб’єкта звернення)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Порядок та спосіб подання доку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ментів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Суб’єктом звернення особисто (його уповно-важеною особою) через Центр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DF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Платність/безоплатність публічної  послуги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Безоплатно</w:t>
            </w:r>
          </w:p>
        </w:tc>
      </w:tr>
      <w:tr w:rsidR="008F64B0" w:rsidRPr="002E11B3" w:rsidTr="003A0EE3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У разі оплати публічної послуги: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Нормативно-правові акти, на підставі яких стягується плата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Розмір та порядок унесення плати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Розрахунковий рахунок для внесен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ня плати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Про встановлення опіки над діть</w:t>
            </w:r>
            <w:r w:rsidR="000739DE" w:rsidRPr="002E11B3">
              <w:rPr>
                <w:color w:val="000000" w:themeColor="text1"/>
                <w:lang w:val="uk-UA"/>
              </w:rPr>
              <w:t>ми, усинов-лення,</w:t>
            </w:r>
            <w:r w:rsidRPr="002E11B3">
              <w:rPr>
                <w:color w:val="000000" w:themeColor="text1"/>
                <w:lang w:val="uk-UA"/>
              </w:rPr>
              <w:t xml:space="preserve"> про підтвердження обрання особи депу-татом місцевої ради (міської, районної в місті, селищної рад) – до 5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Pr="002E11B3">
              <w:rPr>
                <w:color w:val="000000" w:themeColor="text1"/>
                <w:lang w:val="uk-UA"/>
              </w:rPr>
              <w:t xml:space="preserve"> днів; про </w:t>
            </w:r>
            <w:r w:rsidR="00404B99" w:rsidRPr="002E11B3">
              <w:rPr>
                <w:color w:val="000000" w:themeColor="text1"/>
                <w:lang w:val="uk-UA"/>
              </w:rPr>
              <w:t>участь у вибор</w:t>
            </w:r>
            <w:r w:rsidRPr="002E11B3">
              <w:rPr>
                <w:color w:val="000000" w:themeColor="text1"/>
                <w:lang w:val="uk-UA"/>
              </w:rPr>
              <w:t xml:space="preserve">них кампаніях – до 10 </w:t>
            </w:r>
            <w:r w:rsidR="00404B99" w:rsidRPr="002E11B3">
              <w:rPr>
                <w:color w:val="000000" w:themeColor="text1"/>
                <w:lang w:val="uk-UA"/>
              </w:rPr>
              <w:t xml:space="preserve">робочих </w:t>
            </w:r>
            <w:r w:rsidRPr="002E11B3">
              <w:rPr>
                <w:color w:val="000000" w:themeColor="text1"/>
                <w:lang w:val="uk-UA"/>
              </w:rPr>
              <w:t>днів</w:t>
            </w:r>
          </w:p>
          <w:p w:rsidR="00032822" w:rsidRPr="002E11B3" w:rsidRDefault="00032822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0" w:rsidRPr="002E11B3" w:rsidRDefault="008F64B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B0" w:rsidRPr="002E11B3" w:rsidRDefault="008F64B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8F64B0" w:rsidP="00645B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Відсутність на зберіганні у Відділі документів Національного архівного фонду, необхідних для надання публічної послуги суб’єкту звернення</w:t>
            </w:r>
          </w:p>
          <w:p w:rsidR="00032822" w:rsidRPr="002E11B3" w:rsidRDefault="00032822" w:rsidP="00645B7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F64B0" w:rsidRPr="002E11B3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E3" w:rsidRPr="002E11B3" w:rsidRDefault="003A0EE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Результат надання публічної послу</w:t>
            </w:r>
            <w:r w:rsidR="000739DE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3A0EE3" w:rsidP="0067572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Архівна довідка, архівна копія, архівний витяг з документ</w:t>
            </w:r>
            <w:r w:rsidR="0067572B" w:rsidRPr="002E11B3">
              <w:rPr>
                <w:color w:val="000000" w:themeColor="text1"/>
                <w:lang w:val="uk-UA"/>
              </w:rPr>
              <w:t>ів</w:t>
            </w:r>
            <w:r w:rsidRPr="002E11B3">
              <w:rPr>
                <w:color w:val="000000" w:themeColor="text1"/>
                <w:lang w:val="uk-UA"/>
              </w:rPr>
              <w:t xml:space="preserve"> Національного архівного фонду, інформаційний лист</w:t>
            </w:r>
          </w:p>
          <w:p w:rsidR="00032822" w:rsidRPr="002E11B3" w:rsidRDefault="00032822" w:rsidP="0067572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645B7B" w:rsidRPr="002E11B3" w:rsidTr="007E22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645B7B" w:rsidP="007E221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Спосіб отримання результату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7B" w:rsidRPr="002E11B3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Архівну довідку, архівну копію, архівний витяг з документів Національного архівного фонду, інформаційний лист суб’єкт звернення (його уповноважена особа) отримує через Центр </w:t>
            </w:r>
          </w:p>
          <w:p w:rsidR="00032822" w:rsidRPr="002E11B3" w:rsidRDefault="00032822" w:rsidP="007E221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645B7B" w:rsidRPr="002E11B3" w:rsidTr="007E2218">
        <w:trPr>
          <w:jc w:val="center"/>
        </w:trPr>
        <w:tc>
          <w:tcPr>
            <w:tcW w:w="675" w:type="dxa"/>
          </w:tcPr>
          <w:p w:rsidR="00645B7B" w:rsidRPr="002E11B3" w:rsidRDefault="00645B7B" w:rsidP="007E221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3969" w:type="dxa"/>
          </w:tcPr>
          <w:p w:rsidR="00645B7B" w:rsidRPr="002E11B3" w:rsidRDefault="00645B7B" w:rsidP="007E221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Примітка</w:t>
            </w:r>
          </w:p>
        </w:tc>
        <w:tc>
          <w:tcPr>
            <w:tcW w:w="5210" w:type="dxa"/>
          </w:tcPr>
          <w:p w:rsidR="00645B7B" w:rsidRPr="002E11B3" w:rsidRDefault="00645B7B" w:rsidP="00645B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 поданні документів, необхідних для отримання публічної послуги, надаються їх оригінали для пред’явлення (у разі потреби до заяви додаються копії)</w:t>
            </w:r>
          </w:p>
          <w:p w:rsidR="00032822" w:rsidRPr="002E11B3" w:rsidRDefault="00032822" w:rsidP="00645B7B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</w:tbl>
    <w:p w:rsidR="000B1C80" w:rsidRPr="002E11B3" w:rsidRDefault="000B1C80" w:rsidP="003A0EE3">
      <w:pPr>
        <w:tabs>
          <w:tab w:val="left" w:pos="4305"/>
        </w:tabs>
        <w:rPr>
          <w:b/>
          <w:i/>
          <w:color w:val="000000" w:themeColor="text1"/>
          <w:lang w:val="uk-UA"/>
        </w:rPr>
      </w:pPr>
    </w:p>
    <w:p w:rsidR="000739DE" w:rsidRPr="002E11B3" w:rsidRDefault="000739DE" w:rsidP="000739DE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ТЕХНОЛОГІЧНА КАРТКА ПУБЛІЧНОЇ ПОСЛУГИ № 2</w:t>
      </w:r>
    </w:p>
    <w:p w:rsidR="000739DE" w:rsidRPr="002E11B3" w:rsidRDefault="000739DE" w:rsidP="000739DE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Назва послуги:</w:t>
      </w:r>
      <w:r w:rsidRPr="002E11B3">
        <w:rPr>
          <w:color w:val="000000" w:themeColor="text1"/>
          <w:lang w:val="uk-UA"/>
        </w:rPr>
        <w:t xml:space="preserve"> </w:t>
      </w:r>
      <w:r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:rsidR="000739DE" w:rsidRPr="002E11B3" w:rsidRDefault="000739DE" w:rsidP="000739DE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</w:p>
    <w:p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Загальна кількість днів надання послуги:</w:t>
      </w:r>
    </w:p>
    <w:p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встановлення опіки над дітьми, усиновлення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</w:t>
      </w:r>
      <w:r w:rsidR="009D2A4D" w:rsidRPr="002E11B3">
        <w:rPr>
          <w:i/>
          <w:color w:val="000000" w:themeColor="text1"/>
          <w:lang w:val="uk-UA"/>
        </w:rPr>
        <w:t xml:space="preserve">5 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підтвердження обрання особи депутатом місцевої ради</w:t>
      </w:r>
    </w:p>
    <w:p w:rsidR="000739DE" w:rsidRPr="002E11B3" w:rsidRDefault="000739DE" w:rsidP="000739DE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(міської, районної в місті, селищної рад)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5 </w:t>
      </w:r>
      <w:r w:rsidR="009D2A4D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0739DE" w:rsidRPr="002E11B3" w:rsidRDefault="000739DE" w:rsidP="000739DE">
      <w:pPr>
        <w:ind w:hanging="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про участь у виборних кампаніях</w:t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Pr="002E11B3">
        <w:rPr>
          <w:i/>
          <w:color w:val="000000" w:themeColor="text1"/>
          <w:lang w:val="uk-UA"/>
        </w:rPr>
        <w:tab/>
      </w:r>
      <w:r w:rsidR="009D2A4D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10 </w:t>
      </w:r>
      <w:r w:rsidR="009D2A4D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:rsidR="009D2E66" w:rsidRPr="002E11B3" w:rsidRDefault="009D2E66" w:rsidP="000739DE">
      <w:pPr>
        <w:ind w:hanging="142"/>
        <w:jc w:val="both"/>
        <w:rPr>
          <w:i/>
          <w:color w:val="000000" w:themeColor="text1"/>
          <w:lang w:val="uk-UA"/>
        </w:rPr>
      </w:pPr>
    </w:p>
    <w:p w:rsidR="000739DE" w:rsidRPr="002E11B3" w:rsidRDefault="000739DE" w:rsidP="000739DE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67"/>
        <w:gridCol w:w="1900"/>
      </w:tblGrid>
      <w:tr w:rsidR="00F041A7" w:rsidRPr="002E11B3" w:rsidTr="000739DE">
        <w:trPr>
          <w:jc w:val="center"/>
        </w:trPr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№</w:t>
            </w:r>
          </w:p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п/п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Етапи опрацювання </w:t>
            </w:r>
          </w:p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звернення про надання </w:t>
            </w:r>
          </w:p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публічної послуги</w:t>
            </w: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Відповідальна</w:t>
            </w:r>
          </w:p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посадова особа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Виконавчі органи міської</w:t>
            </w:r>
            <w:r w:rsidR="000B1C80" w:rsidRPr="002E11B3">
              <w:rPr>
                <w:b/>
                <w:i/>
                <w:color w:val="000000" w:themeColor="text1"/>
                <w:lang w:val="uk-UA"/>
              </w:rPr>
              <w:t xml:space="preserve"> ради, </w:t>
            </w:r>
            <w:r w:rsidRPr="002E11B3">
              <w:rPr>
                <w:b/>
                <w:i/>
                <w:color w:val="000000" w:themeColor="text1"/>
                <w:lang w:val="uk-UA"/>
              </w:rPr>
              <w:t>відпо</w:t>
            </w:r>
            <w:r w:rsidR="000B1C80" w:rsidRPr="002E11B3">
              <w:rPr>
                <w:b/>
                <w:i/>
                <w:color w:val="000000" w:themeColor="text1"/>
                <w:lang w:val="uk-UA"/>
              </w:rPr>
              <w:t>-</w:t>
            </w:r>
            <w:r w:rsidRPr="002E11B3">
              <w:rPr>
                <w:b/>
                <w:i/>
                <w:color w:val="000000" w:themeColor="text1"/>
                <w:lang w:val="uk-UA"/>
              </w:rPr>
              <w:t>відальні за етапи (дію, рішення)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Строки виконання етапів (дії, рішення)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645B7B" w:rsidRPr="002E11B3" w:rsidTr="00724AC2">
        <w:tblPrEx>
          <w:jc w:val="left"/>
        </w:tblPrEx>
        <w:trPr>
          <w:trHeight w:val="2030"/>
        </w:trPr>
        <w:tc>
          <w:tcPr>
            <w:tcW w:w="675" w:type="dxa"/>
          </w:tcPr>
          <w:p w:rsidR="00645B7B" w:rsidRPr="002E11B3" w:rsidRDefault="00645B7B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:rsidR="00645B7B" w:rsidRPr="002E11B3" w:rsidRDefault="00645B7B" w:rsidP="00F041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Інформування про види пос-луг     (виявлення       наявності </w:t>
            </w:r>
          </w:p>
          <w:p w:rsidR="00645B7B" w:rsidRPr="002E11B3" w:rsidRDefault="00645B7B" w:rsidP="00F041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затребуваних документів, пе-ревірка на відсутність підстав для відмови), перелік доку-ментів тощо</w:t>
            </w:r>
          </w:p>
        </w:tc>
        <w:tc>
          <w:tcPr>
            <w:tcW w:w="2410" w:type="dxa"/>
          </w:tcPr>
          <w:p w:rsidR="00645B7B" w:rsidRPr="002E11B3" w:rsidRDefault="00645B7B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Повноважний пред-ставник архівного </w:t>
            </w:r>
          </w:p>
          <w:p w:rsidR="00645B7B" w:rsidRPr="002E11B3" w:rsidRDefault="00645B7B" w:rsidP="004B35B1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відділу виконкому Криворізької міської ради (надалі - Повноважний пред-ставник)</w:t>
            </w:r>
          </w:p>
        </w:tc>
        <w:tc>
          <w:tcPr>
            <w:tcW w:w="1467" w:type="dxa"/>
          </w:tcPr>
          <w:p w:rsidR="00645B7B" w:rsidRPr="002E11B3" w:rsidRDefault="00645B7B" w:rsidP="00F041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Архівний відділ </w:t>
            </w:r>
          </w:p>
          <w:p w:rsidR="00645B7B" w:rsidRPr="002E11B3" w:rsidRDefault="00645B7B" w:rsidP="004B35B1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виконкому Криворізь-кої міської ради (нада-лі - Відділ)</w:t>
            </w:r>
          </w:p>
        </w:tc>
        <w:tc>
          <w:tcPr>
            <w:tcW w:w="1900" w:type="dxa"/>
          </w:tcPr>
          <w:p w:rsidR="00645B7B" w:rsidRPr="002E11B3" w:rsidRDefault="00645B7B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:rsidR="000739DE" w:rsidRPr="002E11B3" w:rsidRDefault="000739DE" w:rsidP="009173A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бланк</w:t>
            </w:r>
            <w:r w:rsidR="009173A9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заяви встанов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леного зразка для надання публічної послуги (для фізич</w:t>
            </w:r>
            <w:r w:rsidR="00F041A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ної особи) </w:t>
            </w:r>
          </w:p>
          <w:p w:rsidR="00CD3C49" w:rsidRPr="002E11B3" w:rsidRDefault="00CD3C49" w:rsidP="009173A9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Перегляд оригіналів  докумен</w:t>
            </w:r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тів для звіряння</w:t>
            </w:r>
          </w:p>
          <w:p w:rsidR="00CD3C49" w:rsidRPr="002E11B3" w:rsidRDefault="00CD3C49" w:rsidP="00CE7E2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402" w:type="dxa"/>
          </w:tcPr>
          <w:p w:rsidR="000739DE" w:rsidRPr="002E11B3" w:rsidRDefault="000739DE" w:rsidP="009173A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Прийняття 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звернення, необхідного пакет</w:t>
            </w:r>
            <w:r w:rsidR="000B1C80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документів; реєстрація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</w:t>
            </w:r>
          </w:p>
          <w:p w:rsidR="00CD3C49" w:rsidRPr="002E11B3" w:rsidRDefault="00CD3C49" w:rsidP="009173A9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402" w:type="dxa"/>
          </w:tcPr>
          <w:p w:rsidR="000739DE" w:rsidRPr="002E11B3" w:rsidRDefault="000739DE" w:rsidP="00CD3C49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Розгляд заяви</w:t>
            </w:r>
            <w:r w:rsidR="009173A9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Pr="002E11B3">
              <w:rPr>
                <w:color w:val="000000" w:themeColor="text1"/>
                <w:spacing w:val="-4"/>
                <w:lang w:val="uk-UA"/>
              </w:rPr>
              <w:t>суб’єкта звер</w:t>
            </w:r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нення, накладення резолюції та визначення відповідального спеціаліста сектору комплекту</w:t>
            </w:r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вання документів Національ</w:t>
            </w:r>
            <w:r w:rsidR="00CD3C49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ного архівного фонду Відділу (надалі - Спеціаліст сектору)</w:t>
            </w:r>
          </w:p>
          <w:p w:rsidR="00CD3C49" w:rsidRPr="002E11B3" w:rsidRDefault="00CD3C49" w:rsidP="00CD3C49">
            <w:pPr>
              <w:jc w:val="both"/>
              <w:rPr>
                <w:color w:val="000000" w:themeColor="text1"/>
                <w:spacing w:val="-4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Опрацювання заяви</w:t>
            </w:r>
            <w:r w:rsidR="009173A9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суб’єкта звернення:</w:t>
            </w:r>
          </w:p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виявлення, використання наявних відомостей в архівних документах, що зберігаються у відділі,</w:t>
            </w:r>
          </w:p>
          <w:p w:rsidR="000739DE" w:rsidRPr="002E11B3" w:rsidRDefault="000739DE" w:rsidP="002F11F4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складання архівної довідки, архівної копії, архівного витя</w:t>
            </w:r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гу з документа Національного архівного фонду або складан</w:t>
            </w:r>
            <w:r w:rsidR="000B1C80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ня інформаційного листа (у разі </w:t>
            </w:r>
            <w:r w:rsidR="002F11F4" w:rsidRPr="002E11B3">
              <w:rPr>
                <w:color w:val="000000" w:themeColor="text1"/>
                <w:lang w:val="uk-UA"/>
              </w:rPr>
              <w:t>негативної відповіді</w:t>
            </w:r>
            <w:r w:rsidRPr="002E11B3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</w:t>
            </w:r>
            <w:r w:rsidR="000B1C80" w:rsidRPr="002E11B3">
              <w:rPr>
                <w:color w:val="000000" w:themeColor="text1"/>
                <w:lang w:val="uk-UA"/>
              </w:rPr>
              <w:t>тупного робочого дня (протягом трьох</w:t>
            </w:r>
            <w:r w:rsidRPr="002E11B3">
              <w:rPr>
                <w:color w:val="000000" w:themeColor="text1"/>
                <w:lang w:val="uk-UA"/>
              </w:rPr>
              <w:t xml:space="preserve"> робочих днів</w:t>
            </w:r>
            <w:r w:rsidR="000B1C80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 xml:space="preserve"> про встанов-лення опіки над дітьми, усинов-</w:t>
            </w:r>
            <w:r w:rsidR="00CD3C49" w:rsidRPr="002E11B3">
              <w:rPr>
                <w:color w:val="000000" w:themeColor="text1"/>
                <w:lang w:val="uk-UA"/>
              </w:rPr>
              <w:t>лення та під-</w:t>
            </w:r>
            <w:r w:rsidRPr="002E11B3">
              <w:rPr>
                <w:color w:val="000000" w:themeColor="text1"/>
                <w:lang w:val="uk-UA"/>
              </w:rPr>
              <w:t>твердження обрання особи</w:t>
            </w:r>
            <w:r w:rsidR="00CD3C49" w:rsidRPr="002E11B3">
              <w:rPr>
                <w:color w:val="000000" w:themeColor="text1"/>
                <w:lang w:val="uk-UA"/>
              </w:rPr>
              <w:t xml:space="preserve"> депутатом міс-</w:t>
            </w:r>
            <w:r w:rsidRPr="002E11B3">
              <w:rPr>
                <w:color w:val="000000" w:themeColor="text1"/>
                <w:lang w:val="uk-UA"/>
              </w:rPr>
              <w:t>цевої ради (міської, район-ної в місті, селищної рад),</w:t>
            </w:r>
          </w:p>
          <w:p w:rsidR="000739DE" w:rsidRPr="002E11B3" w:rsidRDefault="000B1C80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восьми</w:t>
            </w:r>
            <w:r w:rsidR="000739DE" w:rsidRPr="002E11B3">
              <w:rPr>
                <w:color w:val="000000" w:themeColor="text1"/>
                <w:lang w:val="uk-UA"/>
              </w:rPr>
              <w:t xml:space="preserve"> робочих днів про участь у виборних кампаніях)</w:t>
            </w:r>
          </w:p>
          <w:p w:rsidR="00724AC2" w:rsidRPr="002E11B3" w:rsidRDefault="00724AC2" w:rsidP="00CE7E28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24AC2" w:rsidRPr="002E11B3" w:rsidTr="007E2218">
        <w:tblPrEx>
          <w:jc w:val="left"/>
        </w:tblPrEx>
        <w:tc>
          <w:tcPr>
            <w:tcW w:w="675" w:type="dxa"/>
          </w:tcPr>
          <w:p w:rsidR="00724AC2" w:rsidRPr="002E11B3" w:rsidRDefault="00724AC2" w:rsidP="007E221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:rsidR="00724AC2" w:rsidRPr="002E11B3" w:rsidRDefault="00724AC2" w:rsidP="007E221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724AC2" w:rsidRPr="002E11B3" w:rsidRDefault="00724AC2" w:rsidP="007E221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467" w:type="dxa"/>
          </w:tcPr>
          <w:p w:rsidR="00724AC2" w:rsidRPr="002E11B3" w:rsidRDefault="00724AC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00" w:type="dxa"/>
          </w:tcPr>
          <w:p w:rsidR="00724AC2" w:rsidRPr="002E11B3" w:rsidRDefault="00724AC2" w:rsidP="007E221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402" w:type="dxa"/>
          </w:tcPr>
          <w:p w:rsidR="000739DE" w:rsidRPr="002E11B3" w:rsidRDefault="000739DE" w:rsidP="000B1C8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Підписання та засвідчення гербовою печаткою Відділу архівної довідки, архівної ко</w:t>
            </w:r>
            <w:r w:rsidR="000D39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пії, архівного витягу, інформа</w:t>
            </w:r>
            <w:r w:rsidR="000D391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ційного листа</w:t>
            </w:r>
          </w:p>
          <w:p w:rsidR="00CD3C49" w:rsidRPr="002E11B3" w:rsidRDefault="00CD3C49" w:rsidP="000B1C80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надходження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Повідомлення про видачу результату публічної послуги</w:t>
            </w:r>
            <w:r w:rsidR="008F64B0" w:rsidRPr="002E11B3">
              <w:rPr>
                <w:color w:val="000000" w:themeColor="text1"/>
                <w:lang w:val="uk-UA"/>
              </w:rPr>
              <w:t xml:space="preserve"> та визначення способу його отримання</w:t>
            </w:r>
          </w:p>
          <w:p w:rsidR="00CD3C49" w:rsidRPr="002E11B3" w:rsidRDefault="00CD3C49" w:rsidP="00CE7E28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підписання начальником Відділу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402" w:type="dxa"/>
          </w:tcPr>
          <w:p w:rsidR="000739DE" w:rsidRPr="002E11B3" w:rsidRDefault="000D391A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Передача до Центру адмініс-тративних послуг «Віза» ви-конкому Криворізької міської ради  результату послуги</w:t>
            </w: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Щовівторка, щочетверга (після підписання начальником Відділу)</w:t>
            </w:r>
          </w:p>
        </w:tc>
      </w:tr>
      <w:tr w:rsidR="00F041A7" w:rsidRPr="002E11B3" w:rsidTr="000739DE">
        <w:tblPrEx>
          <w:jc w:val="left"/>
        </w:tblPrEx>
        <w:tc>
          <w:tcPr>
            <w:tcW w:w="675" w:type="dxa"/>
          </w:tcPr>
          <w:p w:rsidR="000739DE" w:rsidRPr="002E11B3" w:rsidRDefault="000739DE" w:rsidP="00CE7E2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402" w:type="dxa"/>
          </w:tcPr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результату публічної послуги</w:t>
            </w:r>
          </w:p>
          <w:p w:rsidR="000739DE" w:rsidRPr="002E11B3" w:rsidRDefault="000739DE" w:rsidP="00CE7E28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467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900" w:type="dxa"/>
          </w:tcPr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Щовівторка, щочетверга</w:t>
            </w:r>
          </w:p>
          <w:p w:rsidR="000739DE" w:rsidRPr="002E11B3" w:rsidRDefault="000739DE" w:rsidP="00CE7E2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(у день особистого звернення суб’єкта звернення)</w:t>
            </w:r>
          </w:p>
        </w:tc>
      </w:tr>
    </w:tbl>
    <w:p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D391A" w:rsidRPr="002E11B3" w:rsidRDefault="000D391A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DF06DF" w:rsidRPr="002E11B3" w:rsidRDefault="00DF06DF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E11B3">
        <w:rPr>
          <w:b/>
          <w:i/>
          <w:color w:val="000000" w:themeColor="text1"/>
          <w:sz w:val="28"/>
          <w:szCs w:val="28"/>
          <w:lang w:val="uk-UA"/>
        </w:rPr>
        <w:t>Керуюча справами виконкому</w:t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  <w:t>Тетяна Мала</w:t>
      </w:r>
    </w:p>
    <w:bookmarkEnd w:id="0"/>
    <w:p w:rsidR="00545C08" w:rsidRPr="002E11B3" w:rsidRDefault="00545C08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sectPr w:rsidR="00545C08" w:rsidRPr="002E11B3" w:rsidSect="003A0EE3">
      <w:headerReference w:type="default" r:id="rId14"/>
      <w:pgSz w:w="11906" w:h="16838" w:code="9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D" w:rsidRDefault="006D5E8D">
      <w:r>
        <w:separator/>
      </w:r>
    </w:p>
  </w:endnote>
  <w:endnote w:type="continuationSeparator" w:id="0">
    <w:p w:rsidR="006D5E8D" w:rsidRDefault="006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D" w:rsidRDefault="006D5E8D">
      <w:r>
        <w:separator/>
      </w:r>
    </w:p>
  </w:footnote>
  <w:footnote w:type="continuationSeparator" w:id="0">
    <w:p w:rsidR="006D5E8D" w:rsidRDefault="006D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990919"/>
      <w:docPartObj>
        <w:docPartGallery w:val="Page Numbers (Top of Page)"/>
        <w:docPartUnique/>
      </w:docPartObj>
    </w:sdtPr>
    <w:sdtEndPr>
      <w:rPr>
        <w:i/>
        <w:lang w:val="uk-UA"/>
      </w:rPr>
    </w:sdtEndPr>
    <w:sdtContent>
      <w:p w:rsidR="005A22C6" w:rsidRDefault="005A2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B3">
          <w:rPr>
            <w:noProof/>
          </w:rPr>
          <w:t>9</w:t>
        </w:r>
        <w:r>
          <w:fldChar w:fldCharType="end"/>
        </w:r>
      </w:p>
      <w:p w:rsidR="005A22C6" w:rsidRPr="00731F1A" w:rsidRDefault="006D5E8D" w:rsidP="00731F1A">
        <w:pPr>
          <w:pStyle w:val="a8"/>
          <w:jc w:val="right"/>
          <w:rPr>
            <w:i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910"/>
    <w:rsid w:val="00002F83"/>
    <w:rsid w:val="00006B6E"/>
    <w:rsid w:val="0002456B"/>
    <w:rsid w:val="0002539B"/>
    <w:rsid w:val="00032822"/>
    <w:rsid w:val="00035ADC"/>
    <w:rsid w:val="0004277E"/>
    <w:rsid w:val="0004639C"/>
    <w:rsid w:val="000538EE"/>
    <w:rsid w:val="000663CD"/>
    <w:rsid w:val="000739DE"/>
    <w:rsid w:val="00076729"/>
    <w:rsid w:val="000815E8"/>
    <w:rsid w:val="00093D97"/>
    <w:rsid w:val="000949B7"/>
    <w:rsid w:val="000A123D"/>
    <w:rsid w:val="000A5F1B"/>
    <w:rsid w:val="000B1C80"/>
    <w:rsid w:val="000B3368"/>
    <w:rsid w:val="000B4278"/>
    <w:rsid w:val="000B6386"/>
    <w:rsid w:val="000D391A"/>
    <w:rsid w:val="000E28E0"/>
    <w:rsid w:val="000E74B0"/>
    <w:rsid w:val="000F2347"/>
    <w:rsid w:val="000F5DA1"/>
    <w:rsid w:val="0010763F"/>
    <w:rsid w:val="0011481C"/>
    <w:rsid w:val="001307AC"/>
    <w:rsid w:val="0013663B"/>
    <w:rsid w:val="0015645D"/>
    <w:rsid w:val="001564C1"/>
    <w:rsid w:val="00161A3D"/>
    <w:rsid w:val="001641A2"/>
    <w:rsid w:val="001756BB"/>
    <w:rsid w:val="00175A58"/>
    <w:rsid w:val="00181DF0"/>
    <w:rsid w:val="00182A62"/>
    <w:rsid w:val="00192EE3"/>
    <w:rsid w:val="001974CB"/>
    <w:rsid w:val="001A621E"/>
    <w:rsid w:val="001B3EF2"/>
    <w:rsid w:val="001B45BB"/>
    <w:rsid w:val="001B499B"/>
    <w:rsid w:val="001C57B8"/>
    <w:rsid w:val="001C6C2E"/>
    <w:rsid w:val="001D2259"/>
    <w:rsid w:val="001F13BC"/>
    <w:rsid w:val="00205FB8"/>
    <w:rsid w:val="00210684"/>
    <w:rsid w:val="00211BCA"/>
    <w:rsid w:val="00215A80"/>
    <w:rsid w:val="00216BA3"/>
    <w:rsid w:val="00223D35"/>
    <w:rsid w:val="00224E1E"/>
    <w:rsid w:val="00227AD6"/>
    <w:rsid w:val="002321DA"/>
    <w:rsid w:val="00232D2B"/>
    <w:rsid w:val="0023305D"/>
    <w:rsid w:val="00236821"/>
    <w:rsid w:val="00243CF0"/>
    <w:rsid w:val="0025172A"/>
    <w:rsid w:val="00262777"/>
    <w:rsid w:val="00272E1E"/>
    <w:rsid w:val="00282921"/>
    <w:rsid w:val="0028790B"/>
    <w:rsid w:val="00294A75"/>
    <w:rsid w:val="002958EA"/>
    <w:rsid w:val="002B75EE"/>
    <w:rsid w:val="002C05CD"/>
    <w:rsid w:val="002C09A3"/>
    <w:rsid w:val="002C0E4E"/>
    <w:rsid w:val="002C3E29"/>
    <w:rsid w:val="002C69C9"/>
    <w:rsid w:val="002C7683"/>
    <w:rsid w:val="002C7FBB"/>
    <w:rsid w:val="002D4FD9"/>
    <w:rsid w:val="002E11B3"/>
    <w:rsid w:val="002E5806"/>
    <w:rsid w:val="002E627B"/>
    <w:rsid w:val="002F0133"/>
    <w:rsid w:val="002F11F4"/>
    <w:rsid w:val="00304498"/>
    <w:rsid w:val="003126AD"/>
    <w:rsid w:val="0032113E"/>
    <w:rsid w:val="0032750C"/>
    <w:rsid w:val="003314D8"/>
    <w:rsid w:val="00333378"/>
    <w:rsid w:val="00355B71"/>
    <w:rsid w:val="003577FB"/>
    <w:rsid w:val="00366D50"/>
    <w:rsid w:val="0037268D"/>
    <w:rsid w:val="00374D6A"/>
    <w:rsid w:val="003759E8"/>
    <w:rsid w:val="003760F6"/>
    <w:rsid w:val="00383D26"/>
    <w:rsid w:val="003870A9"/>
    <w:rsid w:val="0039228B"/>
    <w:rsid w:val="003A0EE3"/>
    <w:rsid w:val="003A1EC3"/>
    <w:rsid w:val="003A2835"/>
    <w:rsid w:val="003B21D9"/>
    <w:rsid w:val="003B224B"/>
    <w:rsid w:val="003B44B1"/>
    <w:rsid w:val="003C4523"/>
    <w:rsid w:val="003D203D"/>
    <w:rsid w:val="003D37C0"/>
    <w:rsid w:val="003E0DE9"/>
    <w:rsid w:val="003F160F"/>
    <w:rsid w:val="003F488C"/>
    <w:rsid w:val="00404B99"/>
    <w:rsid w:val="00416D7B"/>
    <w:rsid w:val="00421F51"/>
    <w:rsid w:val="0042531F"/>
    <w:rsid w:val="00430EB3"/>
    <w:rsid w:val="00442EED"/>
    <w:rsid w:val="00455648"/>
    <w:rsid w:val="00456BD0"/>
    <w:rsid w:val="00457CAC"/>
    <w:rsid w:val="0046050F"/>
    <w:rsid w:val="00463D10"/>
    <w:rsid w:val="004640E1"/>
    <w:rsid w:val="00470A1D"/>
    <w:rsid w:val="0048257B"/>
    <w:rsid w:val="004905B8"/>
    <w:rsid w:val="0049337F"/>
    <w:rsid w:val="004A27B1"/>
    <w:rsid w:val="004B1001"/>
    <w:rsid w:val="004C0327"/>
    <w:rsid w:val="004E0074"/>
    <w:rsid w:val="004E45EE"/>
    <w:rsid w:val="004E4E49"/>
    <w:rsid w:val="004E6926"/>
    <w:rsid w:val="004E6D55"/>
    <w:rsid w:val="00501626"/>
    <w:rsid w:val="0050340E"/>
    <w:rsid w:val="0050685A"/>
    <w:rsid w:val="0051314C"/>
    <w:rsid w:val="00516CC7"/>
    <w:rsid w:val="0051749F"/>
    <w:rsid w:val="005206D0"/>
    <w:rsid w:val="00521D2D"/>
    <w:rsid w:val="005226B4"/>
    <w:rsid w:val="005310E3"/>
    <w:rsid w:val="00541868"/>
    <w:rsid w:val="00545C08"/>
    <w:rsid w:val="00551F8D"/>
    <w:rsid w:val="00557F94"/>
    <w:rsid w:val="00560476"/>
    <w:rsid w:val="005654DB"/>
    <w:rsid w:val="005656BC"/>
    <w:rsid w:val="00573045"/>
    <w:rsid w:val="00575C27"/>
    <w:rsid w:val="00596CE2"/>
    <w:rsid w:val="005A22C6"/>
    <w:rsid w:val="005A26C4"/>
    <w:rsid w:val="005D7BA0"/>
    <w:rsid w:val="005E52AA"/>
    <w:rsid w:val="005F0538"/>
    <w:rsid w:val="00607D22"/>
    <w:rsid w:val="00612F82"/>
    <w:rsid w:val="00626683"/>
    <w:rsid w:val="00640B92"/>
    <w:rsid w:val="00645B7B"/>
    <w:rsid w:val="0065014A"/>
    <w:rsid w:val="0065096A"/>
    <w:rsid w:val="00663965"/>
    <w:rsid w:val="00666623"/>
    <w:rsid w:val="00667A03"/>
    <w:rsid w:val="0067572B"/>
    <w:rsid w:val="006834E8"/>
    <w:rsid w:val="0068699E"/>
    <w:rsid w:val="00691F20"/>
    <w:rsid w:val="006974D3"/>
    <w:rsid w:val="006A4CCE"/>
    <w:rsid w:val="006A6AB9"/>
    <w:rsid w:val="006A781F"/>
    <w:rsid w:val="006A7C37"/>
    <w:rsid w:val="006B482A"/>
    <w:rsid w:val="006B79C8"/>
    <w:rsid w:val="006C1E53"/>
    <w:rsid w:val="006C3845"/>
    <w:rsid w:val="006C63A3"/>
    <w:rsid w:val="006D539B"/>
    <w:rsid w:val="006D5E8D"/>
    <w:rsid w:val="006E06F3"/>
    <w:rsid w:val="006E78EE"/>
    <w:rsid w:val="006F4E0C"/>
    <w:rsid w:val="006F7602"/>
    <w:rsid w:val="00722EFF"/>
    <w:rsid w:val="00724AC2"/>
    <w:rsid w:val="00727E46"/>
    <w:rsid w:val="00730968"/>
    <w:rsid w:val="00731F1A"/>
    <w:rsid w:val="00732EA5"/>
    <w:rsid w:val="007333C6"/>
    <w:rsid w:val="00736BD4"/>
    <w:rsid w:val="007448BD"/>
    <w:rsid w:val="007525CD"/>
    <w:rsid w:val="0076059D"/>
    <w:rsid w:val="00761703"/>
    <w:rsid w:val="00761F9E"/>
    <w:rsid w:val="00771A41"/>
    <w:rsid w:val="00774181"/>
    <w:rsid w:val="00776281"/>
    <w:rsid w:val="00776F82"/>
    <w:rsid w:val="007849AF"/>
    <w:rsid w:val="00787104"/>
    <w:rsid w:val="0079151F"/>
    <w:rsid w:val="007A6B38"/>
    <w:rsid w:val="007A70E6"/>
    <w:rsid w:val="007B581A"/>
    <w:rsid w:val="007B5E12"/>
    <w:rsid w:val="007C337A"/>
    <w:rsid w:val="007D6204"/>
    <w:rsid w:val="007E0D83"/>
    <w:rsid w:val="007E448A"/>
    <w:rsid w:val="007E5FC2"/>
    <w:rsid w:val="007F5A1B"/>
    <w:rsid w:val="00807132"/>
    <w:rsid w:val="008124F2"/>
    <w:rsid w:val="008263F0"/>
    <w:rsid w:val="00835DDB"/>
    <w:rsid w:val="0083645F"/>
    <w:rsid w:val="00837552"/>
    <w:rsid w:val="00845DD1"/>
    <w:rsid w:val="008535EB"/>
    <w:rsid w:val="00856F1B"/>
    <w:rsid w:val="008610C5"/>
    <w:rsid w:val="00876635"/>
    <w:rsid w:val="008776A0"/>
    <w:rsid w:val="00877FDD"/>
    <w:rsid w:val="00885F8B"/>
    <w:rsid w:val="008A3128"/>
    <w:rsid w:val="008A4878"/>
    <w:rsid w:val="008A5EF4"/>
    <w:rsid w:val="008A6F97"/>
    <w:rsid w:val="008B0007"/>
    <w:rsid w:val="008B289D"/>
    <w:rsid w:val="008C5801"/>
    <w:rsid w:val="008C732E"/>
    <w:rsid w:val="008D2A4D"/>
    <w:rsid w:val="008D3910"/>
    <w:rsid w:val="008D3968"/>
    <w:rsid w:val="008D3F44"/>
    <w:rsid w:val="008E2783"/>
    <w:rsid w:val="008E448B"/>
    <w:rsid w:val="008F14AA"/>
    <w:rsid w:val="008F34E0"/>
    <w:rsid w:val="008F592D"/>
    <w:rsid w:val="008F64B0"/>
    <w:rsid w:val="008F65DA"/>
    <w:rsid w:val="009017CD"/>
    <w:rsid w:val="00902BD4"/>
    <w:rsid w:val="0091106E"/>
    <w:rsid w:val="00915061"/>
    <w:rsid w:val="009173A9"/>
    <w:rsid w:val="00925B3C"/>
    <w:rsid w:val="00927B25"/>
    <w:rsid w:val="009316FA"/>
    <w:rsid w:val="00932083"/>
    <w:rsid w:val="00934266"/>
    <w:rsid w:val="00937442"/>
    <w:rsid w:val="00942443"/>
    <w:rsid w:val="0094418D"/>
    <w:rsid w:val="00944A55"/>
    <w:rsid w:val="0095089E"/>
    <w:rsid w:val="009529BC"/>
    <w:rsid w:val="00957529"/>
    <w:rsid w:val="00957C74"/>
    <w:rsid w:val="00957E85"/>
    <w:rsid w:val="009634C5"/>
    <w:rsid w:val="009665D9"/>
    <w:rsid w:val="0097141C"/>
    <w:rsid w:val="00975C8D"/>
    <w:rsid w:val="009776BC"/>
    <w:rsid w:val="00986600"/>
    <w:rsid w:val="009975A2"/>
    <w:rsid w:val="009B45BE"/>
    <w:rsid w:val="009B47E1"/>
    <w:rsid w:val="009D097C"/>
    <w:rsid w:val="009D2A4D"/>
    <w:rsid w:val="009D2E66"/>
    <w:rsid w:val="009D6EDF"/>
    <w:rsid w:val="009E55FC"/>
    <w:rsid w:val="00A04DFC"/>
    <w:rsid w:val="00A117B9"/>
    <w:rsid w:val="00A12575"/>
    <w:rsid w:val="00A17779"/>
    <w:rsid w:val="00A237B4"/>
    <w:rsid w:val="00A27681"/>
    <w:rsid w:val="00A407CE"/>
    <w:rsid w:val="00A41664"/>
    <w:rsid w:val="00A50D5A"/>
    <w:rsid w:val="00A54A15"/>
    <w:rsid w:val="00A5672B"/>
    <w:rsid w:val="00A64BFA"/>
    <w:rsid w:val="00A72341"/>
    <w:rsid w:val="00A77912"/>
    <w:rsid w:val="00A85436"/>
    <w:rsid w:val="00A92376"/>
    <w:rsid w:val="00A95220"/>
    <w:rsid w:val="00AA4802"/>
    <w:rsid w:val="00AA4A2A"/>
    <w:rsid w:val="00AC3F87"/>
    <w:rsid w:val="00AD41EC"/>
    <w:rsid w:val="00AE0E34"/>
    <w:rsid w:val="00AE2A96"/>
    <w:rsid w:val="00AE2BCA"/>
    <w:rsid w:val="00AE38F0"/>
    <w:rsid w:val="00AE4204"/>
    <w:rsid w:val="00AF676A"/>
    <w:rsid w:val="00B00475"/>
    <w:rsid w:val="00B0441A"/>
    <w:rsid w:val="00B07D3A"/>
    <w:rsid w:val="00B15B9B"/>
    <w:rsid w:val="00B20A23"/>
    <w:rsid w:val="00B243CD"/>
    <w:rsid w:val="00B32D14"/>
    <w:rsid w:val="00B35DF5"/>
    <w:rsid w:val="00B436FC"/>
    <w:rsid w:val="00B45DC8"/>
    <w:rsid w:val="00B466D4"/>
    <w:rsid w:val="00B47305"/>
    <w:rsid w:val="00B47955"/>
    <w:rsid w:val="00B6140D"/>
    <w:rsid w:val="00B617EB"/>
    <w:rsid w:val="00B7661B"/>
    <w:rsid w:val="00B82E1F"/>
    <w:rsid w:val="00B84757"/>
    <w:rsid w:val="00B948EC"/>
    <w:rsid w:val="00B96E70"/>
    <w:rsid w:val="00BB0966"/>
    <w:rsid w:val="00BB7F65"/>
    <w:rsid w:val="00BD1226"/>
    <w:rsid w:val="00BD648F"/>
    <w:rsid w:val="00BE3BA1"/>
    <w:rsid w:val="00BF49FA"/>
    <w:rsid w:val="00BF7C5A"/>
    <w:rsid w:val="00C10CBB"/>
    <w:rsid w:val="00C20596"/>
    <w:rsid w:val="00C26B76"/>
    <w:rsid w:val="00C26DF5"/>
    <w:rsid w:val="00C328D6"/>
    <w:rsid w:val="00C34A62"/>
    <w:rsid w:val="00C54396"/>
    <w:rsid w:val="00C61226"/>
    <w:rsid w:val="00C61C27"/>
    <w:rsid w:val="00C6578E"/>
    <w:rsid w:val="00C71DDB"/>
    <w:rsid w:val="00C768EB"/>
    <w:rsid w:val="00C874E3"/>
    <w:rsid w:val="00C924A3"/>
    <w:rsid w:val="00C93E25"/>
    <w:rsid w:val="00C95EF9"/>
    <w:rsid w:val="00CB3D38"/>
    <w:rsid w:val="00CB506E"/>
    <w:rsid w:val="00CD0E6F"/>
    <w:rsid w:val="00CD3C49"/>
    <w:rsid w:val="00CD6680"/>
    <w:rsid w:val="00CE387C"/>
    <w:rsid w:val="00CE6C9C"/>
    <w:rsid w:val="00CE7E28"/>
    <w:rsid w:val="00CF0F2D"/>
    <w:rsid w:val="00CF10D4"/>
    <w:rsid w:val="00CF31A3"/>
    <w:rsid w:val="00CF6736"/>
    <w:rsid w:val="00D01908"/>
    <w:rsid w:val="00D040D8"/>
    <w:rsid w:val="00D0689B"/>
    <w:rsid w:val="00D07107"/>
    <w:rsid w:val="00D10D09"/>
    <w:rsid w:val="00D17E7B"/>
    <w:rsid w:val="00D21605"/>
    <w:rsid w:val="00D22960"/>
    <w:rsid w:val="00D22ACE"/>
    <w:rsid w:val="00D27ACD"/>
    <w:rsid w:val="00D47C06"/>
    <w:rsid w:val="00D72BAD"/>
    <w:rsid w:val="00D72F4C"/>
    <w:rsid w:val="00D74130"/>
    <w:rsid w:val="00D80F2B"/>
    <w:rsid w:val="00D92111"/>
    <w:rsid w:val="00D96B72"/>
    <w:rsid w:val="00DA2DC3"/>
    <w:rsid w:val="00DB0FE3"/>
    <w:rsid w:val="00DB39B4"/>
    <w:rsid w:val="00DD327D"/>
    <w:rsid w:val="00DE03DE"/>
    <w:rsid w:val="00DE3EF2"/>
    <w:rsid w:val="00DE6223"/>
    <w:rsid w:val="00DF06DF"/>
    <w:rsid w:val="00DF1964"/>
    <w:rsid w:val="00DF765F"/>
    <w:rsid w:val="00E17E67"/>
    <w:rsid w:val="00E21613"/>
    <w:rsid w:val="00E25D1D"/>
    <w:rsid w:val="00E3060D"/>
    <w:rsid w:val="00E315C6"/>
    <w:rsid w:val="00E350C7"/>
    <w:rsid w:val="00E548C7"/>
    <w:rsid w:val="00E55869"/>
    <w:rsid w:val="00E57B69"/>
    <w:rsid w:val="00E6421F"/>
    <w:rsid w:val="00E648C9"/>
    <w:rsid w:val="00E65A99"/>
    <w:rsid w:val="00E819EE"/>
    <w:rsid w:val="00E82790"/>
    <w:rsid w:val="00E93397"/>
    <w:rsid w:val="00E97A83"/>
    <w:rsid w:val="00EA2490"/>
    <w:rsid w:val="00EA2B5B"/>
    <w:rsid w:val="00EA670A"/>
    <w:rsid w:val="00EA6BF0"/>
    <w:rsid w:val="00EB3317"/>
    <w:rsid w:val="00EB3352"/>
    <w:rsid w:val="00EC1F62"/>
    <w:rsid w:val="00EC7377"/>
    <w:rsid w:val="00ED5886"/>
    <w:rsid w:val="00EE03AF"/>
    <w:rsid w:val="00EE5712"/>
    <w:rsid w:val="00EE7FCF"/>
    <w:rsid w:val="00EF008A"/>
    <w:rsid w:val="00F030F9"/>
    <w:rsid w:val="00F041A7"/>
    <w:rsid w:val="00F062DE"/>
    <w:rsid w:val="00F11C1C"/>
    <w:rsid w:val="00F17B58"/>
    <w:rsid w:val="00F17E52"/>
    <w:rsid w:val="00F22879"/>
    <w:rsid w:val="00F24C84"/>
    <w:rsid w:val="00F25908"/>
    <w:rsid w:val="00F37CDB"/>
    <w:rsid w:val="00F44356"/>
    <w:rsid w:val="00F55B78"/>
    <w:rsid w:val="00F56091"/>
    <w:rsid w:val="00F64695"/>
    <w:rsid w:val="00F74807"/>
    <w:rsid w:val="00F77E26"/>
    <w:rsid w:val="00F94CB0"/>
    <w:rsid w:val="00FA3CAB"/>
    <w:rsid w:val="00FA4DD7"/>
    <w:rsid w:val="00FB6174"/>
    <w:rsid w:val="00FB6412"/>
    <w:rsid w:val="00FD0358"/>
    <w:rsid w:val="00FD0BFE"/>
    <w:rsid w:val="00FD596D"/>
    <w:rsid w:val="00FD5C0D"/>
    <w:rsid w:val="00FE0B26"/>
    <w:rsid w:val="00FF1AC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10"/>
    <w:rPr>
      <w:sz w:val="24"/>
      <w:szCs w:val="24"/>
    </w:rPr>
  </w:style>
  <w:style w:type="paragraph" w:styleId="2">
    <w:name w:val="heading 2"/>
    <w:basedOn w:val="a"/>
    <w:next w:val="a"/>
    <w:qFormat/>
    <w:rsid w:val="00B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7B1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910"/>
    <w:pPr>
      <w:jc w:val="center"/>
    </w:pPr>
    <w:rPr>
      <w:b/>
      <w:bCs/>
      <w:sz w:val="40"/>
      <w:lang w:val="uk-UA"/>
    </w:rPr>
  </w:style>
  <w:style w:type="paragraph" w:styleId="a5">
    <w:name w:val="Body Text Indent"/>
    <w:basedOn w:val="a"/>
    <w:link w:val="a6"/>
    <w:rsid w:val="008D3910"/>
    <w:pPr>
      <w:ind w:firstLine="709"/>
      <w:jc w:val="both"/>
    </w:pPr>
    <w:rPr>
      <w:sz w:val="28"/>
      <w:szCs w:val="20"/>
      <w:lang w:val="uk-UA"/>
    </w:rPr>
  </w:style>
  <w:style w:type="table" w:styleId="a7">
    <w:name w:val="Table Grid"/>
    <w:basedOn w:val="a1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044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441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5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9E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94418D"/>
    <w:rPr>
      <w:b/>
      <w:bCs/>
      <w:sz w:val="40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877FDD"/>
    <w:rPr>
      <w:sz w:val="28"/>
      <w:lang w:val="uk-UA"/>
    </w:rPr>
  </w:style>
  <w:style w:type="paragraph" w:customStyle="1" w:styleId="docdata">
    <w:name w:val="docdata"/>
    <w:aliases w:val="docy,v5,9926,baiaagaaboqcaaad/cqaaaukjqaaaaaaaaaaaaaaaaaaaaaaaaaaaaaaaaaaaaaaaaaaaaaaaaaaaaaaaaaaaaaaaaaaaaaaaaaaaaaaaaaaaaaaaaaaaaaaaaaaaaaaaaaaaaaaaaaaaaaaaaaaaaaaaaaaaaaaaaaaaaaaaaaaaaaaaaaaaaaaaaaaaaaaaaaaaaaaaaaaaaaaaaaaaaaaaaaaaaaaaaaaaaaa"/>
    <w:basedOn w:val="a"/>
    <w:rsid w:val="001974C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974CB"/>
    <w:pPr>
      <w:spacing w:before="100" w:beforeAutospacing="1" w:after="100" w:afterAutospacing="1"/>
    </w:pPr>
  </w:style>
  <w:style w:type="character" w:styleId="ae">
    <w:name w:val="Hyperlink"/>
    <w:basedOn w:val="a0"/>
    <w:rsid w:val="00932083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3A0E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" TargetMode="External"/><Relationship Id="rId13" Type="http://schemas.openxmlformats.org/officeDocument/2006/relationships/hyperlink" Target="http://kryvyirih.dp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hiv@kr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za.kr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ryvyirih.dp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v@kr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D37C9-905A-44BC-9377-C66B5004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архив</Company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10</cp:revision>
  <cp:lastPrinted>2021-06-03T10:38:00Z</cp:lastPrinted>
  <dcterms:created xsi:type="dcterms:W3CDTF">2021-06-03T05:58:00Z</dcterms:created>
  <dcterms:modified xsi:type="dcterms:W3CDTF">2021-06-18T08:30:00Z</dcterms:modified>
</cp:coreProperties>
</file>