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FB" w:rsidRPr="005E6E84" w:rsidRDefault="0073028E" w:rsidP="009640FB">
      <w:pPr>
        <w:widowControl w:val="0"/>
        <w:shd w:val="clear" w:color="auto" w:fill="FFFFFF"/>
        <w:tabs>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529"/>
        <w:jc w:val="both"/>
        <w:rPr>
          <w:rStyle w:val="ListLabel1"/>
          <w:rFonts w:ascii="Times New Roman" w:hAnsi="Times New Roman" w:cs="Times New Roman"/>
          <w:sz w:val="24"/>
          <w:szCs w:val="24"/>
        </w:rPr>
      </w:pPr>
      <w:r w:rsidRPr="005E6E84">
        <w:rPr>
          <w:rStyle w:val="ListLabel1"/>
          <w:rFonts w:ascii="Times New Roman" w:hAnsi="Times New Roman" w:cs="Times New Roman"/>
          <w:sz w:val="24"/>
          <w:szCs w:val="24"/>
        </w:rPr>
        <w:t>Д</w:t>
      </w:r>
      <w:r w:rsidR="00E26A17" w:rsidRPr="005E6E84">
        <w:rPr>
          <w:rStyle w:val="ListLabel1"/>
          <w:rFonts w:ascii="Times New Roman" w:hAnsi="Times New Roman" w:cs="Times New Roman"/>
          <w:sz w:val="24"/>
          <w:szCs w:val="24"/>
        </w:rPr>
        <w:t>одаток</w:t>
      </w:r>
    </w:p>
    <w:p w:rsidR="00660DA0" w:rsidRPr="005E6E84" w:rsidRDefault="00660DA0" w:rsidP="009640FB">
      <w:pPr>
        <w:widowControl w:val="0"/>
        <w:shd w:val="clear" w:color="auto" w:fill="FFFFFF"/>
        <w:tabs>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529"/>
        <w:jc w:val="both"/>
        <w:rPr>
          <w:rFonts w:ascii="Times New Roman" w:hAnsi="Times New Roman" w:cs="Times New Roman"/>
          <w:i/>
          <w:sz w:val="24"/>
          <w:szCs w:val="24"/>
          <w:lang w:eastAsia="ru-RU"/>
        </w:rPr>
      </w:pPr>
      <w:r w:rsidRPr="005E6E84">
        <w:rPr>
          <w:rFonts w:ascii="Times New Roman" w:hAnsi="Times New Roman" w:cs="Times New Roman"/>
          <w:i/>
          <w:sz w:val="24"/>
          <w:szCs w:val="24"/>
          <w:lang w:eastAsia="ru-RU"/>
        </w:rPr>
        <w:t>до рішення виконкому міської ради</w:t>
      </w:r>
    </w:p>
    <w:p w:rsidR="0065176F" w:rsidRPr="005E6E84" w:rsidRDefault="005E6E84" w:rsidP="005E6E84">
      <w:pPr>
        <w:pStyle w:val="afc"/>
        <w:tabs>
          <w:tab w:val="left" w:pos="5512"/>
        </w:tabs>
        <w:spacing w:before="0" w:after="0"/>
        <w:jc w:val="left"/>
        <w:rPr>
          <w:rFonts w:ascii="Times New Roman" w:hAnsi="Times New Roman" w:cs="Times New Roman"/>
          <w:b w:val="0"/>
          <w:i/>
          <w:sz w:val="24"/>
          <w:szCs w:val="24"/>
        </w:rPr>
      </w:pPr>
      <w:r w:rsidRPr="005E6E84">
        <w:rPr>
          <w:rFonts w:ascii="Times New Roman" w:hAnsi="Times New Roman" w:cs="Times New Roman"/>
          <w:sz w:val="24"/>
          <w:szCs w:val="24"/>
        </w:rPr>
        <w:tab/>
      </w:r>
      <w:r w:rsidRPr="005E6E84">
        <w:rPr>
          <w:rFonts w:ascii="Times New Roman" w:hAnsi="Times New Roman" w:cs="Times New Roman"/>
          <w:b w:val="0"/>
          <w:i/>
          <w:sz w:val="24"/>
          <w:szCs w:val="24"/>
        </w:rPr>
        <w:t>19.05.2021 №241</w:t>
      </w:r>
    </w:p>
    <w:p w:rsidR="006B1F70" w:rsidRPr="005E6E84" w:rsidRDefault="00217C54" w:rsidP="00B46B2A">
      <w:pPr>
        <w:pStyle w:val="afc"/>
        <w:spacing w:before="0" w:after="0"/>
        <w:rPr>
          <w:rFonts w:ascii="Times New Roman" w:hAnsi="Times New Roman" w:cs="Times New Roman"/>
          <w:sz w:val="24"/>
          <w:szCs w:val="24"/>
        </w:rPr>
      </w:pPr>
      <w:r w:rsidRPr="005E6E84">
        <w:rPr>
          <w:rFonts w:ascii="Times New Roman" w:hAnsi="Times New Roman" w:cs="Times New Roman"/>
          <w:sz w:val="24"/>
          <w:szCs w:val="24"/>
        </w:rPr>
        <w:t xml:space="preserve">ПРИМІРНИЙ </w:t>
      </w:r>
      <w:r w:rsidR="007E7F4B" w:rsidRPr="005E6E84">
        <w:rPr>
          <w:rFonts w:ascii="Times New Roman" w:hAnsi="Times New Roman" w:cs="Times New Roman"/>
          <w:sz w:val="24"/>
          <w:szCs w:val="24"/>
        </w:rPr>
        <w:t>ДОГОВІР</w:t>
      </w:r>
      <w:r w:rsidR="007E7F4B" w:rsidRPr="005E6E84">
        <w:rPr>
          <w:rFonts w:ascii="Times New Roman" w:hAnsi="Times New Roman" w:cs="Times New Roman"/>
          <w:sz w:val="24"/>
          <w:szCs w:val="24"/>
        </w:rPr>
        <w:br/>
        <w:t>про організацію надання транспортних послуг</w:t>
      </w:r>
      <w:r w:rsidR="007E7F4B" w:rsidRPr="005E6E84">
        <w:rPr>
          <w:rFonts w:ascii="Times New Roman" w:hAnsi="Times New Roman" w:cs="Times New Roman"/>
          <w:sz w:val="24"/>
          <w:szCs w:val="24"/>
        </w:rPr>
        <w:br/>
        <w:t>з перевезень пасажирів міським електричним транспортом</w:t>
      </w:r>
    </w:p>
    <w:p w:rsidR="006B1F70" w:rsidRPr="005E6E84" w:rsidRDefault="001832E7" w:rsidP="00B46B2A">
      <w:pPr>
        <w:pStyle w:val="afc"/>
        <w:spacing w:before="0" w:after="0"/>
        <w:rPr>
          <w:rFonts w:ascii="Times New Roman" w:hAnsi="Times New Roman" w:cs="Times New Roman"/>
          <w:sz w:val="28"/>
          <w:szCs w:val="28"/>
        </w:rPr>
      </w:pPr>
      <w:r w:rsidRPr="005E6E84">
        <w:rPr>
          <w:rFonts w:ascii="Times New Roman" w:hAnsi="Times New Roman" w:cs="Times New Roman"/>
          <w:sz w:val="24"/>
          <w:szCs w:val="24"/>
        </w:rPr>
        <w:t>на 2021</w:t>
      </w:r>
      <w:r w:rsidRPr="005E6E84">
        <w:rPr>
          <w:rStyle w:val="30"/>
          <w:sz w:val="28"/>
          <w:szCs w:val="28"/>
          <w:shd w:val="clear" w:color="auto" w:fill="FFFFFF"/>
        </w:rPr>
        <w:t>–</w:t>
      </w:r>
      <w:r w:rsidRPr="005E6E84">
        <w:rPr>
          <w:rFonts w:ascii="Times New Roman" w:hAnsi="Times New Roman" w:cs="Times New Roman"/>
          <w:sz w:val="24"/>
          <w:szCs w:val="24"/>
        </w:rPr>
        <w:t xml:space="preserve">2031 рр. </w:t>
      </w:r>
      <w:r w:rsidR="007E7F4B" w:rsidRPr="005E6E84">
        <w:rPr>
          <w:rFonts w:ascii="Times New Roman" w:hAnsi="Times New Roman" w:cs="Times New Roman"/>
          <w:sz w:val="24"/>
          <w:szCs w:val="24"/>
        </w:rPr>
        <w:t>(</w:t>
      </w:r>
      <w:r w:rsidR="000A564B" w:rsidRPr="005E6E84">
        <w:rPr>
          <w:rFonts w:ascii="Times New Roman" w:hAnsi="Times New Roman" w:cs="Times New Roman"/>
          <w:sz w:val="24"/>
          <w:szCs w:val="24"/>
        </w:rPr>
        <w:t>___________________</w:t>
      </w:r>
      <w:r w:rsidRPr="005E6E84">
        <w:rPr>
          <w:rFonts w:ascii="Times New Roman" w:hAnsi="Times New Roman" w:cs="Times New Roman"/>
          <w:sz w:val="24"/>
          <w:szCs w:val="24"/>
        </w:rPr>
        <w:t>_______</w:t>
      </w:r>
      <w:r w:rsidR="000A564B" w:rsidRPr="005E6E84">
        <w:rPr>
          <w:rFonts w:ascii="Times New Roman" w:hAnsi="Times New Roman" w:cs="Times New Roman"/>
          <w:sz w:val="24"/>
          <w:szCs w:val="24"/>
        </w:rPr>
        <w:t>__________</w:t>
      </w:r>
      <w:r w:rsidR="00CE5546" w:rsidRPr="005E6E84">
        <w:rPr>
          <w:rFonts w:ascii="Times New Roman" w:hAnsi="Times New Roman" w:cs="Times New Roman"/>
          <w:sz w:val="24"/>
          <w:szCs w:val="24"/>
        </w:rPr>
        <w:t>_____</w:t>
      </w:r>
      <w:r w:rsidR="007E7F4B" w:rsidRPr="005E6E84">
        <w:rPr>
          <w:rFonts w:ascii="Times New Roman" w:hAnsi="Times New Roman" w:cs="Times New Roman"/>
          <w:sz w:val="24"/>
          <w:szCs w:val="24"/>
        </w:rPr>
        <w:t xml:space="preserve">) </w:t>
      </w:r>
    </w:p>
    <w:p w:rsidR="006B1F70" w:rsidRPr="005E6E84" w:rsidRDefault="00404BA2" w:rsidP="00404BA2">
      <w:pPr>
        <w:pStyle w:val="afc"/>
        <w:spacing w:before="0" w:after="0" w:line="276" w:lineRule="auto"/>
        <w:jc w:val="left"/>
        <w:rPr>
          <w:rFonts w:ascii="Times New Roman" w:hAnsi="Times New Roman" w:cs="Times New Roman"/>
          <w:b w:val="0"/>
          <w:sz w:val="20"/>
        </w:rPr>
      </w:pPr>
      <w:r w:rsidRPr="005E6E84">
        <w:rPr>
          <w:rFonts w:ascii="Times New Roman" w:hAnsi="Times New Roman" w:cs="Times New Roman"/>
          <w:sz w:val="20"/>
        </w:rPr>
        <w:t xml:space="preserve">                              </w:t>
      </w:r>
      <w:r w:rsidR="00CE5546" w:rsidRPr="005E6E84">
        <w:rPr>
          <w:rFonts w:ascii="Times New Roman" w:hAnsi="Times New Roman" w:cs="Times New Roman"/>
          <w:sz w:val="20"/>
        </w:rPr>
        <w:t xml:space="preserve"> </w:t>
      </w:r>
      <w:r w:rsidR="001832E7" w:rsidRPr="005E6E84">
        <w:rPr>
          <w:rFonts w:ascii="Times New Roman" w:hAnsi="Times New Roman" w:cs="Times New Roman"/>
          <w:sz w:val="20"/>
        </w:rPr>
        <w:t xml:space="preserve">                                      </w:t>
      </w:r>
      <w:r w:rsidRPr="005E6E84">
        <w:rPr>
          <w:rFonts w:ascii="Times New Roman" w:hAnsi="Times New Roman" w:cs="Times New Roman"/>
          <w:sz w:val="20"/>
        </w:rPr>
        <w:t xml:space="preserve"> </w:t>
      </w:r>
      <w:r w:rsidRPr="005E6E84">
        <w:rPr>
          <w:rFonts w:ascii="Times New Roman" w:hAnsi="Times New Roman" w:cs="Times New Roman"/>
          <w:b w:val="0"/>
          <w:sz w:val="20"/>
        </w:rPr>
        <w:t>(назва виду (видів) міського</w:t>
      </w:r>
      <w:r w:rsidRPr="005E6E84">
        <w:rPr>
          <w:rFonts w:ascii="Times New Roman" w:hAnsi="Times New Roman" w:cs="Times New Roman"/>
          <w:b w:val="0"/>
          <w:sz w:val="28"/>
          <w:szCs w:val="28"/>
        </w:rPr>
        <w:t xml:space="preserve"> </w:t>
      </w:r>
      <w:r w:rsidRPr="005E6E84">
        <w:rPr>
          <w:rFonts w:ascii="Times New Roman" w:hAnsi="Times New Roman" w:cs="Times New Roman"/>
          <w:b w:val="0"/>
          <w:sz w:val="20"/>
        </w:rPr>
        <w:t>електротранспорту)</w:t>
      </w:r>
    </w:p>
    <w:tbl>
      <w:tblPr>
        <w:tblW w:w="9287" w:type="dxa"/>
        <w:tblLook w:val="0000" w:firstRow="0" w:lastRow="0" w:firstColumn="0" w:lastColumn="0" w:noHBand="0" w:noVBand="0"/>
      </w:tblPr>
      <w:tblGrid>
        <w:gridCol w:w="4643"/>
        <w:gridCol w:w="4644"/>
      </w:tblGrid>
      <w:tr w:rsidR="006B1F70" w:rsidRPr="005E6E84" w:rsidTr="009640FB">
        <w:tc>
          <w:tcPr>
            <w:tcW w:w="4643" w:type="dxa"/>
            <w:shd w:val="clear" w:color="auto" w:fill="auto"/>
          </w:tcPr>
          <w:p w:rsidR="006B1F70" w:rsidRPr="005E6E84" w:rsidRDefault="007E7F4B">
            <w:pPr>
              <w:pStyle w:val="af9"/>
              <w:spacing w:after="120"/>
              <w:ind w:firstLine="0"/>
              <w:rPr>
                <w:rFonts w:ascii="Times New Roman" w:hAnsi="Times New Roman" w:cs="Times New Roman"/>
                <w:sz w:val="24"/>
                <w:szCs w:val="24"/>
              </w:rPr>
            </w:pPr>
            <w:r w:rsidRPr="005E6E84">
              <w:rPr>
                <w:rFonts w:ascii="Times New Roman" w:hAnsi="Times New Roman" w:cs="Times New Roman"/>
                <w:sz w:val="24"/>
                <w:szCs w:val="24"/>
              </w:rPr>
              <w:t>м. Кривий Ріг</w:t>
            </w:r>
          </w:p>
        </w:tc>
        <w:tc>
          <w:tcPr>
            <w:tcW w:w="4644" w:type="dxa"/>
            <w:shd w:val="clear" w:color="auto" w:fill="auto"/>
          </w:tcPr>
          <w:p w:rsidR="006B1F70" w:rsidRPr="005E6E84" w:rsidRDefault="007E7F4B" w:rsidP="009640FB">
            <w:pPr>
              <w:pStyle w:val="af9"/>
              <w:spacing w:after="120"/>
              <w:ind w:firstLine="0"/>
              <w:jc w:val="right"/>
              <w:rPr>
                <w:rFonts w:ascii="Times New Roman" w:hAnsi="Times New Roman" w:cs="Times New Roman"/>
                <w:sz w:val="24"/>
                <w:szCs w:val="24"/>
              </w:rPr>
            </w:pPr>
            <w:r w:rsidRPr="005E6E84">
              <w:rPr>
                <w:rFonts w:ascii="Times New Roman" w:hAnsi="Times New Roman" w:cs="Times New Roman"/>
                <w:sz w:val="24"/>
                <w:szCs w:val="24"/>
              </w:rPr>
              <w:t xml:space="preserve">        </w:t>
            </w:r>
            <w:r w:rsidR="0088490A" w:rsidRPr="005E6E84">
              <w:rPr>
                <w:rFonts w:ascii="Times New Roman" w:hAnsi="Times New Roman" w:cs="Times New Roman"/>
                <w:sz w:val="24"/>
                <w:szCs w:val="24"/>
              </w:rPr>
              <w:t xml:space="preserve">             «___» _________ 20</w:t>
            </w:r>
            <w:r w:rsidRPr="005E6E84">
              <w:rPr>
                <w:rFonts w:ascii="Times New Roman" w:hAnsi="Times New Roman" w:cs="Times New Roman"/>
                <w:color w:val="000000"/>
                <w:sz w:val="24"/>
                <w:szCs w:val="24"/>
              </w:rPr>
              <w:t xml:space="preserve">__ </w:t>
            </w:r>
            <w:r w:rsidR="0088490A" w:rsidRPr="005E6E84">
              <w:rPr>
                <w:rFonts w:ascii="Times New Roman" w:hAnsi="Times New Roman" w:cs="Times New Roman"/>
                <w:sz w:val="24"/>
                <w:szCs w:val="24"/>
              </w:rPr>
              <w:t>рік</w:t>
            </w:r>
          </w:p>
          <w:p w:rsidR="009640FB" w:rsidRPr="005E6E84" w:rsidRDefault="009640FB" w:rsidP="009640FB">
            <w:pPr>
              <w:pStyle w:val="af9"/>
              <w:spacing w:after="120"/>
              <w:ind w:firstLine="0"/>
              <w:jc w:val="right"/>
              <w:rPr>
                <w:rFonts w:ascii="Times New Roman" w:hAnsi="Times New Roman" w:cs="Times New Roman"/>
                <w:sz w:val="24"/>
                <w:szCs w:val="24"/>
              </w:rPr>
            </w:pPr>
          </w:p>
        </w:tc>
      </w:tr>
    </w:tbl>
    <w:p w:rsidR="009640FB" w:rsidRPr="005E6E84" w:rsidRDefault="00566D31" w:rsidP="009640FB">
      <w:pPr>
        <w:pStyle w:val="a0"/>
        <w:spacing w:after="0" w:line="240" w:lineRule="auto"/>
        <w:rPr>
          <w:rFonts w:ascii="Times New Roman" w:hAnsi="Times New Roman" w:cs="Times New Roman"/>
          <w:sz w:val="24"/>
          <w:szCs w:val="24"/>
        </w:rPr>
      </w:pPr>
      <w:r w:rsidRPr="005E6E84">
        <w:rPr>
          <w:rFonts w:ascii="Times New Roman" w:hAnsi="Times New Roman" w:cs="Times New Roman"/>
          <w:sz w:val="24"/>
          <w:szCs w:val="24"/>
        </w:rPr>
        <w:t>______________________________________</w:t>
      </w:r>
      <w:r w:rsidR="00321909" w:rsidRPr="005E6E84">
        <w:rPr>
          <w:rFonts w:ascii="Times New Roman" w:hAnsi="Times New Roman" w:cs="Times New Roman"/>
          <w:sz w:val="24"/>
          <w:szCs w:val="24"/>
        </w:rPr>
        <w:t>__</w:t>
      </w:r>
      <w:r w:rsidR="009640FB" w:rsidRPr="005E6E84">
        <w:rPr>
          <w:rFonts w:ascii="Times New Roman" w:hAnsi="Times New Roman" w:cs="Times New Roman"/>
          <w:sz w:val="24"/>
          <w:szCs w:val="24"/>
        </w:rPr>
        <w:t>_____</w:t>
      </w:r>
      <w:r w:rsidR="00321909" w:rsidRPr="005E6E84">
        <w:rPr>
          <w:rFonts w:ascii="Times New Roman" w:hAnsi="Times New Roman" w:cs="Times New Roman"/>
          <w:sz w:val="24"/>
          <w:szCs w:val="24"/>
        </w:rPr>
        <w:t>_____</w:t>
      </w:r>
      <w:r w:rsidR="007E7F4B" w:rsidRPr="005E6E84">
        <w:rPr>
          <w:rFonts w:ascii="Times New Roman" w:hAnsi="Times New Roman" w:cs="Times New Roman"/>
          <w:sz w:val="24"/>
          <w:szCs w:val="24"/>
        </w:rPr>
        <w:t xml:space="preserve"> (надалі</w:t>
      </w:r>
      <w:r w:rsidR="00E26A17" w:rsidRPr="005E6E84">
        <w:rPr>
          <w:rFonts w:ascii="Times New Roman" w:hAnsi="Times New Roman" w:cs="Times New Roman"/>
          <w:sz w:val="24"/>
          <w:szCs w:val="24"/>
        </w:rPr>
        <w:t xml:space="preserve"> – </w:t>
      </w:r>
      <w:r w:rsidR="00AE067C" w:rsidRPr="005E6E84">
        <w:rPr>
          <w:rFonts w:ascii="Times New Roman" w:hAnsi="Times New Roman"/>
          <w:sz w:val="24"/>
          <w:szCs w:val="24"/>
        </w:rPr>
        <w:t>«</w:t>
      </w:r>
      <w:r w:rsidR="00321909" w:rsidRPr="005E6E84">
        <w:rPr>
          <w:rFonts w:ascii="Times New Roman" w:hAnsi="Times New Roman"/>
          <w:sz w:val="24"/>
          <w:szCs w:val="24"/>
        </w:rPr>
        <w:t>Замовник</w:t>
      </w:r>
      <w:r w:rsidR="00AE067C" w:rsidRPr="005E6E84">
        <w:rPr>
          <w:rFonts w:ascii="Times New Roman" w:hAnsi="Times New Roman"/>
          <w:sz w:val="24"/>
          <w:szCs w:val="24"/>
        </w:rPr>
        <w:t>»</w:t>
      </w:r>
      <w:r w:rsidR="00321909" w:rsidRPr="005E6E84">
        <w:rPr>
          <w:rFonts w:ascii="Times New Roman" w:hAnsi="Times New Roman"/>
          <w:sz w:val="24"/>
          <w:szCs w:val="24"/>
        </w:rPr>
        <w:t xml:space="preserve">) </w:t>
      </w:r>
      <w:r w:rsidR="007E7F4B" w:rsidRPr="005E6E84">
        <w:rPr>
          <w:rFonts w:ascii="Times New Roman" w:hAnsi="Times New Roman" w:cs="Times New Roman"/>
          <w:sz w:val="24"/>
          <w:szCs w:val="24"/>
        </w:rPr>
        <w:t xml:space="preserve">в особі </w:t>
      </w:r>
    </w:p>
    <w:p w:rsidR="00566D31" w:rsidRPr="005E6E84" w:rsidRDefault="009640FB" w:rsidP="009640FB">
      <w:pPr>
        <w:pStyle w:val="a0"/>
        <w:spacing w:after="0" w:line="240" w:lineRule="auto"/>
        <w:rPr>
          <w:rFonts w:ascii="Times New Roman" w:hAnsi="Times New Roman" w:cs="Times New Roman"/>
          <w:sz w:val="20"/>
        </w:rPr>
      </w:pPr>
      <w:r w:rsidRPr="005E6E84">
        <w:rPr>
          <w:rFonts w:ascii="Times New Roman" w:hAnsi="Times New Roman" w:cs="Times New Roman"/>
          <w:sz w:val="24"/>
          <w:szCs w:val="24"/>
        </w:rPr>
        <w:t xml:space="preserve">                              </w:t>
      </w:r>
      <w:r w:rsidR="00566D31" w:rsidRPr="005E6E84">
        <w:rPr>
          <w:rFonts w:ascii="Times New Roman" w:hAnsi="Times New Roman" w:cs="Times New Roman"/>
          <w:sz w:val="20"/>
        </w:rPr>
        <w:t>(найменування юридичної особи)</w:t>
      </w:r>
    </w:p>
    <w:p w:rsidR="001561E5" w:rsidRPr="005E6E84" w:rsidRDefault="001561E5" w:rsidP="001561E5">
      <w:pPr>
        <w:pStyle w:val="a0"/>
        <w:spacing w:after="0" w:line="240" w:lineRule="auto"/>
        <w:jc w:val="both"/>
        <w:rPr>
          <w:rFonts w:ascii="Times New Roman" w:hAnsi="Times New Roman" w:cs="Times New Roman"/>
          <w:sz w:val="24"/>
          <w:szCs w:val="24"/>
        </w:rPr>
      </w:pPr>
      <w:r w:rsidRPr="005E6E84">
        <w:rPr>
          <w:rFonts w:ascii="Times New Roman" w:hAnsi="Times New Roman" w:cs="Times New Roman"/>
          <w:sz w:val="24"/>
          <w:szCs w:val="24"/>
        </w:rPr>
        <w:t>_____________________________________</w:t>
      </w:r>
      <w:r w:rsidR="007E7F4B" w:rsidRPr="005E6E84">
        <w:rPr>
          <w:rFonts w:ascii="Times New Roman" w:hAnsi="Times New Roman" w:cs="Times New Roman"/>
          <w:sz w:val="24"/>
          <w:szCs w:val="24"/>
        </w:rPr>
        <w:t xml:space="preserve"> </w:t>
      </w:r>
      <w:r w:rsidR="00B46B2A" w:rsidRPr="005E6E84">
        <w:rPr>
          <w:rFonts w:ascii="Times New Roman" w:hAnsi="Times New Roman" w:cs="Times New Roman"/>
          <w:sz w:val="24"/>
          <w:szCs w:val="24"/>
        </w:rPr>
        <w:t>_________________________</w:t>
      </w:r>
      <w:r w:rsidR="00B129E4" w:rsidRPr="005E6E84">
        <w:rPr>
          <w:rFonts w:ascii="Times New Roman" w:hAnsi="Times New Roman" w:cs="Times New Roman"/>
          <w:sz w:val="24"/>
          <w:szCs w:val="24"/>
        </w:rPr>
        <w:t>_____</w:t>
      </w:r>
      <w:r w:rsidR="007E7F4B" w:rsidRPr="005E6E84">
        <w:rPr>
          <w:rFonts w:ascii="Times New Roman" w:hAnsi="Times New Roman" w:cs="Times New Roman"/>
          <w:sz w:val="24"/>
          <w:szCs w:val="24"/>
        </w:rPr>
        <w:t xml:space="preserve">, що діє на </w:t>
      </w:r>
    </w:p>
    <w:p w:rsidR="001561E5" w:rsidRPr="005E6E84" w:rsidRDefault="001561E5" w:rsidP="001561E5">
      <w:pPr>
        <w:pStyle w:val="a0"/>
        <w:spacing w:after="0" w:line="240" w:lineRule="auto"/>
        <w:jc w:val="both"/>
        <w:rPr>
          <w:rFonts w:ascii="Times New Roman" w:hAnsi="Times New Roman" w:cs="Times New Roman"/>
          <w:sz w:val="24"/>
          <w:szCs w:val="24"/>
        </w:rPr>
      </w:pPr>
      <w:r w:rsidRPr="005E6E84">
        <w:rPr>
          <w:rFonts w:ascii="Times New Roman" w:hAnsi="Times New Roman" w:cs="Times New Roman"/>
          <w:sz w:val="20"/>
        </w:rPr>
        <w:t xml:space="preserve">                     (посада)                                                            (власне ім'я, прізвище)</w:t>
      </w:r>
    </w:p>
    <w:p w:rsidR="00507464" w:rsidRPr="005E6E84" w:rsidRDefault="007E7F4B" w:rsidP="00507464">
      <w:pPr>
        <w:pStyle w:val="a0"/>
        <w:spacing w:after="0" w:line="240" w:lineRule="auto"/>
        <w:jc w:val="both"/>
        <w:rPr>
          <w:rFonts w:ascii="Times New Roman" w:hAnsi="Times New Roman" w:cs="Times New Roman"/>
          <w:sz w:val="24"/>
          <w:szCs w:val="24"/>
        </w:rPr>
      </w:pPr>
      <w:r w:rsidRPr="005E6E84">
        <w:rPr>
          <w:rFonts w:ascii="Times New Roman" w:hAnsi="Times New Roman" w:cs="Times New Roman"/>
          <w:sz w:val="24"/>
          <w:szCs w:val="24"/>
        </w:rPr>
        <w:t xml:space="preserve">підставі Закону України </w:t>
      </w:r>
      <w:r w:rsidR="00AE067C" w:rsidRPr="005E6E84">
        <w:rPr>
          <w:rFonts w:ascii="Times New Roman" w:hAnsi="Times New Roman"/>
          <w:sz w:val="24"/>
          <w:szCs w:val="24"/>
        </w:rPr>
        <w:t>«</w:t>
      </w:r>
      <w:r w:rsidR="00820DE6" w:rsidRPr="005E6E84">
        <w:rPr>
          <w:rFonts w:ascii="Times New Roman" w:hAnsi="Times New Roman"/>
          <w:sz w:val="24"/>
          <w:szCs w:val="24"/>
        </w:rPr>
        <w:t>Про місцеве самоврядування в Україні</w:t>
      </w:r>
      <w:r w:rsidR="00AE067C" w:rsidRPr="005E6E84">
        <w:rPr>
          <w:rFonts w:ascii="Times New Roman" w:hAnsi="Times New Roman"/>
          <w:sz w:val="24"/>
          <w:szCs w:val="24"/>
        </w:rPr>
        <w:t>»</w:t>
      </w:r>
      <w:r w:rsidRPr="005E6E84">
        <w:rPr>
          <w:rFonts w:ascii="Times New Roman" w:hAnsi="Times New Roman" w:cs="Times New Roman"/>
          <w:sz w:val="24"/>
          <w:szCs w:val="24"/>
        </w:rPr>
        <w:t xml:space="preserve">, з одного боку, та </w:t>
      </w:r>
      <w:r w:rsidR="001561E5" w:rsidRPr="005E6E84">
        <w:rPr>
          <w:rFonts w:ascii="Times New Roman" w:hAnsi="Times New Roman" w:cs="Times New Roman"/>
          <w:sz w:val="24"/>
          <w:szCs w:val="24"/>
        </w:rPr>
        <w:t>___________________________</w:t>
      </w:r>
      <w:r w:rsidR="00B46B2A" w:rsidRPr="005E6E84">
        <w:rPr>
          <w:rFonts w:ascii="Times New Roman" w:hAnsi="Times New Roman" w:cs="Times New Roman"/>
          <w:sz w:val="24"/>
          <w:szCs w:val="24"/>
        </w:rPr>
        <w:t>___________________</w:t>
      </w:r>
      <w:r w:rsidR="00507464" w:rsidRPr="005E6E84">
        <w:rPr>
          <w:rFonts w:ascii="Times New Roman" w:hAnsi="Times New Roman" w:cs="Times New Roman"/>
          <w:sz w:val="24"/>
          <w:szCs w:val="24"/>
        </w:rPr>
        <w:t>__</w:t>
      </w:r>
      <w:r w:rsidR="00355A64" w:rsidRPr="005E6E84">
        <w:rPr>
          <w:rFonts w:ascii="Times New Roman" w:hAnsi="Times New Roman" w:cs="Times New Roman"/>
          <w:sz w:val="24"/>
          <w:szCs w:val="24"/>
        </w:rPr>
        <w:t>_</w:t>
      </w:r>
      <w:r w:rsidR="00E32C6E" w:rsidRPr="005E6E84">
        <w:rPr>
          <w:rFonts w:ascii="Times New Roman" w:hAnsi="Times New Roman" w:cs="Times New Roman"/>
          <w:sz w:val="24"/>
          <w:szCs w:val="24"/>
        </w:rPr>
        <w:t xml:space="preserve"> (надалі</w:t>
      </w:r>
      <w:r w:rsidR="00E26A17" w:rsidRPr="005E6E84">
        <w:rPr>
          <w:rFonts w:ascii="Times New Roman" w:hAnsi="Times New Roman" w:cs="Times New Roman"/>
          <w:sz w:val="24"/>
          <w:szCs w:val="24"/>
        </w:rPr>
        <w:t xml:space="preserve"> –</w:t>
      </w:r>
      <w:r w:rsidR="00E32C6E" w:rsidRPr="005E6E84">
        <w:rPr>
          <w:rFonts w:ascii="Times New Roman" w:hAnsi="Times New Roman" w:cs="Times New Roman"/>
          <w:sz w:val="24"/>
          <w:szCs w:val="24"/>
        </w:rPr>
        <w:t xml:space="preserve"> </w:t>
      </w:r>
      <w:r w:rsidR="00AE067C" w:rsidRPr="005E6E84">
        <w:rPr>
          <w:rFonts w:ascii="Times New Roman" w:hAnsi="Times New Roman"/>
          <w:sz w:val="24"/>
          <w:szCs w:val="24"/>
        </w:rPr>
        <w:t>«</w:t>
      </w:r>
      <w:r w:rsidR="00820DE6" w:rsidRPr="005E6E84">
        <w:rPr>
          <w:rFonts w:ascii="Times New Roman" w:hAnsi="Times New Roman"/>
          <w:sz w:val="24"/>
          <w:szCs w:val="24"/>
        </w:rPr>
        <w:t>Перевізник</w:t>
      </w:r>
      <w:r w:rsidR="00AE067C" w:rsidRPr="005E6E84">
        <w:rPr>
          <w:rFonts w:ascii="Times New Roman" w:hAnsi="Times New Roman"/>
          <w:sz w:val="24"/>
          <w:szCs w:val="24"/>
        </w:rPr>
        <w:t>»</w:t>
      </w:r>
      <w:r w:rsidR="00820DE6" w:rsidRPr="005E6E84">
        <w:rPr>
          <w:rFonts w:ascii="Times New Roman" w:hAnsi="Times New Roman"/>
          <w:sz w:val="24"/>
          <w:szCs w:val="24"/>
        </w:rPr>
        <w:t xml:space="preserve">) </w:t>
      </w:r>
      <w:r w:rsidR="00507464" w:rsidRPr="005E6E84">
        <w:rPr>
          <w:rFonts w:ascii="Times New Roman" w:hAnsi="Times New Roman" w:cs="Times New Roman"/>
          <w:sz w:val="24"/>
          <w:szCs w:val="24"/>
        </w:rPr>
        <w:t xml:space="preserve">в особі </w:t>
      </w:r>
    </w:p>
    <w:p w:rsidR="00507464" w:rsidRPr="005E6E84" w:rsidRDefault="00507464" w:rsidP="00507464">
      <w:pPr>
        <w:pStyle w:val="a0"/>
        <w:spacing w:after="0" w:line="240" w:lineRule="auto"/>
        <w:jc w:val="both"/>
        <w:rPr>
          <w:rFonts w:ascii="Times New Roman" w:hAnsi="Times New Roman" w:cs="Times New Roman"/>
          <w:sz w:val="24"/>
          <w:szCs w:val="24"/>
        </w:rPr>
      </w:pPr>
      <w:r w:rsidRPr="005E6E84">
        <w:rPr>
          <w:sz w:val="20"/>
        </w:rPr>
        <w:t xml:space="preserve">                             (найменування підприємства)</w:t>
      </w:r>
    </w:p>
    <w:p w:rsidR="006F276A" w:rsidRPr="005E6E84" w:rsidRDefault="006F276A" w:rsidP="00D44BBE">
      <w:pPr>
        <w:pStyle w:val="a0"/>
        <w:spacing w:after="0" w:line="240" w:lineRule="auto"/>
        <w:jc w:val="both"/>
        <w:rPr>
          <w:rFonts w:ascii="Times New Roman" w:hAnsi="Times New Roman" w:cs="Times New Roman"/>
          <w:sz w:val="24"/>
          <w:szCs w:val="24"/>
        </w:rPr>
      </w:pPr>
      <w:r w:rsidRPr="005E6E84">
        <w:rPr>
          <w:sz w:val="20"/>
        </w:rPr>
        <w:t xml:space="preserve">___________________________  </w:t>
      </w:r>
      <w:r w:rsidR="00B46B2A" w:rsidRPr="005E6E84">
        <w:rPr>
          <w:rFonts w:ascii="Times New Roman" w:hAnsi="Times New Roman" w:cs="Times New Roman"/>
          <w:sz w:val="24"/>
          <w:szCs w:val="24"/>
        </w:rPr>
        <w:t>_____</w:t>
      </w:r>
      <w:r w:rsidR="00507464" w:rsidRPr="005E6E84">
        <w:rPr>
          <w:rFonts w:ascii="Times New Roman" w:hAnsi="Times New Roman" w:cs="Times New Roman"/>
          <w:sz w:val="24"/>
          <w:szCs w:val="24"/>
        </w:rPr>
        <w:t>____________________________</w:t>
      </w:r>
      <w:r w:rsidRPr="005E6E84">
        <w:rPr>
          <w:rFonts w:ascii="Times New Roman" w:hAnsi="Times New Roman" w:cs="Times New Roman"/>
          <w:sz w:val="24"/>
          <w:szCs w:val="24"/>
        </w:rPr>
        <w:t>__</w:t>
      </w:r>
      <w:r w:rsidR="007E7F4B" w:rsidRPr="005E6E84">
        <w:rPr>
          <w:rFonts w:ascii="Times New Roman" w:hAnsi="Times New Roman" w:cs="Times New Roman"/>
          <w:sz w:val="24"/>
          <w:szCs w:val="24"/>
        </w:rPr>
        <w:t xml:space="preserve">, що діє на підставі </w:t>
      </w:r>
    </w:p>
    <w:p w:rsidR="006F276A" w:rsidRPr="005E6E84" w:rsidRDefault="006F276A" w:rsidP="00D44BBE">
      <w:pPr>
        <w:pStyle w:val="a0"/>
        <w:spacing w:after="0" w:line="240" w:lineRule="auto"/>
        <w:jc w:val="both"/>
        <w:rPr>
          <w:rFonts w:ascii="Times New Roman" w:hAnsi="Times New Roman" w:cs="Times New Roman"/>
          <w:sz w:val="24"/>
          <w:szCs w:val="24"/>
        </w:rPr>
      </w:pPr>
      <w:r w:rsidRPr="005E6E84">
        <w:rPr>
          <w:rFonts w:ascii="Times New Roman" w:hAnsi="Times New Roman" w:cs="Times New Roman"/>
          <w:sz w:val="20"/>
        </w:rPr>
        <w:t xml:space="preserve">            (посада)                                                    (власне ім'я, прізвище)</w:t>
      </w:r>
    </w:p>
    <w:p w:rsidR="006B1F70" w:rsidRPr="005E6E84" w:rsidRDefault="006F276A" w:rsidP="006F276A">
      <w:pPr>
        <w:pStyle w:val="a0"/>
        <w:spacing w:after="0" w:line="240" w:lineRule="auto"/>
        <w:jc w:val="both"/>
        <w:rPr>
          <w:rFonts w:ascii="Times New Roman" w:hAnsi="Times New Roman" w:cs="Times New Roman"/>
          <w:sz w:val="24"/>
          <w:szCs w:val="24"/>
        </w:rPr>
      </w:pPr>
      <w:r w:rsidRPr="005E6E84">
        <w:rPr>
          <w:rFonts w:ascii="Times New Roman" w:hAnsi="Times New Roman" w:cs="Times New Roman"/>
          <w:sz w:val="24"/>
          <w:szCs w:val="24"/>
        </w:rPr>
        <w:t xml:space="preserve">Статуту, з іншого боку, </w:t>
      </w:r>
      <w:r w:rsidR="007E7F4B" w:rsidRPr="005E6E84">
        <w:rPr>
          <w:rFonts w:ascii="Times New Roman" w:hAnsi="Times New Roman" w:cs="Times New Roman"/>
          <w:sz w:val="24"/>
          <w:szCs w:val="24"/>
        </w:rPr>
        <w:t xml:space="preserve">уклали цей Договір про </w:t>
      </w:r>
      <w:r w:rsidR="00E26A17" w:rsidRPr="005E6E84">
        <w:rPr>
          <w:rFonts w:ascii="Times New Roman" w:hAnsi="Times New Roman" w:cs="Times New Roman"/>
          <w:sz w:val="24"/>
          <w:szCs w:val="24"/>
        </w:rPr>
        <w:t>таке</w:t>
      </w:r>
      <w:r w:rsidR="007E7F4B" w:rsidRPr="005E6E84">
        <w:rPr>
          <w:rFonts w:ascii="Times New Roman" w:hAnsi="Times New Roman" w:cs="Times New Roman"/>
          <w:sz w:val="24"/>
          <w:szCs w:val="24"/>
        </w:rPr>
        <w:t>:</w:t>
      </w:r>
    </w:p>
    <w:p w:rsidR="006B1F70" w:rsidRPr="005E6E84" w:rsidRDefault="007E7F4B">
      <w:pPr>
        <w:pStyle w:val="af9"/>
        <w:spacing w:after="120"/>
        <w:ind w:firstLine="0"/>
        <w:jc w:val="center"/>
        <w:rPr>
          <w:rFonts w:ascii="Times New Roman" w:hAnsi="Times New Roman" w:cs="Times New Roman"/>
          <w:b/>
          <w:sz w:val="24"/>
          <w:szCs w:val="24"/>
        </w:rPr>
      </w:pPr>
      <w:r w:rsidRPr="005E6E84">
        <w:rPr>
          <w:rFonts w:ascii="Times New Roman" w:hAnsi="Times New Roman" w:cs="Times New Roman"/>
          <w:b/>
          <w:sz w:val="24"/>
          <w:szCs w:val="24"/>
        </w:rPr>
        <w:t>Предмет Договору</w:t>
      </w:r>
    </w:p>
    <w:p w:rsidR="00512DF7"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 Предметом Договору є пасажирські перевезення </w:t>
      </w:r>
      <w:r w:rsidR="004A6CE1" w:rsidRPr="005E6E84">
        <w:rPr>
          <w:rFonts w:ascii="Times New Roman" w:hAnsi="Times New Roman" w:cs="Times New Roman"/>
          <w:sz w:val="24"/>
          <w:szCs w:val="24"/>
        </w:rPr>
        <w:t>______</w:t>
      </w:r>
      <w:r w:rsidR="00355A64" w:rsidRPr="005E6E84">
        <w:rPr>
          <w:rFonts w:ascii="Times New Roman" w:hAnsi="Times New Roman" w:cs="Times New Roman"/>
          <w:sz w:val="24"/>
          <w:szCs w:val="24"/>
        </w:rPr>
        <w:t>_____________________</w:t>
      </w:r>
      <w:r w:rsidRPr="005E6E84">
        <w:rPr>
          <w:rFonts w:ascii="Times New Roman" w:hAnsi="Times New Roman" w:cs="Times New Roman"/>
          <w:sz w:val="24"/>
          <w:szCs w:val="24"/>
        </w:rPr>
        <w:t xml:space="preserve">, </w:t>
      </w:r>
    </w:p>
    <w:p w:rsidR="00512DF7" w:rsidRPr="005E6E84" w:rsidRDefault="00512DF7" w:rsidP="00512DF7">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0"/>
        </w:rPr>
        <w:t xml:space="preserve">                                                                                           (назва виду (видів) міського</w:t>
      </w:r>
      <w:r w:rsidRPr="005E6E84">
        <w:rPr>
          <w:rFonts w:ascii="Times New Roman" w:hAnsi="Times New Roman" w:cs="Times New Roman"/>
          <w:sz w:val="28"/>
          <w:szCs w:val="28"/>
        </w:rPr>
        <w:t xml:space="preserve"> </w:t>
      </w:r>
      <w:r w:rsidRPr="005E6E84">
        <w:rPr>
          <w:rFonts w:ascii="Times New Roman" w:hAnsi="Times New Roman" w:cs="Times New Roman"/>
          <w:sz w:val="20"/>
        </w:rPr>
        <w:t>електротранспорту)</w:t>
      </w:r>
    </w:p>
    <w:p w:rsidR="006B1F70" w:rsidRPr="005E6E84" w:rsidRDefault="007E7F4B" w:rsidP="002C139B">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що зді</w:t>
      </w:r>
      <w:r w:rsidR="00512DF7" w:rsidRPr="005E6E84">
        <w:rPr>
          <w:rFonts w:ascii="Times New Roman" w:hAnsi="Times New Roman" w:cs="Times New Roman"/>
          <w:sz w:val="24"/>
          <w:szCs w:val="24"/>
        </w:rPr>
        <w:t xml:space="preserve">йснює Перевізник за замовленням </w:t>
      </w:r>
      <w:r w:rsidRPr="005E6E84">
        <w:rPr>
          <w:rFonts w:ascii="Times New Roman" w:hAnsi="Times New Roman" w:cs="Times New Roman"/>
          <w:sz w:val="24"/>
          <w:szCs w:val="24"/>
        </w:rPr>
        <w:t>Замовника шляхом надання послуг з перевезення пасажирів та їх багажу, а також інших послуг, пов’язаних з таким перевезенням (</w:t>
      </w:r>
      <w:r w:rsidR="00AE067C" w:rsidRPr="005E6E84">
        <w:rPr>
          <w:rFonts w:ascii="Times New Roman" w:hAnsi="Times New Roman" w:cs="Times New Roman"/>
          <w:sz w:val="24"/>
          <w:szCs w:val="24"/>
        </w:rPr>
        <w:t>на</w:t>
      </w:r>
      <w:r w:rsidR="00820DE6" w:rsidRPr="005E6E84">
        <w:rPr>
          <w:rFonts w:ascii="Times New Roman" w:hAnsi="Times New Roman"/>
          <w:sz w:val="24"/>
          <w:szCs w:val="24"/>
        </w:rPr>
        <w:t xml:space="preserve">далі — </w:t>
      </w:r>
      <w:r w:rsidRPr="005E6E84">
        <w:rPr>
          <w:rFonts w:ascii="Times New Roman" w:hAnsi="Times New Roman" w:cs="Times New Roman"/>
          <w:sz w:val="24"/>
          <w:szCs w:val="24"/>
        </w:rPr>
        <w:t>транспортні послуги).</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Замовник надає право Перевізнику здійснювати зазначені транспортні послуги за визначеними маршрутами та зобов’язується сплачувати за фактично виконані Перевізником транспортні послуги на умовах цього Договору.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Обсяги транспортних послуг за маршрутами та типами рухомого складу і показники їх якості встановлюються на підставі замовлення на пасажирські перевезення тролейбусам</w:t>
      </w:r>
      <w:r w:rsidR="00E35BD5" w:rsidRPr="005E6E84">
        <w:rPr>
          <w:rFonts w:ascii="Times New Roman" w:hAnsi="Times New Roman" w:cs="Times New Roman"/>
          <w:sz w:val="24"/>
          <w:szCs w:val="24"/>
        </w:rPr>
        <w:t xml:space="preserve">и відповідно до Закону України </w:t>
      </w:r>
      <w:r w:rsidR="00E26A17" w:rsidRPr="005E6E84">
        <w:rPr>
          <w:rFonts w:ascii="Times New Roman" w:hAnsi="Times New Roman"/>
          <w:sz w:val="24"/>
          <w:szCs w:val="24"/>
        </w:rPr>
        <w:t>«</w:t>
      </w:r>
      <w:r w:rsidR="006A6002" w:rsidRPr="005E6E84">
        <w:rPr>
          <w:rFonts w:ascii="Times New Roman" w:hAnsi="Times New Roman"/>
          <w:sz w:val="24"/>
          <w:szCs w:val="24"/>
        </w:rPr>
        <w:t>Про міський електричний транспорт</w:t>
      </w:r>
      <w:r w:rsidR="00E26A17" w:rsidRPr="005E6E84">
        <w:rPr>
          <w:rFonts w:ascii="Times New Roman" w:hAnsi="Times New Roman"/>
          <w:sz w:val="24"/>
          <w:szCs w:val="24"/>
        </w:rPr>
        <w:t>»</w:t>
      </w:r>
      <w:r w:rsidRPr="005E6E84">
        <w:rPr>
          <w:rFonts w:ascii="Times New Roman" w:hAnsi="Times New Roman" w:cs="Times New Roman"/>
          <w:sz w:val="24"/>
          <w:szCs w:val="24"/>
        </w:rPr>
        <w:t>.</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2. Сторони погоджуються щорічно на підставі окремої додаткової угоди з додатками </w:t>
      </w:r>
      <w:r w:rsidRPr="005E6E84">
        <w:rPr>
          <w:rFonts w:ascii="Times New Roman" w:hAnsi="Times New Roman" w:cs="Times New Roman"/>
          <w:color w:val="000000"/>
          <w:sz w:val="24"/>
          <w:szCs w:val="24"/>
        </w:rPr>
        <w:t xml:space="preserve">(форма згідно </w:t>
      </w:r>
      <w:r w:rsidR="00AE067C" w:rsidRPr="005E6E84">
        <w:rPr>
          <w:rFonts w:ascii="Times New Roman" w:hAnsi="Times New Roman" w:cs="Times New Roman"/>
          <w:color w:val="000000"/>
          <w:sz w:val="24"/>
          <w:szCs w:val="24"/>
        </w:rPr>
        <w:t>з д</w:t>
      </w:r>
      <w:r w:rsidRPr="005E6E84">
        <w:rPr>
          <w:rFonts w:ascii="Times New Roman" w:hAnsi="Times New Roman" w:cs="Times New Roman"/>
          <w:color w:val="000000"/>
          <w:sz w:val="24"/>
          <w:szCs w:val="24"/>
        </w:rPr>
        <w:t>одатк</w:t>
      </w:r>
      <w:r w:rsidR="00AE067C" w:rsidRPr="005E6E84">
        <w:rPr>
          <w:rFonts w:ascii="Times New Roman" w:hAnsi="Times New Roman" w:cs="Times New Roman"/>
          <w:color w:val="000000"/>
          <w:sz w:val="24"/>
          <w:szCs w:val="24"/>
        </w:rPr>
        <w:t xml:space="preserve">ом </w:t>
      </w:r>
      <w:r w:rsidRPr="005E6E84">
        <w:rPr>
          <w:rFonts w:ascii="Times New Roman" w:hAnsi="Times New Roman" w:cs="Times New Roman"/>
          <w:color w:val="000000"/>
          <w:sz w:val="24"/>
          <w:szCs w:val="24"/>
        </w:rPr>
        <w:t xml:space="preserve">1) </w:t>
      </w:r>
      <w:r w:rsidRPr="005E6E84">
        <w:rPr>
          <w:rFonts w:ascii="Times New Roman" w:hAnsi="Times New Roman" w:cs="Times New Roman"/>
          <w:sz w:val="24"/>
          <w:szCs w:val="24"/>
        </w:rPr>
        <w:t>затверджувати на поточний рік:</w:t>
      </w:r>
      <w:r w:rsidRPr="005E6E84">
        <w:rPr>
          <w:rFonts w:ascii="Times New Roman" w:hAnsi="Times New Roman" w:cs="Times New Roman"/>
          <w:color w:val="FF0000"/>
          <w:sz w:val="24"/>
          <w:szCs w:val="24"/>
        </w:rPr>
        <w:t xml:space="preserve"> </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загальну вартість транспортних послуг;</w:t>
      </w:r>
    </w:p>
    <w:p w:rsidR="00372844"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 показники транспортних послуг на пасажирські перевезення </w:t>
      </w:r>
      <w:r w:rsidR="00372844" w:rsidRPr="005E6E84">
        <w:rPr>
          <w:rFonts w:ascii="Times New Roman" w:hAnsi="Times New Roman" w:cs="Times New Roman"/>
          <w:sz w:val="24"/>
          <w:szCs w:val="24"/>
        </w:rPr>
        <w:t xml:space="preserve">                                                  ___</w:t>
      </w:r>
      <w:r w:rsidR="00E048F8" w:rsidRPr="005E6E84">
        <w:rPr>
          <w:rFonts w:ascii="Times New Roman" w:hAnsi="Times New Roman" w:cs="Times New Roman"/>
          <w:sz w:val="24"/>
          <w:szCs w:val="24"/>
        </w:rPr>
        <w:t>______________________________</w:t>
      </w:r>
      <w:r w:rsidR="00EB40ED" w:rsidRPr="005E6E84">
        <w:rPr>
          <w:rFonts w:ascii="Times New Roman" w:hAnsi="Times New Roman" w:cs="Times New Roman"/>
          <w:sz w:val="24"/>
          <w:szCs w:val="24"/>
        </w:rPr>
        <w:t xml:space="preserve"> на відповідний рік за встановленими </w:t>
      </w:r>
      <w:r w:rsidR="00E048F8" w:rsidRPr="005E6E84">
        <w:rPr>
          <w:rFonts w:ascii="Times New Roman" w:hAnsi="Times New Roman" w:cs="Times New Roman"/>
          <w:sz w:val="24"/>
          <w:szCs w:val="24"/>
        </w:rPr>
        <w:t>маршрутами</w:t>
      </w:r>
    </w:p>
    <w:p w:rsidR="00372844" w:rsidRPr="005E6E84" w:rsidRDefault="00372844" w:rsidP="002C139B">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0"/>
        </w:rPr>
        <w:t>(назва виду (видів) міського</w:t>
      </w:r>
      <w:r w:rsidRPr="005E6E84">
        <w:rPr>
          <w:rFonts w:ascii="Times New Roman" w:hAnsi="Times New Roman" w:cs="Times New Roman"/>
          <w:sz w:val="28"/>
          <w:szCs w:val="28"/>
        </w:rPr>
        <w:t xml:space="preserve"> </w:t>
      </w:r>
      <w:r w:rsidRPr="005E6E84">
        <w:rPr>
          <w:rFonts w:ascii="Times New Roman" w:hAnsi="Times New Roman" w:cs="Times New Roman"/>
          <w:sz w:val="20"/>
        </w:rPr>
        <w:t>електротранспорту)</w:t>
      </w:r>
    </w:p>
    <w:p w:rsidR="00844DF3" w:rsidRPr="005E6E84" w:rsidRDefault="00844DF3" w:rsidP="002C139B">
      <w:pPr>
        <w:pStyle w:val="af9"/>
        <w:spacing w:before="0"/>
        <w:ind w:firstLine="0"/>
        <w:jc w:val="both"/>
        <w:rPr>
          <w:rFonts w:ascii="Times New Roman" w:hAnsi="Times New Roman" w:cs="Times New Roman"/>
          <w:sz w:val="24"/>
          <w:szCs w:val="24"/>
        </w:rPr>
      </w:pPr>
    </w:p>
    <w:p w:rsidR="006B1F70" w:rsidRPr="005E6E84" w:rsidRDefault="007E7F4B" w:rsidP="00844DF3">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 xml:space="preserve"> (Замовлення щодо транспортних послуг на пасажирські перевезення </w:t>
      </w:r>
      <w:r w:rsidR="00E048F8" w:rsidRPr="005E6E84">
        <w:rPr>
          <w:rFonts w:ascii="Times New Roman" w:hAnsi="Times New Roman" w:cs="Times New Roman"/>
          <w:sz w:val="24"/>
          <w:szCs w:val="24"/>
        </w:rPr>
        <w:t>_________________________________</w:t>
      </w:r>
      <w:r w:rsidR="00844DF3" w:rsidRPr="005E6E84">
        <w:rPr>
          <w:rFonts w:ascii="Times New Roman" w:hAnsi="Times New Roman" w:cs="Times New Roman"/>
          <w:sz w:val="24"/>
          <w:szCs w:val="24"/>
        </w:rPr>
        <w:t>_</w:t>
      </w:r>
      <w:r w:rsidRPr="005E6E84">
        <w:rPr>
          <w:rFonts w:ascii="Times New Roman" w:hAnsi="Times New Roman" w:cs="Times New Roman"/>
          <w:sz w:val="24"/>
          <w:szCs w:val="24"/>
        </w:rPr>
        <w:t>);</w:t>
      </w:r>
    </w:p>
    <w:p w:rsidR="00844DF3" w:rsidRPr="005E6E84" w:rsidRDefault="00844DF3" w:rsidP="00844DF3">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0"/>
        </w:rPr>
        <w:t>(назва виду (видів) міського</w:t>
      </w:r>
      <w:r w:rsidRPr="005E6E84">
        <w:rPr>
          <w:rFonts w:ascii="Times New Roman" w:hAnsi="Times New Roman" w:cs="Times New Roman"/>
          <w:sz w:val="28"/>
          <w:szCs w:val="28"/>
        </w:rPr>
        <w:t xml:space="preserve"> </w:t>
      </w:r>
      <w:r w:rsidRPr="005E6E84">
        <w:rPr>
          <w:rFonts w:ascii="Times New Roman" w:hAnsi="Times New Roman" w:cs="Times New Roman"/>
          <w:sz w:val="20"/>
        </w:rPr>
        <w:t>електротранспорту)</w:t>
      </w:r>
    </w:p>
    <w:p w:rsidR="007E44B5" w:rsidRPr="005E6E84" w:rsidRDefault="007E7F4B" w:rsidP="007E44B5">
      <w:pPr>
        <w:pStyle w:val="af9"/>
        <w:spacing w:before="0"/>
        <w:jc w:val="both"/>
        <w:rPr>
          <w:rFonts w:ascii="Times New Roman" w:hAnsi="Times New Roman" w:cs="Times New Roman"/>
          <w:color w:val="FF6600"/>
          <w:sz w:val="24"/>
          <w:szCs w:val="24"/>
        </w:rPr>
      </w:pPr>
      <w:r w:rsidRPr="005E6E84">
        <w:rPr>
          <w:rFonts w:ascii="Times New Roman" w:hAnsi="Times New Roman" w:cs="Times New Roman"/>
          <w:sz w:val="24"/>
          <w:szCs w:val="24"/>
        </w:rPr>
        <w:t>- величину затвердженого розрахункового тарифу на транспортні послуги</w:t>
      </w:r>
      <w:r w:rsidRPr="005E6E84">
        <w:rPr>
          <w:rFonts w:ascii="Times New Roman" w:hAnsi="Times New Roman" w:cs="Times New Roman"/>
          <w:color w:val="FF6600"/>
          <w:sz w:val="24"/>
          <w:szCs w:val="24"/>
        </w:rPr>
        <w:t xml:space="preserve"> </w:t>
      </w:r>
      <w:r w:rsidRPr="005E6E84">
        <w:rPr>
          <w:rFonts w:ascii="Times New Roman" w:hAnsi="Times New Roman" w:cs="Times New Roman"/>
          <w:color w:val="000000"/>
          <w:sz w:val="24"/>
          <w:szCs w:val="24"/>
        </w:rPr>
        <w:t xml:space="preserve">з перевезень пасажирів </w:t>
      </w:r>
      <w:r w:rsidR="007E44B5" w:rsidRPr="005E6E84">
        <w:rPr>
          <w:rFonts w:ascii="Times New Roman" w:hAnsi="Times New Roman" w:cs="Times New Roman"/>
          <w:color w:val="000000"/>
          <w:sz w:val="24"/>
          <w:szCs w:val="24"/>
        </w:rPr>
        <w:t>___________________________</w:t>
      </w:r>
      <w:r w:rsidRPr="005E6E84">
        <w:rPr>
          <w:rFonts w:ascii="Times New Roman" w:hAnsi="Times New Roman" w:cs="Times New Roman"/>
          <w:color w:val="000000"/>
          <w:sz w:val="24"/>
          <w:szCs w:val="24"/>
        </w:rPr>
        <w:t xml:space="preserve">, </w:t>
      </w:r>
      <w:r w:rsidRPr="005E6E84">
        <w:rPr>
          <w:rFonts w:ascii="Times New Roman" w:hAnsi="Times New Roman" w:cs="Times New Roman"/>
          <w:sz w:val="24"/>
          <w:szCs w:val="24"/>
        </w:rPr>
        <w:t>що надаватимуться Перевізником</w:t>
      </w:r>
      <w:r w:rsidRPr="005E6E84">
        <w:rPr>
          <w:rFonts w:ascii="Times New Roman" w:hAnsi="Times New Roman" w:cs="Times New Roman"/>
          <w:color w:val="FF6600"/>
          <w:sz w:val="24"/>
          <w:szCs w:val="24"/>
        </w:rPr>
        <w:t xml:space="preserve"> </w:t>
      </w:r>
    </w:p>
    <w:p w:rsidR="007E44B5" w:rsidRPr="005E6E84" w:rsidRDefault="007E44B5" w:rsidP="007E44B5">
      <w:pPr>
        <w:pStyle w:val="af9"/>
        <w:spacing w:before="0"/>
        <w:jc w:val="both"/>
        <w:rPr>
          <w:rFonts w:ascii="Times New Roman" w:hAnsi="Times New Roman" w:cs="Times New Roman"/>
          <w:color w:val="FF6600"/>
          <w:sz w:val="24"/>
          <w:szCs w:val="24"/>
        </w:rPr>
      </w:pPr>
      <w:r w:rsidRPr="005E6E84">
        <w:rPr>
          <w:rFonts w:ascii="Times New Roman" w:hAnsi="Times New Roman" w:cs="Times New Roman"/>
          <w:sz w:val="20"/>
        </w:rPr>
        <w:t xml:space="preserve">                        (назва виду (видів) міського</w:t>
      </w:r>
      <w:r w:rsidRPr="005E6E84">
        <w:rPr>
          <w:rFonts w:ascii="Times New Roman" w:hAnsi="Times New Roman" w:cs="Times New Roman"/>
          <w:sz w:val="28"/>
          <w:szCs w:val="28"/>
        </w:rPr>
        <w:t xml:space="preserve"> </w:t>
      </w:r>
      <w:r w:rsidRPr="005E6E84">
        <w:rPr>
          <w:rFonts w:ascii="Times New Roman" w:hAnsi="Times New Roman" w:cs="Times New Roman"/>
          <w:sz w:val="20"/>
        </w:rPr>
        <w:t>електротранспорту)</w:t>
      </w:r>
    </w:p>
    <w:p w:rsidR="00CE5546" w:rsidRPr="005E6E84" w:rsidRDefault="00CE5546" w:rsidP="00392EC4">
      <w:pPr>
        <w:pStyle w:val="af9"/>
        <w:spacing w:before="0"/>
        <w:ind w:firstLine="0"/>
        <w:jc w:val="both"/>
        <w:rPr>
          <w:rFonts w:ascii="Times New Roman" w:hAnsi="Times New Roman" w:cs="Times New Roman"/>
          <w:sz w:val="24"/>
          <w:szCs w:val="24"/>
        </w:rPr>
      </w:pPr>
    </w:p>
    <w:p w:rsidR="00392EC4" w:rsidRPr="005E6E84" w:rsidRDefault="007E7F4B" w:rsidP="00392EC4">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 xml:space="preserve">у відповідному році (вартість 1 </w:t>
      </w:r>
      <w:r w:rsidR="00422C53" w:rsidRPr="005E6E84">
        <w:rPr>
          <w:rFonts w:ascii="Times New Roman" w:hAnsi="Times New Roman" w:cs="Times New Roman"/>
          <w:sz w:val="24"/>
          <w:szCs w:val="24"/>
        </w:rPr>
        <w:t>_____</w:t>
      </w:r>
      <w:r w:rsidR="009640FB" w:rsidRPr="005E6E84">
        <w:rPr>
          <w:rFonts w:ascii="Times New Roman" w:hAnsi="Times New Roman" w:cs="Times New Roman"/>
          <w:sz w:val="24"/>
          <w:szCs w:val="24"/>
        </w:rPr>
        <w:t>___</w:t>
      </w:r>
      <w:r w:rsidR="00422C53" w:rsidRPr="005E6E84">
        <w:rPr>
          <w:rFonts w:ascii="Times New Roman" w:hAnsi="Times New Roman" w:cs="Times New Roman"/>
          <w:sz w:val="24"/>
          <w:szCs w:val="24"/>
        </w:rPr>
        <w:t>_____</w:t>
      </w:r>
      <w:r w:rsidRPr="005E6E84">
        <w:rPr>
          <w:rFonts w:ascii="Times New Roman" w:hAnsi="Times New Roman" w:cs="Times New Roman"/>
          <w:sz w:val="24"/>
          <w:szCs w:val="24"/>
        </w:rPr>
        <w:t xml:space="preserve">-кілометра пасажирських </w:t>
      </w:r>
    </w:p>
    <w:p w:rsidR="00392EC4" w:rsidRPr="005E6E84" w:rsidRDefault="00392EC4" w:rsidP="002C139B">
      <w:pPr>
        <w:pStyle w:val="af9"/>
        <w:spacing w:before="0"/>
        <w:ind w:firstLine="0"/>
        <w:jc w:val="both"/>
        <w:rPr>
          <w:rFonts w:ascii="Times New Roman" w:hAnsi="Times New Roman" w:cs="Times New Roman"/>
          <w:sz w:val="20"/>
        </w:rPr>
      </w:pPr>
      <w:r w:rsidRPr="005E6E84">
        <w:rPr>
          <w:rFonts w:ascii="Times New Roman" w:hAnsi="Times New Roman" w:cs="Times New Roman"/>
          <w:sz w:val="24"/>
          <w:szCs w:val="24"/>
        </w:rPr>
        <w:t xml:space="preserve">                     </w:t>
      </w:r>
      <w:r w:rsidR="000A79EC" w:rsidRPr="005E6E84">
        <w:rPr>
          <w:rFonts w:ascii="Times New Roman" w:hAnsi="Times New Roman" w:cs="Times New Roman"/>
          <w:sz w:val="24"/>
          <w:szCs w:val="24"/>
        </w:rPr>
        <w:t xml:space="preserve">                         </w:t>
      </w:r>
      <w:r w:rsidR="009640FB" w:rsidRPr="005E6E84">
        <w:rPr>
          <w:rFonts w:ascii="Times New Roman" w:hAnsi="Times New Roman" w:cs="Times New Roman"/>
          <w:sz w:val="24"/>
          <w:szCs w:val="24"/>
        </w:rPr>
        <w:t xml:space="preserve">     </w:t>
      </w:r>
      <w:r w:rsidR="000A79EC" w:rsidRPr="005E6E84">
        <w:rPr>
          <w:rFonts w:ascii="Times New Roman" w:hAnsi="Times New Roman" w:cs="Times New Roman"/>
          <w:sz w:val="24"/>
          <w:szCs w:val="24"/>
        </w:rPr>
        <w:t xml:space="preserve">  </w:t>
      </w:r>
      <w:r w:rsidR="009640FB" w:rsidRPr="005E6E84">
        <w:rPr>
          <w:rFonts w:ascii="Times New Roman" w:hAnsi="Times New Roman" w:cs="Times New Roman"/>
          <w:sz w:val="24"/>
          <w:szCs w:val="24"/>
        </w:rPr>
        <w:t xml:space="preserve">   </w:t>
      </w:r>
      <w:r w:rsidRPr="005E6E84">
        <w:rPr>
          <w:rFonts w:ascii="Times New Roman" w:hAnsi="Times New Roman" w:cs="Times New Roman"/>
          <w:sz w:val="20"/>
        </w:rPr>
        <w:t>(одинці роботи)</w:t>
      </w:r>
    </w:p>
    <w:p w:rsidR="006B1F70" w:rsidRPr="005E6E84" w:rsidRDefault="007E7F4B" w:rsidP="002C139B">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перевезень);</w:t>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24"/>
          <w:szCs w:val="24"/>
        </w:rPr>
        <w:t>_____________________________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_____________________________</w:t>
      </w:r>
    </w:p>
    <w:p w:rsidR="009640FB" w:rsidRPr="005E6E84" w:rsidRDefault="009640FB" w:rsidP="009640FB">
      <w:pPr>
        <w:rPr>
          <w:rFonts w:ascii="Times New Roman" w:hAnsi="Times New Roman" w:cs="Times New Roman"/>
          <w:sz w:val="14"/>
          <w:szCs w:val="14"/>
        </w:rPr>
      </w:pPr>
      <w:r w:rsidRPr="005E6E84">
        <w:rPr>
          <w:rFonts w:ascii="Times New Roman" w:hAnsi="Times New Roman" w:cs="Times New Roman"/>
          <w:sz w:val="14"/>
          <w:szCs w:val="14"/>
        </w:rPr>
        <w:t xml:space="preserve">                           (посада перевізника)                                                                                                                         (</w:t>
      </w:r>
      <w:r w:rsidRPr="005E6E84">
        <w:rPr>
          <w:rFonts w:ascii="Times New Roman" w:hAnsi="Times New Roman" w:cs="Times New Roman"/>
          <w:color w:val="000000"/>
          <w:sz w:val="14"/>
          <w:szCs w:val="14"/>
        </w:rPr>
        <w:t xml:space="preserve">посада замовника)    </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24"/>
          <w:szCs w:val="24"/>
        </w:rPr>
        <w:t>_____________   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w:t>
      </w:r>
      <w:r w:rsidRPr="005E6E84">
        <w:rPr>
          <w:rFonts w:ascii="Times New Roman" w:hAnsi="Times New Roman" w:cs="Times New Roman"/>
          <w:sz w:val="24"/>
          <w:szCs w:val="24"/>
        </w:rPr>
        <w:tab/>
        <w:t>__________  __________________</w:t>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14"/>
          <w:szCs w:val="14"/>
        </w:rPr>
        <w:t xml:space="preserve">             (підпис)                 МП</w:t>
      </w:r>
      <w:r w:rsidRPr="005E6E84">
        <w:rPr>
          <w:rFonts w:ascii="Times New Roman" w:hAnsi="Times New Roman" w:cs="Times New Roman"/>
          <w:sz w:val="14"/>
          <w:szCs w:val="14"/>
        </w:rPr>
        <w:tab/>
        <w:t xml:space="preserve">            (ПІБ)</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t xml:space="preserve">                                      (підпис)        МП                                   (ПІБ)  </w:t>
      </w:r>
    </w:p>
    <w:p w:rsidR="009640FB" w:rsidRPr="005E6E84" w:rsidRDefault="009640FB" w:rsidP="009640FB">
      <w:pPr>
        <w:ind w:left="634" w:hanging="634"/>
        <w:rPr>
          <w:rFonts w:ascii="Times New Roman" w:hAnsi="Times New Roman" w:cs="Times New Roman"/>
          <w:b/>
          <w:bCs/>
          <w:sz w:val="24"/>
          <w:szCs w:val="24"/>
        </w:rPr>
      </w:pP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___  ________________ 20___ рік   </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   ___  __________________ 20___рік </w:t>
      </w:r>
    </w:p>
    <w:p w:rsidR="00B57491" w:rsidRPr="005E6E84" w:rsidRDefault="00B57491" w:rsidP="002C139B">
      <w:pPr>
        <w:pStyle w:val="af9"/>
        <w:spacing w:before="0"/>
        <w:jc w:val="both"/>
        <w:rPr>
          <w:rFonts w:ascii="Times New Roman" w:hAnsi="Times New Roman" w:cs="Times New Roman"/>
          <w:sz w:val="24"/>
          <w:szCs w:val="24"/>
        </w:rPr>
      </w:pP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lastRenderedPageBreak/>
        <w:t>- завдання Перевізнику щодо обсягу доходів від продажу проїзних документів та чистого доходу від надання додаткових послуг за іншими напрямами господарської діяльності на відповідний рік.</w:t>
      </w:r>
    </w:p>
    <w:p w:rsidR="006B1F70" w:rsidRPr="005E6E84" w:rsidRDefault="007E7F4B" w:rsidP="0082726E">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Зазначені документи оформлюються щорічно шляхом укладання додаткової угоди.</w:t>
      </w:r>
    </w:p>
    <w:p w:rsidR="00D0533C" w:rsidRPr="005E6E84" w:rsidRDefault="00D0533C" w:rsidP="0082726E">
      <w:pPr>
        <w:pStyle w:val="af9"/>
        <w:spacing w:before="0"/>
        <w:jc w:val="both"/>
        <w:rPr>
          <w:rFonts w:ascii="Times New Roman" w:hAnsi="Times New Roman" w:cs="Times New Roman"/>
          <w:b/>
          <w:sz w:val="10"/>
          <w:szCs w:val="10"/>
        </w:rPr>
      </w:pPr>
    </w:p>
    <w:p w:rsidR="006B1F70" w:rsidRPr="005E6E84" w:rsidRDefault="007E7F4B" w:rsidP="002C139B">
      <w:pPr>
        <w:pStyle w:val="af9"/>
        <w:spacing w:before="0"/>
        <w:ind w:firstLine="0"/>
        <w:jc w:val="center"/>
        <w:rPr>
          <w:rFonts w:ascii="Times New Roman" w:hAnsi="Times New Roman" w:cs="Times New Roman"/>
          <w:sz w:val="24"/>
          <w:szCs w:val="24"/>
        </w:rPr>
      </w:pPr>
      <w:r w:rsidRPr="005E6E84">
        <w:rPr>
          <w:rFonts w:ascii="Times New Roman" w:hAnsi="Times New Roman" w:cs="Times New Roman"/>
          <w:b/>
          <w:sz w:val="24"/>
          <w:szCs w:val="24"/>
        </w:rPr>
        <w:t>Порядок та строки проведення розрахунків</w:t>
      </w:r>
    </w:p>
    <w:p w:rsidR="006B1F70" w:rsidRPr="005E6E84" w:rsidRDefault="007E7F4B" w:rsidP="002C139B">
      <w:pPr>
        <w:pStyle w:val="af9"/>
        <w:spacing w:before="0"/>
        <w:rPr>
          <w:rFonts w:ascii="Times New Roman" w:hAnsi="Times New Roman" w:cs="Times New Roman"/>
          <w:sz w:val="24"/>
          <w:szCs w:val="24"/>
        </w:rPr>
      </w:pPr>
      <w:r w:rsidRPr="005E6E84">
        <w:rPr>
          <w:rFonts w:ascii="Times New Roman" w:hAnsi="Times New Roman" w:cs="Times New Roman"/>
          <w:sz w:val="24"/>
          <w:szCs w:val="24"/>
        </w:rPr>
        <w:t>3. Розрахунковим періодом є календарний місяць.</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4. Оплата Замовником наданих Перевізником транспортних послуг здійснюється два рази на місяць до 5-го та до 20-го числа місяця, наступного за тим, у якому були надані послуги, шляхом перерахування коштів на розрахунковий рахунок Перевізника </w:t>
      </w:r>
      <w:r w:rsidR="00ED326D" w:rsidRPr="005E6E84">
        <w:rPr>
          <w:rFonts w:ascii="Times New Roman" w:hAnsi="Times New Roman" w:cs="Times New Roman"/>
          <w:sz w:val="24"/>
          <w:szCs w:val="24"/>
        </w:rPr>
        <w:t>в</w:t>
      </w:r>
      <w:r w:rsidRPr="005E6E84">
        <w:rPr>
          <w:rFonts w:ascii="Times New Roman" w:hAnsi="Times New Roman" w:cs="Times New Roman"/>
          <w:sz w:val="24"/>
          <w:szCs w:val="24"/>
        </w:rPr>
        <w:t xml:space="preserve"> межах планових бюджетних асигнувань на підставі оформлених в установленому порядку актів виконаних робіт (згідно </w:t>
      </w:r>
      <w:r w:rsidR="00ED326D" w:rsidRPr="005E6E84">
        <w:rPr>
          <w:rFonts w:ascii="Times New Roman" w:hAnsi="Times New Roman" w:cs="Times New Roman"/>
          <w:sz w:val="24"/>
          <w:szCs w:val="24"/>
        </w:rPr>
        <w:t>з д</w:t>
      </w:r>
      <w:r w:rsidRPr="005E6E84">
        <w:rPr>
          <w:rFonts w:ascii="Times New Roman" w:hAnsi="Times New Roman" w:cs="Times New Roman"/>
          <w:sz w:val="24"/>
          <w:szCs w:val="24"/>
        </w:rPr>
        <w:t>одатк</w:t>
      </w:r>
      <w:r w:rsidR="00ED326D" w:rsidRPr="005E6E84">
        <w:rPr>
          <w:rFonts w:ascii="Times New Roman" w:hAnsi="Times New Roman" w:cs="Times New Roman"/>
          <w:sz w:val="24"/>
          <w:szCs w:val="24"/>
        </w:rPr>
        <w:t>ом</w:t>
      </w:r>
      <w:r w:rsidRPr="005E6E84">
        <w:rPr>
          <w:rFonts w:ascii="Times New Roman" w:hAnsi="Times New Roman" w:cs="Times New Roman"/>
          <w:sz w:val="24"/>
          <w:szCs w:val="24"/>
        </w:rPr>
        <w:t xml:space="preserve"> 2).</w:t>
      </w:r>
    </w:p>
    <w:p w:rsidR="00422C53"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5. Вартість наданих Перевізником транспортних послуг визначається як добуток виконаного обсягу транспортної роботи на затверджений розрахунковий тариф на транспортні послуги (вартість одного </w:t>
      </w:r>
      <w:r w:rsidR="00334843" w:rsidRPr="005E6E84">
        <w:rPr>
          <w:rFonts w:ascii="Times New Roman" w:hAnsi="Times New Roman" w:cs="Times New Roman"/>
          <w:sz w:val="24"/>
          <w:szCs w:val="24"/>
        </w:rPr>
        <w:t>____________</w:t>
      </w:r>
      <w:r w:rsidRPr="005E6E84">
        <w:rPr>
          <w:rFonts w:ascii="Times New Roman" w:hAnsi="Times New Roman" w:cs="Times New Roman"/>
          <w:sz w:val="24"/>
          <w:szCs w:val="24"/>
        </w:rPr>
        <w:t xml:space="preserve">-кілометра </w:t>
      </w:r>
      <w:proofErr w:type="spellStart"/>
      <w:r w:rsidRPr="005E6E84">
        <w:rPr>
          <w:rFonts w:ascii="Times New Roman" w:hAnsi="Times New Roman" w:cs="Times New Roman"/>
          <w:sz w:val="24"/>
          <w:szCs w:val="24"/>
        </w:rPr>
        <w:t>пасажироперевезень</w:t>
      </w:r>
      <w:proofErr w:type="spellEnd"/>
      <w:r w:rsidRPr="005E6E84">
        <w:rPr>
          <w:rFonts w:ascii="Times New Roman" w:hAnsi="Times New Roman" w:cs="Times New Roman"/>
          <w:sz w:val="24"/>
          <w:szCs w:val="24"/>
        </w:rPr>
        <w:t xml:space="preserve">) і </w:t>
      </w:r>
    </w:p>
    <w:p w:rsidR="00422C53" w:rsidRPr="005E6E84" w:rsidRDefault="00422C53" w:rsidP="00422C53">
      <w:pPr>
        <w:pStyle w:val="af9"/>
        <w:spacing w:before="0"/>
        <w:ind w:firstLine="0"/>
        <w:jc w:val="both"/>
        <w:rPr>
          <w:rFonts w:ascii="Times New Roman" w:hAnsi="Times New Roman" w:cs="Times New Roman"/>
          <w:sz w:val="20"/>
        </w:rPr>
      </w:pPr>
      <w:r w:rsidRPr="005E6E84">
        <w:rPr>
          <w:rFonts w:ascii="Times New Roman" w:hAnsi="Times New Roman" w:cs="Times New Roman"/>
          <w:sz w:val="20"/>
        </w:rPr>
        <w:t xml:space="preserve">                                               </w:t>
      </w:r>
      <w:r w:rsidR="00566D31" w:rsidRPr="005E6E84">
        <w:rPr>
          <w:rFonts w:ascii="Times New Roman" w:hAnsi="Times New Roman" w:cs="Times New Roman"/>
          <w:sz w:val="20"/>
        </w:rPr>
        <w:t xml:space="preserve">                           </w:t>
      </w:r>
      <w:r w:rsidRPr="005E6E84">
        <w:rPr>
          <w:rFonts w:ascii="Times New Roman" w:hAnsi="Times New Roman" w:cs="Times New Roman"/>
          <w:sz w:val="20"/>
        </w:rPr>
        <w:t xml:space="preserve"> (одинці роботи)</w:t>
      </w:r>
    </w:p>
    <w:p w:rsidR="00DA6F3F" w:rsidRPr="005E6E84" w:rsidRDefault="007E7F4B" w:rsidP="00422C53">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 xml:space="preserve">розраховується згідно </w:t>
      </w:r>
      <w:r w:rsidR="00ED326D" w:rsidRPr="005E6E84">
        <w:rPr>
          <w:rFonts w:ascii="Times New Roman" w:hAnsi="Times New Roman" w:cs="Times New Roman"/>
          <w:sz w:val="24"/>
          <w:szCs w:val="24"/>
        </w:rPr>
        <w:t xml:space="preserve">з </w:t>
      </w:r>
      <w:r w:rsidRPr="005E6E84">
        <w:rPr>
          <w:rFonts w:ascii="Times New Roman" w:hAnsi="Times New Roman" w:cs="Times New Roman"/>
          <w:sz w:val="24"/>
          <w:szCs w:val="24"/>
        </w:rPr>
        <w:t>МЕТОДИК</w:t>
      </w:r>
      <w:r w:rsidR="00ED326D" w:rsidRPr="005E6E84">
        <w:rPr>
          <w:rFonts w:ascii="Times New Roman" w:hAnsi="Times New Roman" w:cs="Times New Roman"/>
          <w:sz w:val="24"/>
          <w:szCs w:val="24"/>
        </w:rPr>
        <w:t>ОЮ</w:t>
      </w:r>
      <w:r w:rsidRPr="005E6E84">
        <w:rPr>
          <w:rFonts w:ascii="Times New Roman" w:hAnsi="Times New Roman" w:cs="Times New Roman"/>
          <w:sz w:val="24"/>
          <w:szCs w:val="24"/>
        </w:rPr>
        <w:t xml:space="preserve"> 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затверджено</w:t>
      </w:r>
      <w:r w:rsidR="00ED326D" w:rsidRPr="005E6E84">
        <w:rPr>
          <w:rFonts w:ascii="Times New Roman" w:hAnsi="Times New Roman" w:cs="Times New Roman"/>
          <w:sz w:val="24"/>
          <w:szCs w:val="24"/>
        </w:rPr>
        <w:t>ю</w:t>
      </w:r>
      <w:r w:rsidRPr="005E6E84">
        <w:rPr>
          <w:rFonts w:ascii="Times New Roman" w:hAnsi="Times New Roman" w:cs="Times New Roman"/>
          <w:sz w:val="24"/>
          <w:szCs w:val="24"/>
        </w:rPr>
        <w:t xml:space="preserve"> </w:t>
      </w:r>
      <w:r w:rsidR="003604AA" w:rsidRPr="005E6E84">
        <w:rPr>
          <w:rFonts w:ascii="Times New Roman" w:hAnsi="Times New Roman" w:cs="Times New Roman"/>
          <w:sz w:val="24"/>
          <w:szCs w:val="24"/>
        </w:rPr>
        <w:t>________________________________________________________</w:t>
      </w:r>
      <w:r w:rsidR="00DA6F3F" w:rsidRPr="005E6E84">
        <w:rPr>
          <w:rFonts w:ascii="Times New Roman" w:hAnsi="Times New Roman" w:cs="Times New Roman"/>
          <w:sz w:val="24"/>
          <w:szCs w:val="24"/>
        </w:rPr>
        <w:t xml:space="preserve">____________________  </w:t>
      </w:r>
    </w:p>
    <w:p w:rsidR="00DA6F3F" w:rsidRPr="005E6E84" w:rsidRDefault="00602235" w:rsidP="002C139B">
      <w:pPr>
        <w:pStyle w:val="af9"/>
        <w:spacing w:before="0"/>
        <w:jc w:val="both"/>
        <w:rPr>
          <w:rFonts w:ascii="Times New Roman" w:hAnsi="Times New Roman" w:cs="Times New Roman"/>
          <w:sz w:val="20"/>
        </w:rPr>
      </w:pPr>
      <w:r w:rsidRPr="005E6E84">
        <w:rPr>
          <w:rFonts w:ascii="Times New Roman" w:hAnsi="Times New Roman" w:cs="Times New Roman"/>
          <w:sz w:val="20"/>
        </w:rPr>
        <w:t xml:space="preserve">                                               </w:t>
      </w:r>
      <w:r w:rsidR="00DA6F3F" w:rsidRPr="005E6E84">
        <w:rPr>
          <w:rFonts w:ascii="Times New Roman" w:hAnsi="Times New Roman" w:cs="Times New Roman"/>
          <w:sz w:val="20"/>
        </w:rPr>
        <w:t>(найменування</w:t>
      </w:r>
      <w:r w:rsidRPr="005E6E84">
        <w:rPr>
          <w:rFonts w:ascii="Times New Roman" w:hAnsi="Times New Roman" w:cs="Times New Roman"/>
          <w:sz w:val="20"/>
        </w:rPr>
        <w:t xml:space="preserve"> </w:t>
      </w:r>
      <w:r w:rsidR="00357C39" w:rsidRPr="005E6E84">
        <w:rPr>
          <w:rFonts w:ascii="Times New Roman" w:hAnsi="Times New Roman" w:cs="Times New Roman"/>
          <w:sz w:val="20"/>
        </w:rPr>
        <w:t>юридичної особи</w:t>
      </w:r>
      <w:r w:rsidR="00DA6F3F" w:rsidRPr="005E6E84">
        <w:rPr>
          <w:rFonts w:ascii="Times New Roman" w:hAnsi="Times New Roman" w:cs="Times New Roman"/>
          <w:sz w:val="20"/>
        </w:rPr>
        <w:t>)</w:t>
      </w:r>
    </w:p>
    <w:p w:rsidR="006B1F70" w:rsidRPr="005E6E84" w:rsidRDefault="00DA6F3F" w:rsidP="002C139B">
      <w:pPr>
        <w:pStyle w:val="af9"/>
        <w:spacing w:before="0"/>
        <w:ind w:firstLine="0"/>
        <w:jc w:val="both"/>
        <w:rPr>
          <w:rFonts w:ascii="Times New Roman" w:hAnsi="Times New Roman" w:cs="Times New Roman"/>
          <w:sz w:val="24"/>
          <w:szCs w:val="24"/>
        </w:rPr>
      </w:pPr>
      <w:proofErr w:type="spellStart"/>
      <w:r w:rsidRPr="005E6E84">
        <w:rPr>
          <w:rFonts w:ascii="Times New Roman" w:hAnsi="Times New Roman" w:cs="Times New Roman"/>
          <w:sz w:val="24"/>
          <w:szCs w:val="24"/>
        </w:rPr>
        <w:t>від</w:t>
      </w:r>
      <w:r w:rsidR="008E69A9" w:rsidRPr="005E6E84">
        <w:rPr>
          <w:rFonts w:ascii="Times New Roman" w:hAnsi="Times New Roman" w:cs="Times New Roman"/>
          <w:sz w:val="24"/>
          <w:szCs w:val="24"/>
        </w:rPr>
        <w:t>__________</w:t>
      </w:r>
      <w:r w:rsidRPr="005E6E84">
        <w:rPr>
          <w:rFonts w:ascii="Times New Roman" w:hAnsi="Times New Roman" w:cs="Times New Roman"/>
          <w:sz w:val="24"/>
          <w:szCs w:val="24"/>
        </w:rPr>
        <w:t>__</w:t>
      </w:r>
      <w:proofErr w:type="spellEnd"/>
      <w:r w:rsidRPr="005E6E84">
        <w:rPr>
          <w:rFonts w:ascii="Times New Roman" w:hAnsi="Times New Roman" w:cs="Times New Roman"/>
          <w:sz w:val="24"/>
          <w:szCs w:val="24"/>
        </w:rPr>
        <w:t>__20__ року</w:t>
      </w:r>
      <w:r w:rsidR="007E7F4B" w:rsidRPr="005E6E84">
        <w:rPr>
          <w:rFonts w:ascii="Times New Roman" w:hAnsi="Times New Roman" w:cs="Times New Roman"/>
          <w:sz w:val="24"/>
          <w:szCs w:val="24"/>
        </w:rPr>
        <w:t xml:space="preserve"> № </w:t>
      </w:r>
      <w:r w:rsidR="008E69A9" w:rsidRPr="005E6E84">
        <w:rPr>
          <w:rFonts w:ascii="Times New Roman" w:hAnsi="Times New Roman" w:cs="Times New Roman"/>
          <w:sz w:val="24"/>
          <w:szCs w:val="24"/>
        </w:rPr>
        <w:t>_____</w:t>
      </w:r>
      <w:r w:rsidR="007E7F4B" w:rsidRPr="005E6E84">
        <w:rPr>
          <w:rFonts w:ascii="Times New Roman" w:hAnsi="Times New Roman" w:cs="Times New Roman"/>
          <w:sz w:val="24"/>
          <w:szCs w:val="24"/>
        </w:rPr>
        <w:t>. Обсяг власних доходів Перевізника встановлюється завданням Замовника з урахуванням показників аналогічного періоду минулого року.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6. У разі невиконання передбаченого цим Договором обсягу транспортних послуг з вини Перевізника</w:t>
      </w:r>
      <w:r w:rsidR="00EA137E" w:rsidRPr="005E6E84">
        <w:rPr>
          <w:rFonts w:ascii="Times New Roman" w:hAnsi="Times New Roman" w:cs="Times New Roman"/>
          <w:sz w:val="24"/>
          <w:szCs w:val="24"/>
        </w:rPr>
        <w:t>,</w:t>
      </w:r>
      <w:r w:rsidRPr="005E6E84">
        <w:rPr>
          <w:rFonts w:ascii="Times New Roman" w:hAnsi="Times New Roman" w:cs="Times New Roman"/>
          <w:sz w:val="24"/>
          <w:szCs w:val="24"/>
        </w:rPr>
        <w:t xml:space="preserve"> Замовник сплачує лише фактично виконані обсяги таких послуг.</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7. У разі припинення або зміни графіка руху на визначених цим Договором маршрутах з незалежних від Перевізника причин (проведення загальноміських заходів, ремонт доріг, припинення постачання електроенергії, дорожньо-транспортні пригоди, транспортні затори незадовільний стан дорожнього покриття, підтоплення ділянок маршрутної мережі тощо)</w:t>
      </w:r>
      <w:r w:rsidR="00EA137E" w:rsidRPr="005E6E84">
        <w:rPr>
          <w:rFonts w:ascii="Times New Roman" w:hAnsi="Times New Roman" w:cs="Times New Roman"/>
          <w:sz w:val="24"/>
          <w:szCs w:val="24"/>
        </w:rPr>
        <w:t>,</w:t>
      </w:r>
      <w:r w:rsidRPr="005E6E84">
        <w:rPr>
          <w:rFonts w:ascii="Times New Roman" w:hAnsi="Times New Roman" w:cs="Times New Roman"/>
          <w:sz w:val="24"/>
          <w:szCs w:val="24"/>
        </w:rPr>
        <w:t xml:space="preserve"> Замовник здійснює оплату транспортних послуг за плановими показниками згідно з актами (</w:t>
      </w:r>
      <w:r w:rsidR="00EA137E" w:rsidRPr="005E6E84">
        <w:rPr>
          <w:rFonts w:ascii="Times New Roman" w:hAnsi="Times New Roman" w:cs="Times New Roman"/>
          <w:sz w:val="24"/>
          <w:szCs w:val="24"/>
        </w:rPr>
        <w:t xml:space="preserve">додаток </w:t>
      </w:r>
      <w:r w:rsidRPr="005E6E84">
        <w:rPr>
          <w:rFonts w:ascii="Times New Roman" w:hAnsi="Times New Roman" w:cs="Times New Roman"/>
          <w:sz w:val="24"/>
          <w:szCs w:val="24"/>
        </w:rPr>
        <w:t>3), які складаються Перевізником та затверджуються Замовником.</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8. У разі відволікання рухомого складу з регулярних маршрутів за ініціативою Замовника</w:t>
      </w:r>
      <w:r w:rsidR="00EA137E" w:rsidRPr="005E6E84">
        <w:rPr>
          <w:rFonts w:ascii="Times New Roman" w:hAnsi="Times New Roman" w:cs="Times New Roman"/>
          <w:sz w:val="24"/>
          <w:szCs w:val="24"/>
        </w:rPr>
        <w:t>,</w:t>
      </w:r>
      <w:r w:rsidRPr="005E6E84">
        <w:rPr>
          <w:rFonts w:ascii="Times New Roman" w:hAnsi="Times New Roman" w:cs="Times New Roman"/>
          <w:sz w:val="24"/>
          <w:szCs w:val="24"/>
        </w:rPr>
        <w:t xml:space="preserve"> оплата послуг здійснюється за фактично надані транспортні послуги, але не менше від обсягів їх планових показників, передбачених цим Договором.</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9. Одержані понад встановлені завданням доходи від реалізації проїзних документів та надходження від стягнення штрафів за безквитковий проїзд, а також чистий дохід від надання додаткових послуг за іншими напрямами господарської діяльності залишаються </w:t>
      </w:r>
      <w:r w:rsidR="00EA137E" w:rsidRPr="005E6E84">
        <w:rPr>
          <w:rFonts w:ascii="Times New Roman" w:hAnsi="Times New Roman" w:cs="Times New Roman"/>
          <w:sz w:val="24"/>
          <w:szCs w:val="24"/>
        </w:rPr>
        <w:t>в</w:t>
      </w:r>
      <w:r w:rsidRPr="005E6E84">
        <w:rPr>
          <w:rFonts w:ascii="Times New Roman" w:hAnsi="Times New Roman" w:cs="Times New Roman"/>
          <w:sz w:val="24"/>
          <w:szCs w:val="24"/>
        </w:rPr>
        <w:t xml:space="preserve"> розпорядженні Перевізника. </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У разі невиконання П</w:t>
      </w:r>
      <w:r w:rsidR="009D5644" w:rsidRPr="005E6E84">
        <w:rPr>
          <w:rFonts w:ascii="Times New Roman" w:hAnsi="Times New Roman" w:cs="Times New Roman"/>
          <w:sz w:val="24"/>
          <w:szCs w:val="24"/>
        </w:rPr>
        <w:t xml:space="preserve">еревізником показників планових </w:t>
      </w:r>
      <w:r w:rsidRPr="005E6E84">
        <w:rPr>
          <w:rFonts w:ascii="Times New Roman" w:hAnsi="Times New Roman" w:cs="Times New Roman"/>
          <w:sz w:val="24"/>
          <w:szCs w:val="24"/>
        </w:rPr>
        <w:t xml:space="preserve">надходжень (доходу від реалізації усіх видів проїзних документів та чистого доходу від надання додаткових послуг за іншими напрямами господарської діяльності) з незалежних від нього причин і Замовнику було надано </w:t>
      </w:r>
      <w:r w:rsidR="00EA137E" w:rsidRPr="005E6E84">
        <w:rPr>
          <w:rFonts w:ascii="Times New Roman" w:hAnsi="Times New Roman" w:cs="Times New Roman"/>
          <w:sz w:val="24"/>
          <w:szCs w:val="24"/>
        </w:rPr>
        <w:t>в</w:t>
      </w:r>
      <w:r w:rsidRPr="005E6E84">
        <w:rPr>
          <w:rFonts w:ascii="Times New Roman" w:hAnsi="Times New Roman" w:cs="Times New Roman"/>
          <w:sz w:val="24"/>
          <w:szCs w:val="24"/>
        </w:rPr>
        <w:t xml:space="preserve"> 5-денний термін документи, які офіційно підтверджують об’єктивність таких причин, для розрахунку компенсації за фактично надані послуги використовується показник планових надходжень за весь період, який підтверджено офіційними документами.</w:t>
      </w:r>
    </w:p>
    <w:p w:rsidR="00FB6BB6"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10. У разі зміни цін більше ніж на 10% на запасні частини, комплектувальні вироби, пально-мастильні та інші матеріали, тарифів на електроенергію, а також перегляду відповідно до вимог законодавства рівня заробітної плати, розрахунковий тариф </w:t>
      </w:r>
      <w:r w:rsidR="00D810E6"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на </w:t>
      </w:r>
      <w:r w:rsidR="00D810E6"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транспортні </w:t>
      </w:r>
      <w:r w:rsidR="00D810E6"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послуги </w:t>
      </w:r>
      <w:r w:rsidR="00D810E6"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за </w:t>
      </w:r>
      <w:r w:rsidR="00D810E6"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погодженням </w:t>
      </w:r>
      <w:r w:rsidR="00D810E6" w:rsidRPr="005E6E84">
        <w:rPr>
          <w:rFonts w:ascii="Times New Roman" w:hAnsi="Times New Roman" w:cs="Times New Roman"/>
          <w:sz w:val="24"/>
          <w:szCs w:val="24"/>
        </w:rPr>
        <w:t xml:space="preserve"> </w:t>
      </w:r>
      <w:r w:rsidRPr="005E6E84">
        <w:rPr>
          <w:rFonts w:ascii="Times New Roman" w:hAnsi="Times New Roman" w:cs="Times New Roman"/>
          <w:sz w:val="24"/>
          <w:szCs w:val="24"/>
        </w:rPr>
        <w:t>сторін може переглядатис</w:t>
      </w:r>
      <w:r w:rsidR="00FB6BB6" w:rsidRPr="005E6E84">
        <w:rPr>
          <w:rFonts w:ascii="Times New Roman" w:hAnsi="Times New Roman" w:cs="Times New Roman"/>
          <w:sz w:val="24"/>
          <w:szCs w:val="24"/>
        </w:rPr>
        <w:t>я</w:t>
      </w:r>
      <w:r w:rsidRPr="005E6E84">
        <w:rPr>
          <w:rFonts w:ascii="Times New Roman" w:hAnsi="Times New Roman" w:cs="Times New Roman"/>
          <w:sz w:val="24"/>
          <w:szCs w:val="24"/>
        </w:rPr>
        <w:t xml:space="preserve"> на підставі </w:t>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24"/>
          <w:szCs w:val="24"/>
        </w:rPr>
        <w:t>_____________________________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_____________________________</w:t>
      </w:r>
    </w:p>
    <w:p w:rsidR="009640FB" w:rsidRPr="005E6E84" w:rsidRDefault="009640FB" w:rsidP="009640FB">
      <w:pPr>
        <w:rPr>
          <w:rFonts w:ascii="Times New Roman" w:hAnsi="Times New Roman" w:cs="Times New Roman"/>
          <w:sz w:val="14"/>
          <w:szCs w:val="14"/>
        </w:rPr>
      </w:pPr>
      <w:r w:rsidRPr="005E6E84">
        <w:rPr>
          <w:rFonts w:ascii="Times New Roman" w:hAnsi="Times New Roman" w:cs="Times New Roman"/>
          <w:sz w:val="14"/>
          <w:szCs w:val="14"/>
        </w:rPr>
        <w:t xml:space="preserve">                           (посада перевізника)                                                                                                                         (</w:t>
      </w:r>
      <w:r w:rsidRPr="005E6E84">
        <w:rPr>
          <w:rFonts w:ascii="Times New Roman" w:hAnsi="Times New Roman" w:cs="Times New Roman"/>
          <w:color w:val="000000"/>
          <w:sz w:val="14"/>
          <w:szCs w:val="14"/>
        </w:rPr>
        <w:t xml:space="preserve">посада замовника)    </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24"/>
          <w:szCs w:val="24"/>
        </w:rPr>
        <w:t>_____________   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w:t>
      </w:r>
      <w:r w:rsidRPr="005E6E84">
        <w:rPr>
          <w:rFonts w:ascii="Times New Roman" w:hAnsi="Times New Roman" w:cs="Times New Roman"/>
          <w:sz w:val="24"/>
          <w:szCs w:val="24"/>
        </w:rPr>
        <w:tab/>
        <w:t>__________  __________________</w:t>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14"/>
          <w:szCs w:val="14"/>
        </w:rPr>
        <w:t xml:space="preserve">             (підпис)                 МП</w:t>
      </w:r>
      <w:r w:rsidRPr="005E6E84">
        <w:rPr>
          <w:rFonts w:ascii="Times New Roman" w:hAnsi="Times New Roman" w:cs="Times New Roman"/>
          <w:sz w:val="14"/>
          <w:szCs w:val="14"/>
        </w:rPr>
        <w:tab/>
        <w:t xml:space="preserve">            (ПІБ)</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t xml:space="preserve">                                      (підпис)        МП                                   (ПІБ)  </w:t>
      </w:r>
    </w:p>
    <w:p w:rsidR="009640FB" w:rsidRPr="005E6E84" w:rsidRDefault="009640FB" w:rsidP="009640FB">
      <w:pPr>
        <w:ind w:left="634" w:hanging="634"/>
        <w:rPr>
          <w:rFonts w:ascii="Times New Roman" w:hAnsi="Times New Roman" w:cs="Times New Roman"/>
          <w:b/>
          <w:bCs/>
          <w:sz w:val="24"/>
          <w:szCs w:val="24"/>
        </w:rPr>
      </w:pP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___  ________________ 20___ рік   </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   ___  __________________ 20___рік </w:t>
      </w:r>
    </w:p>
    <w:p w:rsidR="006B1F70" w:rsidRPr="005E6E84" w:rsidRDefault="007E7F4B" w:rsidP="009640FB">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lastRenderedPageBreak/>
        <w:t xml:space="preserve">діючого законодавства, включаючи офіційний лист Міністерства фінансів </w:t>
      </w:r>
      <w:r w:rsidR="00B0649E" w:rsidRPr="005E6E84">
        <w:rPr>
          <w:rFonts w:ascii="Times New Roman" w:hAnsi="Times New Roman" w:cs="Times New Roman"/>
          <w:sz w:val="24"/>
          <w:szCs w:val="24"/>
        </w:rPr>
        <w:t xml:space="preserve">України </w:t>
      </w:r>
      <w:r w:rsidRPr="005E6E84">
        <w:rPr>
          <w:rFonts w:ascii="Times New Roman" w:hAnsi="Times New Roman" w:cs="Times New Roman"/>
          <w:sz w:val="24"/>
          <w:szCs w:val="24"/>
        </w:rPr>
        <w:t>щодо прогнозу офіційних індексів.</w:t>
      </w:r>
    </w:p>
    <w:p w:rsidR="006B1F70" w:rsidRPr="005E6E84" w:rsidRDefault="007E7F4B" w:rsidP="002C139B">
      <w:pPr>
        <w:pStyle w:val="af9"/>
        <w:spacing w:before="0"/>
        <w:ind w:firstLine="0"/>
        <w:jc w:val="center"/>
        <w:rPr>
          <w:rFonts w:ascii="Times New Roman" w:hAnsi="Times New Roman" w:cs="Times New Roman"/>
          <w:i/>
          <w:sz w:val="24"/>
          <w:szCs w:val="24"/>
        </w:rPr>
      </w:pPr>
      <w:r w:rsidRPr="005E6E84">
        <w:rPr>
          <w:rFonts w:ascii="Times New Roman" w:hAnsi="Times New Roman" w:cs="Times New Roman"/>
          <w:b/>
          <w:i/>
          <w:sz w:val="24"/>
          <w:szCs w:val="24"/>
        </w:rPr>
        <w:t>Права та обов’язки сторін</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11. </w:t>
      </w:r>
      <w:r w:rsidRPr="005E6E84">
        <w:rPr>
          <w:rFonts w:ascii="Times New Roman" w:hAnsi="Times New Roman" w:cs="Times New Roman"/>
          <w:sz w:val="24"/>
          <w:szCs w:val="24"/>
          <w:u w:val="single"/>
        </w:rPr>
        <w:t>Замовник зобов’язаний:</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 представляти і захищати інтереси споживачів транспортних послуг;</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2) розглядати та оформляти протягом 5  календарних днів від дати надходження надані Перевізником акти виконаних робіт. У разі</w:t>
      </w:r>
      <w:r w:rsidR="00732F12" w:rsidRPr="005E6E84">
        <w:rPr>
          <w:rFonts w:ascii="Times New Roman" w:hAnsi="Times New Roman" w:cs="Times New Roman"/>
          <w:sz w:val="24"/>
          <w:szCs w:val="24"/>
        </w:rPr>
        <w:t>,</w:t>
      </w:r>
      <w:r w:rsidRPr="005E6E84">
        <w:rPr>
          <w:rFonts w:ascii="Times New Roman" w:hAnsi="Times New Roman" w:cs="Times New Roman"/>
          <w:sz w:val="24"/>
          <w:szCs w:val="24"/>
        </w:rPr>
        <w:t xml:space="preserve"> коли протягом зазначеного строку від дати надходження Замовнику акт виконаних робіт не підписаний та належним чином не оформлений або Перевізнику не надана </w:t>
      </w:r>
      <w:r w:rsidR="00732F12"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письмовій формі обґрунтована відмова </w:t>
      </w:r>
      <w:r w:rsidR="00732F12" w:rsidRPr="005E6E84">
        <w:rPr>
          <w:rFonts w:ascii="Times New Roman" w:hAnsi="Times New Roman" w:cs="Times New Roman"/>
          <w:sz w:val="24"/>
          <w:szCs w:val="24"/>
        </w:rPr>
        <w:t>в</w:t>
      </w:r>
      <w:r w:rsidRPr="005E6E84">
        <w:rPr>
          <w:rFonts w:ascii="Times New Roman" w:hAnsi="Times New Roman" w:cs="Times New Roman"/>
          <w:sz w:val="24"/>
          <w:szCs w:val="24"/>
        </w:rPr>
        <w:t xml:space="preserve"> його підписанні та оформленні, такий акт виконаних робіт вважається прийнятим і є підставою для проведення оплати та нарахування пені;</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3) розглядати та протягом 5 днів від дати надходження затверджувати надані Перевізником акти про припинення або зміну графіків руху на маршрутах міського електричного транспорту з незалежних від Перевізника причин. У разі</w:t>
      </w:r>
      <w:r w:rsidR="00732F12" w:rsidRPr="005E6E84">
        <w:rPr>
          <w:rFonts w:ascii="Times New Roman" w:hAnsi="Times New Roman" w:cs="Times New Roman"/>
          <w:sz w:val="24"/>
          <w:szCs w:val="24"/>
        </w:rPr>
        <w:t>,</w:t>
      </w:r>
      <w:r w:rsidRPr="005E6E84">
        <w:rPr>
          <w:rFonts w:ascii="Times New Roman" w:hAnsi="Times New Roman" w:cs="Times New Roman"/>
          <w:sz w:val="24"/>
          <w:szCs w:val="24"/>
        </w:rPr>
        <w:t xml:space="preserve"> коли протягом зазначеного строку від дати надходження Замовнику акт про припинення або зміну графіків руху з незалежних від Перевізника причин не затверджений та належним чином не оформлений або Перевізнику не надана </w:t>
      </w:r>
      <w:r w:rsidR="00732F12"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письмовій формі обґрунтована відмова </w:t>
      </w:r>
      <w:r w:rsidR="00732F12" w:rsidRPr="005E6E84">
        <w:rPr>
          <w:rFonts w:ascii="Times New Roman" w:hAnsi="Times New Roman" w:cs="Times New Roman"/>
          <w:sz w:val="24"/>
          <w:szCs w:val="24"/>
        </w:rPr>
        <w:t>в</w:t>
      </w:r>
      <w:r w:rsidRPr="005E6E84">
        <w:rPr>
          <w:rFonts w:ascii="Times New Roman" w:hAnsi="Times New Roman" w:cs="Times New Roman"/>
          <w:sz w:val="24"/>
          <w:szCs w:val="24"/>
        </w:rPr>
        <w:t xml:space="preserve"> його затвердженні та оформленні, такий акт вважається прийнятим і є підставою для проведення оплати;</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4) здійснювати своєчасну та в повному обсязі оплату фактично виконаних Перевізником обсягів транспортних послуг згідно з умовами цього Договору;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5) розглядати та затверджувати розроблені Перевізником паспорти маршрутів;</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6) інформувати Перевізника про зміни </w:t>
      </w:r>
      <w:r w:rsidR="00FB270F" w:rsidRPr="005E6E84">
        <w:rPr>
          <w:rFonts w:ascii="Times New Roman" w:hAnsi="Times New Roman" w:cs="Times New Roman"/>
          <w:sz w:val="24"/>
          <w:szCs w:val="24"/>
        </w:rPr>
        <w:t>в</w:t>
      </w:r>
      <w:r w:rsidRPr="005E6E84">
        <w:rPr>
          <w:rFonts w:ascii="Times New Roman" w:hAnsi="Times New Roman" w:cs="Times New Roman"/>
          <w:sz w:val="24"/>
          <w:szCs w:val="24"/>
        </w:rPr>
        <w:t xml:space="preserve"> замовленні на транспортні послуги та оформляти в установленому порядку додаткові угоди до цього Договору не пізніше ніж за 15 календарних днів;</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7) інформувати Перевізника та населення міста про зміни </w:t>
      </w:r>
      <w:r w:rsidR="00FB270F" w:rsidRPr="005E6E84">
        <w:rPr>
          <w:rFonts w:ascii="Times New Roman" w:hAnsi="Times New Roman" w:cs="Times New Roman"/>
          <w:sz w:val="24"/>
          <w:szCs w:val="24"/>
        </w:rPr>
        <w:t>в</w:t>
      </w:r>
      <w:r w:rsidRPr="005E6E84">
        <w:rPr>
          <w:rFonts w:ascii="Times New Roman" w:hAnsi="Times New Roman" w:cs="Times New Roman"/>
          <w:sz w:val="24"/>
          <w:szCs w:val="24"/>
        </w:rPr>
        <w:t xml:space="preserve"> русі міського електричного транспорту на маршрутах Перевізника не пізніше ніж за 5 календарних днів до запровадження змін;</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8) здійснювати контроль за випуском рухомого складу Перевізника на маршрути, показниками його роботи, </w:t>
      </w:r>
      <w:r w:rsidR="00FB270F" w:rsidRPr="005E6E84">
        <w:rPr>
          <w:rFonts w:ascii="Times New Roman" w:hAnsi="Times New Roman" w:cs="Times New Roman"/>
          <w:sz w:val="24"/>
          <w:szCs w:val="24"/>
        </w:rPr>
        <w:t>у</w:t>
      </w:r>
      <w:r w:rsidRPr="005E6E84">
        <w:rPr>
          <w:rFonts w:ascii="Times New Roman" w:hAnsi="Times New Roman" w:cs="Times New Roman"/>
          <w:sz w:val="24"/>
          <w:szCs w:val="24"/>
        </w:rPr>
        <w:t xml:space="preserve"> тому числі регулярністю руху, якістю обслуговування пасажирів та дотриманням вимог безпеки руху;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9) створювати необхідні умови для забезпечення перевезень (відповідний стан колій, доріг, облаштування зупинок тощо);</w:t>
      </w:r>
    </w:p>
    <w:p w:rsidR="006B1F70" w:rsidRPr="005E6E84" w:rsidRDefault="007E7F4B" w:rsidP="002C139B">
      <w:pPr>
        <w:pStyle w:val="af9"/>
        <w:tabs>
          <w:tab w:val="left" w:pos="9356"/>
        </w:tabs>
        <w:spacing w:before="0"/>
        <w:jc w:val="both"/>
        <w:rPr>
          <w:rFonts w:ascii="Times New Roman" w:hAnsi="Times New Roman" w:cs="Times New Roman"/>
          <w:sz w:val="24"/>
          <w:szCs w:val="24"/>
        </w:rPr>
      </w:pPr>
      <w:r w:rsidRPr="005E6E84">
        <w:rPr>
          <w:rFonts w:ascii="Times New Roman" w:hAnsi="Times New Roman" w:cs="Times New Roman"/>
          <w:sz w:val="24"/>
          <w:szCs w:val="24"/>
        </w:rPr>
        <w:t>10) забезпечувати координацію роботи об’єктів міського електричного транспорту;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11) здійснювати оновлення рухомого складу Перевізника, фінансувати будівництво та реконструкцію інших об’єктів міського транспорту;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12) виконувати інші умови цього Договору.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12. </w:t>
      </w:r>
      <w:r w:rsidRPr="005E6E84">
        <w:rPr>
          <w:rFonts w:ascii="Times New Roman" w:hAnsi="Times New Roman" w:cs="Times New Roman"/>
          <w:sz w:val="24"/>
          <w:szCs w:val="24"/>
          <w:u w:val="single"/>
        </w:rPr>
        <w:t>Замовник має право:</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 контролювати якість надання транспортних послуг та додержання графіків руху на маршрутах;</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2) проводити обстеження пасажиропотоків та вносити пропозиції щодо змін маршрутів та розкладу руху;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3) </w:t>
      </w:r>
      <w:r w:rsidR="00FB270F" w:rsidRPr="005E6E84">
        <w:rPr>
          <w:rFonts w:ascii="Times New Roman" w:hAnsi="Times New Roman" w:cs="Times New Roman"/>
          <w:sz w:val="24"/>
          <w:szCs w:val="24"/>
        </w:rPr>
        <w:t>у</w:t>
      </w:r>
      <w:r w:rsidRPr="005E6E84">
        <w:rPr>
          <w:rFonts w:ascii="Times New Roman" w:hAnsi="Times New Roman" w:cs="Times New Roman"/>
          <w:sz w:val="24"/>
          <w:szCs w:val="24"/>
        </w:rPr>
        <w:t>носити пропозиції щодо змін умов Договору про організацію надання транспортних послуг;</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4) здійснювати контроль за достовірністю наданих Перевізником актів виконаних робіт щодо показників обсягів та якості надання транспортних послуг, обсягів доходів Перевізника від справляння плати за проїзд пасажирами, перевезення багажу та обсягів чистого доходу від надання додаткових послуг за іншими напрямами господарської діяльності.</w:t>
      </w:r>
    </w:p>
    <w:p w:rsidR="009640FB" w:rsidRPr="005E6E84" w:rsidRDefault="009640FB" w:rsidP="002C139B">
      <w:pPr>
        <w:pStyle w:val="af9"/>
        <w:spacing w:before="0"/>
        <w:jc w:val="both"/>
        <w:rPr>
          <w:rFonts w:ascii="Times New Roman" w:hAnsi="Times New Roman" w:cs="Times New Roman"/>
          <w:sz w:val="24"/>
          <w:szCs w:val="24"/>
          <w:u w:val="single"/>
        </w:rPr>
      </w:pPr>
      <w:r w:rsidRPr="005E6E84">
        <w:rPr>
          <w:rFonts w:ascii="Times New Roman" w:hAnsi="Times New Roman" w:cs="Times New Roman"/>
          <w:sz w:val="24"/>
          <w:szCs w:val="24"/>
          <w:u w:val="single"/>
        </w:rPr>
        <w:t>13. Перевізник зобов’язаний:</w:t>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24"/>
          <w:szCs w:val="24"/>
        </w:rPr>
        <w:t>_____________________________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_____________________________</w:t>
      </w:r>
    </w:p>
    <w:p w:rsidR="009640FB" w:rsidRPr="005E6E84" w:rsidRDefault="009640FB" w:rsidP="009640FB">
      <w:pPr>
        <w:rPr>
          <w:rFonts w:ascii="Times New Roman" w:hAnsi="Times New Roman" w:cs="Times New Roman"/>
          <w:sz w:val="14"/>
          <w:szCs w:val="14"/>
        </w:rPr>
      </w:pPr>
      <w:r w:rsidRPr="005E6E84">
        <w:rPr>
          <w:rFonts w:ascii="Times New Roman" w:hAnsi="Times New Roman" w:cs="Times New Roman"/>
          <w:sz w:val="14"/>
          <w:szCs w:val="14"/>
        </w:rPr>
        <w:t xml:space="preserve">                           (посада перевізника)                                                                                                                         (</w:t>
      </w:r>
      <w:r w:rsidRPr="005E6E84">
        <w:rPr>
          <w:rFonts w:ascii="Times New Roman" w:hAnsi="Times New Roman" w:cs="Times New Roman"/>
          <w:color w:val="000000"/>
          <w:sz w:val="14"/>
          <w:szCs w:val="14"/>
        </w:rPr>
        <w:t xml:space="preserve">посада замовника)    </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24"/>
          <w:szCs w:val="24"/>
        </w:rPr>
        <w:t>_____________   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w:t>
      </w:r>
      <w:r w:rsidRPr="005E6E84">
        <w:rPr>
          <w:rFonts w:ascii="Times New Roman" w:hAnsi="Times New Roman" w:cs="Times New Roman"/>
          <w:sz w:val="24"/>
          <w:szCs w:val="24"/>
        </w:rPr>
        <w:tab/>
        <w:t>__________  __________________</w:t>
      </w:r>
    </w:p>
    <w:p w:rsidR="009640FB" w:rsidRPr="005E6E84" w:rsidRDefault="009640FB" w:rsidP="009640FB">
      <w:pPr>
        <w:rPr>
          <w:rFonts w:ascii="Times New Roman" w:hAnsi="Times New Roman" w:cs="Times New Roman"/>
          <w:sz w:val="24"/>
          <w:szCs w:val="24"/>
        </w:rPr>
      </w:pPr>
      <w:r w:rsidRPr="005E6E84">
        <w:rPr>
          <w:rFonts w:ascii="Times New Roman" w:hAnsi="Times New Roman" w:cs="Times New Roman"/>
          <w:sz w:val="14"/>
          <w:szCs w:val="14"/>
        </w:rPr>
        <w:t xml:space="preserve">             (підпис)                 МП</w:t>
      </w:r>
      <w:r w:rsidRPr="005E6E84">
        <w:rPr>
          <w:rFonts w:ascii="Times New Roman" w:hAnsi="Times New Roman" w:cs="Times New Roman"/>
          <w:sz w:val="14"/>
          <w:szCs w:val="14"/>
        </w:rPr>
        <w:tab/>
        <w:t xml:space="preserve">            (ПІБ)</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t xml:space="preserve">                                      (підпис)        МП                                   (ПІБ)  </w:t>
      </w:r>
    </w:p>
    <w:p w:rsidR="009640FB" w:rsidRPr="005E6E84" w:rsidRDefault="009640FB" w:rsidP="009640FB">
      <w:pPr>
        <w:ind w:left="634" w:hanging="634"/>
        <w:rPr>
          <w:rFonts w:ascii="Times New Roman" w:hAnsi="Times New Roman" w:cs="Times New Roman"/>
          <w:b/>
          <w:bCs/>
          <w:sz w:val="24"/>
          <w:szCs w:val="24"/>
        </w:rPr>
      </w:pP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___  ________________ 20___ рік   </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   ___  __________________ 20___рік </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lastRenderedPageBreak/>
        <w:t>1) забезпечувати належний рівень транспортного обслуговування пасажирів, виконання кількісних та якісних показників надання транспортних послуг на умовах, передбачених цим Договором;</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2) виконувати узгоджені транспортні послуги, чітко дотримуючись розкладу руху, затвердженого Замовником. Регулярність руху оцінюється відповідно до показників, зазначених у </w:t>
      </w:r>
      <w:r w:rsidR="00FB270F" w:rsidRPr="005E6E84">
        <w:rPr>
          <w:rFonts w:ascii="Times New Roman" w:hAnsi="Times New Roman" w:cs="Times New Roman"/>
          <w:sz w:val="24"/>
          <w:szCs w:val="24"/>
        </w:rPr>
        <w:t>д</w:t>
      </w:r>
      <w:r w:rsidRPr="005E6E84">
        <w:rPr>
          <w:rFonts w:ascii="Times New Roman" w:hAnsi="Times New Roman" w:cs="Times New Roman"/>
          <w:sz w:val="24"/>
          <w:szCs w:val="24"/>
        </w:rPr>
        <w:t>одатку 1;</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3) забезпечувати дотримання встановленого порядку справляння плати за проїзд, виконання передбачених завданням обсягів доходів від реалізації проїзних документів та чистого доходу від надання додаткових послуг за іншими напрямами господарської діяльності;</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4) забезпечувати безпеку </w:t>
      </w:r>
      <w:proofErr w:type="spellStart"/>
      <w:r w:rsidRPr="005E6E84">
        <w:rPr>
          <w:rFonts w:ascii="Times New Roman" w:hAnsi="Times New Roman" w:cs="Times New Roman"/>
          <w:sz w:val="24"/>
          <w:szCs w:val="24"/>
        </w:rPr>
        <w:t>пасажироперевезень</w:t>
      </w:r>
      <w:proofErr w:type="spellEnd"/>
      <w:r w:rsidRPr="005E6E84">
        <w:rPr>
          <w:rFonts w:ascii="Times New Roman" w:hAnsi="Times New Roman" w:cs="Times New Roman"/>
          <w:sz w:val="24"/>
          <w:szCs w:val="24"/>
        </w:rPr>
        <w:t>;</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5) утримувати рухомий склад в належному технічному стані, забезпечувати своєчасне проведення </w:t>
      </w:r>
      <w:r w:rsidR="00E26A17" w:rsidRPr="005E6E84">
        <w:rPr>
          <w:rFonts w:ascii="Times New Roman" w:hAnsi="Times New Roman" w:cs="Times New Roman"/>
          <w:sz w:val="24"/>
          <w:szCs w:val="24"/>
        </w:rPr>
        <w:t>його</w:t>
      </w:r>
      <w:r w:rsidRPr="005E6E84">
        <w:rPr>
          <w:rFonts w:ascii="Times New Roman" w:hAnsi="Times New Roman" w:cs="Times New Roman"/>
          <w:sz w:val="24"/>
          <w:szCs w:val="24"/>
        </w:rPr>
        <w:t xml:space="preserve"> державного технічного огляду;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6) здійснювати оперативне управління рухом та вести облік виконання транспортної роботи на маршрутах, організовувати роботу з оперативного усунення технічних несправностей рухомого складу або його заміни;</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7) складати розклади та графіки руху, забезпечувати їх погодження із Замовником;</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8) розробляти паспорти маршрутів та надавати їх Замовнику для затвердження;</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9) розробляти та надавати Замовнику пропозиції щодо порядку справляння плати за проїзд;</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10) </w:t>
      </w:r>
      <w:r w:rsidR="00C4440C" w:rsidRPr="005E6E84">
        <w:rPr>
          <w:rFonts w:ascii="Times New Roman" w:hAnsi="Times New Roman" w:cs="Times New Roman"/>
          <w:sz w:val="24"/>
          <w:szCs w:val="24"/>
        </w:rPr>
        <w:t>у</w:t>
      </w:r>
      <w:r w:rsidRPr="005E6E84">
        <w:rPr>
          <w:rFonts w:ascii="Times New Roman" w:hAnsi="Times New Roman" w:cs="Times New Roman"/>
          <w:sz w:val="24"/>
          <w:szCs w:val="24"/>
        </w:rPr>
        <w:t>живати заходів до розвитку матеріально-технічної бази підприємства, необхідної для забезпечення сталих перевезень та обслуговування пасажирів;</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11) забезпечувати необхідний рівень професійної кваліфікації працівників підприємства, які беруть участь у наданні транспортних послуг;</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12) створювати належні умови праці та відпочинку персоналу, забезпечувати здійснення контролю за роботою і станом здоров’я водіїв;</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13) інформувати пасажирів про організацію надання транспортних послуг та вимоги Правил користування трамваєм і тролейбусом, </w:t>
      </w:r>
      <w:r w:rsidR="00C4440C" w:rsidRPr="005E6E84">
        <w:rPr>
          <w:rFonts w:ascii="Times New Roman" w:hAnsi="Times New Roman" w:cs="Times New Roman"/>
          <w:sz w:val="24"/>
          <w:szCs w:val="24"/>
        </w:rPr>
        <w:t>що</w:t>
      </w:r>
      <w:r w:rsidRPr="005E6E84">
        <w:rPr>
          <w:rFonts w:ascii="Times New Roman" w:hAnsi="Times New Roman" w:cs="Times New Roman"/>
          <w:sz w:val="24"/>
          <w:szCs w:val="24"/>
        </w:rPr>
        <w:t xml:space="preserve"> затверджуються </w:t>
      </w:r>
      <w:r w:rsidR="00C4440C"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порядку, </w:t>
      </w:r>
      <w:r w:rsidR="00C4440C" w:rsidRPr="005E6E84">
        <w:rPr>
          <w:rFonts w:ascii="Times New Roman" w:hAnsi="Times New Roman" w:cs="Times New Roman"/>
          <w:sz w:val="24"/>
          <w:szCs w:val="24"/>
        </w:rPr>
        <w:t>у</w:t>
      </w:r>
      <w:r w:rsidRPr="005E6E84">
        <w:rPr>
          <w:rFonts w:ascii="Times New Roman" w:hAnsi="Times New Roman" w:cs="Times New Roman"/>
          <w:sz w:val="24"/>
          <w:szCs w:val="24"/>
        </w:rPr>
        <w:t>становленому законодавством;</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14) за вимогою Замовника надавати йому детальну інформацію про результати виконаної роботи;</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15) надавати Замовнику акти виконаної роботи за попередній період;</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16) сприяти здійсненню представниками Замовника контролю за виконанням Перевізником умов цього Договору;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17) виконувати інші умови цього Договору.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14. </w:t>
      </w:r>
      <w:r w:rsidRPr="005E6E84">
        <w:rPr>
          <w:rFonts w:ascii="Times New Roman" w:hAnsi="Times New Roman" w:cs="Times New Roman"/>
          <w:sz w:val="24"/>
          <w:szCs w:val="24"/>
          <w:u w:val="single"/>
        </w:rPr>
        <w:t>Перевізник має право:</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1) </w:t>
      </w:r>
      <w:r w:rsidR="00C4440C" w:rsidRPr="005E6E84">
        <w:rPr>
          <w:rFonts w:ascii="Times New Roman" w:hAnsi="Times New Roman" w:cs="Times New Roman"/>
          <w:sz w:val="24"/>
          <w:szCs w:val="24"/>
        </w:rPr>
        <w:t>у</w:t>
      </w:r>
      <w:r w:rsidRPr="005E6E84">
        <w:rPr>
          <w:rFonts w:ascii="Times New Roman" w:hAnsi="Times New Roman" w:cs="Times New Roman"/>
          <w:sz w:val="24"/>
          <w:szCs w:val="24"/>
        </w:rPr>
        <w:t xml:space="preserve">носити пропозиції Замовнику щодо створення нових та внесення змін до існуючих маршрутів, показників обсягів і якості надання транспортних послуг, розкладу руху, величини розрахункового тарифу на транспортні послуги (індексації вартості </w:t>
      </w:r>
      <w:proofErr w:type="spellStart"/>
      <w:r w:rsidRPr="005E6E84">
        <w:rPr>
          <w:rFonts w:ascii="Times New Roman" w:hAnsi="Times New Roman" w:cs="Times New Roman"/>
          <w:sz w:val="24"/>
          <w:szCs w:val="24"/>
        </w:rPr>
        <w:t>пасажироперевезень</w:t>
      </w:r>
      <w:proofErr w:type="spellEnd"/>
      <w:r w:rsidRPr="005E6E84">
        <w:rPr>
          <w:rFonts w:ascii="Times New Roman" w:hAnsi="Times New Roman" w:cs="Times New Roman"/>
          <w:sz w:val="24"/>
          <w:szCs w:val="24"/>
        </w:rPr>
        <w:t>) та тарифів на проїзд пасажирів і перевезення багажу, обсягів власних доходів від реалізації проїзних документів та чистого доходу від надання додаткових послуг за іншими напрямами господарської діяльності;</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2) зупиняти пасажирські перевезення на маршрутах або тимчасово змінювати розклад руху в разі виникнення загрози безпеці перевезень, змін у пасажирських потоках, а також з інших незалежних від Перевізника причин та негайно інформувати про це Замовника;</w:t>
      </w:r>
    </w:p>
    <w:p w:rsidR="00FB6BB6"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3) здійснювати контроль за додержанням пасажирами Правил користування міським електричним транспортом, </w:t>
      </w:r>
      <w:r w:rsidR="00FD0309" w:rsidRPr="005E6E84">
        <w:rPr>
          <w:rFonts w:ascii="Times New Roman" w:hAnsi="Times New Roman" w:cs="Times New Roman"/>
          <w:sz w:val="24"/>
          <w:szCs w:val="24"/>
        </w:rPr>
        <w:t>що</w:t>
      </w:r>
      <w:r w:rsidRPr="005E6E84">
        <w:rPr>
          <w:rFonts w:ascii="Times New Roman" w:hAnsi="Times New Roman" w:cs="Times New Roman"/>
          <w:sz w:val="24"/>
          <w:szCs w:val="24"/>
        </w:rPr>
        <w:t xml:space="preserve"> затверджуються </w:t>
      </w:r>
      <w:r w:rsidR="00FD0309"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порядку, </w:t>
      </w:r>
      <w:r w:rsidR="00FD0309" w:rsidRPr="005E6E84">
        <w:rPr>
          <w:rFonts w:ascii="Times New Roman" w:hAnsi="Times New Roman" w:cs="Times New Roman"/>
          <w:sz w:val="24"/>
          <w:szCs w:val="24"/>
        </w:rPr>
        <w:t>у</w:t>
      </w:r>
      <w:r w:rsidRPr="005E6E84">
        <w:rPr>
          <w:rFonts w:ascii="Times New Roman" w:hAnsi="Times New Roman" w:cs="Times New Roman"/>
          <w:sz w:val="24"/>
          <w:szCs w:val="24"/>
        </w:rPr>
        <w:t xml:space="preserve">становленому </w:t>
      </w:r>
      <w:r w:rsidR="00D810E6" w:rsidRPr="005E6E84">
        <w:rPr>
          <w:rFonts w:ascii="Times New Roman" w:hAnsi="Times New Roman" w:cs="Times New Roman"/>
          <w:sz w:val="24"/>
          <w:szCs w:val="24"/>
        </w:rPr>
        <w:t>законодавством, у тому числі щодо оплати проїзду та наявності документів, які дають право на пільговий проїзд;</w:t>
      </w:r>
    </w:p>
    <w:p w:rsidR="00D810E6" w:rsidRPr="005E6E84" w:rsidRDefault="00D810E6" w:rsidP="00D810E6">
      <w:pPr>
        <w:rPr>
          <w:rFonts w:ascii="Times New Roman" w:hAnsi="Times New Roman" w:cs="Times New Roman"/>
          <w:sz w:val="24"/>
          <w:szCs w:val="24"/>
        </w:rPr>
      </w:pPr>
      <w:r w:rsidRPr="005E6E84">
        <w:rPr>
          <w:rFonts w:ascii="Times New Roman" w:hAnsi="Times New Roman" w:cs="Times New Roman"/>
          <w:sz w:val="24"/>
          <w:szCs w:val="24"/>
        </w:rPr>
        <w:t>_____________________________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_____________________________</w:t>
      </w:r>
    </w:p>
    <w:p w:rsidR="00D810E6" w:rsidRPr="005E6E84" w:rsidRDefault="00D810E6" w:rsidP="00D810E6">
      <w:pPr>
        <w:rPr>
          <w:rFonts w:ascii="Times New Roman" w:hAnsi="Times New Roman" w:cs="Times New Roman"/>
          <w:sz w:val="14"/>
          <w:szCs w:val="14"/>
        </w:rPr>
      </w:pPr>
      <w:r w:rsidRPr="005E6E84">
        <w:rPr>
          <w:rFonts w:ascii="Times New Roman" w:hAnsi="Times New Roman" w:cs="Times New Roman"/>
          <w:sz w:val="14"/>
          <w:szCs w:val="14"/>
        </w:rPr>
        <w:t xml:space="preserve">                           (посада перевізника)                                                                                                                         (</w:t>
      </w:r>
      <w:r w:rsidRPr="005E6E84">
        <w:rPr>
          <w:rFonts w:ascii="Times New Roman" w:hAnsi="Times New Roman" w:cs="Times New Roman"/>
          <w:color w:val="000000"/>
          <w:sz w:val="14"/>
          <w:szCs w:val="14"/>
        </w:rPr>
        <w:t xml:space="preserve">посада замовника)    </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p>
    <w:p w:rsidR="00D810E6" w:rsidRPr="005E6E84" w:rsidRDefault="00D810E6" w:rsidP="00D810E6">
      <w:pPr>
        <w:rPr>
          <w:rFonts w:ascii="Times New Roman" w:hAnsi="Times New Roman" w:cs="Times New Roman"/>
          <w:sz w:val="24"/>
          <w:szCs w:val="24"/>
        </w:rPr>
      </w:pPr>
      <w:r w:rsidRPr="005E6E84">
        <w:rPr>
          <w:rFonts w:ascii="Times New Roman" w:hAnsi="Times New Roman" w:cs="Times New Roman"/>
          <w:sz w:val="24"/>
          <w:szCs w:val="24"/>
        </w:rPr>
        <w:t>_____________   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w:t>
      </w:r>
      <w:r w:rsidRPr="005E6E84">
        <w:rPr>
          <w:rFonts w:ascii="Times New Roman" w:hAnsi="Times New Roman" w:cs="Times New Roman"/>
          <w:sz w:val="24"/>
          <w:szCs w:val="24"/>
        </w:rPr>
        <w:tab/>
        <w:t>__________  __________________</w:t>
      </w:r>
    </w:p>
    <w:p w:rsidR="00D810E6" w:rsidRPr="005E6E84" w:rsidRDefault="00D810E6" w:rsidP="00D810E6">
      <w:pPr>
        <w:rPr>
          <w:rFonts w:ascii="Times New Roman" w:hAnsi="Times New Roman" w:cs="Times New Roman"/>
          <w:sz w:val="24"/>
          <w:szCs w:val="24"/>
        </w:rPr>
      </w:pPr>
      <w:r w:rsidRPr="005E6E84">
        <w:rPr>
          <w:rFonts w:ascii="Times New Roman" w:hAnsi="Times New Roman" w:cs="Times New Roman"/>
          <w:sz w:val="14"/>
          <w:szCs w:val="14"/>
        </w:rPr>
        <w:t xml:space="preserve">             (підпис)                 МП</w:t>
      </w:r>
      <w:r w:rsidRPr="005E6E84">
        <w:rPr>
          <w:rFonts w:ascii="Times New Roman" w:hAnsi="Times New Roman" w:cs="Times New Roman"/>
          <w:sz w:val="14"/>
          <w:szCs w:val="14"/>
        </w:rPr>
        <w:tab/>
        <w:t xml:space="preserve">            (ПІБ)</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t xml:space="preserve">                                      (підпис)        МП                                   (ПІБ)  </w:t>
      </w:r>
    </w:p>
    <w:p w:rsidR="00D810E6" w:rsidRPr="005E6E84" w:rsidRDefault="00D810E6" w:rsidP="00D810E6">
      <w:pPr>
        <w:ind w:left="634" w:hanging="634"/>
        <w:rPr>
          <w:rFonts w:ascii="Times New Roman" w:hAnsi="Times New Roman" w:cs="Times New Roman"/>
          <w:b/>
          <w:bCs/>
          <w:sz w:val="24"/>
          <w:szCs w:val="24"/>
        </w:rPr>
      </w:pP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___  ________________ 20___ рік   </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   ___  __________________ 20___рік </w:t>
      </w:r>
    </w:p>
    <w:p w:rsidR="006B1F70" w:rsidRPr="005E6E84" w:rsidRDefault="007E7F4B" w:rsidP="002C139B">
      <w:pPr>
        <w:pStyle w:val="af9"/>
        <w:spacing w:before="0"/>
        <w:jc w:val="both"/>
        <w:rPr>
          <w:rFonts w:ascii="Times New Roman" w:hAnsi="Times New Roman" w:cs="Times New Roman"/>
          <w:b/>
          <w:sz w:val="24"/>
          <w:szCs w:val="24"/>
        </w:rPr>
      </w:pPr>
      <w:r w:rsidRPr="005E6E84">
        <w:rPr>
          <w:rFonts w:ascii="Times New Roman" w:hAnsi="Times New Roman" w:cs="Times New Roman"/>
          <w:sz w:val="24"/>
          <w:szCs w:val="24"/>
        </w:rPr>
        <w:lastRenderedPageBreak/>
        <w:t>4) вимагати відшкодування збитків у випадках, передбачених пунктами 7 і 8 цього Договору.</w:t>
      </w:r>
    </w:p>
    <w:p w:rsidR="006B1F70" w:rsidRPr="005E6E84" w:rsidRDefault="007E7F4B" w:rsidP="002C139B">
      <w:pPr>
        <w:pStyle w:val="af9"/>
        <w:tabs>
          <w:tab w:val="left" w:pos="810"/>
          <w:tab w:val="center" w:pos="4607"/>
        </w:tabs>
        <w:spacing w:before="0"/>
        <w:ind w:firstLine="0"/>
        <w:jc w:val="center"/>
        <w:rPr>
          <w:rFonts w:ascii="Times New Roman" w:hAnsi="Times New Roman" w:cs="Times New Roman"/>
          <w:b/>
          <w:i/>
          <w:sz w:val="24"/>
          <w:szCs w:val="24"/>
        </w:rPr>
      </w:pPr>
      <w:r w:rsidRPr="005E6E84">
        <w:rPr>
          <w:rFonts w:ascii="Times New Roman" w:hAnsi="Times New Roman" w:cs="Times New Roman"/>
          <w:b/>
          <w:i/>
          <w:sz w:val="24"/>
          <w:szCs w:val="24"/>
        </w:rPr>
        <w:t>Відповідальність сторін за невиконання умов Договору</w:t>
      </w:r>
    </w:p>
    <w:p w:rsidR="00D0533C" w:rsidRPr="005E6E84" w:rsidRDefault="00D0533C" w:rsidP="002C139B">
      <w:pPr>
        <w:pStyle w:val="af9"/>
        <w:tabs>
          <w:tab w:val="left" w:pos="810"/>
          <w:tab w:val="center" w:pos="4607"/>
        </w:tabs>
        <w:spacing w:before="0"/>
        <w:ind w:firstLine="0"/>
        <w:jc w:val="center"/>
        <w:rPr>
          <w:rFonts w:ascii="Times New Roman" w:hAnsi="Times New Roman" w:cs="Times New Roman"/>
          <w:b/>
          <w:i/>
          <w:sz w:val="10"/>
          <w:szCs w:val="10"/>
        </w:rPr>
      </w:pPr>
    </w:p>
    <w:p w:rsidR="006B1F70" w:rsidRPr="005E6E84" w:rsidRDefault="007E7F4B" w:rsidP="002C139B">
      <w:pPr>
        <w:pStyle w:val="af9"/>
        <w:tabs>
          <w:tab w:val="left" w:pos="0"/>
        </w:tabs>
        <w:spacing w:before="0"/>
        <w:jc w:val="both"/>
        <w:rPr>
          <w:rFonts w:ascii="Times New Roman" w:hAnsi="Times New Roman" w:cs="Times New Roman"/>
          <w:sz w:val="24"/>
          <w:szCs w:val="24"/>
        </w:rPr>
      </w:pPr>
      <w:r w:rsidRPr="005E6E84">
        <w:rPr>
          <w:rFonts w:ascii="Times New Roman" w:hAnsi="Times New Roman" w:cs="Times New Roman"/>
          <w:sz w:val="24"/>
          <w:szCs w:val="24"/>
        </w:rPr>
        <w:t>15. У разі порушення своїх зобов’язань за цим Договором</w:t>
      </w:r>
      <w:r w:rsidR="00271270" w:rsidRPr="005E6E84">
        <w:rPr>
          <w:rFonts w:ascii="Times New Roman" w:hAnsi="Times New Roman" w:cs="Times New Roman"/>
          <w:sz w:val="24"/>
          <w:szCs w:val="24"/>
        </w:rPr>
        <w:t>,</w:t>
      </w:r>
      <w:r w:rsidRPr="005E6E84">
        <w:rPr>
          <w:rFonts w:ascii="Times New Roman" w:hAnsi="Times New Roman" w:cs="Times New Roman"/>
          <w:sz w:val="24"/>
          <w:szCs w:val="24"/>
        </w:rPr>
        <w:t xml:space="preserve"> сторони несуть відповідальність згідно із законом. Порушенням зобов’язання за цим Договором вважається невиконання або неналежне виконання умов Договору.</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16. Перевізник несе відповідальність за:</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1) шкоду, заподіяну юридичним особам, життю, здоров’ю і майну громадян та навколишньому природному середовищу, у розмірі та порядку, що визнача</w:t>
      </w:r>
      <w:r w:rsidR="00FF2060" w:rsidRPr="005E6E84">
        <w:rPr>
          <w:rFonts w:ascii="Times New Roman" w:hAnsi="Times New Roman" w:cs="Times New Roman"/>
          <w:sz w:val="24"/>
          <w:szCs w:val="24"/>
        </w:rPr>
        <w:t>ю</w:t>
      </w:r>
      <w:r w:rsidRPr="005E6E84">
        <w:rPr>
          <w:rFonts w:ascii="Times New Roman" w:hAnsi="Times New Roman" w:cs="Times New Roman"/>
          <w:sz w:val="24"/>
          <w:szCs w:val="24"/>
        </w:rPr>
        <w:t>ться законом;</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2) достовірність поданої інформації про фактичні обсяги транспортних послуг, доходи від реалізації проїзних документів та надання додаткових послуг за іншими напрямами господарської діяльності.</w:t>
      </w:r>
    </w:p>
    <w:p w:rsidR="006B1F70" w:rsidRPr="005E6E84" w:rsidRDefault="002D6C11" w:rsidP="002C139B">
      <w:pPr>
        <w:pStyle w:val="af9"/>
        <w:spacing w:before="0"/>
        <w:jc w:val="both"/>
        <w:rPr>
          <w:rFonts w:ascii="Times New Roman" w:hAnsi="Times New Roman" w:cs="Times New Roman"/>
          <w:b/>
          <w:sz w:val="24"/>
          <w:szCs w:val="24"/>
        </w:rPr>
      </w:pPr>
      <w:r w:rsidRPr="005E6E84">
        <w:rPr>
          <w:rFonts w:ascii="Times New Roman" w:hAnsi="Times New Roman" w:cs="Times New Roman"/>
          <w:sz w:val="24"/>
          <w:szCs w:val="24"/>
        </w:rPr>
        <w:t>17.</w:t>
      </w:r>
      <w:r w:rsidR="007E7F4B" w:rsidRPr="005E6E84">
        <w:rPr>
          <w:rFonts w:ascii="Times New Roman" w:hAnsi="Times New Roman" w:cs="Times New Roman"/>
          <w:sz w:val="24"/>
          <w:szCs w:val="24"/>
        </w:rPr>
        <w:t xml:space="preserve"> У разі недотримання передбачених пунктом 4 цього Договору строків оплати вартості наданих транспортних послуг</w:t>
      </w:r>
      <w:r w:rsidR="00271270" w:rsidRPr="005E6E84">
        <w:rPr>
          <w:rFonts w:ascii="Times New Roman" w:hAnsi="Times New Roman" w:cs="Times New Roman"/>
          <w:sz w:val="24"/>
          <w:szCs w:val="24"/>
        </w:rPr>
        <w:t>,</w:t>
      </w:r>
      <w:r w:rsidR="007E7F4B" w:rsidRPr="005E6E84">
        <w:rPr>
          <w:rFonts w:ascii="Times New Roman" w:hAnsi="Times New Roman" w:cs="Times New Roman"/>
          <w:sz w:val="24"/>
          <w:szCs w:val="24"/>
        </w:rPr>
        <w:t xml:space="preserve"> Замовник сплачує Перевізнику пеню </w:t>
      </w:r>
      <w:r w:rsidR="00E26A17" w:rsidRPr="005E6E84">
        <w:rPr>
          <w:rFonts w:ascii="Times New Roman" w:hAnsi="Times New Roman" w:cs="Times New Roman"/>
          <w:sz w:val="24"/>
          <w:szCs w:val="24"/>
        </w:rPr>
        <w:t>в</w:t>
      </w:r>
      <w:r w:rsidR="007E7F4B" w:rsidRPr="005E6E84">
        <w:rPr>
          <w:rFonts w:ascii="Times New Roman" w:hAnsi="Times New Roman" w:cs="Times New Roman"/>
          <w:sz w:val="24"/>
          <w:szCs w:val="24"/>
        </w:rPr>
        <w:t xml:space="preserve"> розмірі 0,0005% суми прострочення (але не більше подвійної облікової ставки Національного банку, що діяла на дату прострочення) за кожний день прострочення.</w:t>
      </w:r>
    </w:p>
    <w:p w:rsidR="006B1F70" w:rsidRPr="005E6E84" w:rsidRDefault="007E7F4B" w:rsidP="002C139B">
      <w:pPr>
        <w:pStyle w:val="af9"/>
        <w:spacing w:before="0"/>
        <w:ind w:firstLine="0"/>
        <w:jc w:val="center"/>
        <w:rPr>
          <w:rFonts w:ascii="Times New Roman" w:hAnsi="Times New Roman" w:cs="Times New Roman"/>
          <w:b/>
          <w:i/>
          <w:sz w:val="24"/>
          <w:szCs w:val="24"/>
        </w:rPr>
      </w:pPr>
      <w:r w:rsidRPr="005E6E84">
        <w:rPr>
          <w:rFonts w:ascii="Times New Roman" w:hAnsi="Times New Roman" w:cs="Times New Roman"/>
          <w:b/>
          <w:i/>
          <w:sz w:val="24"/>
          <w:szCs w:val="24"/>
        </w:rPr>
        <w:t>Розв’язання спорів</w:t>
      </w:r>
    </w:p>
    <w:p w:rsidR="00D0533C" w:rsidRPr="005E6E84" w:rsidRDefault="00D0533C" w:rsidP="002C139B">
      <w:pPr>
        <w:pStyle w:val="af9"/>
        <w:spacing w:before="0"/>
        <w:ind w:firstLine="0"/>
        <w:jc w:val="center"/>
        <w:rPr>
          <w:rFonts w:ascii="Times New Roman" w:hAnsi="Times New Roman" w:cs="Times New Roman"/>
          <w:i/>
          <w:sz w:val="10"/>
          <w:szCs w:val="10"/>
        </w:rPr>
      </w:pPr>
    </w:p>
    <w:p w:rsidR="006B1F70" w:rsidRPr="005E6E84" w:rsidRDefault="007E7F4B" w:rsidP="002C139B">
      <w:pPr>
        <w:pStyle w:val="af9"/>
        <w:spacing w:before="0"/>
        <w:jc w:val="both"/>
        <w:rPr>
          <w:rFonts w:ascii="Times New Roman" w:hAnsi="Times New Roman" w:cs="Times New Roman"/>
          <w:b/>
          <w:sz w:val="24"/>
          <w:szCs w:val="24"/>
        </w:rPr>
      </w:pPr>
      <w:r w:rsidRPr="005E6E84">
        <w:rPr>
          <w:rFonts w:ascii="Times New Roman" w:hAnsi="Times New Roman" w:cs="Times New Roman"/>
          <w:sz w:val="24"/>
          <w:szCs w:val="24"/>
        </w:rPr>
        <w:t xml:space="preserve">18. Спори, що випливають з цього Договору, розв’язуються шляхом проведення переговорів або </w:t>
      </w:r>
      <w:r w:rsidR="00271270" w:rsidRPr="005E6E84">
        <w:rPr>
          <w:rFonts w:ascii="Times New Roman" w:hAnsi="Times New Roman" w:cs="Times New Roman"/>
          <w:sz w:val="24"/>
          <w:szCs w:val="24"/>
        </w:rPr>
        <w:t>в</w:t>
      </w:r>
      <w:r w:rsidRPr="005E6E84">
        <w:rPr>
          <w:rFonts w:ascii="Times New Roman" w:hAnsi="Times New Roman" w:cs="Times New Roman"/>
          <w:sz w:val="24"/>
          <w:szCs w:val="24"/>
        </w:rPr>
        <w:t xml:space="preserve"> судовому порядку.</w:t>
      </w:r>
    </w:p>
    <w:p w:rsidR="006B1F70" w:rsidRPr="005E6E84" w:rsidRDefault="007E7F4B" w:rsidP="002C139B">
      <w:pPr>
        <w:pStyle w:val="af9"/>
        <w:tabs>
          <w:tab w:val="left" w:pos="0"/>
        </w:tabs>
        <w:spacing w:before="0"/>
        <w:jc w:val="center"/>
        <w:rPr>
          <w:rFonts w:ascii="Times New Roman" w:hAnsi="Times New Roman" w:cs="Times New Roman"/>
          <w:b/>
          <w:i/>
          <w:sz w:val="24"/>
          <w:szCs w:val="24"/>
        </w:rPr>
      </w:pPr>
      <w:r w:rsidRPr="005E6E84">
        <w:rPr>
          <w:rFonts w:ascii="Times New Roman" w:hAnsi="Times New Roman" w:cs="Times New Roman"/>
          <w:b/>
          <w:i/>
          <w:sz w:val="24"/>
          <w:szCs w:val="24"/>
        </w:rPr>
        <w:t>Обставини непереборної сили</w:t>
      </w:r>
    </w:p>
    <w:p w:rsidR="00D0533C" w:rsidRPr="005E6E84" w:rsidRDefault="00D0533C" w:rsidP="002C139B">
      <w:pPr>
        <w:pStyle w:val="af9"/>
        <w:tabs>
          <w:tab w:val="left" w:pos="0"/>
        </w:tabs>
        <w:spacing w:before="0"/>
        <w:jc w:val="center"/>
        <w:rPr>
          <w:rFonts w:ascii="Times New Roman" w:hAnsi="Times New Roman" w:cs="Times New Roman"/>
          <w:i/>
          <w:sz w:val="10"/>
          <w:szCs w:val="10"/>
        </w:rPr>
      </w:pPr>
    </w:p>
    <w:p w:rsidR="006B1F70" w:rsidRPr="005E6E84" w:rsidRDefault="007E7F4B" w:rsidP="002C139B">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ab/>
      </w:r>
      <w:r w:rsidR="002D6C11"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19. Сторони звільняються від відповідальності за невиконання умов цього Договору </w:t>
      </w:r>
      <w:r w:rsidR="00271270" w:rsidRPr="005E6E84">
        <w:rPr>
          <w:rFonts w:ascii="Times New Roman" w:hAnsi="Times New Roman" w:cs="Times New Roman"/>
          <w:sz w:val="24"/>
          <w:szCs w:val="24"/>
        </w:rPr>
        <w:t>в</w:t>
      </w:r>
      <w:r w:rsidRPr="005E6E84">
        <w:rPr>
          <w:rFonts w:ascii="Times New Roman" w:hAnsi="Times New Roman" w:cs="Times New Roman"/>
          <w:sz w:val="24"/>
          <w:szCs w:val="24"/>
        </w:rPr>
        <w:t xml:space="preserve"> разі виникнення обставин непереборної сили, які не існували під час укладання цього Договору, що унеможливлює виконання сторонами зобов’язань, визначених цим Договором.</w:t>
      </w:r>
    </w:p>
    <w:p w:rsidR="006B1F70" w:rsidRPr="005E6E84" w:rsidRDefault="007E7F4B" w:rsidP="002C139B">
      <w:pPr>
        <w:pStyle w:val="af9"/>
        <w:spacing w:before="0"/>
        <w:jc w:val="both"/>
        <w:rPr>
          <w:rFonts w:ascii="Times New Roman" w:hAnsi="Times New Roman" w:cs="Times New Roman"/>
          <w:b/>
          <w:sz w:val="24"/>
          <w:szCs w:val="24"/>
        </w:rPr>
      </w:pPr>
      <w:r w:rsidRPr="005E6E84">
        <w:rPr>
          <w:rFonts w:ascii="Times New Roman" w:hAnsi="Times New Roman" w:cs="Times New Roman"/>
          <w:sz w:val="24"/>
          <w:szCs w:val="24"/>
        </w:rPr>
        <w:t xml:space="preserve">Сторона, для якої настали обставини непереборної сили, зобов’язана не пізніше </w:t>
      </w:r>
      <w:r w:rsidRPr="005E6E84">
        <w:rPr>
          <w:rFonts w:ascii="Times New Roman" w:hAnsi="Times New Roman" w:cs="Times New Roman"/>
          <w:color w:val="000000"/>
          <w:sz w:val="24"/>
          <w:szCs w:val="24"/>
        </w:rPr>
        <w:t xml:space="preserve">3-х </w:t>
      </w:r>
      <w:r w:rsidRPr="005E6E84">
        <w:rPr>
          <w:rFonts w:ascii="Times New Roman" w:hAnsi="Times New Roman" w:cs="Times New Roman"/>
          <w:sz w:val="24"/>
          <w:szCs w:val="24"/>
        </w:rPr>
        <w:t xml:space="preserve">календарних днів від дати настання таких обставин повідомити </w:t>
      </w:r>
      <w:r w:rsidR="00C41DEE"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письмовій формі іншу сторону.</w:t>
      </w:r>
    </w:p>
    <w:p w:rsidR="006B1F70" w:rsidRPr="005E6E84" w:rsidRDefault="007E7F4B" w:rsidP="002C139B">
      <w:pPr>
        <w:pStyle w:val="af9"/>
        <w:spacing w:before="0"/>
        <w:ind w:firstLine="0"/>
        <w:jc w:val="center"/>
        <w:rPr>
          <w:rFonts w:ascii="Times New Roman" w:hAnsi="Times New Roman" w:cs="Times New Roman"/>
          <w:b/>
          <w:i/>
          <w:sz w:val="24"/>
          <w:szCs w:val="24"/>
        </w:rPr>
      </w:pPr>
      <w:r w:rsidRPr="005E6E84">
        <w:rPr>
          <w:rFonts w:ascii="Times New Roman" w:hAnsi="Times New Roman" w:cs="Times New Roman"/>
          <w:b/>
          <w:i/>
          <w:sz w:val="24"/>
          <w:szCs w:val="24"/>
        </w:rPr>
        <w:t>Строк дії договору</w:t>
      </w:r>
    </w:p>
    <w:p w:rsidR="00D0533C" w:rsidRPr="005E6E84" w:rsidRDefault="00D0533C" w:rsidP="002C139B">
      <w:pPr>
        <w:pStyle w:val="af9"/>
        <w:spacing w:before="0"/>
        <w:ind w:firstLine="0"/>
        <w:jc w:val="center"/>
        <w:rPr>
          <w:rFonts w:ascii="Times New Roman" w:hAnsi="Times New Roman" w:cs="Times New Roman"/>
          <w:i/>
          <w:sz w:val="10"/>
          <w:szCs w:val="10"/>
        </w:rPr>
      </w:pPr>
    </w:p>
    <w:p w:rsidR="006B1F70" w:rsidRPr="005E6E84" w:rsidRDefault="007E7F4B" w:rsidP="002C139B">
      <w:pPr>
        <w:pStyle w:val="af9"/>
        <w:spacing w:before="0"/>
        <w:jc w:val="both"/>
        <w:rPr>
          <w:rFonts w:ascii="Times New Roman" w:hAnsi="Times New Roman" w:cs="Times New Roman"/>
          <w:b/>
          <w:sz w:val="24"/>
          <w:szCs w:val="24"/>
        </w:rPr>
      </w:pPr>
      <w:r w:rsidRPr="005E6E84">
        <w:rPr>
          <w:rFonts w:ascii="Times New Roman" w:hAnsi="Times New Roman" w:cs="Times New Roman"/>
          <w:sz w:val="24"/>
          <w:szCs w:val="24"/>
        </w:rPr>
        <w:t>20.</w:t>
      </w:r>
      <w:r w:rsidR="00FF2060" w:rsidRPr="005E6E84">
        <w:rPr>
          <w:rFonts w:ascii="Times New Roman" w:hAnsi="Times New Roman" w:cs="Times New Roman"/>
          <w:sz w:val="24"/>
          <w:szCs w:val="24"/>
        </w:rPr>
        <w:t xml:space="preserve"> Цей Договір діє з 01.01.2021 до 31.12.2031 </w:t>
      </w:r>
      <w:r w:rsidRPr="005E6E84">
        <w:rPr>
          <w:rFonts w:ascii="Times New Roman" w:hAnsi="Times New Roman" w:cs="Times New Roman"/>
          <w:sz w:val="24"/>
          <w:szCs w:val="24"/>
        </w:rPr>
        <w:t>і набирає чинності з дати його укладення.</w:t>
      </w:r>
    </w:p>
    <w:p w:rsidR="006B1F70" w:rsidRPr="005E6E84" w:rsidRDefault="007E7F4B" w:rsidP="002C139B">
      <w:pPr>
        <w:pStyle w:val="af9"/>
        <w:spacing w:before="0"/>
        <w:ind w:firstLine="0"/>
        <w:jc w:val="center"/>
        <w:rPr>
          <w:rFonts w:ascii="Times New Roman" w:hAnsi="Times New Roman" w:cs="Times New Roman"/>
          <w:b/>
          <w:i/>
          <w:sz w:val="24"/>
          <w:szCs w:val="24"/>
        </w:rPr>
      </w:pPr>
      <w:r w:rsidRPr="005E6E84">
        <w:rPr>
          <w:rFonts w:ascii="Times New Roman" w:hAnsi="Times New Roman" w:cs="Times New Roman"/>
          <w:b/>
          <w:i/>
          <w:sz w:val="24"/>
          <w:szCs w:val="24"/>
        </w:rPr>
        <w:t>Порядок зміни, продовження, припинення дії цього Договору</w:t>
      </w:r>
    </w:p>
    <w:p w:rsidR="00D0533C" w:rsidRPr="005E6E84" w:rsidRDefault="00D0533C" w:rsidP="002C139B">
      <w:pPr>
        <w:pStyle w:val="af9"/>
        <w:spacing w:before="0"/>
        <w:ind w:firstLine="0"/>
        <w:jc w:val="center"/>
        <w:rPr>
          <w:rFonts w:ascii="Times New Roman" w:hAnsi="Times New Roman" w:cs="Times New Roman"/>
          <w:i/>
          <w:sz w:val="10"/>
          <w:szCs w:val="10"/>
        </w:rPr>
      </w:pP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21. Додаткові угоди та додатки до цього Договору є його невід’ємною частиною і мають юридичну силу </w:t>
      </w:r>
      <w:r w:rsidR="002A12DE" w:rsidRPr="005E6E84">
        <w:rPr>
          <w:rFonts w:ascii="Times New Roman" w:hAnsi="Times New Roman" w:cs="Times New Roman"/>
          <w:sz w:val="24"/>
          <w:szCs w:val="24"/>
        </w:rPr>
        <w:t>в</w:t>
      </w:r>
      <w:r w:rsidRPr="005E6E84">
        <w:rPr>
          <w:rFonts w:ascii="Times New Roman" w:hAnsi="Times New Roman" w:cs="Times New Roman"/>
          <w:sz w:val="24"/>
          <w:szCs w:val="24"/>
        </w:rPr>
        <w:t xml:space="preserve"> разі, коли їх викладено </w:t>
      </w:r>
      <w:r w:rsidR="002A12DE"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письмовій формі та підписано обома сторонами.</w:t>
      </w: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22. Будь-яка зміна умов цього Договору проводиться </w:t>
      </w:r>
      <w:r w:rsidR="002A12DE" w:rsidRPr="005E6E84">
        <w:rPr>
          <w:rFonts w:ascii="Times New Roman" w:hAnsi="Times New Roman" w:cs="Times New Roman"/>
          <w:sz w:val="24"/>
          <w:szCs w:val="24"/>
        </w:rPr>
        <w:t>в</w:t>
      </w:r>
      <w:r w:rsidRPr="005E6E84">
        <w:rPr>
          <w:rFonts w:ascii="Times New Roman" w:hAnsi="Times New Roman" w:cs="Times New Roman"/>
          <w:sz w:val="24"/>
          <w:szCs w:val="24"/>
        </w:rPr>
        <w:t xml:space="preserve"> письмовій формі за взаємною згодою сторін. Договір може бути змінено або розірвано за рішенням суду на вимогу однієї із сторін у разі істотного порушення Договору іншою стороною.</w:t>
      </w:r>
    </w:p>
    <w:p w:rsidR="006B1F70" w:rsidRPr="005E6E84" w:rsidRDefault="007E7F4B" w:rsidP="002C139B">
      <w:pPr>
        <w:pStyle w:val="af9"/>
        <w:spacing w:before="0"/>
        <w:jc w:val="both"/>
        <w:rPr>
          <w:rFonts w:ascii="Times New Roman" w:hAnsi="Times New Roman" w:cs="Times New Roman"/>
          <w:b/>
          <w:sz w:val="24"/>
          <w:szCs w:val="24"/>
        </w:rPr>
      </w:pPr>
      <w:r w:rsidRPr="005E6E84">
        <w:rPr>
          <w:rFonts w:ascii="Times New Roman" w:hAnsi="Times New Roman" w:cs="Times New Roman"/>
          <w:sz w:val="24"/>
          <w:szCs w:val="24"/>
        </w:rPr>
        <w:t>23. Дія цього Договору припиняється також в інших випадках, передбачених законом.</w:t>
      </w:r>
    </w:p>
    <w:p w:rsidR="006B1F70" w:rsidRPr="005E6E84" w:rsidRDefault="007E7F4B" w:rsidP="002C139B">
      <w:pPr>
        <w:pStyle w:val="af9"/>
        <w:spacing w:before="0"/>
        <w:ind w:firstLine="0"/>
        <w:jc w:val="center"/>
        <w:rPr>
          <w:rFonts w:ascii="Times New Roman" w:hAnsi="Times New Roman" w:cs="Times New Roman"/>
          <w:b/>
          <w:i/>
          <w:sz w:val="24"/>
          <w:szCs w:val="24"/>
        </w:rPr>
      </w:pPr>
      <w:r w:rsidRPr="005E6E84">
        <w:rPr>
          <w:rFonts w:ascii="Times New Roman" w:hAnsi="Times New Roman" w:cs="Times New Roman"/>
          <w:b/>
          <w:i/>
          <w:sz w:val="24"/>
          <w:szCs w:val="24"/>
        </w:rPr>
        <w:t>Інші умови</w:t>
      </w:r>
    </w:p>
    <w:p w:rsidR="00D0533C" w:rsidRPr="005E6E84" w:rsidRDefault="00D0533C" w:rsidP="002C139B">
      <w:pPr>
        <w:pStyle w:val="af9"/>
        <w:spacing w:before="0"/>
        <w:ind w:firstLine="0"/>
        <w:jc w:val="center"/>
        <w:rPr>
          <w:rFonts w:ascii="Times New Roman" w:hAnsi="Times New Roman" w:cs="Times New Roman"/>
          <w:i/>
          <w:sz w:val="10"/>
          <w:szCs w:val="10"/>
        </w:rPr>
      </w:pPr>
    </w:p>
    <w:p w:rsidR="006B1F7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24. Правовідносини, що виникають у зв’язку з виконанням умов цього Договору і не врегульовані ним, регулюються відповідно до законодавства України.</w:t>
      </w:r>
    </w:p>
    <w:p w:rsidR="00A530A0" w:rsidRPr="005E6E84" w:rsidRDefault="007E7F4B" w:rsidP="002C139B">
      <w:pPr>
        <w:pStyle w:val="af9"/>
        <w:spacing w:before="0"/>
        <w:jc w:val="both"/>
        <w:rPr>
          <w:rFonts w:ascii="Times New Roman" w:hAnsi="Times New Roman" w:cs="Times New Roman"/>
          <w:sz w:val="24"/>
          <w:szCs w:val="24"/>
        </w:rPr>
      </w:pPr>
      <w:r w:rsidRPr="005E6E84">
        <w:rPr>
          <w:rFonts w:ascii="Times New Roman" w:hAnsi="Times New Roman" w:cs="Times New Roman"/>
          <w:sz w:val="24"/>
          <w:szCs w:val="24"/>
        </w:rPr>
        <w:t xml:space="preserve">25. Цей Договір складено на </w:t>
      </w:r>
      <w:proofErr w:type="spellStart"/>
      <w:r w:rsidR="00A530A0" w:rsidRPr="005E6E84">
        <w:rPr>
          <w:rFonts w:ascii="Times New Roman" w:hAnsi="Times New Roman" w:cs="Times New Roman"/>
          <w:sz w:val="24"/>
          <w:szCs w:val="24"/>
        </w:rPr>
        <w:t>_______</w:t>
      </w:r>
      <w:r w:rsidRPr="005E6E84">
        <w:rPr>
          <w:rFonts w:ascii="Times New Roman" w:hAnsi="Times New Roman" w:cs="Times New Roman"/>
          <w:sz w:val="24"/>
          <w:szCs w:val="24"/>
        </w:rPr>
        <w:t>сторінк</w:t>
      </w:r>
      <w:proofErr w:type="spellEnd"/>
      <w:r w:rsidRPr="005E6E84">
        <w:rPr>
          <w:rFonts w:ascii="Times New Roman" w:hAnsi="Times New Roman" w:cs="Times New Roman"/>
          <w:sz w:val="24"/>
          <w:szCs w:val="24"/>
        </w:rPr>
        <w:t xml:space="preserve">ах у 2- х примірниках, кожен з яких </w:t>
      </w:r>
    </w:p>
    <w:p w:rsidR="00A530A0" w:rsidRPr="005E6E84" w:rsidRDefault="00A530A0" w:rsidP="002C139B">
      <w:pPr>
        <w:pStyle w:val="af9"/>
        <w:spacing w:before="0"/>
        <w:jc w:val="both"/>
        <w:rPr>
          <w:rFonts w:ascii="Times New Roman" w:hAnsi="Times New Roman" w:cs="Times New Roman"/>
          <w:sz w:val="20"/>
        </w:rPr>
      </w:pPr>
      <w:r w:rsidRPr="005E6E84">
        <w:rPr>
          <w:rFonts w:ascii="Times New Roman" w:hAnsi="Times New Roman" w:cs="Times New Roman"/>
          <w:sz w:val="24"/>
          <w:szCs w:val="24"/>
        </w:rPr>
        <w:t xml:space="preserve">                   </w:t>
      </w:r>
      <w:r w:rsidR="001C6703" w:rsidRPr="005E6E84">
        <w:rPr>
          <w:rFonts w:ascii="Times New Roman" w:hAnsi="Times New Roman" w:cs="Times New Roman"/>
          <w:sz w:val="24"/>
          <w:szCs w:val="24"/>
        </w:rPr>
        <w:t xml:space="preserve">                         </w:t>
      </w:r>
      <w:r w:rsidRPr="005E6E84">
        <w:rPr>
          <w:rFonts w:ascii="Times New Roman" w:hAnsi="Times New Roman" w:cs="Times New Roman"/>
          <w:sz w:val="24"/>
          <w:szCs w:val="24"/>
        </w:rPr>
        <w:t xml:space="preserve"> </w:t>
      </w:r>
      <w:r w:rsidR="003C37FD" w:rsidRPr="005E6E84">
        <w:rPr>
          <w:rFonts w:ascii="Times New Roman" w:hAnsi="Times New Roman" w:cs="Times New Roman"/>
          <w:sz w:val="24"/>
          <w:szCs w:val="24"/>
        </w:rPr>
        <w:t xml:space="preserve">     </w:t>
      </w:r>
      <w:r w:rsidRPr="005E6E84">
        <w:rPr>
          <w:rFonts w:ascii="Times New Roman" w:hAnsi="Times New Roman" w:cs="Times New Roman"/>
          <w:sz w:val="20"/>
        </w:rPr>
        <w:t>(кількість)</w:t>
      </w:r>
    </w:p>
    <w:p w:rsidR="006B1F70" w:rsidRPr="005E6E84" w:rsidRDefault="007E7F4B" w:rsidP="002C139B">
      <w:pPr>
        <w:pStyle w:val="af9"/>
        <w:spacing w:before="0"/>
        <w:ind w:firstLine="0"/>
        <w:jc w:val="both"/>
        <w:rPr>
          <w:rFonts w:ascii="Times New Roman" w:hAnsi="Times New Roman" w:cs="Times New Roman"/>
          <w:sz w:val="24"/>
          <w:szCs w:val="24"/>
        </w:rPr>
      </w:pPr>
      <w:r w:rsidRPr="005E6E84">
        <w:rPr>
          <w:rFonts w:ascii="Times New Roman" w:hAnsi="Times New Roman" w:cs="Times New Roman"/>
          <w:sz w:val="24"/>
          <w:szCs w:val="24"/>
        </w:rPr>
        <w:t>має однакову юридичну силу.</w:t>
      </w:r>
    </w:p>
    <w:p w:rsidR="00D0533C" w:rsidRPr="005E6E84" w:rsidRDefault="00D0533C" w:rsidP="002C139B">
      <w:pPr>
        <w:pStyle w:val="af9"/>
        <w:spacing w:before="0"/>
        <w:ind w:firstLine="0"/>
        <w:jc w:val="both"/>
        <w:rPr>
          <w:rFonts w:ascii="Times New Roman" w:hAnsi="Times New Roman" w:cs="Times New Roman"/>
          <w:b/>
          <w:bCs/>
          <w:sz w:val="24"/>
          <w:szCs w:val="24"/>
        </w:rPr>
      </w:pPr>
    </w:p>
    <w:p w:rsidR="00D0533C" w:rsidRPr="005E6E84" w:rsidRDefault="00D0533C" w:rsidP="00D0533C">
      <w:pPr>
        <w:rPr>
          <w:rFonts w:ascii="Times New Roman" w:hAnsi="Times New Roman" w:cs="Times New Roman"/>
          <w:sz w:val="24"/>
          <w:szCs w:val="24"/>
        </w:rPr>
      </w:pPr>
      <w:r w:rsidRPr="005E6E84">
        <w:rPr>
          <w:rFonts w:ascii="Times New Roman" w:hAnsi="Times New Roman" w:cs="Times New Roman"/>
          <w:sz w:val="24"/>
          <w:szCs w:val="24"/>
        </w:rPr>
        <w:t>_____________________________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_____________________________</w:t>
      </w:r>
    </w:p>
    <w:p w:rsidR="00D0533C" w:rsidRPr="005E6E84" w:rsidRDefault="00D0533C" w:rsidP="00D0533C">
      <w:pPr>
        <w:rPr>
          <w:rFonts w:ascii="Times New Roman" w:hAnsi="Times New Roman" w:cs="Times New Roman"/>
          <w:sz w:val="14"/>
          <w:szCs w:val="14"/>
        </w:rPr>
      </w:pPr>
      <w:r w:rsidRPr="005E6E84">
        <w:rPr>
          <w:rFonts w:ascii="Times New Roman" w:hAnsi="Times New Roman" w:cs="Times New Roman"/>
          <w:sz w:val="14"/>
          <w:szCs w:val="14"/>
        </w:rPr>
        <w:t xml:space="preserve">                           (посада перевізника)                                                                                                                         (</w:t>
      </w:r>
      <w:r w:rsidRPr="005E6E84">
        <w:rPr>
          <w:rFonts w:ascii="Times New Roman" w:hAnsi="Times New Roman" w:cs="Times New Roman"/>
          <w:color w:val="000000"/>
          <w:sz w:val="14"/>
          <w:szCs w:val="14"/>
        </w:rPr>
        <w:t xml:space="preserve">посада замовника)    </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p>
    <w:p w:rsidR="00D0533C" w:rsidRPr="005E6E84" w:rsidRDefault="00D0533C" w:rsidP="00D0533C">
      <w:pPr>
        <w:rPr>
          <w:rFonts w:ascii="Times New Roman" w:hAnsi="Times New Roman" w:cs="Times New Roman"/>
          <w:sz w:val="24"/>
          <w:szCs w:val="24"/>
        </w:rPr>
      </w:pPr>
      <w:r w:rsidRPr="005E6E84">
        <w:rPr>
          <w:rFonts w:ascii="Times New Roman" w:hAnsi="Times New Roman" w:cs="Times New Roman"/>
          <w:sz w:val="24"/>
          <w:szCs w:val="24"/>
        </w:rPr>
        <w:t>_____________   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w:t>
      </w:r>
      <w:r w:rsidRPr="005E6E84">
        <w:rPr>
          <w:rFonts w:ascii="Times New Roman" w:hAnsi="Times New Roman" w:cs="Times New Roman"/>
          <w:sz w:val="24"/>
          <w:szCs w:val="24"/>
        </w:rPr>
        <w:tab/>
        <w:t>__________  __________________</w:t>
      </w:r>
    </w:p>
    <w:p w:rsidR="00D0533C" w:rsidRPr="005E6E84" w:rsidRDefault="00D0533C" w:rsidP="00D0533C">
      <w:pPr>
        <w:rPr>
          <w:rFonts w:ascii="Times New Roman" w:hAnsi="Times New Roman" w:cs="Times New Roman"/>
          <w:sz w:val="24"/>
          <w:szCs w:val="24"/>
        </w:rPr>
      </w:pPr>
      <w:r w:rsidRPr="005E6E84">
        <w:rPr>
          <w:rFonts w:ascii="Times New Roman" w:hAnsi="Times New Roman" w:cs="Times New Roman"/>
          <w:sz w:val="14"/>
          <w:szCs w:val="14"/>
        </w:rPr>
        <w:t xml:space="preserve">             (підпис)                 МП</w:t>
      </w:r>
      <w:r w:rsidRPr="005E6E84">
        <w:rPr>
          <w:rFonts w:ascii="Times New Roman" w:hAnsi="Times New Roman" w:cs="Times New Roman"/>
          <w:sz w:val="14"/>
          <w:szCs w:val="14"/>
        </w:rPr>
        <w:tab/>
        <w:t xml:space="preserve">            (ПІБ)</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t xml:space="preserve">                                      (підпис)        МП                                   (ПІБ)  </w:t>
      </w:r>
    </w:p>
    <w:p w:rsidR="00D0533C" w:rsidRPr="005E6E84" w:rsidRDefault="00D0533C" w:rsidP="00D0533C">
      <w:pPr>
        <w:ind w:left="634" w:hanging="634"/>
        <w:rPr>
          <w:rFonts w:ascii="Times New Roman" w:hAnsi="Times New Roman" w:cs="Times New Roman"/>
          <w:b/>
          <w:bCs/>
          <w:sz w:val="24"/>
          <w:szCs w:val="24"/>
        </w:rPr>
      </w:pP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___  ________________ 20___ рік   </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   ___  __________________ 20___рік </w:t>
      </w:r>
    </w:p>
    <w:p w:rsidR="006B1F70" w:rsidRPr="005E6E84" w:rsidRDefault="007E7F4B">
      <w:pPr>
        <w:pStyle w:val="af9"/>
        <w:spacing w:before="360" w:after="240"/>
        <w:ind w:firstLine="0"/>
        <w:jc w:val="center"/>
        <w:rPr>
          <w:rFonts w:ascii="Times New Roman" w:hAnsi="Times New Roman" w:cs="Times New Roman"/>
          <w:b/>
          <w:bCs/>
          <w:i/>
          <w:sz w:val="24"/>
          <w:szCs w:val="24"/>
        </w:rPr>
      </w:pPr>
      <w:r w:rsidRPr="005E6E84">
        <w:rPr>
          <w:rFonts w:ascii="Times New Roman" w:hAnsi="Times New Roman" w:cs="Times New Roman"/>
          <w:b/>
          <w:bCs/>
          <w:i/>
          <w:sz w:val="24"/>
          <w:szCs w:val="24"/>
        </w:rPr>
        <w:lastRenderedPageBreak/>
        <w:t>Місцезнаходження та реквізити сторін</w:t>
      </w:r>
    </w:p>
    <w:tbl>
      <w:tblPr>
        <w:tblW w:w="9885" w:type="dxa"/>
        <w:tblLayout w:type="fixed"/>
        <w:tblLook w:val="04A0" w:firstRow="1" w:lastRow="0" w:firstColumn="1" w:lastColumn="0" w:noHBand="0" w:noVBand="1"/>
      </w:tblPr>
      <w:tblGrid>
        <w:gridCol w:w="107"/>
        <w:gridCol w:w="4304"/>
        <w:gridCol w:w="797"/>
        <w:gridCol w:w="3527"/>
        <w:gridCol w:w="1150"/>
      </w:tblGrid>
      <w:tr w:rsidR="00944653" w:rsidRPr="005E6E84" w:rsidTr="00944653">
        <w:trPr>
          <w:gridBefore w:val="1"/>
          <w:gridAfter w:val="1"/>
          <w:wBefore w:w="108" w:type="dxa"/>
          <w:wAfter w:w="1150" w:type="dxa"/>
          <w:trHeight w:val="144"/>
        </w:trPr>
        <w:tc>
          <w:tcPr>
            <w:tcW w:w="4306" w:type="dxa"/>
            <w:tcBorders>
              <w:top w:val="single" w:sz="4" w:space="0" w:color="FFFFFF"/>
              <w:left w:val="single" w:sz="4" w:space="0" w:color="FFFFFF"/>
              <w:bottom w:val="single" w:sz="4" w:space="0" w:color="FFFFFF"/>
              <w:right w:val="nil"/>
            </w:tcBorders>
            <w:hideMark/>
          </w:tcPr>
          <w:p w:rsidR="00944653" w:rsidRPr="005E6E84" w:rsidRDefault="00944653">
            <w:pPr>
              <w:pStyle w:val="af9"/>
              <w:widowControl w:val="0"/>
              <w:suppressAutoHyphens w:val="0"/>
              <w:spacing w:before="0"/>
              <w:ind w:firstLine="0"/>
              <w:jc w:val="center"/>
              <w:rPr>
                <w:rFonts w:ascii="Times New Roman" w:hAnsi="Times New Roman"/>
                <w:sz w:val="28"/>
                <w:szCs w:val="28"/>
                <w:lang w:eastAsia="ru-RU"/>
              </w:rPr>
            </w:pPr>
            <w:r w:rsidRPr="005E6E84">
              <w:rPr>
                <w:rFonts w:ascii="Times New Roman" w:hAnsi="Times New Roman"/>
                <w:sz w:val="28"/>
                <w:szCs w:val="28"/>
              </w:rPr>
              <w:t>Замовник</w:t>
            </w:r>
          </w:p>
        </w:tc>
        <w:tc>
          <w:tcPr>
            <w:tcW w:w="4325" w:type="dxa"/>
            <w:gridSpan w:val="2"/>
            <w:tcBorders>
              <w:top w:val="single" w:sz="4" w:space="0" w:color="FFFFFF"/>
              <w:left w:val="single" w:sz="4" w:space="0" w:color="FFFFFF"/>
              <w:bottom w:val="single" w:sz="4" w:space="0" w:color="FFFFFF"/>
              <w:right w:val="single" w:sz="4" w:space="0" w:color="FFFFFF"/>
            </w:tcBorders>
            <w:hideMark/>
          </w:tcPr>
          <w:p w:rsidR="00944653" w:rsidRPr="005E6E84" w:rsidRDefault="00944653">
            <w:pPr>
              <w:pStyle w:val="af9"/>
              <w:widowControl w:val="0"/>
              <w:suppressAutoHyphens w:val="0"/>
              <w:spacing w:before="0"/>
              <w:ind w:firstLine="0"/>
              <w:jc w:val="center"/>
              <w:rPr>
                <w:rFonts w:ascii="Times New Roman" w:hAnsi="Times New Roman"/>
                <w:sz w:val="28"/>
                <w:szCs w:val="28"/>
                <w:lang w:eastAsia="ru-RU"/>
              </w:rPr>
            </w:pPr>
            <w:r w:rsidRPr="005E6E84">
              <w:rPr>
                <w:rFonts w:ascii="Times New Roman" w:hAnsi="Times New Roman"/>
                <w:sz w:val="28"/>
                <w:szCs w:val="28"/>
              </w:rPr>
              <w:t>Перевізник</w:t>
            </w:r>
          </w:p>
        </w:tc>
      </w:tr>
      <w:tr w:rsidR="00944653" w:rsidRPr="005E6E84" w:rsidTr="00944653">
        <w:tc>
          <w:tcPr>
            <w:tcW w:w="5211" w:type="dxa"/>
            <w:gridSpan w:val="3"/>
          </w:tcPr>
          <w:p w:rsidR="00944653" w:rsidRPr="005E6E84" w:rsidRDefault="00944653">
            <w:pPr>
              <w:pStyle w:val="1"/>
              <w:keepNext w:val="0"/>
              <w:widowControl w:val="0"/>
              <w:suppressAutoHyphens w:val="0"/>
              <w:spacing w:before="0"/>
              <w:ind w:left="0"/>
              <w:rPr>
                <w:rFonts w:ascii="Times New Roman" w:hAnsi="Times New Roman"/>
                <w:b w:val="0"/>
                <w:szCs w:val="28"/>
                <w:lang w:eastAsia="ru-RU"/>
              </w:rPr>
            </w:pPr>
            <w:r w:rsidRPr="005E6E84">
              <w:rPr>
                <w:rFonts w:ascii="Times New Roman" w:hAnsi="Times New Roman"/>
                <w:b w:val="0"/>
                <w:szCs w:val="28"/>
              </w:rPr>
              <w:t>___________________________________</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(найменування юридичної особи, що діє на підставі</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________________________________________________</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 xml:space="preserve">        документа (назва, коли і ким затверджений),</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________________________________________________</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 xml:space="preserve">     відомості про державну реєстрацію та банківські </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________________________________________________</w:t>
            </w:r>
          </w:p>
          <w:p w:rsidR="00944653" w:rsidRPr="005E6E84" w:rsidRDefault="00944653">
            <w:pPr>
              <w:widowControl w:val="0"/>
              <w:tabs>
                <w:tab w:val="left" w:pos="5460"/>
              </w:tabs>
              <w:suppressAutoHyphens w:val="0"/>
              <w:jc w:val="both"/>
              <w:rPr>
                <w:rFonts w:ascii="Times New Roman" w:hAnsi="Times New Roman"/>
                <w:sz w:val="20"/>
              </w:rPr>
            </w:pPr>
            <w:r w:rsidRPr="005E6E84">
              <w:rPr>
                <w:rFonts w:ascii="Times New Roman" w:hAnsi="Times New Roman"/>
                <w:sz w:val="20"/>
              </w:rPr>
              <w:t xml:space="preserve">                                        реквізити)</w:t>
            </w:r>
          </w:p>
          <w:p w:rsidR="00944653" w:rsidRPr="005E6E84" w:rsidRDefault="00944653">
            <w:pPr>
              <w:widowControl w:val="0"/>
              <w:tabs>
                <w:tab w:val="left" w:pos="5460"/>
              </w:tabs>
              <w:suppressAutoHyphens w:val="0"/>
              <w:jc w:val="both"/>
              <w:rPr>
                <w:rFonts w:ascii="Times New Roman" w:hAnsi="Times New Roman"/>
                <w:sz w:val="28"/>
                <w:szCs w:val="28"/>
              </w:rPr>
            </w:pPr>
          </w:p>
          <w:p w:rsidR="00944653" w:rsidRPr="005E6E84" w:rsidRDefault="00944653">
            <w:pPr>
              <w:pStyle w:val="1"/>
              <w:keepNext w:val="0"/>
              <w:widowControl w:val="0"/>
              <w:suppressAutoHyphens w:val="0"/>
              <w:spacing w:before="0"/>
              <w:ind w:left="0"/>
              <w:rPr>
                <w:rFonts w:ascii="Times New Roman" w:hAnsi="Times New Roman"/>
                <w:b w:val="0"/>
                <w:szCs w:val="28"/>
                <w:lang w:eastAsia="ru-RU"/>
              </w:rPr>
            </w:pPr>
          </w:p>
        </w:tc>
        <w:tc>
          <w:tcPr>
            <w:tcW w:w="4678" w:type="dxa"/>
            <w:gridSpan w:val="2"/>
          </w:tcPr>
          <w:p w:rsidR="00944653" w:rsidRPr="005E6E84" w:rsidRDefault="00944653">
            <w:pPr>
              <w:widowControl w:val="0"/>
              <w:suppressAutoHyphens w:val="0"/>
              <w:rPr>
                <w:rFonts w:ascii="Times New Roman" w:hAnsi="Times New Roman"/>
                <w:sz w:val="28"/>
                <w:szCs w:val="28"/>
                <w:lang w:eastAsia="ru-RU"/>
              </w:rPr>
            </w:pPr>
            <w:r w:rsidRPr="005E6E84">
              <w:rPr>
                <w:rFonts w:ascii="Times New Roman" w:hAnsi="Times New Roman"/>
                <w:sz w:val="28"/>
                <w:szCs w:val="28"/>
              </w:rPr>
              <w:t>_______________________________</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(найменування юридичної особи, що діє на підставі</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____________________________________________</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 xml:space="preserve">        документа (назва, коли і ким затверджений),</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____________________________________________</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 xml:space="preserve">     відомості про державну реєстрацію та банківські </w:t>
            </w:r>
          </w:p>
          <w:p w:rsidR="00944653" w:rsidRPr="005E6E84" w:rsidRDefault="00944653">
            <w:pPr>
              <w:widowControl w:val="0"/>
              <w:suppressAutoHyphens w:val="0"/>
              <w:rPr>
                <w:rFonts w:ascii="Times New Roman" w:hAnsi="Times New Roman"/>
                <w:sz w:val="20"/>
              </w:rPr>
            </w:pPr>
            <w:r w:rsidRPr="005E6E84">
              <w:rPr>
                <w:rFonts w:ascii="Times New Roman" w:hAnsi="Times New Roman"/>
                <w:sz w:val="20"/>
              </w:rPr>
              <w:t>____________________________________________</w:t>
            </w:r>
          </w:p>
          <w:p w:rsidR="00944653" w:rsidRPr="005E6E84" w:rsidRDefault="00944653">
            <w:pPr>
              <w:widowControl w:val="0"/>
              <w:tabs>
                <w:tab w:val="left" w:pos="5460"/>
              </w:tabs>
              <w:suppressAutoHyphens w:val="0"/>
              <w:jc w:val="both"/>
              <w:rPr>
                <w:rFonts w:ascii="Times New Roman" w:hAnsi="Times New Roman"/>
                <w:sz w:val="20"/>
              </w:rPr>
            </w:pPr>
            <w:r w:rsidRPr="005E6E84">
              <w:rPr>
                <w:rFonts w:ascii="Times New Roman" w:hAnsi="Times New Roman"/>
                <w:sz w:val="20"/>
              </w:rPr>
              <w:t xml:space="preserve">                                        реквізити)</w:t>
            </w:r>
          </w:p>
          <w:p w:rsidR="00944653" w:rsidRPr="005E6E84" w:rsidRDefault="00944653">
            <w:pPr>
              <w:widowControl w:val="0"/>
              <w:suppressAutoHyphens w:val="0"/>
              <w:rPr>
                <w:rFonts w:ascii="Times New Roman" w:hAnsi="Times New Roman"/>
                <w:sz w:val="28"/>
                <w:szCs w:val="28"/>
              </w:rPr>
            </w:pPr>
          </w:p>
          <w:p w:rsidR="00944653" w:rsidRPr="005E6E84" w:rsidRDefault="00944653">
            <w:pPr>
              <w:pStyle w:val="1"/>
              <w:keepNext w:val="0"/>
              <w:widowControl w:val="0"/>
              <w:suppressAutoHyphens w:val="0"/>
              <w:spacing w:before="0"/>
              <w:ind w:left="0"/>
              <w:rPr>
                <w:rFonts w:ascii="Times New Roman" w:hAnsi="Times New Roman"/>
                <w:b w:val="0"/>
                <w:szCs w:val="28"/>
                <w:lang w:eastAsia="ru-RU"/>
              </w:rPr>
            </w:pPr>
          </w:p>
        </w:tc>
      </w:tr>
    </w:tbl>
    <w:p w:rsidR="00944653" w:rsidRPr="005E6E84" w:rsidRDefault="00944653" w:rsidP="00944653">
      <w:pPr>
        <w:pStyle w:val="af9"/>
        <w:widowControl w:val="0"/>
        <w:suppressAutoHyphens w:val="0"/>
        <w:spacing w:before="0"/>
        <w:ind w:firstLine="0"/>
        <w:jc w:val="center"/>
        <w:rPr>
          <w:rFonts w:ascii="Times New Roman" w:hAnsi="Times New Roman"/>
          <w:b/>
          <w:i/>
          <w:sz w:val="24"/>
          <w:szCs w:val="24"/>
          <w:lang w:eastAsia="ru-RU"/>
        </w:rPr>
      </w:pPr>
      <w:r w:rsidRPr="005E6E84">
        <w:rPr>
          <w:rFonts w:ascii="Times New Roman" w:hAnsi="Times New Roman"/>
          <w:b/>
          <w:i/>
          <w:sz w:val="24"/>
          <w:szCs w:val="24"/>
        </w:rPr>
        <w:t>Підписи сторін</w:t>
      </w:r>
    </w:p>
    <w:p w:rsidR="00944653" w:rsidRPr="005E6E84" w:rsidRDefault="00944653" w:rsidP="00944653">
      <w:pPr>
        <w:pStyle w:val="af9"/>
        <w:widowControl w:val="0"/>
        <w:suppressAutoHyphens w:val="0"/>
        <w:spacing w:before="0"/>
        <w:ind w:firstLine="0"/>
        <w:jc w:val="center"/>
        <w:rPr>
          <w:rFonts w:ascii="Times New Roman" w:hAnsi="Times New Roman"/>
          <w:b/>
          <w:i/>
          <w:sz w:val="28"/>
          <w:szCs w:val="28"/>
        </w:rPr>
      </w:pPr>
    </w:p>
    <w:p w:rsidR="00944653" w:rsidRPr="005E6E84" w:rsidRDefault="00944653" w:rsidP="00944653">
      <w:pPr>
        <w:widowControl w:val="0"/>
        <w:tabs>
          <w:tab w:val="center" w:pos="4819"/>
        </w:tabs>
        <w:suppressAutoHyphens w:val="0"/>
        <w:jc w:val="both"/>
        <w:rPr>
          <w:rFonts w:ascii="Times New Roman" w:hAnsi="Times New Roman"/>
          <w:sz w:val="28"/>
          <w:szCs w:val="28"/>
        </w:rPr>
      </w:pPr>
      <w:r w:rsidRPr="005E6E84">
        <w:rPr>
          <w:rFonts w:ascii="Times New Roman" w:hAnsi="Times New Roman"/>
          <w:sz w:val="28"/>
          <w:szCs w:val="28"/>
        </w:rPr>
        <w:t xml:space="preserve">                       Замовник                                         Перевізник           </w:t>
      </w:r>
      <w:r w:rsidRPr="005E6E84">
        <w:rPr>
          <w:rFonts w:ascii="Times New Roman" w:hAnsi="Times New Roman"/>
          <w:sz w:val="28"/>
          <w:szCs w:val="28"/>
        </w:rPr>
        <w:tab/>
      </w:r>
    </w:p>
    <w:p w:rsidR="00944653" w:rsidRPr="005E6E84" w:rsidRDefault="00200319" w:rsidP="00944653">
      <w:pPr>
        <w:widowControl w:val="0"/>
        <w:tabs>
          <w:tab w:val="left" w:pos="5460"/>
        </w:tabs>
        <w:suppressAutoHyphens w:val="0"/>
        <w:jc w:val="both"/>
        <w:rPr>
          <w:rFonts w:ascii="Times New Roman" w:hAnsi="Times New Roman"/>
          <w:sz w:val="28"/>
          <w:szCs w:val="28"/>
        </w:rPr>
      </w:pPr>
      <w:r w:rsidRPr="005E6E84">
        <w:rPr>
          <w:rFonts w:ascii="Times New Roman" w:hAnsi="Times New Roman"/>
          <w:sz w:val="28"/>
          <w:szCs w:val="28"/>
        </w:rPr>
        <w:t xml:space="preserve">                                                           </w:t>
      </w:r>
      <w:r w:rsidR="006E2C1A" w:rsidRPr="005E6E84">
        <w:rPr>
          <w:rFonts w:ascii="Times New Roman" w:hAnsi="Times New Roman"/>
          <w:sz w:val="28"/>
          <w:szCs w:val="28"/>
        </w:rPr>
        <w:t xml:space="preserve">                                    </w:t>
      </w:r>
      <w:r w:rsidRPr="005E6E84">
        <w:rPr>
          <w:rFonts w:ascii="Times New Roman" w:hAnsi="Times New Roman"/>
          <w:sz w:val="28"/>
          <w:szCs w:val="28"/>
        </w:rPr>
        <w:t xml:space="preserve">                                                                                      </w:t>
      </w:r>
      <w:r w:rsidR="006E2C1A" w:rsidRPr="005E6E84">
        <w:rPr>
          <w:rFonts w:ascii="Times New Roman" w:hAnsi="Times New Roman"/>
          <w:sz w:val="28"/>
          <w:szCs w:val="28"/>
        </w:rPr>
        <w:t xml:space="preserve">     </w:t>
      </w:r>
      <w:r w:rsidR="00944653" w:rsidRPr="005E6E84">
        <w:rPr>
          <w:rFonts w:ascii="Times New Roman" w:hAnsi="Times New Roman"/>
          <w:sz w:val="28"/>
          <w:szCs w:val="28"/>
        </w:rPr>
        <w:t>_</w:t>
      </w:r>
      <w:r w:rsidRPr="005E6E84">
        <w:rPr>
          <w:rFonts w:ascii="Times New Roman" w:hAnsi="Times New Roman"/>
          <w:sz w:val="28"/>
          <w:szCs w:val="28"/>
        </w:rPr>
        <w:t xml:space="preserve">_______      </w:t>
      </w:r>
      <w:r w:rsidR="00944653" w:rsidRPr="005E6E84">
        <w:rPr>
          <w:rFonts w:ascii="Times New Roman" w:hAnsi="Times New Roman"/>
          <w:sz w:val="28"/>
          <w:szCs w:val="28"/>
        </w:rPr>
        <w:t>___________</w:t>
      </w:r>
      <w:r w:rsidRPr="005E6E84">
        <w:rPr>
          <w:rFonts w:ascii="Times New Roman" w:hAnsi="Times New Roman"/>
          <w:sz w:val="28"/>
          <w:szCs w:val="28"/>
        </w:rPr>
        <w:t>______</w:t>
      </w:r>
      <w:r w:rsidR="00CF3EF4" w:rsidRPr="005E6E84">
        <w:rPr>
          <w:rFonts w:ascii="Times New Roman" w:hAnsi="Times New Roman"/>
          <w:sz w:val="28"/>
          <w:szCs w:val="28"/>
        </w:rPr>
        <w:t xml:space="preserve">         ____________   ________________</w:t>
      </w:r>
    </w:p>
    <w:p w:rsidR="00944653" w:rsidRPr="005E6E84" w:rsidRDefault="00B07068" w:rsidP="00B07068">
      <w:pPr>
        <w:widowControl w:val="0"/>
        <w:tabs>
          <w:tab w:val="left" w:pos="5460"/>
        </w:tabs>
        <w:suppressAutoHyphens w:val="0"/>
        <w:jc w:val="both"/>
        <w:rPr>
          <w:rFonts w:ascii="Times New Roman" w:hAnsi="Times New Roman"/>
          <w:sz w:val="20"/>
        </w:rPr>
      </w:pPr>
      <w:r w:rsidRPr="005E6E84">
        <w:rPr>
          <w:rFonts w:ascii="Times New Roman" w:hAnsi="Times New Roman"/>
          <w:sz w:val="20"/>
        </w:rPr>
        <w:t xml:space="preserve">  </w:t>
      </w:r>
      <w:r w:rsidR="00944653" w:rsidRPr="005E6E84">
        <w:rPr>
          <w:rFonts w:ascii="Times New Roman" w:hAnsi="Times New Roman"/>
          <w:sz w:val="20"/>
        </w:rPr>
        <w:t xml:space="preserve"> (підпис)                  (власне ім'я, прізвищ</w:t>
      </w:r>
      <w:r w:rsidRPr="005E6E84">
        <w:rPr>
          <w:rFonts w:ascii="Times New Roman" w:hAnsi="Times New Roman"/>
          <w:sz w:val="20"/>
        </w:rPr>
        <w:t xml:space="preserve">е)                 </w:t>
      </w:r>
      <w:r w:rsidR="00944653" w:rsidRPr="005E6E84">
        <w:rPr>
          <w:rFonts w:ascii="Times New Roman" w:hAnsi="Times New Roman"/>
          <w:sz w:val="20"/>
        </w:rPr>
        <w:t xml:space="preserve"> </w:t>
      </w:r>
      <w:r w:rsidRPr="005E6E84">
        <w:rPr>
          <w:rFonts w:ascii="Times New Roman" w:hAnsi="Times New Roman"/>
          <w:sz w:val="20"/>
        </w:rPr>
        <w:t xml:space="preserve">     </w:t>
      </w:r>
      <w:r w:rsidR="00944653" w:rsidRPr="005E6E84">
        <w:rPr>
          <w:rFonts w:ascii="Times New Roman" w:hAnsi="Times New Roman"/>
          <w:sz w:val="20"/>
        </w:rPr>
        <w:t>(</w:t>
      </w:r>
      <w:r w:rsidRPr="005E6E84">
        <w:rPr>
          <w:rFonts w:ascii="Times New Roman" w:hAnsi="Times New Roman"/>
          <w:sz w:val="20"/>
        </w:rPr>
        <w:t xml:space="preserve">підпис)               </w:t>
      </w:r>
      <w:r w:rsidR="00944653" w:rsidRPr="005E6E84">
        <w:rPr>
          <w:rFonts w:ascii="Times New Roman" w:hAnsi="Times New Roman"/>
          <w:sz w:val="20"/>
        </w:rPr>
        <w:t xml:space="preserve"> (власне ім'я, прізвище)</w:t>
      </w:r>
    </w:p>
    <w:p w:rsidR="00944653" w:rsidRPr="005E6E84" w:rsidRDefault="00944653" w:rsidP="00944653">
      <w:pPr>
        <w:pStyle w:val="1"/>
        <w:keepNext w:val="0"/>
        <w:widowControl w:val="0"/>
        <w:suppressAutoHyphens w:val="0"/>
        <w:spacing w:before="0"/>
        <w:ind w:left="0"/>
        <w:rPr>
          <w:rFonts w:ascii="Antiqua" w:hAnsi="Antiqua"/>
          <w:b w:val="0"/>
          <w:sz w:val="20"/>
        </w:rPr>
      </w:pPr>
      <w:r w:rsidRPr="005E6E84">
        <w:rPr>
          <w:rFonts w:ascii="Times New Roman" w:hAnsi="Times New Roman"/>
          <w:sz w:val="20"/>
        </w:rPr>
        <w:t xml:space="preserve">  </w:t>
      </w:r>
      <w:r w:rsidRPr="005E6E84">
        <w:rPr>
          <w:rFonts w:ascii="Times New Roman" w:hAnsi="Times New Roman"/>
          <w:szCs w:val="28"/>
        </w:rPr>
        <w:t xml:space="preserve">                </w:t>
      </w:r>
      <w:r w:rsidR="00EB0E74" w:rsidRPr="005E6E84">
        <w:rPr>
          <w:rFonts w:ascii="Times New Roman" w:hAnsi="Times New Roman"/>
          <w:szCs w:val="28"/>
        </w:rPr>
        <w:t xml:space="preserve">  </w:t>
      </w:r>
      <w:r w:rsidRPr="005E6E84">
        <w:rPr>
          <w:rFonts w:ascii="Times New Roman" w:hAnsi="Times New Roman"/>
          <w:szCs w:val="28"/>
        </w:rPr>
        <w:t xml:space="preserve">  </w:t>
      </w:r>
      <w:r w:rsidRPr="005E6E84">
        <w:rPr>
          <w:rFonts w:ascii="Times New Roman" w:hAnsi="Times New Roman"/>
          <w:b w:val="0"/>
          <w:sz w:val="20"/>
        </w:rPr>
        <w:t>МП</w:t>
      </w:r>
      <w:r w:rsidRPr="005E6E84">
        <w:rPr>
          <w:rFonts w:ascii="Times New Roman" w:hAnsi="Times New Roman"/>
          <w:b w:val="0"/>
          <w:szCs w:val="28"/>
        </w:rPr>
        <w:t xml:space="preserve">                                                            </w:t>
      </w:r>
      <w:r w:rsidR="006D3542" w:rsidRPr="005E6E84">
        <w:rPr>
          <w:rFonts w:ascii="Times New Roman" w:hAnsi="Times New Roman"/>
          <w:b w:val="0"/>
          <w:szCs w:val="28"/>
        </w:rPr>
        <w:t xml:space="preserve">                      </w:t>
      </w:r>
      <w:r w:rsidR="00EB0E74" w:rsidRPr="005E6E84">
        <w:rPr>
          <w:rFonts w:ascii="Times New Roman" w:hAnsi="Times New Roman"/>
          <w:b w:val="0"/>
          <w:szCs w:val="28"/>
        </w:rPr>
        <w:t xml:space="preserve">        </w:t>
      </w:r>
      <w:r w:rsidR="006D3542" w:rsidRPr="005E6E84">
        <w:rPr>
          <w:rFonts w:ascii="Times New Roman" w:hAnsi="Times New Roman"/>
          <w:b w:val="0"/>
          <w:szCs w:val="28"/>
        </w:rPr>
        <w:t xml:space="preserve"> </w:t>
      </w:r>
      <w:proofErr w:type="spellStart"/>
      <w:r w:rsidRPr="005E6E84">
        <w:rPr>
          <w:rFonts w:ascii="Times New Roman" w:hAnsi="Times New Roman"/>
          <w:b w:val="0"/>
          <w:sz w:val="20"/>
        </w:rPr>
        <w:t>МП</w:t>
      </w:r>
      <w:proofErr w:type="spellEnd"/>
      <w:r w:rsidRPr="005E6E84">
        <w:rPr>
          <w:rFonts w:ascii="Times New Roman" w:hAnsi="Times New Roman"/>
          <w:b w:val="0"/>
          <w:sz w:val="20"/>
        </w:rPr>
        <w:t xml:space="preserve"> </w:t>
      </w:r>
    </w:p>
    <w:p w:rsidR="00D0533C" w:rsidRPr="005E6E84" w:rsidRDefault="00D0533C" w:rsidP="00944653">
      <w:pPr>
        <w:widowControl w:val="0"/>
        <w:suppressAutoHyphens w:val="0"/>
        <w:rPr>
          <w:rFonts w:ascii="Times New Roman" w:hAnsi="Times New Roman"/>
          <w:b/>
          <w:i/>
          <w:sz w:val="28"/>
          <w:szCs w:val="28"/>
        </w:rPr>
      </w:pPr>
    </w:p>
    <w:p w:rsidR="00D0533C" w:rsidRPr="005E6E84" w:rsidRDefault="00D0533C" w:rsidP="00944653">
      <w:pPr>
        <w:widowControl w:val="0"/>
        <w:suppressAutoHyphens w:val="0"/>
        <w:rPr>
          <w:rFonts w:ascii="Times New Roman" w:hAnsi="Times New Roman"/>
          <w:b/>
          <w:i/>
          <w:sz w:val="28"/>
          <w:szCs w:val="28"/>
        </w:rPr>
      </w:pPr>
    </w:p>
    <w:p w:rsidR="00D0533C" w:rsidRPr="005E6E84" w:rsidRDefault="00D0533C" w:rsidP="00944653">
      <w:pPr>
        <w:widowControl w:val="0"/>
        <w:suppressAutoHyphens w:val="0"/>
        <w:rPr>
          <w:rFonts w:ascii="Times New Roman" w:hAnsi="Times New Roman"/>
          <w:b/>
          <w:i/>
          <w:sz w:val="28"/>
          <w:szCs w:val="28"/>
        </w:rPr>
      </w:pPr>
    </w:p>
    <w:p w:rsidR="00D0533C" w:rsidRPr="005E6E84" w:rsidRDefault="00D0533C" w:rsidP="00D0533C">
      <w:pPr>
        <w:rPr>
          <w:rFonts w:ascii="Times New Roman" w:hAnsi="Times New Roman" w:cs="Times New Roman"/>
          <w:sz w:val="24"/>
          <w:szCs w:val="24"/>
        </w:rPr>
      </w:pPr>
      <w:r w:rsidRPr="005E6E84">
        <w:rPr>
          <w:rFonts w:ascii="Times New Roman" w:hAnsi="Times New Roman" w:cs="Times New Roman"/>
          <w:sz w:val="24"/>
          <w:szCs w:val="24"/>
        </w:rPr>
        <w:t>_____________________________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_____________________________</w:t>
      </w:r>
    </w:p>
    <w:p w:rsidR="00D0533C" w:rsidRPr="005E6E84" w:rsidRDefault="00D0533C" w:rsidP="00D0533C">
      <w:pPr>
        <w:rPr>
          <w:rFonts w:ascii="Times New Roman" w:hAnsi="Times New Roman" w:cs="Times New Roman"/>
          <w:sz w:val="14"/>
          <w:szCs w:val="14"/>
        </w:rPr>
      </w:pPr>
      <w:r w:rsidRPr="005E6E84">
        <w:rPr>
          <w:rFonts w:ascii="Times New Roman" w:hAnsi="Times New Roman" w:cs="Times New Roman"/>
          <w:sz w:val="14"/>
          <w:szCs w:val="14"/>
        </w:rPr>
        <w:t xml:space="preserve">                           (посада перевізника)                                                                                                                         (</w:t>
      </w:r>
      <w:r w:rsidRPr="005E6E84">
        <w:rPr>
          <w:rFonts w:ascii="Times New Roman" w:hAnsi="Times New Roman" w:cs="Times New Roman"/>
          <w:color w:val="000000"/>
          <w:sz w:val="14"/>
          <w:szCs w:val="14"/>
        </w:rPr>
        <w:t xml:space="preserve">посада замовника)    </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p>
    <w:p w:rsidR="00D0533C" w:rsidRPr="005E6E84" w:rsidRDefault="00D0533C" w:rsidP="00D0533C">
      <w:pPr>
        <w:rPr>
          <w:rFonts w:ascii="Times New Roman" w:hAnsi="Times New Roman" w:cs="Times New Roman"/>
          <w:sz w:val="24"/>
          <w:szCs w:val="24"/>
        </w:rPr>
      </w:pPr>
      <w:r w:rsidRPr="005E6E84">
        <w:rPr>
          <w:rFonts w:ascii="Times New Roman" w:hAnsi="Times New Roman" w:cs="Times New Roman"/>
          <w:sz w:val="24"/>
          <w:szCs w:val="24"/>
        </w:rPr>
        <w:t>_____________   _______________</w:t>
      </w:r>
      <w:r w:rsidRPr="005E6E84">
        <w:rPr>
          <w:rFonts w:ascii="Times New Roman" w:hAnsi="Times New Roman" w:cs="Times New Roman"/>
          <w:sz w:val="24"/>
          <w:szCs w:val="24"/>
        </w:rPr>
        <w:tab/>
      </w:r>
      <w:r w:rsidRPr="005E6E84">
        <w:rPr>
          <w:rFonts w:ascii="Times New Roman" w:hAnsi="Times New Roman" w:cs="Times New Roman"/>
          <w:sz w:val="24"/>
          <w:szCs w:val="24"/>
        </w:rPr>
        <w:tab/>
        <w:t xml:space="preserve">                 </w:t>
      </w:r>
      <w:r w:rsidRPr="005E6E84">
        <w:rPr>
          <w:rFonts w:ascii="Times New Roman" w:hAnsi="Times New Roman" w:cs="Times New Roman"/>
          <w:sz w:val="24"/>
          <w:szCs w:val="24"/>
        </w:rPr>
        <w:tab/>
        <w:t>__________  __________________</w:t>
      </w:r>
    </w:p>
    <w:p w:rsidR="00D0533C" w:rsidRPr="005E6E84" w:rsidRDefault="00D0533C" w:rsidP="00D0533C">
      <w:pPr>
        <w:rPr>
          <w:rFonts w:ascii="Times New Roman" w:hAnsi="Times New Roman" w:cs="Times New Roman"/>
          <w:sz w:val="24"/>
          <w:szCs w:val="24"/>
        </w:rPr>
      </w:pPr>
      <w:r w:rsidRPr="005E6E84">
        <w:rPr>
          <w:rFonts w:ascii="Times New Roman" w:hAnsi="Times New Roman" w:cs="Times New Roman"/>
          <w:sz w:val="14"/>
          <w:szCs w:val="14"/>
        </w:rPr>
        <w:t xml:space="preserve">             (підпис)                 МП</w:t>
      </w:r>
      <w:r w:rsidRPr="005E6E84">
        <w:rPr>
          <w:rFonts w:ascii="Times New Roman" w:hAnsi="Times New Roman" w:cs="Times New Roman"/>
          <w:sz w:val="14"/>
          <w:szCs w:val="14"/>
        </w:rPr>
        <w:tab/>
        <w:t xml:space="preserve">            (ПІБ)</w:t>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r>
      <w:r w:rsidRPr="005E6E84">
        <w:rPr>
          <w:rFonts w:ascii="Times New Roman" w:hAnsi="Times New Roman" w:cs="Times New Roman"/>
          <w:sz w:val="14"/>
          <w:szCs w:val="14"/>
        </w:rPr>
        <w:tab/>
        <w:t xml:space="preserve">                                      (підпис)        МП                                   (ПІБ)  </w:t>
      </w:r>
    </w:p>
    <w:p w:rsidR="00D0533C" w:rsidRPr="005E6E84" w:rsidRDefault="00D0533C" w:rsidP="00D0533C">
      <w:pPr>
        <w:ind w:left="634" w:hanging="634"/>
        <w:rPr>
          <w:rFonts w:ascii="Times New Roman" w:hAnsi="Times New Roman" w:cs="Times New Roman"/>
          <w:b/>
          <w:bCs/>
          <w:sz w:val="24"/>
          <w:szCs w:val="24"/>
        </w:rPr>
      </w:pP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___  ________________ 20___ рік   </w:t>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24"/>
          <w:szCs w:val="24"/>
        </w:rPr>
        <w:tab/>
      </w:r>
      <w:r w:rsidRPr="005E6E84">
        <w:rPr>
          <w:rFonts w:ascii="Times New Roman" w:hAnsi="Times New Roman" w:cs="Times New Roman"/>
          <w:sz w:val="14"/>
          <w:szCs w:val="14"/>
        </w:rPr>
        <w:t xml:space="preserve">    </w:t>
      </w:r>
      <w:r w:rsidRPr="005E6E84">
        <w:rPr>
          <w:rFonts w:ascii="Times New Roman" w:hAnsi="Times New Roman" w:cs="Times New Roman"/>
          <w:sz w:val="24"/>
          <w:szCs w:val="24"/>
        </w:rPr>
        <w:t xml:space="preserve">   ___  __________________ 20___рік </w:t>
      </w:r>
    </w:p>
    <w:p w:rsidR="008345BE" w:rsidRPr="005E6E84" w:rsidRDefault="008345BE" w:rsidP="00944653">
      <w:pPr>
        <w:widowControl w:val="0"/>
        <w:suppressAutoHyphens w:val="0"/>
        <w:rPr>
          <w:rFonts w:ascii="Times New Roman" w:hAnsi="Times New Roman"/>
          <w:b/>
          <w:i/>
          <w:sz w:val="28"/>
          <w:szCs w:val="28"/>
        </w:rPr>
      </w:pPr>
    </w:p>
    <w:p w:rsidR="008345BE" w:rsidRPr="005E6E84" w:rsidRDefault="008345BE" w:rsidP="00944653">
      <w:pPr>
        <w:widowControl w:val="0"/>
        <w:suppressAutoHyphens w:val="0"/>
        <w:rPr>
          <w:rFonts w:ascii="Times New Roman" w:hAnsi="Times New Roman"/>
          <w:b/>
          <w:i/>
          <w:sz w:val="28"/>
          <w:szCs w:val="28"/>
        </w:rPr>
      </w:pPr>
    </w:p>
    <w:p w:rsidR="008345BE" w:rsidRPr="005E6E84" w:rsidRDefault="008345BE" w:rsidP="00944653">
      <w:pPr>
        <w:widowControl w:val="0"/>
        <w:suppressAutoHyphens w:val="0"/>
        <w:rPr>
          <w:rFonts w:ascii="Times New Roman" w:hAnsi="Times New Roman"/>
          <w:b/>
          <w:i/>
          <w:sz w:val="28"/>
          <w:szCs w:val="28"/>
        </w:rPr>
      </w:pPr>
    </w:p>
    <w:p w:rsidR="006B1F70" w:rsidRPr="005E6E84" w:rsidRDefault="0021785D" w:rsidP="00944653">
      <w:pPr>
        <w:widowControl w:val="0"/>
        <w:suppressAutoHyphens w:val="0"/>
        <w:rPr>
          <w:rFonts w:ascii="Times New Roman" w:hAnsi="Times New Roman" w:cs="Times New Roman"/>
          <w:sz w:val="23"/>
          <w:szCs w:val="23"/>
        </w:rPr>
      </w:pPr>
      <w:r>
        <w:rPr>
          <w:rFonts w:ascii="Times New Roman" w:hAnsi="Times New Roman"/>
          <w:b/>
          <w:i/>
          <w:sz w:val="28"/>
          <w:szCs w:val="28"/>
        </w:rPr>
        <w:t xml:space="preserve">Керуюча </w:t>
      </w:r>
      <w:bookmarkStart w:id="0" w:name="_GoBack"/>
      <w:bookmarkEnd w:id="0"/>
      <w:r w:rsidR="00944653" w:rsidRPr="005E6E84">
        <w:rPr>
          <w:rFonts w:ascii="Times New Roman" w:hAnsi="Times New Roman"/>
          <w:b/>
          <w:i/>
          <w:sz w:val="28"/>
          <w:szCs w:val="28"/>
        </w:rPr>
        <w:t>справами виконкому</w:t>
      </w:r>
      <w:r w:rsidR="00944653" w:rsidRPr="005E6E84">
        <w:rPr>
          <w:rFonts w:ascii="Times New Roman" w:hAnsi="Times New Roman"/>
          <w:b/>
          <w:i/>
          <w:sz w:val="28"/>
          <w:szCs w:val="28"/>
        </w:rPr>
        <w:tab/>
      </w:r>
      <w:r w:rsidR="00944653" w:rsidRPr="005E6E84">
        <w:rPr>
          <w:rFonts w:ascii="Times New Roman" w:hAnsi="Times New Roman"/>
          <w:b/>
          <w:i/>
          <w:sz w:val="28"/>
          <w:szCs w:val="28"/>
        </w:rPr>
        <w:tab/>
      </w:r>
      <w:r w:rsidR="00944653" w:rsidRPr="005E6E84">
        <w:rPr>
          <w:rFonts w:ascii="Times New Roman" w:hAnsi="Times New Roman"/>
          <w:b/>
          <w:i/>
          <w:sz w:val="28"/>
          <w:szCs w:val="28"/>
        </w:rPr>
        <w:tab/>
      </w:r>
      <w:r w:rsidR="00944653" w:rsidRPr="005E6E84">
        <w:rPr>
          <w:rFonts w:ascii="Times New Roman" w:hAnsi="Times New Roman"/>
          <w:b/>
          <w:i/>
          <w:sz w:val="28"/>
          <w:szCs w:val="28"/>
        </w:rPr>
        <w:tab/>
      </w:r>
      <w:r w:rsidR="00944653" w:rsidRPr="005E6E84">
        <w:rPr>
          <w:rFonts w:ascii="Times New Roman" w:hAnsi="Times New Roman"/>
          <w:b/>
          <w:i/>
          <w:sz w:val="28"/>
          <w:szCs w:val="28"/>
        </w:rPr>
        <w:tab/>
      </w:r>
      <w:r w:rsidR="008345BE" w:rsidRPr="005E6E84">
        <w:rPr>
          <w:rFonts w:ascii="Times New Roman" w:hAnsi="Times New Roman"/>
          <w:b/>
          <w:i/>
          <w:sz w:val="28"/>
          <w:szCs w:val="28"/>
        </w:rPr>
        <w:t xml:space="preserve">                              </w:t>
      </w:r>
      <w:r w:rsidR="00944653" w:rsidRPr="005E6E84">
        <w:rPr>
          <w:rFonts w:ascii="Times New Roman" w:hAnsi="Times New Roman"/>
          <w:b/>
          <w:i/>
          <w:sz w:val="28"/>
          <w:szCs w:val="28"/>
        </w:rPr>
        <w:t>Тетяна Мала</w:t>
      </w:r>
    </w:p>
    <w:p w:rsidR="006B1F70" w:rsidRPr="005E6E84" w:rsidRDefault="007E7F4B">
      <w:pPr>
        <w:pStyle w:val="af9"/>
        <w:spacing w:before="0"/>
        <w:ind w:firstLine="0"/>
        <w:rPr>
          <w:rFonts w:ascii="Times New Roman" w:hAnsi="Times New Roman" w:cs="Times New Roman"/>
          <w:sz w:val="23"/>
          <w:szCs w:val="23"/>
        </w:rPr>
      </w:pPr>
      <w:r w:rsidRPr="005E6E84">
        <w:rPr>
          <w:rFonts w:ascii="Times New Roman" w:hAnsi="Times New Roman" w:cs="Times New Roman"/>
          <w:sz w:val="23"/>
          <w:szCs w:val="23"/>
        </w:rPr>
        <w:tab/>
      </w:r>
      <w:r w:rsidRPr="005E6E84">
        <w:rPr>
          <w:rFonts w:ascii="Times New Roman" w:hAnsi="Times New Roman" w:cs="Times New Roman"/>
          <w:sz w:val="23"/>
          <w:szCs w:val="23"/>
        </w:rPr>
        <w:tab/>
      </w:r>
      <w:r w:rsidRPr="005E6E84">
        <w:rPr>
          <w:rFonts w:ascii="Times New Roman" w:hAnsi="Times New Roman" w:cs="Times New Roman"/>
          <w:sz w:val="23"/>
          <w:szCs w:val="23"/>
        </w:rPr>
        <w:tab/>
      </w:r>
    </w:p>
    <w:p w:rsidR="006B1F70" w:rsidRPr="005E6E84" w:rsidRDefault="007E7F4B">
      <w:pPr>
        <w:spacing w:before="120" w:after="120"/>
        <w:rPr>
          <w:rFonts w:ascii="Times New Roman" w:hAnsi="Times New Roman" w:cs="Times New Roman"/>
          <w:sz w:val="23"/>
          <w:szCs w:val="23"/>
        </w:rPr>
      </w:pPr>
      <w:r w:rsidRPr="005E6E84">
        <w:rPr>
          <w:rFonts w:ascii="Times New Roman" w:hAnsi="Times New Roman" w:cs="Times New Roman"/>
          <w:sz w:val="23"/>
          <w:szCs w:val="23"/>
        </w:rPr>
        <w:tab/>
      </w:r>
      <w:r w:rsidRPr="005E6E84">
        <w:rPr>
          <w:rFonts w:ascii="Times New Roman" w:hAnsi="Times New Roman" w:cs="Times New Roman"/>
          <w:sz w:val="23"/>
          <w:szCs w:val="23"/>
        </w:rPr>
        <w:tab/>
      </w:r>
      <w:r w:rsidRPr="005E6E84">
        <w:rPr>
          <w:rFonts w:ascii="Times New Roman" w:hAnsi="Times New Roman" w:cs="Times New Roman"/>
          <w:sz w:val="23"/>
          <w:szCs w:val="23"/>
        </w:rPr>
        <w:tab/>
      </w:r>
    </w:p>
    <w:sectPr w:rsidR="006B1F70" w:rsidRPr="005E6E84" w:rsidSect="00D810E6">
      <w:headerReference w:type="even" r:id="rId9"/>
      <w:headerReference w:type="default" r:id="rId10"/>
      <w:pgSz w:w="11906" w:h="16838"/>
      <w:pgMar w:top="850" w:right="991" w:bottom="578" w:left="1701" w:header="794" w:footer="170" w:gutter="0"/>
      <w:pgNumType w:start="1"/>
      <w:cols w:space="720"/>
      <w:formProt w:val="0"/>
      <w:titlePg/>
      <w:docGrid w:linePitch="354"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EB" w:rsidRDefault="00654BEB">
      <w:r>
        <w:separator/>
      </w:r>
    </w:p>
  </w:endnote>
  <w:endnote w:type="continuationSeparator" w:id="0">
    <w:p w:rsidR="00654BEB" w:rsidRDefault="0065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MS Gothic"/>
    <w:charset w:val="80"/>
    <w:family w:val="auto"/>
    <w:pitch w:val="variable"/>
  </w:font>
  <w:font w:name="FreeSans">
    <w:altName w:val="MV Boli"/>
    <w:charset w:val="01"/>
    <w:family w:val="auto"/>
    <w:pitch w:val="variable"/>
  </w:font>
  <w:font w:name="Antiqua;Calibri">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FreeSans;Calibri">
    <w:panose1 w:val="00000000000000000000"/>
    <w:charset w:val="00"/>
    <w:family w:val="roman"/>
    <w:notTrueType/>
    <w:pitch w:val="default"/>
  </w:font>
  <w:font w:name="Lohit Devanagari;Calibri">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ntiqua">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EB" w:rsidRDefault="00654BEB">
      <w:r>
        <w:separator/>
      </w:r>
    </w:p>
  </w:footnote>
  <w:footnote w:type="continuationSeparator" w:id="0">
    <w:p w:rsidR="00654BEB" w:rsidRDefault="00654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0FB" w:rsidRPr="009640FB" w:rsidRDefault="009640FB" w:rsidP="00D810E6">
    <w:pPr>
      <w:pStyle w:val="aff0"/>
      <w:tabs>
        <w:tab w:val="left" w:pos="3969"/>
      </w:tabs>
    </w:pPr>
    <w:r>
      <w:rPr>
        <w:rFonts w:ascii="Times New Roman" w:hAnsi="Times New Roman" w:cs="Times New Roman"/>
        <w:i/>
        <w:sz w:val="24"/>
        <w:szCs w:val="24"/>
      </w:rPr>
      <w:t xml:space="preserve">                                                                  </w:t>
    </w:r>
    <w:r w:rsidR="00896989">
      <w:rPr>
        <w:rFonts w:ascii="Times New Roman" w:hAnsi="Times New Roman" w:cs="Times New Roman"/>
        <w:i/>
        <w:sz w:val="24"/>
        <w:szCs w:val="24"/>
      </w:rPr>
      <w:t xml:space="preserve"> </w:t>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Pr>
        <w:rFonts w:ascii="Times New Roman" w:hAnsi="Times New Roman" w:cs="Times New Roman"/>
        <w:i/>
        <w:sz w:val="24"/>
        <w:szCs w:val="24"/>
      </w:rPr>
      <w:t xml:space="preserve">       </w:t>
    </w:r>
    <w:r w:rsidR="00D810E6">
      <w:rPr>
        <w:rFonts w:ascii="Times New Roman" w:hAnsi="Times New Roman" w:cs="Times New Roman"/>
        <w:i/>
        <w:sz w:val="24"/>
        <w:szCs w:val="24"/>
      </w:rPr>
      <w:t xml:space="preserve">   </w:t>
    </w:r>
    <w:r w:rsidRPr="009640FB">
      <w:rPr>
        <w:rFonts w:ascii="Times New Roman" w:hAnsi="Times New Roman" w:cs="Times New Roman"/>
        <w:i/>
        <w:sz w:val="24"/>
        <w:szCs w:val="24"/>
      </w:rPr>
      <w:tab/>
    </w:r>
    <w:r>
      <w:rPr>
        <w:rFonts w:ascii="Times New Roman" w:hAnsi="Times New Roman" w:cs="Times New Roman"/>
        <w:i/>
        <w:sz w:val="24"/>
        <w:szCs w:val="24"/>
      </w:rPr>
      <w:t xml:space="preserve">   </w:t>
    </w:r>
    <w:r w:rsidRPr="009640FB">
      <w:rPr>
        <w:rFonts w:ascii="Times New Roman" w:hAnsi="Times New Roman" w:cs="Times New Roman"/>
        <w:i/>
        <w:sz w:val="24"/>
        <w:szCs w:val="24"/>
      </w:rPr>
      <w:t>Продовження додатка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70" w:rsidRPr="00D810E6" w:rsidRDefault="00D810E6" w:rsidP="00D810E6">
    <w:pPr>
      <w:pStyle w:val="aff0"/>
      <w:tabs>
        <w:tab w:val="left" w:pos="3969"/>
      </w:tabs>
    </w:pPr>
    <w:r>
      <w:rPr>
        <w:rFonts w:ascii="Times New Roman" w:hAnsi="Times New Roman" w:cs="Times New Roman"/>
        <w:i/>
        <w:sz w:val="24"/>
        <w:szCs w:val="24"/>
      </w:rPr>
      <w:t xml:space="preserve">                                                                  </w:t>
    </w:r>
    <w:r w:rsidR="00896989">
      <w:rPr>
        <w:rFonts w:ascii="Times New Roman" w:hAnsi="Times New Roman" w:cs="Times New Roman"/>
        <w:i/>
        <w:sz w:val="24"/>
        <w:szCs w:val="24"/>
      </w:rPr>
      <w:t xml:space="preserve"> </w:t>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sidRPr="009640FB">
      <w:rPr>
        <w:rFonts w:ascii="Times New Roman" w:hAnsi="Times New Roman" w:cs="Times New Roman"/>
        <w:i/>
        <w:sz w:val="24"/>
        <w:szCs w:val="24"/>
      </w:rPr>
      <w:tab/>
    </w:r>
    <w:r>
      <w:rPr>
        <w:rFonts w:ascii="Times New Roman" w:hAnsi="Times New Roman" w:cs="Times New Roman"/>
        <w:i/>
        <w:sz w:val="24"/>
        <w:szCs w:val="24"/>
      </w:rPr>
      <w:t xml:space="preserve">       </w:t>
    </w:r>
    <w:r w:rsidRPr="009640FB">
      <w:rPr>
        <w:rFonts w:ascii="Times New Roman" w:hAnsi="Times New Roman" w:cs="Times New Roman"/>
        <w:i/>
        <w:sz w:val="24"/>
        <w:szCs w:val="24"/>
      </w:rPr>
      <w:tab/>
    </w:r>
    <w:r>
      <w:rPr>
        <w:rFonts w:ascii="Times New Roman" w:hAnsi="Times New Roman" w:cs="Times New Roman"/>
        <w:i/>
        <w:sz w:val="24"/>
        <w:szCs w:val="24"/>
      </w:rPr>
      <w:t xml:space="preserve">    </w:t>
    </w:r>
    <w:r w:rsidRPr="009640FB">
      <w:rPr>
        <w:rFonts w:ascii="Times New Roman" w:hAnsi="Times New Roman" w:cs="Times New Roman"/>
        <w:i/>
        <w:sz w:val="24"/>
        <w:szCs w:val="24"/>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0038F"/>
    <w:multiLevelType w:val="multilevel"/>
    <w:tmpl w:val="8878DAB8"/>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F182267"/>
    <w:multiLevelType w:val="multilevel"/>
    <w:tmpl w:val="29448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32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1F70"/>
    <w:rsid w:val="00071A6F"/>
    <w:rsid w:val="000A2B69"/>
    <w:rsid w:val="000A564B"/>
    <w:rsid w:val="000A79EC"/>
    <w:rsid w:val="000B1A8A"/>
    <w:rsid w:val="000B4042"/>
    <w:rsid w:val="0014673C"/>
    <w:rsid w:val="001561E5"/>
    <w:rsid w:val="001832E7"/>
    <w:rsid w:val="001B237E"/>
    <w:rsid w:val="001C6703"/>
    <w:rsid w:val="001F5737"/>
    <w:rsid w:val="00200319"/>
    <w:rsid w:val="0021785D"/>
    <w:rsid w:val="00217C54"/>
    <w:rsid w:val="00237095"/>
    <w:rsid w:val="00271270"/>
    <w:rsid w:val="00294631"/>
    <w:rsid w:val="002A00CE"/>
    <w:rsid w:val="002A12DE"/>
    <w:rsid w:val="002C139B"/>
    <w:rsid w:val="002C7C61"/>
    <w:rsid w:val="002D6B96"/>
    <w:rsid w:val="002D6C11"/>
    <w:rsid w:val="002E3831"/>
    <w:rsid w:val="002F17CA"/>
    <w:rsid w:val="002F4D32"/>
    <w:rsid w:val="003116CD"/>
    <w:rsid w:val="0031740E"/>
    <w:rsid w:val="00321909"/>
    <w:rsid w:val="003266B5"/>
    <w:rsid w:val="00334843"/>
    <w:rsid w:val="00351A51"/>
    <w:rsid w:val="00355A64"/>
    <w:rsid w:val="00357C39"/>
    <w:rsid w:val="003604AA"/>
    <w:rsid w:val="00372844"/>
    <w:rsid w:val="0037373C"/>
    <w:rsid w:val="00373C9A"/>
    <w:rsid w:val="00392EC4"/>
    <w:rsid w:val="003B70FF"/>
    <w:rsid w:val="003C37FD"/>
    <w:rsid w:val="003D2359"/>
    <w:rsid w:val="00404BA2"/>
    <w:rsid w:val="00422C53"/>
    <w:rsid w:val="004A6CE1"/>
    <w:rsid w:val="004A6E03"/>
    <w:rsid w:val="004B6981"/>
    <w:rsid w:val="004C60C7"/>
    <w:rsid w:val="00507464"/>
    <w:rsid w:val="00512DF7"/>
    <w:rsid w:val="00540842"/>
    <w:rsid w:val="00547CC7"/>
    <w:rsid w:val="00566D31"/>
    <w:rsid w:val="00567399"/>
    <w:rsid w:val="00570B5A"/>
    <w:rsid w:val="005E6E84"/>
    <w:rsid w:val="005E773A"/>
    <w:rsid w:val="00602235"/>
    <w:rsid w:val="00624720"/>
    <w:rsid w:val="0065076B"/>
    <w:rsid w:val="0065176F"/>
    <w:rsid w:val="00654BEB"/>
    <w:rsid w:val="00660DA0"/>
    <w:rsid w:val="006A6002"/>
    <w:rsid w:val="006B1F70"/>
    <w:rsid w:val="006D3542"/>
    <w:rsid w:val="006E2C1A"/>
    <w:rsid w:val="006F276A"/>
    <w:rsid w:val="0073028E"/>
    <w:rsid w:val="00732F12"/>
    <w:rsid w:val="007D3EE4"/>
    <w:rsid w:val="007E44B5"/>
    <w:rsid w:val="007E679B"/>
    <w:rsid w:val="007E7F4B"/>
    <w:rsid w:val="007F361B"/>
    <w:rsid w:val="00820DE6"/>
    <w:rsid w:val="00822660"/>
    <w:rsid w:val="0082726E"/>
    <w:rsid w:val="008345BE"/>
    <w:rsid w:val="00844DF3"/>
    <w:rsid w:val="0088490A"/>
    <w:rsid w:val="00896989"/>
    <w:rsid w:val="008D2DD0"/>
    <w:rsid w:val="008E40A8"/>
    <w:rsid w:val="008E69A9"/>
    <w:rsid w:val="00944653"/>
    <w:rsid w:val="009640FB"/>
    <w:rsid w:val="00976DE2"/>
    <w:rsid w:val="0098060E"/>
    <w:rsid w:val="009806ED"/>
    <w:rsid w:val="009A64F6"/>
    <w:rsid w:val="009D5644"/>
    <w:rsid w:val="00A15729"/>
    <w:rsid w:val="00A35E25"/>
    <w:rsid w:val="00A46E09"/>
    <w:rsid w:val="00A530A0"/>
    <w:rsid w:val="00AB5625"/>
    <w:rsid w:val="00AC343C"/>
    <w:rsid w:val="00AE067C"/>
    <w:rsid w:val="00B02F0A"/>
    <w:rsid w:val="00B0649E"/>
    <w:rsid w:val="00B07068"/>
    <w:rsid w:val="00B129E4"/>
    <w:rsid w:val="00B229C8"/>
    <w:rsid w:val="00B330F1"/>
    <w:rsid w:val="00B413B0"/>
    <w:rsid w:val="00B46B2A"/>
    <w:rsid w:val="00B57491"/>
    <w:rsid w:val="00B81040"/>
    <w:rsid w:val="00C41DEE"/>
    <w:rsid w:val="00C4440C"/>
    <w:rsid w:val="00C45070"/>
    <w:rsid w:val="00CE5546"/>
    <w:rsid w:val="00CF3EF4"/>
    <w:rsid w:val="00CF7898"/>
    <w:rsid w:val="00D0533C"/>
    <w:rsid w:val="00D44BBE"/>
    <w:rsid w:val="00D61481"/>
    <w:rsid w:val="00D810E6"/>
    <w:rsid w:val="00DA6F3F"/>
    <w:rsid w:val="00DA76CD"/>
    <w:rsid w:val="00DF3964"/>
    <w:rsid w:val="00E048F8"/>
    <w:rsid w:val="00E26A17"/>
    <w:rsid w:val="00E32C6E"/>
    <w:rsid w:val="00E35BD5"/>
    <w:rsid w:val="00E90529"/>
    <w:rsid w:val="00EA137E"/>
    <w:rsid w:val="00EB0E74"/>
    <w:rsid w:val="00EB116A"/>
    <w:rsid w:val="00EB40ED"/>
    <w:rsid w:val="00ED326D"/>
    <w:rsid w:val="00FB270F"/>
    <w:rsid w:val="00FB6BB6"/>
    <w:rsid w:val="00FD0309"/>
    <w:rsid w:val="00FF20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Antiqua;Calibri" w:eastAsia="Times New Roman" w:hAnsi="Antiqua;Calibri" w:cs="Antiqua;Calibri"/>
      <w:sz w:val="26"/>
      <w:szCs w:val="20"/>
      <w:lang w:bidi="ar-SA"/>
    </w:rPr>
  </w:style>
  <w:style w:type="paragraph" w:styleId="1">
    <w:name w:val="heading 1"/>
    <w:basedOn w:val="a"/>
    <w:next w:val="a0"/>
    <w:pPr>
      <w:keepNext/>
      <w:numPr>
        <w:numId w:val="1"/>
      </w:numPr>
      <w:tabs>
        <w:tab w:val="left" w:pos="0"/>
      </w:tabs>
      <w:spacing w:before="240"/>
      <w:ind w:left="567" w:firstLine="0"/>
      <w:outlineLvl w:val="0"/>
    </w:pPr>
    <w:rPr>
      <w:b/>
      <w:smallCaps/>
      <w:sz w:val="28"/>
    </w:rPr>
  </w:style>
  <w:style w:type="paragraph" w:styleId="2">
    <w:name w:val="heading 2"/>
    <w:basedOn w:val="a"/>
    <w:next w:val="a0"/>
    <w:pPr>
      <w:keepNext/>
      <w:numPr>
        <w:ilvl w:val="1"/>
        <w:numId w:val="1"/>
      </w:numPr>
      <w:tabs>
        <w:tab w:val="left" w:pos="0"/>
      </w:tabs>
      <w:spacing w:before="120"/>
      <w:ind w:left="567" w:firstLine="0"/>
      <w:outlineLvl w:val="1"/>
    </w:pPr>
    <w:rPr>
      <w:b/>
    </w:rPr>
  </w:style>
  <w:style w:type="paragraph" w:styleId="3">
    <w:name w:val="heading 3"/>
    <w:basedOn w:val="a"/>
    <w:next w:val="a0"/>
    <w:pPr>
      <w:keepNext/>
      <w:numPr>
        <w:ilvl w:val="2"/>
        <w:numId w:val="1"/>
      </w:numPr>
      <w:tabs>
        <w:tab w:val="left" w:pos="0"/>
      </w:tabs>
      <w:spacing w:before="120"/>
      <w:ind w:left="567" w:firstLine="0"/>
      <w:outlineLvl w:val="2"/>
    </w:pPr>
    <w:rPr>
      <w:b/>
      <w:i/>
    </w:rPr>
  </w:style>
  <w:style w:type="paragraph" w:styleId="4">
    <w:name w:val="heading 4"/>
    <w:basedOn w:val="a"/>
    <w:next w:val="a0"/>
    <w:pPr>
      <w:keepNext/>
      <w:numPr>
        <w:ilvl w:val="3"/>
        <w:numId w:val="1"/>
      </w:numPr>
      <w:tabs>
        <w:tab w:val="left" w:pos="0"/>
      </w:tabs>
      <w:spacing w:before="120"/>
      <w:ind w:left="567" w:firstLine="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sz w:val="23"/>
      <w:szCs w:val="23"/>
      <w:lang w:val="uk-U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20">
    <w:name w:val="Основной шрифт абзаца2"/>
    <w:qFormat/>
  </w:style>
  <w:style w:type="character" w:customStyle="1" w:styleId="ListLabel6">
    <w:name w:val="ListLabel 6"/>
    <w:qFormat/>
    <w:rPr>
      <w:rFonts w:cs="Symbol"/>
    </w:rPr>
  </w:style>
  <w:style w:type="character" w:customStyle="1" w:styleId="ListLabel2">
    <w:name w:val="ListLabel 2"/>
    <w:qFormat/>
    <w:rPr>
      <w:i w:val="0"/>
      <w:iCs w:val="0"/>
    </w:rPr>
  </w:style>
  <w:style w:type="character" w:customStyle="1" w:styleId="ListLabel1">
    <w:name w:val="ListLabel 1"/>
    <w:qFormat/>
    <w:rPr>
      <w:i/>
      <w:iCs/>
    </w:rPr>
  </w:style>
  <w:style w:type="character" w:customStyle="1" w:styleId="a4">
    <w:name w:val="Тема примечания Знак"/>
    <w:qFormat/>
    <w:rPr>
      <w:rFonts w:ascii="Antiqua;Calibri" w:hAnsi="Antiqua;Calibri" w:cs="Antiqua;Calibri"/>
      <w:b/>
      <w:bCs/>
      <w:lang w:val="uk-UA"/>
    </w:rPr>
  </w:style>
  <w:style w:type="character" w:customStyle="1" w:styleId="a5">
    <w:name w:val="Текст примечания Знак"/>
    <w:qFormat/>
    <w:rPr>
      <w:rFonts w:ascii="Antiqua;Calibri" w:hAnsi="Antiqua;Calibri" w:cs="Antiqua;Calibri"/>
      <w:lang w:val="uk-UA"/>
    </w:rPr>
  </w:style>
  <w:style w:type="character" w:customStyle="1" w:styleId="a6">
    <w:name w:val="Верхний колонтитул Знак"/>
    <w:uiPriority w:val="99"/>
    <w:qFormat/>
    <w:rPr>
      <w:rFonts w:ascii="Antiqua;Calibri" w:hAnsi="Antiqua;Calibri" w:cs="Antiqua;Calibri"/>
      <w:sz w:val="26"/>
    </w:rPr>
  </w:style>
  <w:style w:type="character" w:customStyle="1" w:styleId="a7">
    <w:name w:val="Нормальний текст Знак"/>
    <w:qFormat/>
    <w:rPr>
      <w:rFonts w:ascii="Antiqua;Calibri" w:hAnsi="Antiqua;Calibri" w:cs="Antiqua;Calibri"/>
      <w:sz w:val="26"/>
      <w:lang w:val="uk-UA" w:bidi="ar-SA"/>
    </w:rPr>
  </w:style>
  <w:style w:type="character" w:customStyle="1" w:styleId="ListLabel5">
    <w:name w:val="ListLabel 5"/>
    <w:qFormat/>
    <w:rPr>
      <w:rFonts w:cs="Wingdings"/>
    </w:rPr>
  </w:style>
  <w:style w:type="character" w:customStyle="1" w:styleId="ListLabel4">
    <w:name w:val="ListLabel 4"/>
    <w:qFormat/>
    <w:rPr>
      <w:rFonts w:cs="Courier New"/>
    </w:rPr>
  </w:style>
  <w:style w:type="character" w:customStyle="1" w:styleId="a8">
    <w:name w:val="Текст выноски Знак"/>
    <w:qFormat/>
    <w:rPr>
      <w:rFonts w:ascii="Tahoma" w:hAnsi="Tahoma" w:cs="Tahoma"/>
      <w:sz w:val="16"/>
      <w:szCs w:val="16"/>
      <w:lang w:val="uk-UA"/>
    </w:rPr>
  </w:style>
  <w:style w:type="character" w:customStyle="1" w:styleId="10">
    <w:name w:val="Знак примечания1"/>
    <w:qFormat/>
    <w:rPr>
      <w:sz w:val="16"/>
      <w:szCs w:val="16"/>
    </w:rPr>
  </w:style>
  <w:style w:type="character" w:customStyle="1" w:styleId="11">
    <w:name w:val="Основной шрифт абзаца1"/>
    <w:qFormat/>
  </w:style>
  <w:style w:type="character" w:customStyle="1" w:styleId="ListLabel3">
    <w:name w:val="ListLabel 3"/>
    <w:qFormat/>
    <w:rPr>
      <w:rFonts w:eastAsia="Times New Roman"/>
    </w:rPr>
  </w:style>
  <w:style w:type="character" w:styleId="a9">
    <w:name w:val="page number"/>
    <w:basedOn w:val="a1"/>
  </w:style>
  <w:style w:type="character" w:customStyle="1" w:styleId="aa">
    <w:name w:val="Нижний колонтитул Знак"/>
    <w:qFormat/>
    <w:rPr>
      <w:rFonts w:ascii="Antiqua;Calibri" w:hAnsi="Antiqua;Calibri" w:cs="Antiqua;Calibri"/>
      <w:sz w:val="26"/>
      <w:lang w:val="uk-UA" w:eastAsia="zh-CN"/>
    </w:rPr>
  </w:style>
  <w:style w:type="paragraph" w:customStyle="1" w:styleId="ab">
    <w:name w:val="Заголовок"/>
    <w:basedOn w:val="12"/>
    <w:next w:val="a0"/>
    <w:qFormat/>
    <w:pPr>
      <w:jc w:val="center"/>
    </w:pPr>
    <w:rPr>
      <w:b/>
      <w:bCs/>
      <w:sz w:val="56"/>
      <w:szCs w:val="56"/>
    </w:rPr>
  </w:style>
  <w:style w:type="paragraph" w:styleId="a0">
    <w:name w:val="Body Text"/>
    <w:basedOn w:val="a"/>
    <w:pPr>
      <w:spacing w:after="140" w:line="288" w:lineRule="auto"/>
    </w:pPr>
  </w:style>
  <w:style w:type="paragraph" w:styleId="ac">
    <w:name w:val="List"/>
    <w:basedOn w:val="a0"/>
    <w:rPr>
      <w:rFonts w:cs="FreeSans;Calibri"/>
    </w:rPr>
  </w:style>
  <w:style w:type="paragraph" w:styleId="ad">
    <w:name w:val="Title"/>
    <w:basedOn w:val="a"/>
    <w:pPr>
      <w:suppressLineNumbers/>
      <w:spacing w:before="120" w:after="120"/>
    </w:pPr>
    <w:rPr>
      <w:rFonts w:cs="FreeSans"/>
      <w:i/>
      <w:iCs/>
      <w:sz w:val="24"/>
      <w:szCs w:val="24"/>
    </w:rPr>
  </w:style>
  <w:style w:type="paragraph" w:styleId="ae">
    <w:name w:val="index heading"/>
    <w:basedOn w:val="a"/>
    <w:qFormat/>
    <w:pPr>
      <w:suppressLineNumbers/>
    </w:pPr>
    <w:rPr>
      <w:rFonts w:cs="FreeSans"/>
    </w:rPr>
  </w:style>
  <w:style w:type="paragraph" w:customStyle="1" w:styleId="12">
    <w:name w:val="Заголовок1"/>
    <w:basedOn w:val="a"/>
    <w:next w:val="a0"/>
    <w:qFormat/>
    <w:pPr>
      <w:keepNext/>
      <w:spacing w:before="240" w:after="120"/>
    </w:pPr>
    <w:rPr>
      <w:rFonts w:ascii="Liberation Sans;Arial" w:eastAsia="Droid Sans Fallback" w:hAnsi="Liberation Sans;Arial" w:cs="FreeSans;Calibri"/>
      <w:sz w:val="28"/>
      <w:szCs w:val="28"/>
    </w:rPr>
  </w:style>
  <w:style w:type="paragraph" w:styleId="af">
    <w:name w:val="caption"/>
    <w:basedOn w:val="a"/>
    <w:qFormat/>
    <w:pPr>
      <w:suppressLineNumbers/>
      <w:spacing w:before="120" w:after="120"/>
    </w:pPr>
    <w:rPr>
      <w:rFonts w:cs="Lohit Devanagari;Calibri"/>
      <w:i/>
      <w:iCs/>
      <w:sz w:val="24"/>
      <w:szCs w:val="24"/>
    </w:rPr>
  </w:style>
  <w:style w:type="paragraph" w:customStyle="1" w:styleId="21">
    <w:name w:val="Указатель2"/>
    <w:basedOn w:val="a"/>
    <w:qFormat/>
    <w:pPr>
      <w:suppressLineNumbers/>
    </w:pPr>
    <w:rPr>
      <w:rFonts w:cs="Lohit Devanagari;Calibri"/>
    </w:rPr>
  </w:style>
  <w:style w:type="paragraph" w:styleId="af0">
    <w:name w:val="List Paragraph"/>
    <w:basedOn w:val="a"/>
    <w:qFormat/>
    <w:pPr>
      <w:spacing w:after="200" w:line="276" w:lineRule="auto"/>
      <w:ind w:left="720"/>
    </w:pPr>
    <w:rPr>
      <w:rFonts w:ascii="Calibri" w:hAnsi="Calibri" w:cs="Calibri"/>
      <w:sz w:val="22"/>
      <w:szCs w:val="22"/>
      <w:lang w:val="ru-RU"/>
    </w:rPr>
  </w:style>
  <w:style w:type="paragraph" w:customStyle="1" w:styleId="13">
    <w:name w:val="Текст примечания1"/>
    <w:basedOn w:val="a"/>
    <w:qFormat/>
    <w:rPr>
      <w:sz w:val="20"/>
    </w:rPr>
  </w:style>
  <w:style w:type="paragraph" w:customStyle="1" w:styleId="14">
    <w:name w:val="Тема примечания1"/>
    <w:basedOn w:val="13"/>
    <w:qFormat/>
    <w:rPr>
      <w:b/>
      <w:bCs/>
    </w:rPr>
  </w:style>
  <w:style w:type="paragraph" w:customStyle="1" w:styleId="af1">
    <w:name w:val="Содержимое таблицы"/>
    <w:basedOn w:val="a"/>
    <w:qFormat/>
    <w:pPr>
      <w:suppressLineNumbers/>
    </w:pPr>
  </w:style>
  <w:style w:type="paragraph" w:customStyle="1" w:styleId="af2">
    <w:name w:val="Заголовок таблицы"/>
    <w:basedOn w:val="af1"/>
    <w:qFormat/>
    <w:pPr>
      <w:jc w:val="center"/>
    </w:pPr>
    <w:rPr>
      <w:b/>
      <w:bCs/>
    </w:rPr>
  </w:style>
  <w:style w:type="paragraph" w:styleId="af3">
    <w:name w:val="No Spacing"/>
    <w:qFormat/>
    <w:pPr>
      <w:suppressAutoHyphens/>
    </w:pPr>
    <w:rPr>
      <w:rFonts w:ascii="Calibri" w:eastAsia="Calibri" w:hAnsi="Calibri" w:cs="Calibri"/>
      <w:sz w:val="22"/>
      <w:szCs w:val="22"/>
      <w:lang w:val="ru-RU" w:bidi="ar-SA"/>
    </w:rPr>
  </w:style>
  <w:style w:type="paragraph" w:customStyle="1" w:styleId="af4">
    <w:name w:val="Блочная цитата"/>
    <w:basedOn w:val="a"/>
    <w:qFormat/>
  </w:style>
  <w:style w:type="paragraph" w:customStyle="1" w:styleId="15">
    <w:name w:val="Текст выноски1"/>
    <w:basedOn w:val="a"/>
    <w:qFormat/>
    <w:rPr>
      <w:rFonts w:ascii="Tahoma" w:hAnsi="Tahoma" w:cs="Tahoma"/>
      <w:sz w:val="16"/>
      <w:szCs w:val="16"/>
    </w:rPr>
  </w:style>
  <w:style w:type="paragraph" w:customStyle="1" w:styleId="WW-">
    <w:name w:val="WW-Название"/>
    <w:basedOn w:val="a"/>
    <w:next w:val="a0"/>
    <w:qFormat/>
  </w:style>
  <w:style w:type="paragraph" w:styleId="af5">
    <w:name w:val="Subtitle"/>
    <w:basedOn w:val="WW-"/>
    <w:next w:val="a0"/>
  </w:style>
  <w:style w:type="paragraph" w:customStyle="1" w:styleId="af6">
    <w:name w:val="Герб"/>
    <w:basedOn w:val="a"/>
    <w:qFormat/>
    <w:pPr>
      <w:keepNext/>
      <w:keepLines/>
      <w:jc w:val="center"/>
    </w:pPr>
    <w:rPr>
      <w:sz w:val="144"/>
      <w:lang w:val="en-US"/>
    </w:rPr>
  </w:style>
  <w:style w:type="paragraph" w:customStyle="1" w:styleId="af7">
    <w:name w:val="Установа"/>
    <w:basedOn w:val="a"/>
    <w:qFormat/>
    <w:pPr>
      <w:keepNext/>
      <w:keepLines/>
      <w:spacing w:before="120"/>
      <w:jc w:val="center"/>
    </w:pPr>
    <w:rPr>
      <w:b/>
      <w:sz w:val="40"/>
    </w:rPr>
  </w:style>
  <w:style w:type="paragraph" w:customStyle="1" w:styleId="af8">
    <w:name w:val="Вид документа"/>
    <w:basedOn w:val="af7"/>
    <w:qFormat/>
    <w:pPr>
      <w:spacing w:before="360" w:after="240"/>
    </w:pPr>
    <w:rPr>
      <w:spacing w:val="20"/>
      <w:sz w:val="26"/>
    </w:rPr>
  </w:style>
  <w:style w:type="paragraph" w:customStyle="1" w:styleId="af9">
    <w:name w:val="Нормальний текст"/>
    <w:basedOn w:val="a"/>
    <w:qFormat/>
    <w:pPr>
      <w:spacing w:before="120"/>
      <w:ind w:firstLine="567"/>
    </w:pPr>
  </w:style>
  <w:style w:type="paragraph" w:customStyle="1" w:styleId="NormalText">
    <w:name w:val="Normal Text"/>
    <w:basedOn w:val="a"/>
    <w:qFormat/>
    <w:pPr>
      <w:ind w:firstLine="567"/>
      <w:jc w:val="both"/>
    </w:pPr>
  </w:style>
  <w:style w:type="paragraph" w:customStyle="1" w:styleId="ShapkaDocumentu">
    <w:name w:val="Shapka Documentu"/>
    <w:basedOn w:val="NormalText"/>
    <w:qFormat/>
    <w:pPr>
      <w:keepNext/>
      <w:keepLines/>
      <w:spacing w:after="240"/>
      <w:ind w:left="3969" w:firstLine="0"/>
      <w:jc w:val="center"/>
    </w:pPr>
  </w:style>
  <w:style w:type="paragraph" w:customStyle="1" w:styleId="afa">
    <w:name w:val="Шапка документу"/>
    <w:basedOn w:val="a"/>
    <w:qFormat/>
    <w:pPr>
      <w:keepNext/>
      <w:keepLines/>
      <w:spacing w:after="240"/>
      <w:ind w:left="4536"/>
      <w:jc w:val="center"/>
    </w:pPr>
  </w:style>
  <w:style w:type="paragraph" w:customStyle="1" w:styleId="afb">
    <w:name w:val="Заголовок указателя"/>
    <w:basedOn w:val="a"/>
    <w:pPr>
      <w:suppressLineNumbers/>
    </w:pPr>
    <w:rPr>
      <w:rFonts w:cs="FreeSans;Calibri"/>
    </w:rPr>
  </w:style>
  <w:style w:type="paragraph" w:customStyle="1" w:styleId="16">
    <w:name w:val="Название1"/>
    <w:basedOn w:val="a"/>
    <w:qFormat/>
    <w:pPr>
      <w:suppressLineNumbers/>
      <w:spacing w:before="120" w:after="120"/>
    </w:pPr>
    <w:rPr>
      <w:rFonts w:cs="FreeSans;Calibri"/>
      <w:i/>
      <w:iCs/>
      <w:sz w:val="24"/>
      <w:szCs w:val="24"/>
    </w:rPr>
  </w:style>
  <w:style w:type="paragraph" w:customStyle="1" w:styleId="afc">
    <w:name w:val="Назва документа"/>
    <w:basedOn w:val="a"/>
    <w:qFormat/>
    <w:pPr>
      <w:keepNext/>
      <w:keepLines/>
      <w:spacing w:before="240" w:after="240"/>
      <w:jc w:val="center"/>
    </w:pPr>
    <w:rPr>
      <w:b/>
    </w:rPr>
  </w:style>
  <w:style w:type="paragraph" w:customStyle="1" w:styleId="17">
    <w:name w:val="Указатель1"/>
    <w:basedOn w:val="a"/>
    <w:qFormat/>
    <w:pPr>
      <w:suppressLineNumbers/>
    </w:pPr>
    <w:rPr>
      <w:rFonts w:cs="FreeSans;Calibri"/>
    </w:rPr>
  </w:style>
  <w:style w:type="paragraph" w:customStyle="1" w:styleId="afd">
    <w:name w:val="Підпис"/>
    <w:basedOn w:val="a"/>
    <w:qFormat/>
    <w:pPr>
      <w:keepLines/>
      <w:spacing w:before="360"/>
    </w:pPr>
    <w:rPr>
      <w:b/>
    </w:rPr>
  </w:style>
  <w:style w:type="paragraph" w:customStyle="1" w:styleId="afe">
    <w:name w:val="Час та місце"/>
    <w:basedOn w:val="a"/>
    <w:qFormat/>
    <w:pPr>
      <w:keepNext/>
      <w:keepLines/>
      <w:spacing w:before="120" w:after="240"/>
      <w:jc w:val="center"/>
    </w:pPr>
  </w:style>
  <w:style w:type="paragraph" w:styleId="aff">
    <w:name w:val="footer"/>
    <w:basedOn w:val="a"/>
  </w:style>
  <w:style w:type="paragraph" w:styleId="aff0">
    <w:name w:val="header"/>
    <w:basedOn w:val="a"/>
    <w:uiPriority w:val="99"/>
  </w:style>
  <w:style w:type="paragraph" w:customStyle="1" w:styleId="aff1">
    <w:name w:val="Глава документу"/>
    <w:basedOn w:val="a"/>
    <w:qFormat/>
    <w:pPr>
      <w:keepNext/>
      <w:keepLines/>
      <w:spacing w:before="120" w:after="120"/>
      <w:jc w:val="center"/>
    </w:pPr>
  </w:style>
  <w:style w:type="paragraph" w:customStyle="1" w:styleId="aff2">
    <w:name w:val="Содержимое врезки"/>
    <w:basedOn w:val="a"/>
    <w:qFormat/>
  </w:style>
  <w:style w:type="paragraph" w:customStyle="1" w:styleId="aff3">
    <w:name w:val="Заглавие"/>
    <w:basedOn w:val="ab"/>
    <w:next w:val="a0"/>
  </w:style>
  <w:style w:type="numbering" w:customStyle="1" w:styleId="WW8Num1">
    <w:name w:val="WW8Num1"/>
  </w:style>
  <w:style w:type="character" w:customStyle="1" w:styleId="30">
    <w:name w:val="Основной шрифт абзаца3"/>
    <w:rsid w:val="00071A6F"/>
  </w:style>
  <w:style w:type="paragraph" w:styleId="aff4">
    <w:name w:val="Balloon Text"/>
    <w:basedOn w:val="a"/>
    <w:link w:val="18"/>
    <w:uiPriority w:val="99"/>
    <w:semiHidden/>
    <w:unhideWhenUsed/>
    <w:rsid w:val="00DA76CD"/>
    <w:rPr>
      <w:rFonts w:ascii="Tahoma" w:hAnsi="Tahoma" w:cs="Tahoma"/>
      <w:sz w:val="16"/>
      <w:szCs w:val="16"/>
    </w:rPr>
  </w:style>
  <w:style w:type="character" w:customStyle="1" w:styleId="18">
    <w:name w:val="Текст выноски Знак1"/>
    <w:basedOn w:val="a1"/>
    <w:link w:val="aff4"/>
    <w:uiPriority w:val="99"/>
    <w:semiHidden/>
    <w:rsid w:val="00DA76CD"/>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9989">
      <w:bodyDiv w:val="1"/>
      <w:marLeft w:val="0"/>
      <w:marRight w:val="0"/>
      <w:marTop w:val="0"/>
      <w:marBottom w:val="0"/>
      <w:divBdr>
        <w:top w:val="none" w:sz="0" w:space="0" w:color="auto"/>
        <w:left w:val="none" w:sz="0" w:space="0" w:color="auto"/>
        <w:bottom w:val="none" w:sz="0" w:space="0" w:color="auto"/>
        <w:right w:val="none" w:sz="0" w:space="0" w:color="auto"/>
      </w:divBdr>
    </w:div>
    <w:div w:id="180442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A605-E93F-4F2E-AD6D-10CF0901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vt:lpstr>
    </vt:vector>
  </TitlesOfParts>
  <Company>KMU</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org301</cp:lastModifiedBy>
  <cp:revision>43</cp:revision>
  <cp:lastPrinted>2021-05-19T08:47:00Z</cp:lastPrinted>
  <dcterms:created xsi:type="dcterms:W3CDTF">2021-02-22T13:11:00Z</dcterms:created>
  <dcterms:modified xsi:type="dcterms:W3CDTF">2021-05-21T15:33:00Z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KMU</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1049-10.1.0.6758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