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69F" w:rsidRPr="00493B26" w:rsidRDefault="00FF3459" w:rsidP="00EE269F">
      <w:pPr>
        <w:spacing w:after="0" w:line="240" w:lineRule="auto"/>
        <w:ind w:firstLine="5387"/>
        <w:rPr>
          <w:rFonts w:ascii="Times New Roman" w:hAnsi="Times New Roman"/>
          <w:i/>
          <w:sz w:val="24"/>
          <w:szCs w:val="28"/>
          <w:lang w:val="uk-UA"/>
        </w:rPr>
      </w:pPr>
      <w:bookmarkStart w:id="0" w:name="_GoBack"/>
      <w:r w:rsidRPr="00493B26">
        <w:rPr>
          <w:rFonts w:ascii="Times New Roman" w:hAnsi="Times New Roman"/>
          <w:i/>
          <w:sz w:val="24"/>
          <w:szCs w:val="28"/>
          <w:lang w:val="uk-UA"/>
        </w:rPr>
        <w:t xml:space="preserve">           </w:t>
      </w:r>
      <w:r w:rsidR="002E6313" w:rsidRPr="00493B26">
        <w:rPr>
          <w:rFonts w:ascii="Times New Roman" w:hAnsi="Times New Roman"/>
          <w:i/>
          <w:sz w:val="24"/>
          <w:szCs w:val="28"/>
          <w:lang w:val="uk-UA"/>
        </w:rPr>
        <w:t>Додаток 3</w:t>
      </w:r>
    </w:p>
    <w:p w:rsidR="00EE269F" w:rsidRPr="00493B26" w:rsidRDefault="00EE269F" w:rsidP="00EE269F">
      <w:pPr>
        <w:spacing w:after="0" w:line="240" w:lineRule="auto"/>
        <w:rPr>
          <w:rFonts w:ascii="Times New Roman" w:hAnsi="Times New Roman"/>
          <w:i/>
          <w:sz w:val="24"/>
          <w:szCs w:val="28"/>
          <w:lang w:val="uk-UA"/>
        </w:rPr>
      </w:pPr>
      <w:r w:rsidRPr="00493B26">
        <w:rPr>
          <w:rFonts w:ascii="Times New Roman" w:hAnsi="Times New Roman"/>
          <w:i/>
          <w:sz w:val="24"/>
          <w:szCs w:val="28"/>
          <w:lang w:val="uk-UA"/>
        </w:rPr>
        <w:t xml:space="preserve">                                                                             </w:t>
      </w:r>
      <w:r w:rsidR="00DA2872" w:rsidRPr="00493B26">
        <w:rPr>
          <w:rFonts w:ascii="Times New Roman" w:hAnsi="Times New Roman"/>
          <w:i/>
          <w:sz w:val="24"/>
          <w:szCs w:val="28"/>
          <w:lang w:val="uk-UA"/>
        </w:rPr>
        <w:t xml:space="preserve">           </w:t>
      </w:r>
      <w:r w:rsidR="0050619A" w:rsidRPr="00493B26">
        <w:rPr>
          <w:rFonts w:ascii="Times New Roman" w:hAnsi="Times New Roman"/>
          <w:i/>
          <w:sz w:val="24"/>
          <w:szCs w:val="28"/>
          <w:lang w:val="uk-UA"/>
        </w:rPr>
        <w:t xml:space="preserve"> </w:t>
      </w:r>
      <w:r w:rsidR="00FF3459" w:rsidRPr="00493B26">
        <w:rPr>
          <w:rFonts w:ascii="Times New Roman" w:hAnsi="Times New Roman"/>
          <w:i/>
          <w:sz w:val="24"/>
          <w:szCs w:val="28"/>
          <w:lang w:val="uk-UA"/>
        </w:rPr>
        <w:t xml:space="preserve">           </w:t>
      </w:r>
      <w:r w:rsidRPr="00493B26">
        <w:rPr>
          <w:rFonts w:ascii="Times New Roman" w:hAnsi="Times New Roman"/>
          <w:i/>
          <w:sz w:val="24"/>
          <w:szCs w:val="28"/>
          <w:lang w:val="uk-UA"/>
        </w:rPr>
        <w:t>до рішення виконкому міської ради</w:t>
      </w:r>
    </w:p>
    <w:p w:rsidR="00C868DE" w:rsidRPr="00493B26" w:rsidRDefault="00493B26" w:rsidP="00493B26">
      <w:pPr>
        <w:tabs>
          <w:tab w:val="left" w:pos="6060"/>
        </w:tabs>
        <w:spacing w:after="0"/>
        <w:ind w:left="-709"/>
        <w:jc w:val="both"/>
        <w:rPr>
          <w:rFonts w:ascii="Times New Roman" w:hAnsi="Times New Roman"/>
          <w:sz w:val="24"/>
          <w:szCs w:val="24"/>
          <w:lang w:val="uk-UA"/>
        </w:rPr>
      </w:pPr>
      <w:r w:rsidRPr="00493B26">
        <w:rPr>
          <w:rFonts w:ascii="Times New Roman" w:hAnsi="Times New Roman"/>
          <w:sz w:val="24"/>
          <w:szCs w:val="24"/>
          <w:lang w:val="uk-UA"/>
        </w:rPr>
        <w:tab/>
      </w:r>
      <w:r w:rsidRPr="00493B26">
        <w:rPr>
          <w:rFonts w:ascii="Times New Roman" w:hAnsi="Times New Roman"/>
          <w:i/>
          <w:sz w:val="24"/>
          <w:szCs w:val="28"/>
          <w:lang w:val="uk-UA"/>
        </w:rPr>
        <w:t>19.05.2021 №223</w:t>
      </w:r>
    </w:p>
    <w:p w:rsidR="00DA2872" w:rsidRPr="00493B26" w:rsidRDefault="00DA2872" w:rsidP="00DA2872">
      <w:pPr>
        <w:spacing w:after="0" w:line="240" w:lineRule="auto"/>
        <w:jc w:val="center"/>
        <w:rPr>
          <w:rFonts w:ascii="Times New Roman" w:eastAsia="Times New Roman" w:hAnsi="Times New Roman"/>
          <w:b/>
          <w:i/>
          <w:sz w:val="24"/>
          <w:szCs w:val="24"/>
          <w:lang w:val="uk-UA" w:eastAsia="uk-UA"/>
        </w:rPr>
      </w:pPr>
      <w:r w:rsidRPr="00493B26">
        <w:rPr>
          <w:rFonts w:ascii="Times New Roman" w:eastAsia="Times New Roman" w:hAnsi="Times New Roman"/>
          <w:b/>
          <w:i/>
          <w:sz w:val="24"/>
          <w:szCs w:val="24"/>
          <w:lang w:val="uk-UA" w:eastAsia="uk-UA"/>
        </w:rPr>
        <w:t>ІНФОРМАЦІЙНІ КАРТКИ</w:t>
      </w:r>
    </w:p>
    <w:p w:rsidR="00C868DE" w:rsidRPr="00493B26" w:rsidRDefault="00DA2872" w:rsidP="00D84AD2">
      <w:pPr>
        <w:spacing w:after="0" w:line="240" w:lineRule="auto"/>
        <w:jc w:val="center"/>
        <w:rPr>
          <w:rFonts w:ascii="Times New Roman" w:eastAsia="Times New Roman" w:hAnsi="Times New Roman"/>
          <w:b/>
          <w:i/>
          <w:sz w:val="24"/>
          <w:szCs w:val="24"/>
          <w:lang w:val="uk-UA" w:eastAsia="uk-UA"/>
        </w:rPr>
      </w:pPr>
      <w:r w:rsidRPr="00493B26">
        <w:rPr>
          <w:rFonts w:ascii="Times New Roman" w:eastAsia="Times New Roman" w:hAnsi="Times New Roman"/>
          <w:b/>
          <w:i/>
          <w:sz w:val="24"/>
          <w:szCs w:val="24"/>
          <w:lang w:val="uk-UA" w:eastAsia="uk-UA"/>
        </w:rPr>
        <w:t xml:space="preserve">адміністративних послуг, що надаються управлінням з питань реєстрації виконкому Криворізької міської ради через Центр адміністративних послуг «Віза» </w:t>
      </w:r>
    </w:p>
    <w:p w:rsidR="000858D4" w:rsidRPr="00493B26" w:rsidRDefault="000858D4" w:rsidP="00D84AD2">
      <w:pPr>
        <w:spacing w:after="0" w:line="240" w:lineRule="auto"/>
        <w:jc w:val="center"/>
        <w:rPr>
          <w:rFonts w:ascii="Times New Roman" w:eastAsia="Times New Roman" w:hAnsi="Times New Roman"/>
          <w:b/>
          <w:i/>
          <w:sz w:val="24"/>
          <w:szCs w:val="24"/>
          <w:lang w:val="uk-UA" w:eastAsia="uk-UA"/>
        </w:rPr>
      </w:pPr>
      <w:r w:rsidRPr="00493B26">
        <w:rPr>
          <w:rFonts w:ascii="Times New Roman" w:eastAsia="Times New Roman" w:hAnsi="Times New Roman"/>
          <w:b/>
          <w:i/>
          <w:sz w:val="24"/>
          <w:szCs w:val="24"/>
          <w:lang w:val="uk-UA" w:eastAsia="uk-UA"/>
        </w:rPr>
        <w:t>ІНФОРМАЦІЙНА КАРТКА АДМІНІСТРАТИВНОЇ ПОСЛУГИ №11</w:t>
      </w:r>
    </w:p>
    <w:p w:rsidR="000858D4" w:rsidRPr="00493B26" w:rsidRDefault="000858D4" w:rsidP="000B2A3D">
      <w:pPr>
        <w:tabs>
          <w:tab w:val="left" w:pos="3969"/>
        </w:tabs>
        <w:spacing w:after="0" w:line="240" w:lineRule="auto"/>
        <w:jc w:val="center"/>
        <w:rPr>
          <w:rFonts w:ascii="Times New Roman" w:eastAsia="Times New Roman" w:hAnsi="Times New Roman"/>
          <w:sz w:val="24"/>
          <w:szCs w:val="20"/>
          <w:highlight w:val="cyan"/>
          <w:lang w:val="uk-UA" w:eastAsia="uk-UA"/>
        </w:rPr>
      </w:pPr>
      <w:r w:rsidRPr="00493B26">
        <w:rPr>
          <w:rFonts w:ascii="Times New Roman" w:eastAsia="Times New Roman" w:hAnsi="Times New Roman"/>
          <w:b/>
          <w:i/>
          <w:sz w:val="24"/>
          <w:szCs w:val="24"/>
          <w:lang w:val="uk-UA" w:eastAsia="uk-UA"/>
        </w:rPr>
        <w:t>Послуга: Державна реєстрація змін до відомостей про юридичну особу, що містяться в Єдиному державному реєстрі юридичних осіб, фізичних осіб-підприємців та громадських формувань, у тому числі змін до установчих документів юридичної особи (крім громадського формування)</w:t>
      </w:r>
    </w:p>
    <w:tbl>
      <w:tblPr>
        <w:tblW w:w="5333" w:type="pct"/>
        <w:tblInd w:w="-649"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567"/>
        <w:gridCol w:w="2837"/>
        <w:gridCol w:w="7005"/>
      </w:tblGrid>
      <w:tr w:rsidR="000858D4" w:rsidRPr="00493B26" w:rsidTr="0068511C">
        <w:tc>
          <w:tcPr>
            <w:tcW w:w="5000" w:type="pct"/>
            <w:gridSpan w:val="3"/>
            <w:tcBorders>
              <w:top w:val="outset" w:sz="6" w:space="0" w:color="000000"/>
              <w:left w:val="outset" w:sz="6" w:space="0" w:color="000000"/>
              <w:bottom w:val="outset" w:sz="6" w:space="0" w:color="000000"/>
              <w:right w:val="outset" w:sz="6" w:space="0" w:color="000000"/>
            </w:tcBorders>
            <w:hideMark/>
          </w:tcPr>
          <w:p w:rsidR="000858D4" w:rsidRPr="00493B26" w:rsidRDefault="000858D4" w:rsidP="00AA3B79">
            <w:pPr>
              <w:spacing w:after="0" w:line="240" w:lineRule="auto"/>
              <w:jc w:val="center"/>
              <w:rPr>
                <w:rFonts w:ascii="Times New Roman" w:eastAsia="Times New Roman" w:hAnsi="Times New Roman"/>
                <w:b/>
                <w:sz w:val="24"/>
                <w:szCs w:val="24"/>
                <w:lang w:val="uk-UA" w:eastAsia="uk-UA"/>
              </w:rPr>
            </w:pPr>
            <w:r w:rsidRPr="00493B26">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0858D4" w:rsidRPr="00493B26" w:rsidRDefault="000858D4" w:rsidP="00AA3B79">
            <w:pPr>
              <w:spacing w:after="0" w:line="240" w:lineRule="auto"/>
              <w:jc w:val="center"/>
              <w:rPr>
                <w:rFonts w:ascii="Times New Roman" w:eastAsia="Times New Roman" w:hAnsi="Times New Roman"/>
                <w:b/>
                <w:sz w:val="24"/>
                <w:szCs w:val="24"/>
                <w:highlight w:val="cyan"/>
                <w:lang w:val="uk-UA" w:eastAsia="uk-UA"/>
              </w:rPr>
            </w:pPr>
            <w:r w:rsidRPr="00493B26">
              <w:rPr>
                <w:rFonts w:ascii="Times New Roman" w:eastAsia="Times New Roman" w:hAnsi="Times New Roman"/>
                <w:b/>
                <w:sz w:val="24"/>
                <w:szCs w:val="24"/>
                <w:lang w:val="uk-UA" w:eastAsia="uk-UA"/>
              </w:rPr>
              <w:t>та/або центру надання адміністративних послуг</w:t>
            </w:r>
          </w:p>
        </w:tc>
      </w:tr>
      <w:tr w:rsidR="00DD4048" w:rsidRPr="00493B26" w:rsidTr="00CD74F5">
        <w:tc>
          <w:tcPr>
            <w:tcW w:w="272" w:type="pct"/>
            <w:tcBorders>
              <w:top w:val="outset" w:sz="6" w:space="0" w:color="000000"/>
              <w:left w:val="outset" w:sz="6" w:space="0" w:color="000000"/>
              <w:bottom w:val="outset" w:sz="6" w:space="0" w:color="000000"/>
              <w:right w:val="outset" w:sz="6" w:space="0" w:color="000000"/>
            </w:tcBorders>
            <w:hideMark/>
          </w:tcPr>
          <w:p w:rsidR="00DD4048" w:rsidRPr="00493B26" w:rsidRDefault="00DD4048" w:rsidP="00AA3B79">
            <w:pPr>
              <w:spacing w:after="0" w:line="240" w:lineRule="auto"/>
              <w:jc w:val="center"/>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1</w:t>
            </w:r>
          </w:p>
        </w:tc>
        <w:tc>
          <w:tcPr>
            <w:tcW w:w="1363" w:type="pct"/>
            <w:tcBorders>
              <w:top w:val="outset" w:sz="6" w:space="0" w:color="000000"/>
              <w:left w:val="outset" w:sz="6" w:space="0" w:color="000000"/>
              <w:bottom w:val="outset" w:sz="6" w:space="0" w:color="000000"/>
              <w:right w:val="outset" w:sz="6" w:space="0" w:color="000000"/>
            </w:tcBorders>
            <w:hideMark/>
          </w:tcPr>
          <w:p w:rsidR="00DD4048" w:rsidRPr="00493B26" w:rsidRDefault="00DD4048" w:rsidP="00AA3B79">
            <w:pPr>
              <w:spacing w:after="0" w:line="240" w:lineRule="auto"/>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Місцезнаходження</w:t>
            </w:r>
          </w:p>
        </w:tc>
        <w:tc>
          <w:tcPr>
            <w:tcW w:w="3365" w:type="pct"/>
            <w:tcBorders>
              <w:top w:val="outset" w:sz="6" w:space="0" w:color="000000"/>
              <w:left w:val="outset" w:sz="6" w:space="0" w:color="000000"/>
              <w:bottom w:val="outset" w:sz="6" w:space="0" w:color="000000"/>
              <w:right w:val="outset" w:sz="6" w:space="0" w:color="000000"/>
            </w:tcBorders>
            <w:hideMark/>
          </w:tcPr>
          <w:p w:rsidR="00D84AD2" w:rsidRPr="00493B26" w:rsidRDefault="00D84AD2" w:rsidP="00D84AD2">
            <w:pPr>
              <w:spacing w:after="0" w:line="216" w:lineRule="auto"/>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 xml:space="preserve">Управління з питань реєстрації виконкому Криворізької міської ради: 50057, м. Кривий Ріг, </w:t>
            </w:r>
            <w:proofErr w:type="spellStart"/>
            <w:r w:rsidRPr="00493B26">
              <w:rPr>
                <w:rFonts w:ascii="Times New Roman" w:eastAsia="Times New Roman" w:hAnsi="Times New Roman"/>
                <w:sz w:val="24"/>
                <w:szCs w:val="24"/>
                <w:lang w:val="uk-UA" w:eastAsia="uk-UA"/>
              </w:rPr>
              <w:t>м</w:t>
            </w:r>
            <w:r w:rsidRPr="00493B26">
              <w:rPr>
                <w:rFonts w:ascii="Times New Roman" w:eastAsia="Times New Roman" w:hAnsi="Times New Roman"/>
                <w:sz w:val="24"/>
                <w:szCs w:val="24"/>
                <w:lang w:val="uk-UA" w:eastAsia="en-US"/>
              </w:rPr>
              <w:t>–</w:t>
            </w:r>
            <w:r w:rsidRPr="00493B26">
              <w:rPr>
                <w:rFonts w:ascii="Times New Roman" w:eastAsia="Times New Roman" w:hAnsi="Times New Roman"/>
                <w:sz w:val="24"/>
                <w:szCs w:val="24"/>
                <w:lang w:val="uk-UA" w:eastAsia="uk-UA"/>
              </w:rPr>
              <w:t>н</w:t>
            </w:r>
            <w:proofErr w:type="spellEnd"/>
            <w:r w:rsidRPr="00493B26">
              <w:rPr>
                <w:rFonts w:ascii="Times New Roman" w:eastAsia="Times New Roman" w:hAnsi="Times New Roman"/>
                <w:sz w:val="24"/>
                <w:szCs w:val="24"/>
                <w:lang w:val="uk-UA" w:eastAsia="uk-UA"/>
              </w:rPr>
              <w:t xml:space="preserve"> Праці, 1. </w:t>
            </w:r>
          </w:p>
          <w:p w:rsidR="00D84AD2" w:rsidRPr="00493B26" w:rsidRDefault="00D84AD2" w:rsidP="00D84AD2">
            <w:pPr>
              <w:spacing w:after="0" w:line="216" w:lineRule="auto"/>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Центр адміністративних послуг «Віза» виконкому Криворізької міської ради: 50101, м. Кривий Ріг, пл. Молодіжна, 1.</w:t>
            </w:r>
          </w:p>
          <w:p w:rsidR="00D84AD2" w:rsidRPr="00493B26" w:rsidRDefault="00D84AD2" w:rsidP="00D84AD2">
            <w:pPr>
              <w:spacing w:after="0" w:line="216" w:lineRule="auto"/>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Територіальні підрозділи Центру:</w:t>
            </w:r>
          </w:p>
          <w:p w:rsidR="00D84AD2" w:rsidRPr="00493B26" w:rsidRDefault="00D84AD2" w:rsidP="00D84AD2">
            <w:pPr>
              <w:spacing w:after="0" w:line="216" w:lineRule="auto"/>
              <w:jc w:val="both"/>
              <w:rPr>
                <w:rFonts w:ascii="Times New Roman" w:eastAsia="Times New Roman" w:hAnsi="Times New Roman"/>
                <w:sz w:val="24"/>
                <w:szCs w:val="24"/>
                <w:lang w:val="uk-UA" w:eastAsia="uk-UA"/>
              </w:rPr>
            </w:pPr>
            <w:proofErr w:type="spellStart"/>
            <w:r w:rsidRPr="00493B26">
              <w:rPr>
                <w:rFonts w:ascii="Times New Roman" w:eastAsia="Times New Roman" w:hAnsi="Times New Roman"/>
                <w:sz w:val="24"/>
                <w:szCs w:val="24"/>
                <w:lang w:val="uk-UA" w:eastAsia="uk-UA"/>
              </w:rPr>
              <w:t>Довгинцівський</w:t>
            </w:r>
            <w:proofErr w:type="spellEnd"/>
            <w:r w:rsidRPr="00493B26">
              <w:rPr>
                <w:rFonts w:ascii="Times New Roman" w:eastAsia="Times New Roman" w:hAnsi="Times New Roman"/>
                <w:sz w:val="24"/>
                <w:szCs w:val="24"/>
                <w:lang w:val="uk-UA" w:eastAsia="uk-UA"/>
              </w:rPr>
              <w:t xml:space="preserve"> район: вул. Дніпровське шосе, буд. 11, </w:t>
            </w:r>
            <w:proofErr w:type="spellStart"/>
            <w:r w:rsidRPr="00493B26">
              <w:rPr>
                <w:rFonts w:ascii="Times New Roman" w:eastAsia="Times New Roman" w:hAnsi="Times New Roman"/>
                <w:sz w:val="24"/>
                <w:szCs w:val="24"/>
                <w:lang w:val="uk-UA" w:eastAsia="uk-UA"/>
              </w:rPr>
              <w:t>каб</w:t>
            </w:r>
            <w:proofErr w:type="spellEnd"/>
            <w:r w:rsidRPr="00493B26">
              <w:rPr>
                <w:rFonts w:ascii="Times New Roman" w:eastAsia="Times New Roman" w:hAnsi="Times New Roman"/>
                <w:sz w:val="24"/>
                <w:szCs w:val="24"/>
                <w:lang w:val="uk-UA" w:eastAsia="uk-UA"/>
              </w:rPr>
              <w:t>. 102.</w:t>
            </w:r>
          </w:p>
          <w:p w:rsidR="00D84AD2" w:rsidRPr="00493B26" w:rsidRDefault="00D84AD2" w:rsidP="00D84AD2">
            <w:pPr>
              <w:spacing w:after="0" w:line="216" w:lineRule="auto"/>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 xml:space="preserve">Покровський район: вул. Шурупова, буд. 2, </w:t>
            </w:r>
            <w:proofErr w:type="spellStart"/>
            <w:r w:rsidRPr="00493B26">
              <w:rPr>
                <w:rFonts w:ascii="Times New Roman" w:eastAsia="Times New Roman" w:hAnsi="Times New Roman"/>
                <w:sz w:val="24"/>
                <w:szCs w:val="24"/>
                <w:lang w:val="uk-UA" w:eastAsia="uk-UA"/>
              </w:rPr>
              <w:t>каб</w:t>
            </w:r>
            <w:proofErr w:type="spellEnd"/>
            <w:r w:rsidRPr="00493B26">
              <w:rPr>
                <w:rFonts w:ascii="Times New Roman" w:eastAsia="Times New Roman" w:hAnsi="Times New Roman"/>
                <w:sz w:val="24"/>
                <w:szCs w:val="24"/>
                <w:lang w:val="uk-UA" w:eastAsia="uk-UA"/>
              </w:rPr>
              <w:t>. 12.</w:t>
            </w:r>
          </w:p>
          <w:p w:rsidR="00D84AD2" w:rsidRPr="00493B26" w:rsidRDefault="00D84AD2" w:rsidP="00D84AD2">
            <w:pPr>
              <w:spacing w:after="0" w:line="216" w:lineRule="auto"/>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 xml:space="preserve">Інгулецький район: </w:t>
            </w:r>
            <w:proofErr w:type="spellStart"/>
            <w:r w:rsidRPr="00493B26">
              <w:rPr>
                <w:rFonts w:ascii="Times New Roman" w:eastAsia="Times New Roman" w:hAnsi="Times New Roman"/>
                <w:sz w:val="24"/>
                <w:szCs w:val="24"/>
                <w:lang w:val="uk-UA" w:eastAsia="uk-UA"/>
              </w:rPr>
              <w:t>пр-т</w:t>
            </w:r>
            <w:proofErr w:type="spellEnd"/>
            <w:r w:rsidRPr="00493B26">
              <w:rPr>
                <w:rFonts w:ascii="Times New Roman" w:eastAsia="Times New Roman" w:hAnsi="Times New Roman"/>
                <w:sz w:val="24"/>
                <w:szCs w:val="24"/>
                <w:lang w:val="uk-UA" w:eastAsia="uk-UA"/>
              </w:rPr>
              <w:t xml:space="preserve"> Південний, буд. 1.</w:t>
            </w:r>
          </w:p>
          <w:p w:rsidR="00D84AD2" w:rsidRPr="00493B26" w:rsidRDefault="00D84AD2" w:rsidP="00D84AD2">
            <w:pPr>
              <w:spacing w:after="0" w:line="216" w:lineRule="auto"/>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 xml:space="preserve">Житловий масив Інгулець: вул. Гірників, буд. 19, </w:t>
            </w:r>
            <w:proofErr w:type="spellStart"/>
            <w:r w:rsidRPr="00493B26">
              <w:rPr>
                <w:rFonts w:ascii="Times New Roman" w:eastAsia="Times New Roman" w:hAnsi="Times New Roman"/>
                <w:sz w:val="24"/>
                <w:szCs w:val="24"/>
                <w:lang w:val="uk-UA" w:eastAsia="uk-UA"/>
              </w:rPr>
              <w:t>каб</w:t>
            </w:r>
            <w:proofErr w:type="spellEnd"/>
            <w:r w:rsidRPr="00493B26">
              <w:rPr>
                <w:rFonts w:ascii="Times New Roman" w:eastAsia="Times New Roman" w:hAnsi="Times New Roman"/>
                <w:sz w:val="24"/>
                <w:szCs w:val="24"/>
                <w:lang w:val="uk-UA" w:eastAsia="uk-UA"/>
              </w:rPr>
              <w:t>. 11 (</w:t>
            </w:r>
            <w:proofErr w:type="spellStart"/>
            <w:r w:rsidRPr="00493B26">
              <w:rPr>
                <w:rFonts w:ascii="Times New Roman" w:eastAsia="Times New Roman" w:hAnsi="Times New Roman"/>
                <w:sz w:val="24"/>
                <w:szCs w:val="24"/>
                <w:lang w:val="uk-UA" w:eastAsia="uk-UA"/>
              </w:rPr>
              <w:t>адмі-ністративна</w:t>
            </w:r>
            <w:proofErr w:type="spellEnd"/>
            <w:r w:rsidRPr="00493B26">
              <w:rPr>
                <w:rFonts w:ascii="Times New Roman" w:eastAsia="Times New Roman" w:hAnsi="Times New Roman"/>
                <w:sz w:val="24"/>
                <w:szCs w:val="24"/>
                <w:lang w:val="uk-UA" w:eastAsia="uk-UA"/>
              </w:rPr>
              <w:t xml:space="preserve"> будівля виконавчого комітету Інгулецької районної у місті ради).</w:t>
            </w:r>
          </w:p>
          <w:p w:rsidR="00D84AD2" w:rsidRPr="00493B26" w:rsidRDefault="00D84AD2" w:rsidP="00D84AD2">
            <w:pPr>
              <w:spacing w:after="0" w:line="216" w:lineRule="auto"/>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 xml:space="preserve">Саксаганський район: вул. Володимира Великого, буд. 32, </w:t>
            </w:r>
          </w:p>
          <w:p w:rsidR="00D84AD2" w:rsidRPr="00493B26" w:rsidRDefault="00D84AD2" w:rsidP="00D84AD2">
            <w:pPr>
              <w:spacing w:after="0" w:line="216" w:lineRule="auto"/>
              <w:jc w:val="both"/>
              <w:rPr>
                <w:rFonts w:ascii="Times New Roman" w:eastAsia="Times New Roman" w:hAnsi="Times New Roman"/>
                <w:sz w:val="24"/>
                <w:szCs w:val="24"/>
                <w:lang w:val="uk-UA" w:eastAsia="uk-UA"/>
              </w:rPr>
            </w:pPr>
            <w:proofErr w:type="spellStart"/>
            <w:r w:rsidRPr="00493B26">
              <w:rPr>
                <w:rFonts w:ascii="Times New Roman" w:eastAsia="Times New Roman" w:hAnsi="Times New Roman"/>
                <w:sz w:val="24"/>
                <w:szCs w:val="24"/>
                <w:lang w:val="uk-UA" w:eastAsia="uk-UA"/>
              </w:rPr>
              <w:t>каб</w:t>
            </w:r>
            <w:proofErr w:type="spellEnd"/>
            <w:r w:rsidRPr="00493B26">
              <w:rPr>
                <w:rFonts w:ascii="Times New Roman" w:eastAsia="Times New Roman" w:hAnsi="Times New Roman"/>
                <w:sz w:val="24"/>
                <w:szCs w:val="24"/>
                <w:lang w:val="uk-UA" w:eastAsia="uk-UA"/>
              </w:rPr>
              <w:t>. 122.</w:t>
            </w:r>
          </w:p>
          <w:p w:rsidR="00D84AD2" w:rsidRPr="00493B26" w:rsidRDefault="00D84AD2" w:rsidP="00D84AD2">
            <w:pPr>
              <w:spacing w:after="0" w:line="216" w:lineRule="auto"/>
              <w:jc w:val="both"/>
              <w:rPr>
                <w:rFonts w:ascii="Times New Roman" w:eastAsia="Times New Roman" w:hAnsi="Times New Roman"/>
                <w:sz w:val="24"/>
                <w:szCs w:val="24"/>
                <w:lang w:val="uk-UA" w:eastAsia="uk-UA"/>
              </w:rPr>
            </w:pPr>
            <w:proofErr w:type="spellStart"/>
            <w:r w:rsidRPr="00493B26">
              <w:rPr>
                <w:rFonts w:ascii="Times New Roman" w:eastAsia="Times New Roman" w:hAnsi="Times New Roman"/>
                <w:sz w:val="24"/>
                <w:szCs w:val="24"/>
                <w:lang w:val="uk-UA" w:eastAsia="uk-UA"/>
              </w:rPr>
              <w:t>Тернівський</w:t>
            </w:r>
            <w:proofErr w:type="spellEnd"/>
            <w:r w:rsidRPr="00493B26">
              <w:rPr>
                <w:rFonts w:ascii="Times New Roman" w:eastAsia="Times New Roman" w:hAnsi="Times New Roman"/>
                <w:sz w:val="24"/>
                <w:szCs w:val="24"/>
                <w:lang w:val="uk-UA" w:eastAsia="uk-UA"/>
              </w:rPr>
              <w:t xml:space="preserve"> район: вул. Короленка, буд. 1А, </w:t>
            </w:r>
            <w:proofErr w:type="spellStart"/>
            <w:r w:rsidRPr="00493B26">
              <w:rPr>
                <w:rFonts w:ascii="Times New Roman" w:eastAsia="Times New Roman" w:hAnsi="Times New Roman"/>
                <w:sz w:val="24"/>
                <w:szCs w:val="24"/>
                <w:lang w:val="uk-UA" w:eastAsia="uk-UA"/>
              </w:rPr>
              <w:t>каб</w:t>
            </w:r>
            <w:proofErr w:type="spellEnd"/>
            <w:r w:rsidRPr="00493B26">
              <w:rPr>
                <w:rFonts w:ascii="Times New Roman" w:eastAsia="Times New Roman" w:hAnsi="Times New Roman"/>
                <w:sz w:val="24"/>
                <w:szCs w:val="24"/>
                <w:lang w:val="uk-UA" w:eastAsia="uk-UA"/>
              </w:rPr>
              <w:t>. 129.</w:t>
            </w:r>
          </w:p>
          <w:p w:rsidR="00D84AD2" w:rsidRPr="00493B26" w:rsidRDefault="00D84AD2" w:rsidP="00D84AD2">
            <w:pPr>
              <w:spacing w:after="0" w:line="216" w:lineRule="auto"/>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 xml:space="preserve">Центрально-Міський район: вул. </w:t>
            </w:r>
            <w:proofErr w:type="spellStart"/>
            <w:r w:rsidRPr="00493B26">
              <w:rPr>
                <w:rFonts w:ascii="Times New Roman" w:eastAsia="Times New Roman" w:hAnsi="Times New Roman"/>
                <w:sz w:val="24"/>
                <w:szCs w:val="24"/>
                <w:lang w:val="uk-UA" w:eastAsia="uk-UA"/>
              </w:rPr>
              <w:t>Староярмаркова</w:t>
            </w:r>
            <w:proofErr w:type="spellEnd"/>
            <w:r w:rsidRPr="00493B26">
              <w:rPr>
                <w:rFonts w:ascii="Times New Roman" w:eastAsia="Times New Roman" w:hAnsi="Times New Roman"/>
                <w:sz w:val="24"/>
                <w:szCs w:val="24"/>
                <w:lang w:val="uk-UA" w:eastAsia="uk-UA"/>
              </w:rPr>
              <w:t>, буд. 44.</w:t>
            </w:r>
          </w:p>
          <w:p w:rsidR="00DD4048" w:rsidRPr="00493B26" w:rsidRDefault="00D84AD2" w:rsidP="00D84AD2">
            <w:pPr>
              <w:spacing w:after="0" w:line="216" w:lineRule="auto"/>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Мобільні офіси муніципальних послуг, кейси-адміністратори (за окремим графіком)</w:t>
            </w:r>
          </w:p>
        </w:tc>
      </w:tr>
      <w:tr w:rsidR="00DD4048" w:rsidRPr="00493B26" w:rsidTr="00CD74F5">
        <w:tc>
          <w:tcPr>
            <w:tcW w:w="272" w:type="pct"/>
            <w:tcBorders>
              <w:top w:val="outset" w:sz="6" w:space="0" w:color="000000"/>
              <w:left w:val="outset" w:sz="6" w:space="0" w:color="000000"/>
              <w:bottom w:val="outset" w:sz="6" w:space="0" w:color="000000"/>
              <w:right w:val="outset" w:sz="6" w:space="0" w:color="000000"/>
            </w:tcBorders>
            <w:hideMark/>
          </w:tcPr>
          <w:p w:rsidR="00DD4048" w:rsidRPr="00493B26" w:rsidRDefault="00DD4048" w:rsidP="00AA3B79">
            <w:pPr>
              <w:spacing w:after="0" w:line="240" w:lineRule="auto"/>
              <w:jc w:val="center"/>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2</w:t>
            </w:r>
          </w:p>
        </w:tc>
        <w:tc>
          <w:tcPr>
            <w:tcW w:w="1363" w:type="pct"/>
            <w:tcBorders>
              <w:top w:val="outset" w:sz="6" w:space="0" w:color="000000"/>
              <w:left w:val="outset" w:sz="6" w:space="0" w:color="000000"/>
              <w:bottom w:val="outset" w:sz="6" w:space="0" w:color="000000"/>
              <w:right w:val="outset" w:sz="6" w:space="0" w:color="000000"/>
            </w:tcBorders>
            <w:hideMark/>
          </w:tcPr>
          <w:p w:rsidR="00DD4048" w:rsidRPr="00493B26" w:rsidRDefault="000D170C" w:rsidP="00D84AD2">
            <w:pPr>
              <w:spacing w:after="0" w:line="240" w:lineRule="auto"/>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 xml:space="preserve">Інформація щодо режиму роботи </w:t>
            </w:r>
          </w:p>
        </w:tc>
        <w:tc>
          <w:tcPr>
            <w:tcW w:w="3365" w:type="pct"/>
            <w:shd w:val="clear" w:color="auto" w:fill="auto"/>
            <w:hideMark/>
          </w:tcPr>
          <w:p w:rsidR="00D84AD2" w:rsidRPr="00493B26" w:rsidRDefault="00D84AD2" w:rsidP="00D84AD2">
            <w:pPr>
              <w:tabs>
                <w:tab w:val="left" w:pos="16"/>
                <w:tab w:val="left" w:pos="316"/>
              </w:tabs>
              <w:spacing w:after="0" w:line="240" w:lineRule="auto"/>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 xml:space="preserve">Управління з питань реєстрації виконкому Криворізької міської ради працює </w:t>
            </w:r>
            <w:r w:rsidRPr="00493B26">
              <w:rPr>
                <w:rFonts w:ascii="Times New Roman" w:eastAsia="Times New Roman" w:hAnsi="Times New Roman"/>
                <w:sz w:val="24"/>
                <w:szCs w:val="24"/>
                <w:lang w:val="uk-UA" w:eastAsia="en-US"/>
              </w:rPr>
              <w:t>- з понеділка до п’ятниці з 8.30 до 17.00 години, перерва з 12.30 до 13.00.</w:t>
            </w:r>
          </w:p>
          <w:p w:rsidR="00D84AD2" w:rsidRPr="00493B26" w:rsidRDefault="00D84AD2" w:rsidP="00D84AD2">
            <w:pPr>
              <w:tabs>
                <w:tab w:val="left" w:pos="16"/>
                <w:tab w:val="left" w:pos="316"/>
              </w:tabs>
              <w:spacing w:after="0" w:line="240" w:lineRule="auto"/>
              <w:jc w:val="both"/>
              <w:rPr>
                <w:rFonts w:ascii="Times New Roman" w:eastAsia="Times New Roman" w:hAnsi="Times New Roman"/>
                <w:b/>
                <w:sz w:val="24"/>
                <w:szCs w:val="24"/>
                <w:lang w:val="uk-UA" w:eastAsia="en-US"/>
              </w:rPr>
            </w:pPr>
            <w:r w:rsidRPr="00493B26">
              <w:rPr>
                <w:rFonts w:ascii="Times New Roman" w:eastAsia="Times New Roman" w:hAnsi="Times New Roman"/>
                <w:sz w:val="24"/>
                <w:szCs w:val="24"/>
                <w:lang w:val="uk-UA" w:eastAsia="en-US"/>
              </w:rPr>
              <w:t>Центр адміністративних послуг «Віза»</w:t>
            </w:r>
            <w:r w:rsidRPr="00493B26">
              <w:rPr>
                <w:rFonts w:ascii="Times New Roman" w:eastAsia="Times New Roman" w:hAnsi="Times New Roman"/>
                <w:sz w:val="24"/>
                <w:szCs w:val="24"/>
                <w:lang w:val="uk-UA" w:eastAsia="uk-UA"/>
              </w:rPr>
              <w:t xml:space="preserve"> виконкому Криворізької міської ради:</w:t>
            </w:r>
          </w:p>
          <w:p w:rsidR="00D84AD2" w:rsidRPr="00493B26" w:rsidRDefault="00D84AD2" w:rsidP="00D84AD2">
            <w:pPr>
              <w:pStyle w:val="a3"/>
              <w:numPr>
                <w:ilvl w:val="0"/>
                <w:numId w:val="31"/>
              </w:numPr>
              <w:tabs>
                <w:tab w:val="left" w:pos="318"/>
              </w:tabs>
              <w:spacing w:after="0" w:line="240" w:lineRule="auto"/>
              <w:jc w:val="both"/>
              <w:rPr>
                <w:rFonts w:ascii="Times New Roman" w:eastAsia="Times New Roman" w:hAnsi="Times New Roman"/>
                <w:sz w:val="24"/>
                <w:szCs w:val="24"/>
                <w:lang w:val="uk-UA" w:eastAsia="en-US"/>
              </w:rPr>
            </w:pPr>
            <w:r w:rsidRPr="00493B26">
              <w:rPr>
                <w:rFonts w:ascii="Times New Roman" w:eastAsia="Times New Roman" w:hAnsi="Times New Roman"/>
                <w:sz w:val="24"/>
                <w:szCs w:val="24"/>
                <w:lang w:val="uk-UA" w:eastAsia="en-US"/>
              </w:rPr>
              <w:t>Працює:</w:t>
            </w:r>
          </w:p>
          <w:p w:rsidR="00D84AD2" w:rsidRPr="00493B26" w:rsidRDefault="00D84AD2" w:rsidP="00D84AD2">
            <w:pPr>
              <w:tabs>
                <w:tab w:val="left" w:pos="318"/>
              </w:tabs>
              <w:spacing w:after="0" w:line="240" w:lineRule="auto"/>
              <w:ind w:left="16"/>
              <w:jc w:val="both"/>
              <w:rPr>
                <w:rFonts w:ascii="Times New Roman" w:eastAsia="Times New Roman" w:hAnsi="Times New Roman"/>
                <w:sz w:val="24"/>
                <w:szCs w:val="24"/>
                <w:lang w:val="uk-UA" w:eastAsia="en-US"/>
              </w:rPr>
            </w:pPr>
            <w:r w:rsidRPr="00493B26">
              <w:rPr>
                <w:rFonts w:ascii="Times New Roman" w:eastAsia="Times New Roman" w:hAnsi="Times New Roman"/>
                <w:sz w:val="24"/>
                <w:szCs w:val="24"/>
                <w:lang w:val="uk-UA" w:eastAsia="en-US"/>
              </w:rPr>
              <w:t>- головний офіс – у понеділок, середу, п’ятницю з 8.30 до 17.00 години; вівторок, четвер з 8.30 до 20.00 години, без перерви; субота  з  08.30 до 17.00 години, перерва 12.30–13.00;</w:t>
            </w:r>
          </w:p>
          <w:p w:rsidR="00D84AD2" w:rsidRPr="00493B26" w:rsidRDefault="00D84AD2" w:rsidP="00D84AD2">
            <w:pPr>
              <w:tabs>
                <w:tab w:val="left" w:pos="318"/>
              </w:tabs>
              <w:spacing w:after="0" w:line="240" w:lineRule="auto"/>
              <w:ind w:left="16"/>
              <w:jc w:val="both"/>
              <w:rPr>
                <w:rFonts w:ascii="Times New Roman" w:eastAsia="Times New Roman" w:hAnsi="Times New Roman"/>
                <w:sz w:val="24"/>
                <w:szCs w:val="24"/>
                <w:lang w:val="uk-UA" w:eastAsia="en-US"/>
              </w:rPr>
            </w:pPr>
            <w:r w:rsidRPr="00493B26">
              <w:rPr>
                <w:rFonts w:ascii="Times New Roman" w:eastAsia="Times New Roman" w:hAnsi="Times New Roman"/>
                <w:sz w:val="24"/>
                <w:szCs w:val="24"/>
                <w:lang w:val="uk-UA" w:eastAsia="en-US"/>
              </w:rPr>
              <w:t>-</w:t>
            </w:r>
            <w:r w:rsidRPr="00493B26">
              <w:rPr>
                <w:rFonts w:ascii="Times New Roman" w:eastAsia="Times New Roman" w:hAnsi="Times New Roman"/>
                <w:sz w:val="24"/>
                <w:szCs w:val="24"/>
                <w:lang w:val="uk-UA" w:eastAsia="en-US"/>
              </w:rPr>
              <w:tab/>
              <w:t>територіальні підрозділи – з понеділка до п’ятниці з 8.30 до 17.00, перерва з 12.30 до 13.00.</w:t>
            </w:r>
          </w:p>
          <w:p w:rsidR="00D84AD2" w:rsidRPr="00493B26" w:rsidRDefault="00D84AD2" w:rsidP="00D84AD2">
            <w:pPr>
              <w:tabs>
                <w:tab w:val="left" w:pos="318"/>
              </w:tabs>
              <w:spacing w:after="0" w:line="240" w:lineRule="auto"/>
              <w:ind w:left="16"/>
              <w:jc w:val="both"/>
              <w:rPr>
                <w:rFonts w:ascii="Times New Roman" w:eastAsia="Times New Roman" w:hAnsi="Times New Roman"/>
                <w:sz w:val="24"/>
                <w:szCs w:val="24"/>
                <w:lang w:val="uk-UA" w:eastAsia="en-US"/>
              </w:rPr>
            </w:pPr>
            <w:r w:rsidRPr="00493B26">
              <w:rPr>
                <w:rFonts w:ascii="Times New Roman" w:eastAsia="Times New Roman" w:hAnsi="Times New Roman"/>
                <w:sz w:val="24"/>
                <w:szCs w:val="24"/>
                <w:lang w:val="uk-UA" w:eastAsia="en-US"/>
              </w:rPr>
              <w:t>2.</w:t>
            </w:r>
            <w:r w:rsidRPr="00493B26">
              <w:rPr>
                <w:rFonts w:ascii="Times New Roman" w:eastAsia="Times New Roman" w:hAnsi="Times New Roman"/>
                <w:sz w:val="24"/>
                <w:szCs w:val="24"/>
                <w:lang w:val="uk-UA" w:eastAsia="en-US"/>
              </w:rPr>
              <w:tab/>
              <w:t>Прийом та видача документів для надання адміністративних послуг здійснюються:</w:t>
            </w:r>
          </w:p>
          <w:p w:rsidR="00D84AD2" w:rsidRPr="00493B26" w:rsidRDefault="00D84AD2" w:rsidP="00D84AD2">
            <w:pPr>
              <w:tabs>
                <w:tab w:val="left" w:pos="318"/>
              </w:tabs>
              <w:spacing w:after="0" w:line="240" w:lineRule="auto"/>
              <w:ind w:left="16"/>
              <w:jc w:val="both"/>
              <w:rPr>
                <w:rFonts w:ascii="Times New Roman" w:eastAsia="Times New Roman" w:hAnsi="Times New Roman"/>
                <w:sz w:val="24"/>
                <w:szCs w:val="24"/>
                <w:lang w:val="uk-UA" w:eastAsia="en-US"/>
              </w:rPr>
            </w:pPr>
            <w:r w:rsidRPr="00493B26">
              <w:rPr>
                <w:rFonts w:ascii="Times New Roman" w:eastAsia="Times New Roman" w:hAnsi="Times New Roman"/>
                <w:sz w:val="24"/>
                <w:szCs w:val="24"/>
                <w:lang w:val="uk-UA" w:eastAsia="en-US"/>
              </w:rPr>
              <w:t>- у головному офісі Центру – у понеділок, середу, п’ятницю з 9.00 до 16.00 години (вівторок, четвер – до 20.00 години), без перерви, суботу – з 9.00 до 16.00 години, перерва 12.30–13.00;</w:t>
            </w:r>
          </w:p>
          <w:p w:rsidR="00DD4048" w:rsidRPr="00493B26" w:rsidRDefault="00D84AD2" w:rsidP="00D84AD2">
            <w:pPr>
              <w:pStyle w:val="a3"/>
              <w:tabs>
                <w:tab w:val="left" w:pos="218"/>
              </w:tabs>
              <w:spacing w:after="0" w:line="240" w:lineRule="auto"/>
              <w:ind w:left="0"/>
              <w:jc w:val="both"/>
              <w:rPr>
                <w:rFonts w:ascii="Times New Roman" w:eastAsia="Times New Roman" w:hAnsi="Times New Roman"/>
                <w:sz w:val="24"/>
                <w:szCs w:val="24"/>
                <w:lang w:val="uk-UA" w:eastAsia="en-US"/>
              </w:rPr>
            </w:pPr>
            <w:r w:rsidRPr="00493B26">
              <w:rPr>
                <w:rFonts w:ascii="Times New Roman" w:eastAsia="Times New Roman" w:hAnsi="Times New Roman"/>
                <w:sz w:val="24"/>
                <w:szCs w:val="24"/>
                <w:lang w:val="uk-UA" w:eastAsia="en-US"/>
              </w:rPr>
              <w:t>- у територіальних підрозділах – з понеділка до п’ятниці з 9.00 до 16.00 години, перерва з 12.30 до 13.00.</w:t>
            </w:r>
          </w:p>
        </w:tc>
      </w:tr>
      <w:tr w:rsidR="00DD4048" w:rsidRPr="00493B26" w:rsidTr="00CD74F5">
        <w:tc>
          <w:tcPr>
            <w:tcW w:w="272" w:type="pct"/>
            <w:tcBorders>
              <w:top w:val="outset" w:sz="6" w:space="0" w:color="000000"/>
              <w:left w:val="outset" w:sz="6" w:space="0" w:color="000000"/>
              <w:bottom w:val="outset" w:sz="6" w:space="0" w:color="000000"/>
              <w:right w:val="outset" w:sz="6" w:space="0" w:color="000000"/>
            </w:tcBorders>
            <w:hideMark/>
          </w:tcPr>
          <w:p w:rsidR="00DD4048" w:rsidRPr="00493B26" w:rsidRDefault="00DD4048" w:rsidP="00AA3B79">
            <w:pPr>
              <w:spacing w:after="0" w:line="240" w:lineRule="auto"/>
              <w:jc w:val="center"/>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3</w:t>
            </w:r>
          </w:p>
        </w:tc>
        <w:tc>
          <w:tcPr>
            <w:tcW w:w="1363" w:type="pct"/>
            <w:tcBorders>
              <w:top w:val="outset" w:sz="6" w:space="0" w:color="000000"/>
              <w:left w:val="outset" w:sz="6" w:space="0" w:color="000000"/>
              <w:bottom w:val="outset" w:sz="6" w:space="0" w:color="000000"/>
              <w:right w:val="outset" w:sz="6" w:space="0" w:color="000000"/>
            </w:tcBorders>
            <w:hideMark/>
          </w:tcPr>
          <w:p w:rsidR="00DD4048" w:rsidRPr="00493B26" w:rsidRDefault="00DD4048" w:rsidP="00AA3B79">
            <w:pPr>
              <w:spacing w:after="0" w:line="240" w:lineRule="auto"/>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 xml:space="preserve">Телефон/факс (довідки), </w:t>
            </w:r>
            <w:r w:rsidR="00670EB7" w:rsidRPr="00493B26">
              <w:rPr>
                <w:rFonts w:ascii="Times New Roman" w:eastAsia="Times New Roman" w:hAnsi="Times New Roman"/>
                <w:sz w:val="24"/>
                <w:szCs w:val="24"/>
                <w:lang w:val="uk-UA" w:eastAsia="uk-UA"/>
              </w:rPr>
              <w:t xml:space="preserve">адреса електронної пошти та </w:t>
            </w:r>
            <w:proofErr w:type="spellStart"/>
            <w:r w:rsidR="00670EB7" w:rsidRPr="00493B26">
              <w:rPr>
                <w:rFonts w:ascii="Times New Roman" w:eastAsia="Times New Roman" w:hAnsi="Times New Roman"/>
                <w:sz w:val="24"/>
                <w:szCs w:val="24"/>
                <w:lang w:val="uk-UA" w:eastAsia="uk-UA"/>
              </w:rPr>
              <w:t>веб</w:t>
            </w:r>
            <w:r w:rsidRPr="00493B26">
              <w:rPr>
                <w:rFonts w:ascii="Times New Roman" w:eastAsia="Times New Roman" w:hAnsi="Times New Roman"/>
                <w:sz w:val="24"/>
                <w:szCs w:val="24"/>
                <w:lang w:val="uk-UA" w:eastAsia="uk-UA"/>
              </w:rPr>
              <w:t>сайт</w:t>
            </w:r>
            <w:proofErr w:type="spellEnd"/>
          </w:p>
        </w:tc>
        <w:tc>
          <w:tcPr>
            <w:tcW w:w="3365" w:type="pct"/>
            <w:tcBorders>
              <w:top w:val="outset" w:sz="6" w:space="0" w:color="000000"/>
              <w:left w:val="outset" w:sz="6" w:space="0" w:color="000000"/>
              <w:bottom w:val="outset" w:sz="6" w:space="0" w:color="000000"/>
              <w:right w:val="outset" w:sz="6" w:space="0" w:color="000000"/>
            </w:tcBorders>
            <w:hideMark/>
          </w:tcPr>
          <w:p w:rsidR="00DD4048" w:rsidRPr="00493B26" w:rsidRDefault="00DD4048" w:rsidP="00AA3B79">
            <w:pPr>
              <w:spacing w:after="0" w:line="240" w:lineRule="auto"/>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Тел.: 0-800-500-459</w:t>
            </w:r>
          </w:p>
          <w:p w:rsidR="00DD4048" w:rsidRPr="00493B26" w:rsidRDefault="005D3512" w:rsidP="00AA3B79">
            <w:pPr>
              <w:spacing w:after="0" w:line="240" w:lineRule="auto"/>
              <w:jc w:val="both"/>
              <w:rPr>
                <w:rFonts w:ascii="Times New Roman" w:eastAsia="Times New Roman" w:hAnsi="Times New Roman"/>
                <w:sz w:val="24"/>
                <w:szCs w:val="24"/>
                <w:lang w:val="uk-UA" w:eastAsia="uk-UA"/>
              </w:rPr>
            </w:pPr>
            <w:hyperlink r:id="rId9" w:history="1">
              <w:r w:rsidR="00DD4048" w:rsidRPr="00493B26">
                <w:rPr>
                  <w:rFonts w:ascii="Times New Roman" w:eastAsia="Times New Roman" w:hAnsi="Times New Roman"/>
                  <w:sz w:val="24"/>
                  <w:szCs w:val="24"/>
                  <w:u w:val="single"/>
                  <w:lang w:val="uk-UA" w:eastAsia="uk-UA"/>
                </w:rPr>
                <w:t>vpr@kr.gov.ua</w:t>
              </w:r>
            </w:hyperlink>
          </w:p>
          <w:p w:rsidR="00DD4048" w:rsidRPr="00493B26" w:rsidRDefault="005D3512" w:rsidP="00AA3B79">
            <w:pPr>
              <w:spacing w:after="0" w:line="240" w:lineRule="auto"/>
              <w:jc w:val="both"/>
              <w:rPr>
                <w:rFonts w:ascii="Times New Roman" w:eastAsia="Times New Roman" w:hAnsi="Times New Roman"/>
                <w:sz w:val="24"/>
                <w:szCs w:val="24"/>
                <w:u w:val="single"/>
                <w:lang w:val="uk-UA" w:eastAsia="uk-UA"/>
              </w:rPr>
            </w:pPr>
            <w:hyperlink r:id="rId10" w:history="1">
              <w:r w:rsidR="00DD4048" w:rsidRPr="00493B26">
                <w:rPr>
                  <w:rFonts w:ascii="Times New Roman" w:eastAsia="Times New Roman" w:hAnsi="Times New Roman"/>
                  <w:sz w:val="24"/>
                  <w:szCs w:val="24"/>
                  <w:u w:val="single"/>
                  <w:lang w:val="uk-UA" w:eastAsia="uk-UA"/>
                </w:rPr>
                <w:t>viza@kr.gov.ua</w:t>
              </w:r>
            </w:hyperlink>
          </w:p>
          <w:p w:rsidR="00DD4048" w:rsidRPr="00493B26" w:rsidRDefault="00DD4048" w:rsidP="00AA3B79">
            <w:pPr>
              <w:spacing w:after="0" w:line="240" w:lineRule="auto"/>
              <w:jc w:val="both"/>
              <w:rPr>
                <w:rFonts w:ascii="Times New Roman" w:eastAsia="Times New Roman" w:hAnsi="Times New Roman"/>
                <w:sz w:val="24"/>
                <w:szCs w:val="24"/>
                <w:lang w:val="uk-UA" w:eastAsia="uk-UA"/>
              </w:rPr>
            </w:pPr>
            <w:proofErr w:type="spellStart"/>
            <w:r w:rsidRPr="00493B26">
              <w:rPr>
                <w:rFonts w:ascii="Times New Roman" w:eastAsia="Times New Roman" w:hAnsi="Times New Roman"/>
                <w:sz w:val="24"/>
                <w:szCs w:val="24"/>
                <w:lang w:val="uk-UA" w:eastAsia="uk-UA"/>
              </w:rPr>
              <w:t>viza.kr.gov.ua</w:t>
            </w:r>
            <w:proofErr w:type="spellEnd"/>
          </w:p>
          <w:p w:rsidR="00DD4048" w:rsidRPr="00493B26" w:rsidRDefault="00DA2872" w:rsidP="00AA3B79">
            <w:pPr>
              <w:spacing w:after="0" w:line="240" w:lineRule="auto"/>
              <w:jc w:val="both"/>
              <w:rPr>
                <w:rFonts w:ascii="Times New Roman" w:eastAsia="Times New Roman" w:hAnsi="Times New Roman"/>
                <w:sz w:val="24"/>
                <w:szCs w:val="24"/>
                <w:lang w:val="uk-UA" w:eastAsia="uk-UA"/>
              </w:rPr>
            </w:pPr>
            <w:proofErr w:type="spellStart"/>
            <w:r w:rsidRPr="00493B26">
              <w:rPr>
                <w:rFonts w:ascii="Times New Roman" w:eastAsia="Times New Roman" w:hAnsi="Times New Roman"/>
                <w:sz w:val="24"/>
                <w:szCs w:val="24"/>
                <w:lang w:val="uk-UA" w:eastAsia="uk-UA"/>
              </w:rPr>
              <w:t>www.kr.gov.ua</w:t>
            </w:r>
            <w:proofErr w:type="spellEnd"/>
          </w:p>
          <w:p w:rsidR="0098431A" w:rsidRPr="00493B26" w:rsidRDefault="0098431A" w:rsidP="00AA3B79">
            <w:pPr>
              <w:spacing w:after="0" w:line="240" w:lineRule="auto"/>
              <w:jc w:val="both"/>
              <w:rPr>
                <w:rFonts w:ascii="Times New Roman" w:eastAsia="Times New Roman" w:hAnsi="Times New Roman"/>
                <w:color w:val="0000FF" w:themeColor="hyperlink"/>
                <w:sz w:val="24"/>
                <w:szCs w:val="24"/>
                <w:u w:val="single"/>
                <w:lang w:val="uk-UA" w:eastAsia="uk-UA"/>
              </w:rPr>
            </w:pPr>
            <w:proofErr w:type="spellStart"/>
            <w:r w:rsidRPr="00493B26">
              <w:rPr>
                <w:rFonts w:ascii="Times New Roman" w:eastAsia="Times New Roman" w:hAnsi="Times New Roman"/>
                <w:sz w:val="24"/>
                <w:szCs w:val="24"/>
                <w:lang w:val="uk-UA" w:eastAsia="uk-UA"/>
              </w:rPr>
              <w:t>krmisto.gov.ua</w:t>
            </w:r>
            <w:proofErr w:type="spellEnd"/>
          </w:p>
        </w:tc>
      </w:tr>
      <w:tr w:rsidR="000858D4" w:rsidRPr="00493B26" w:rsidTr="0068511C">
        <w:tc>
          <w:tcPr>
            <w:tcW w:w="5000" w:type="pct"/>
            <w:gridSpan w:val="3"/>
            <w:tcBorders>
              <w:top w:val="outset" w:sz="6" w:space="0" w:color="000000"/>
              <w:left w:val="outset" w:sz="6" w:space="0" w:color="000000"/>
              <w:bottom w:val="outset" w:sz="6" w:space="0" w:color="000000"/>
              <w:right w:val="outset" w:sz="6" w:space="0" w:color="000000"/>
            </w:tcBorders>
            <w:hideMark/>
          </w:tcPr>
          <w:p w:rsidR="000858D4" w:rsidRPr="00493B26" w:rsidRDefault="000858D4" w:rsidP="00AA3B79">
            <w:pPr>
              <w:spacing w:after="0" w:line="240" w:lineRule="auto"/>
              <w:jc w:val="center"/>
              <w:rPr>
                <w:rFonts w:ascii="Times New Roman" w:eastAsia="Times New Roman" w:hAnsi="Times New Roman"/>
                <w:b/>
                <w:sz w:val="24"/>
                <w:szCs w:val="24"/>
                <w:highlight w:val="cyan"/>
                <w:lang w:val="uk-UA" w:eastAsia="uk-UA"/>
              </w:rPr>
            </w:pPr>
            <w:r w:rsidRPr="00493B26">
              <w:rPr>
                <w:rFonts w:ascii="Times New Roman" w:eastAsia="Times New Roman" w:hAnsi="Times New Roman"/>
                <w:b/>
                <w:sz w:val="24"/>
                <w:szCs w:val="24"/>
                <w:lang w:val="uk-UA" w:eastAsia="uk-UA"/>
              </w:rPr>
              <w:lastRenderedPageBreak/>
              <w:t>Нормативні акти, якими регламентується надання адміністративної послуги</w:t>
            </w:r>
          </w:p>
        </w:tc>
      </w:tr>
      <w:tr w:rsidR="000858D4" w:rsidRPr="00493B26"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493B26" w:rsidRDefault="000858D4" w:rsidP="00AA3B79">
            <w:pPr>
              <w:spacing w:after="0" w:line="240" w:lineRule="auto"/>
              <w:jc w:val="center"/>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4</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493B26" w:rsidRDefault="000858D4" w:rsidP="00AA3B79">
            <w:pPr>
              <w:spacing w:after="0" w:line="240" w:lineRule="auto"/>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Закони України</w:t>
            </w:r>
          </w:p>
        </w:tc>
        <w:tc>
          <w:tcPr>
            <w:tcW w:w="3365" w:type="pct"/>
            <w:tcBorders>
              <w:top w:val="outset" w:sz="6" w:space="0" w:color="000000"/>
              <w:left w:val="outset" w:sz="6" w:space="0" w:color="000000"/>
              <w:bottom w:val="outset" w:sz="6" w:space="0" w:color="000000"/>
              <w:right w:val="outset" w:sz="6" w:space="0" w:color="000000"/>
            </w:tcBorders>
            <w:hideMark/>
          </w:tcPr>
          <w:p w:rsidR="000858D4" w:rsidRPr="00493B26" w:rsidRDefault="000858D4" w:rsidP="00AA3B79">
            <w:pPr>
              <w:tabs>
                <w:tab w:val="left" w:pos="217"/>
              </w:tabs>
              <w:spacing w:after="0" w:line="240" w:lineRule="auto"/>
              <w:ind w:firstLine="173"/>
              <w:contextualSpacing/>
              <w:jc w:val="both"/>
              <w:rPr>
                <w:rFonts w:ascii="Times New Roman" w:eastAsia="Times New Roman" w:hAnsi="Times New Roman"/>
                <w:sz w:val="24"/>
                <w:szCs w:val="24"/>
                <w:highlight w:val="cyan"/>
                <w:lang w:val="uk-UA" w:eastAsia="uk-UA"/>
              </w:rPr>
            </w:pPr>
            <w:r w:rsidRPr="00493B26">
              <w:rPr>
                <w:rFonts w:ascii="Times New Roman" w:eastAsia="Times New Roman" w:hAnsi="Times New Roman"/>
                <w:sz w:val="24"/>
                <w:szCs w:val="24"/>
                <w:lang w:val="uk-UA" w:eastAsia="uk-UA"/>
              </w:rPr>
              <w:t>Закон України «Про державну реєстрацію юридичних осіб, фізичних осіб-підприємців та громадських формувань»</w:t>
            </w:r>
          </w:p>
        </w:tc>
      </w:tr>
      <w:tr w:rsidR="000858D4" w:rsidRPr="00493B26"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493B26" w:rsidRDefault="000858D4" w:rsidP="00AA3B79">
            <w:pPr>
              <w:spacing w:after="0" w:line="240" w:lineRule="auto"/>
              <w:jc w:val="center"/>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5</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493B26" w:rsidRDefault="000858D4" w:rsidP="00AA3B79">
            <w:pPr>
              <w:spacing w:after="0" w:line="240" w:lineRule="auto"/>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Акти Кабінету Міністрів України</w:t>
            </w:r>
          </w:p>
        </w:tc>
        <w:tc>
          <w:tcPr>
            <w:tcW w:w="3365" w:type="pct"/>
            <w:tcBorders>
              <w:top w:val="outset" w:sz="6" w:space="0" w:color="000000"/>
              <w:left w:val="outset" w:sz="6" w:space="0" w:color="000000"/>
              <w:bottom w:val="outset" w:sz="6" w:space="0" w:color="000000"/>
              <w:right w:val="outset" w:sz="6" w:space="0" w:color="000000"/>
            </w:tcBorders>
          </w:tcPr>
          <w:p w:rsidR="007E6D18" w:rsidRPr="00493B26" w:rsidRDefault="00D84AD2" w:rsidP="00D84AD2">
            <w:pPr>
              <w:spacing w:after="0" w:line="240" w:lineRule="auto"/>
              <w:ind w:firstLine="173"/>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Постанови</w:t>
            </w:r>
            <w:r w:rsidR="000858D4" w:rsidRPr="00493B26">
              <w:rPr>
                <w:rFonts w:ascii="Times New Roman" w:eastAsia="Times New Roman" w:hAnsi="Times New Roman"/>
                <w:sz w:val="24"/>
                <w:szCs w:val="24"/>
                <w:lang w:val="uk-UA" w:eastAsia="uk-UA"/>
              </w:rPr>
              <w:t xml:space="preserve"> Кабінету Мі</w:t>
            </w:r>
            <w:r w:rsidRPr="00493B26">
              <w:rPr>
                <w:rFonts w:ascii="Times New Roman" w:eastAsia="Times New Roman" w:hAnsi="Times New Roman"/>
                <w:sz w:val="24"/>
                <w:szCs w:val="24"/>
                <w:lang w:val="uk-UA" w:eastAsia="uk-UA"/>
              </w:rPr>
              <w:t xml:space="preserve">ністрів України від 25 грудня </w:t>
            </w:r>
            <w:r w:rsidR="000858D4" w:rsidRPr="00493B26">
              <w:rPr>
                <w:rFonts w:ascii="Times New Roman" w:eastAsia="Times New Roman" w:hAnsi="Times New Roman"/>
                <w:sz w:val="24"/>
                <w:szCs w:val="24"/>
                <w:lang w:val="uk-UA" w:eastAsia="uk-UA"/>
              </w:rPr>
              <w:t>2015</w:t>
            </w:r>
            <w:r w:rsidRPr="00493B26">
              <w:rPr>
                <w:rFonts w:ascii="Times New Roman" w:eastAsia="Times New Roman" w:hAnsi="Times New Roman"/>
                <w:sz w:val="24"/>
                <w:szCs w:val="24"/>
                <w:lang w:val="uk-UA" w:eastAsia="uk-UA"/>
              </w:rPr>
              <w:t xml:space="preserve"> року</w:t>
            </w:r>
            <w:r w:rsidR="00EA2D41" w:rsidRPr="00493B26">
              <w:rPr>
                <w:rFonts w:ascii="Times New Roman" w:eastAsia="Times New Roman" w:hAnsi="Times New Roman"/>
                <w:sz w:val="24"/>
                <w:szCs w:val="24"/>
                <w:lang w:val="uk-UA" w:eastAsia="uk-UA"/>
              </w:rPr>
              <w:t xml:space="preserve"> </w:t>
            </w:r>
            <w:r w:rsidR="000858D4" w:rsidRPr="00493B26">
              <w:rPr>
                <w:rFonts w:ascii="Times New Roman" w:eastAsia="Times New Roman" w:hAnsi="Times New Roman"/>
                <w:sz w:val="24"/>
                <w:szCs w:val="24"/>
                <w:lang w:val="uk-UA" w:eastAsia="uk-UA"/>
              </w:rPr>
              <w:t>№1133 «Про надання послуг у сфері державної реєстрації юридичних осіб, фізичних осіб-підприємців та громадських формувань у скорочені строки»</w:t>
            </w:r>
            <w:r w:rsidRPr="00493B26">
              <w:rPr>
                <w:rFonts w:ascii="Times New Roman" w:eastAsia="Times New Roman" w:hAnsi="Times New Roman"/>
                <w:sz w:val="24"/>
                <w:szCs w:val="24"/>
                <w:lang w:val="uk-UA" w:eastAsia="uk-UA"/>
              </w:rPr>
              <w:t xml:space="preserve">, від 04 грудня </w:t>
            </w:r>
            <w:r w:rsidR="007E6D18" w:rsidRPr="00493B26">
              <w:rPr>
                <w:rFonts w:ascii="Times New Roman" w:eastAsia="Times New Roman" w:hAnsi="Times New Roman"/>
                <w:sz w:val="24"/>
                <w:szCs w:val="24"/>
                <w:lang w:val="uk-UA" w:eastAsia="uk-UA"/>
              </w:rPr>
              <w:t>2019</w:t>
            </w:r>
            <w:r w:rsidRPr="00493B26">
              <w:rPr>
                <w:rFonts w:ascii="Times New Roman" w:eastAsia="Times New Roman" w:hAnsi="Times New Roman"/>
                <w:sz w:val="24"/>
                <w:szCs w:val="24"/>
                <w:lang w:val="uk-UA" w:eastAsia="uk-UA"/>
              </w:rPr>
              <w:t xml:space="preserve"> року №</w:t>
            </w:r>
            <w:r w:rsidR="007E6D18" w:rsidRPr="00493B26">
              <w:rPr>
                <w:rFonts w:ascii="Times New Roman" w:eastAsia="Times New Roman" w:hAnsi="Times New Roman"/>
                <w:sz w:val="24"/>
                <w:szCs w:val="24"/>
                <w:lang w:val="uk-UA" w:eastAsia="uk-UA"/>
              </w:rPr>
              <w:t xml:space="preserve">1137 «Питання Єдиного державного </w:t>
            </w:r>
            <w:proofErr w:type="spellStart"/>
            <w:r w:rsidR="007E6D18" w:rsidRPr="00493B26">
              <w:rPr>
                <w:rFonts w:ascii="Times New Roman" w:eastAsia="Times New Roman" w:hAnsi="Times New Roman"/>
                <w:sz w:val="24"/>
                <w:szCs w:val="24"/>
                <w:lang w:val="uk-UA" w:eastAsia="uk-UA"/>
              </w:rPr>
              <w:t>веб-порталу</w:t>
            </w:r>
            <w:proofErr w:type="spellEnd"/>
            <w:r w:rsidR="007E6D18" w:rsidRPr="00493B26">
              <w:rPr>
                <w:rFonts w:ascii="Times New Roman" w:eastAsia="Times New Roman" w:hAnsi="Times New Roman"/>
                <w:sz w:val="24"/>
                <w:szCs w:val="24"/>
                <w:lang w:val="uk-UA" w:eastAsia="uk-UA"/>
              </w:rPr>
              <w:t xml:space="preserve"> електронних послуг та Єдиного державного порталу адміністративних послуг»</w:t>
            </w:r>
          </w:p>
          <w:p w:rsidR="00D84AD2" w:rsidRPr="00493B26" w:rsidRDefault="00D84AD2" w:rsidP="00D84AD2">
            <w:pPr>
              <w:spacing w:after="0" w:line="240" w:lineRule="auto"/>
              <w:ind w:firstLine="173"/>
              <w:jc w:val="both"/>
              <w:rPr>
                <w:rFonts w:ascii="Times New Roman" w:eastAsia="Times New Roman" w:hAnsi="Times New Roman"/>
                <w:sz w:val="24"/>
                <w:szCs w:val="24"/>
                <w:lang w:val="uk-UA" w:eastAsia="uk-UA"/>
              </w:rPr>
            </w:pPr>
          </w:p>
        </w:tc>
      </w:tr>
      <w:tr w:rsidR="000858D4" w:rsidRPr="00493B26"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493B26" w:rsidRDefault="000858D4" w:rsidP="00AA3B79">
            <w:pPr>
              <w:spacing w:after="0" w:line="240" w:lineRule="auto"/>
              <w:jc w:val="center"/>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6</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493B26" w:rsidRDefault="000858D4" w:rsidP="00AA3B79">
            <w:pPr>
              <w:spacing w:after="0" w:line="240" w:lineRule="auto"/>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Акти центральних органів виконавчої влади</w:t>
            </w:r>
          </w:p>
        </w:tc>
        <w:tc>
          <w:tcPr>
            <w:tcW w:w="3365" w:type="pct"/>
            <w:tcBorders>
              <w:top w:val="outset" w:sz="6" w:space="0" w:color="000000"/>
              <w:left w:val="outset" w:sz="6" w:space="0" w:color="000000"/>
              <w:bottom w:val="outset" w:sz="6" w:space="0" w:color="000000"/>
              <w:right w:val="outset" w:sz="6" w:space="0" w:color="000000"/>
            </w:tcBorders>
          </w:tcPr>
          <w:p w:rsidR="00D84AD2" w:rsidRPr="00493B26" w:rsidRDefault="00C731F1" w:rsidP="00D84AD2">
            <w:pPr>
              <w:keepNext/>
              <w:spacing w:after="0" w:line="240" w:lineRule="auto"/>
              <w:ind w:firstLine="173"/>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Накази Міністерства юстиції України від 05 березня 2012 року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№367/20680, від 09 лютого 2016 року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09.02.2016 за №200/28330, від 23 березня 2016 року №784/5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 зареєстрований у Міністерстві юстиції України 23.03.2016 за №427/28557, від 18 листопада 2016 року №3268/5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18.11.2016 за №1500/29630</w:t>
            </w:r>
          </w:p>
        </w:tc>
      </w:tr>
      <w:tr w:rsidR="000858D4" w:rsidRPr="00493B26" w:rsidTr="0068511C">
        <w:tc>
          <w:tcPr>
            <w:tcW w:w="5000" w:type="pct"/>
            <w:gridSpan w:val="3"/>
            <w:tcBorders>
              <w:top w:val="outset" w:sz="6" w:space="0" w:color="000000"/>
              <w:left w:val="outset" w:sz="6" w:space="0" w:color="000000"/>
              <w:bottom w:val="outset" w:sz="6" w:space="0" w:color="000000"/>
              <w:right w:val="outset" w:sz="6" w:space="0" w:color="000000"/>
            </w:tcBorders>
            <w:hideMark/>
          </w:tcPr>
          <w:p w:rsidR="000858D4" w:rsidRPr="00493B26" w:rsidRDefault="000858D4" w:rsidP="00AA3B79">
            <w:pPr>
              <w:spacing w:after="0" w:line="240" w:lineRule="auto"/>
              <w:jc w:val="center"/>
              <w:rPr>
                <w:rFonts w:ascii="Times New Roman" w:eastAsia="Times New Roman" w:hAnsi="Times New Roman"/>
                <w:b/>
                <w:sz w:val="24"/>
                <w:szCs w:val="24"/>
                <w:lang w:val="uk-UA" w:eastAsia="uk-UA"/>
              </w:rPr>
            </w:pPr>
            <w:r w:rsidRPr="00493B26">
              <w:rPr>
                <w:rFonts w:ascii="Times New Roman" w:eastAsia="Times New Roman" w:hAnsi="Times New Roman"/>
                <w:b/>
                <w:sz w:val="24"/>
                <w:szCs w:val="24"/>
                <w:lang w:val="uk-UA" w:eastAsia="uk-UA"/>
              </w:rPr>
              <w:t>Умови отримання адміністративної послуги</w:t>
            </w:r>
          </w:p>
          <w:p w:rsidR="00EE0A56" w:rsidRPr="00493B26" w:rsidRDefault="00EE0A56" w:rsidP="00AA3B79">
            <w:pPr>
              <w:spacing w:after="0" w:line="240" w:lineRule="auto"/>
              <w:jc w:val="center"/>
              <w:rPr>
                <w:rFonts w:ascii="Times New Roman" w:eastAsia="Times New Roman" w:hAnsi="Times New Roman"/>
                <w:b/>
                <w:sz w:val="24"/>
                <w:szCs w:val="24"/>
                <w:highlight w:val="cyan"/>
                <w:lang w:val="uk-UA" w:eastAsia="uk-UA"/>
              </w:rPr>
            </w:pPr>
          </w:p>
        </w:tc>
      </w:tr>
      <w:tr w:rsidR="000858D4" w:rsidRPr="00493B26"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493B26" w:rsidRDefault="000858D4" w:rsidP="00AA3B79">
            <w:pPr>
              <w:spacing w:after="0" w:line="240" w:lineRule="auto"/>
              <w:jc w:val="center"/>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7</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493B26" w:rsidRDefault="000858D4" w:rsidP="00AA3B79">
            <w:pPr>
              <w:spacing w:after="0" w:line="240" w:lineRule="auto"/>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Підстава для отримання адміністративної послуги</w:t>
            </w:r>
          </w:p>
        </w:tc>
        <w:tc>
          <w:tcPr>
            <w:tcW w:w="3365" w:type="pct"/>
            <w:tcBorders>
              <w:top w:val="outset" w:sz="6" w:space="0" w:color="000000"/>
              <w:left w:val="outset" w:sz="6" w:space="0" w:color="000000"/>
              <w:bottom w:val="outset" w:sz="6" w:space="0" w:color="000000"/>
              <w:right w:val="outset" w:sz="6" w:space="0" w:color="000000"/>
            </w:tcBorders>
            <w:hideMark/>
          </w:tcPr>
          <w:p w:rsidR="004C5F87" w:rsidRPr="00493B26" w:rsidRDefault="004C5F87" w:rsidP="004C5F87">
            <w:pPr>
              <w:spacing w:after="0" w:line="240" w:lineRule="auto"/>
              <w:ind w:firstLine="217"/>
              <w:jc w:val="both"/>
              <w:rPr>
                <w:rFonts w:ascii="Times New Roman" w:hAnsi="Times New Roman"/>
                <w:sz w:val="24"/>
                <w:szCs w:val="24"/>
                <w:lang w:val="uk-UA"/>
              </w:rPr>
            </w:pPr>
            <w:r w:rsidRPr="00493B26">
              <w:rPr>
                <w:rFonts w:ascii="Times New Roman" w:hAnsi="Times New Roman"/>
                <w:sz w:val="24"/>
                <w:szCs w:val="24"/>
                <w:lang w:val="uk-UA"/>
              </w:rPr>
              <w:t>Звернення заявника, яким може бути:</w:t>
            </w:r>
          </w:p>
          <w:p w:rsidR="004C5F87" w:rsidRPr="00493B26" w:rsidRDefault="004C5F87" w:rsidP="004C5F87">
            <w:pPr>
              <w:spacing w:after="0" w:line="240" w:lineRule="auto"/>
              <w:ind w:firstLine="217"/>
              <w:jc w:val="both"/>
              <w:rPr>
                <w:rFonts w:ascii="Times New Roman" w:hAnsi="Times New Roman"/>
                <w:sz w:val="24"/>
                <w:szCs w:val="24"/>
                <w:lang w:val="uk-UA"/>
              </w:rPr>
            </w:pPr>
            <w:r w:rsidRPr="00493B26">
              <w:rPr>
                <w:rFonts w:ascii="Times New Roman" w:hAnsi="Times New Roman"/>
                <w:sz w:val="24"/>
                <w:szCs w:val="24"/>
                <w:lang w:val="uk-UA"/>
              </w:rPr>
              <w:t>уповноважений представник  юридичної особи;</w:t>
            </w:r>
          </w:p>
          <w:p w:rsidR="004C5F87" w:rsidRPr="00493B26" w:rsidRDefault="004C5F87" w:rsidP="004C5F87">
            <w:pPr>
              <w:spacing w:after="0" w:line="240" w:lineRule="auto"/>
              <w:ind w:firstLine="217"/>
              <w:jc w:val="both"/>
              <w:rPr>
                <w:rFonts w:ascii="Times New Roman" w:hAnsi="Times New Roman"/>
                <w:sz w:val="24"/>
                <w:szCs w:val="24"/>
                <w:lang w:val="uk-UA"/>
              </w:rPr>
            </w:pPr>
            <w:r w:rsidRPr="00493B26">
              <w:rPr>
                <w:rFonts w:ascii="Times New Roman" w:hAnsi="Times New Roman"/>
                <w:sz w:val="24"/>
                <w:szCs w:val="24"/>
                <w:lang w:val="uk-UA"/>
              </w:rPr>
              <w:t>спадкоємець чи правонаступник учасника товариства з обмеженою відповідальністю, товариства з додатковою відповідальністю (далі – товариство) або уповноважена ними особа – у разі подання заяви про вступ до товариства в порядку спадкування (правонаступництва);</w:t>
            </w:r>
          </w:p>
          <w:p w:rsidR="004C5F87" w:rsidRPr="00493B26" w:rsidRDefault="004C5F87" w:rsidP="004C5F87">
            <w:pPr>
              <w:spacing w:after="0" w:line="240" w:lineRule="auto"/>
              <w:ind w:firstLine="217"/>
              <w:jc w:val="both"/>
              <w:rPr>
                <w:rFonts w:ascii="Times New Roman" w:hAnsi="Times New Roman"/>
                <w:sz w:val="24"/>
                <w:szCs w:val="24"/>
                <w:lang w:val="uk-UA"/>
              </w:rPr>
            </w:pPr>
            <w:r w:rsidRPr="00493B26">
              <w:rPr>
                <w:rFonts w:ascii="Times New Roman" w:hAnsi="Times New Roman"/>
                <w:sz w:val="24"/>
                <w:szCs w:val="24"/>
                <w:lang w:val="uk-UA"/>
              </w:rPr>
              <w:t>учасник, який виходить з товариства, його спадкоємець чи правонаступник або уповноважена ними особа – у разі подання заяви про вихід з товариства;</w:t>
            </w:r>
          </w:p>
          <w:p w:rsidR="004C5F87" w:rsidRPr="00493B26" w:rsidRDefault="004C5F87" w:rsidP="004C5F87">
            <w:pPr>
              <w:spacing w:after="0" w:line="240" w:lineRule="auto"/>
              <w:ind w:firstLine="217"/>
              <w:jc w:val="both"/>
              <w:rPr>
                <w:rFonts w:ascii="Times New Roman" w:hAnsi="Times New Roman"/>
                <w:sz w:val="24"/>
                <w:szCs w:val="24"/>
                <w:lang w:val="uk-UA"/>
              </w:rPr>
            </w:pPr>
            <w:r w:rsidRPr="00493B26">
              <w:rPr>
                <w:rFonts w:ascii="Times New Roman" w:hAnsi="Times New Roman"/>
                <w:sz w:val="24"/>
                <w:szCs w:val="24"/>
                <w:lang w:val="uk-UA"/>
              </w:rPr>
              <w:t>особа, яка набула частку (частину частки) у статутному капіталі товариства, особа, яка відчужила (передала) її, або уповноважена ними особа - у разі подання акта приймання-передачі частки (частини частки) у статутному капіталі товариства;</w:t>
            </w:r>
          </w:p>
          <w:p w:rsidR="000858D4" w:rsidRPr="00493B26" w:rsidRDefault="004C5F87" w:rsidP="004C5F87">
            <w:pPr>
              <w:tabs>
                <w:tab w:val="left" w:pos="315"/>
              </w:tabs>
              <w:spacing w:after="0" w:line="240" w:lineRule="auto"/>
              <w:jc w:val="both"/>
              <w:rPr>
                <w:rFonts w:ascii="Times New Roman" w:hAnsi="Times New Roman"/>
                <w:sz w:val="24"/>
                <w:szCs w:val="24"/>
                <w:lang w:val="uk-UA"/>
              </w:rPr>
            </w:pPr>
            <w:r w:rsidRPr="00493B26">
              <w:rPr>
                <w:rFonts w:ascii="Times New Roman" w:hAnsi="Times New Roman"/>
                <w:sz w:val="24"/>
                <w:szCs w:val="24"/>
                <w:lang w:val="uk-UA"/>
              </w:rPr>
              <w:t xml:space="preserve">позивач або уповноважена ним особа – у разі подання судового рішення, що набрало законної сили, про визначення розміру статутного капіталу товариства та розмірів часток учасників такого товариства чи судового рішення, що набрало законної </w:t>
            </w:r>
            <w:r w:rsidR="00D84AD2" w:rsidRPr="00493B26">
              <w:rPr>
                <w:rFonts w:ascii="Times New Roman" w:hAnsi="Times New Roman"/>
                <w:sz w:val="24"/>
                <w:szCs w:val="24"/>
                <w:lang w:val="uk-UA"/>
              </w:rPr>
              <w:br/>
            </w:r>
            <w:r w:rsidR="00EE0A56" w:rsidRPr="00493B26">
              <w:rPr>
                <w:rFonts w:ascii="Times New Roman" w:hAnsi="Times New Roman"/>
                <w:sz w:val="24"/>
                <w:szCs w:val="24"/>
                <w:lang w:val="uk-UA"/>
              </w:rPr>
              <w:br/>
            </w:r>
            <w:r w:rsidRPr="00493B26">
              <w:rPr>
                <w:rFonts w:ascii="Times New Roman" w:hAnsi="Times New Roman"/>
                <w:sz w:val="24"/>
                <w:szCs w:val="24"/>
                <w:lang w:val="uk-UA"/>
              </w:rPr>
              <w:lastRenderedPageBreak/>
              <w:t>сили, про стягнення з відповідача (витребування з його володіння) частки (частини частки) у статутному капіталі товариства</w:t>
            </w:r>
          </w:p>
          <w:p w:rsidR="00D84AD2" w:rsidRPr="00493B26" w:rsidRDefault="00D84AD2" w:rsidP="004C5F87">
            <w:pPr>
              <w:tabs>
                <w:tab w:val="left" w:pos="315"/>
              </w:tabs>
              <w:spacing w:after="0" w:line="240" w:lineRule="auto"/>
              <w:jc w:val="both"/>
              <w:rPr>
                <w:rFonts w:ascii="Times New Roman" w:hAnsi="Times New Roman"/>
                <w:sz w:val="24"/>
                <w:szCs w:val="24"/>
                <w:lang w:val="uk-UA"/>
              </w:rPr>
            </w:pPr>
          </w:p>
        </w:tc>
      </w:tr>
      <w:tr w:rsidR="000858D4" w:rsidRPr="00493B26"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493B26" w:rsidRDefault="000858D4" w:rsidP="00AA3B79">
            <w:pPr>
              <w:spacing w:after="0" w:line="240" w:lineRule="auto"/>
              <w:jc w:val="center"/>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lastRenderedPageBreak/>
              <w:t>8</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493B26" w:rsidRDefault="000858D4" w:rsidP="00AA3B79">
            <w:pPr>
              <w:spacing w:after="0" w:line="240" w:lineRule="auto"/>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365" w:type="pct"/>
            <w:tcBorders>
              <w:top w:val="outset" w:sz="6" w:space="0" w:color="000000"/>
              <w:left w:val="outset" w:sz="6" w:space="0" w:color="000000"/>
              <w:bottom w:val="outset" w:sz="6" w:space="0" w:color="000000"/>
              <w:right w:val="outset" w:sz="6" w:space="0" w:color="000000"/>
            </w:tcBorders>
            <w:hideMark/>
          </w:tcPr>
          <w:p w:rsidR="000858D4" w:rsidRPr="00493B26" w:rsidRDefault="000858D4" w:rsidP="00AA3B79">
            <w:pPr>
              <w:spacing w:after="0" w:line="240" w:lineRule="auto"/>
              <w:ind w:firstLine="223"/>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1. Для державної реєстрації змін до відомостей про юридичну особу, що містяться в Єдиному державному реєстрі юридичних осіб, фізичних осіб-підприємців та громадських формувань, у тому числі змін до установчих документів юридичної особи, крім змін до відомостей про розмір статутного капіталу, розміри часток у статутному капіталі чи склад учасників товариства, подаються:</w:t>
            </w:r>
          </w:p>
          <w:p w:rsidR="000858D4" w:rsidRPr="00493B26" w:rsidRDefault="000858D4" w:rsidP="00AA3B79">
            <w:pPr>
              <w:spacing w:after="0" w:line="240" w:lineRule="auto"/>
              <w:ind w:firstLine="223"/>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заява про державну реєстрацію змін до відомостей про юридичну особу, що містяться в Єдиному державному реєстрі юридичних осіб, фізичних осіб-підприємців та громадських формувань;</w:t>
            </w:r>
          </w:p>
          <w:p w:rsidR="000858D4" w:rsidRPr="00493B26" w:rsidRDefault="000858D4" w:rsidP="00CD74F5">
            <w:pPr>
              <w:spacing w:after="0" w:line="252" w:lineRule="auto"/>
              <w:ind w:firstLine="221"/>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 xml:space="preserve">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юридичних осіб, фізичних осіб-підприємців та громадських формувань, крім внесення змін до інформації про кінцевих </w:t>
            </w:r>
            <w:proofErr w:type="spellStart"/>
            <w:r w:rsidRPr="00493B26">
              <w:rPr>
                <w:rFonts w:ascii="Times New Roman" w:eastAsia="Times New Roman" w:hAnsi="Times New Roman"/>
                <w:sz w:val="24"/>
                <w:szCs w:val="24"/>
                <w:lang w:val="uk-UA" w:eastAsia="uk-UA"/>
              </w:rPr>
              <w:t>бенефіціарних</w:t>
            </w:r>
            <w:proofErr w:type="spellEnd"/>
            <w:r w:rsidRPr="00493B26">
              <w:rPr>
                <w:rFonts w:ascii="Times New Roman" w:eastAsia="Times New Roman" w:hAnsi="Times New Roman"/>
                <w:sz w:val="24"/>
                <w:szCs w:val="24"/>
                <w:lang w:val="uk-UA" w:eastAsia="uk-UA"/>
              </w:rPr>
              <w:t xml:space="preserve"> власників (контролерів) юридичної особи, у тому числі кінцевих </w:t>
            </w:r>
            <w:proofErr w:type="spellStart"/>
            <w:r w:rsidRPr="00493B26">
              <w:rPr>
                <w:rFonts w:ascii="Times New Roman" w:eastAsia="Times New Roman" w:hAnsi="Times New Roman"/>
                <w:sz w:val="24"/>
                <w:szCs w:val="24"/>
                <w:lang w:val="uk-UA" w:eastAsia="uk-UA"/>
              </w:rPr>
              <w:t>бенефіціарних</w:t>
            </w:r>
            <w:proofErr w:type="spellEnd"/>
            <w:r w:rsidRPr="00493B26">
              <w:rPr>
                <w:rFonts w:ascii="Times New Roman" w:eastAsia="Times New Roman" w:hAnsi="Times New Roman"/>
                <w:sz w:val="24"/>
                <w:szCs w:val="24"/>
                <w:lang w:val="uk-UA" w:eastAsia="uk-UA"/>
              </w:rPr>
              <w:t xml:space="preserve"> власників (контролерів) її засновника, якщо засновник – юридична особа, про місцезнаходження та про здійснення зв’язку з юридичною особою;</w:t>
            </w:r>
          </w:p>
          <w:p w:rsidR="000858D4" w:rsidRPr="00493B26" w:rsidRDefault="000858D4" w:rsidP="00CD74F5">
            <w:pPr>
              <w:spacing w:after="0" w:line="252" w:lineRule="auto"/>
              <w:ind w:firstLine="221"/>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документ, що підтверджує реєстрацію іноземної особи в країні її місцезнаходження (витяг із торговельного, банківського, судового реєстру тощо), – у разі змін, пов’язаних із входженням до складу засновників юридичної особи іноземної юридичної особи;</w:t>
            </w:r>
          </w:p>
          <w:p w:rsidR="000858D4" w:rsidRPr="00493B26" w:rsidRDefault="000858D4" w:rsidP="00CD74F5">
            <w:pPr>
              <w:spacing w:after="0" w:line="252" w:lineRule="auto"/>
              <w:ind w:firstLine="221"/>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документ про сплату адміністративного збору, крім внесення змін до інформації про здійснення зв’язку з юридичною особою;</w:t>
            </w:r>
          </w:p>
          <w:p w:rsidR="000858D4" w:rsidRPr="00493B26" w:rsidRDefault="000858D4" w:rsidP="00CD74F5">
            <w:pPr>
              <w:spacing w:after="0" w:line="252" w:lineRule="auto"/>
              <w:ind w:firstLine="221"/>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установчий документ юридичної особи в новій редакції – у разі внесення змін, що містяться в установчому документі;</w:t>
            </w:r>
          </w:p>
          <w:p w:rsidR="000858D4" w:rsidRPr="00493B26" w:rsidRDefault="000858D4" w:rsidP="00CD74F5">
            <w:pPr>
              <w:spacing w:after="0" w:line="252" w:lineRule="auto"/>
              <w:ind w:firstLine="221"/>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0858D4" w:rsidRPr="00493B26" w:rsidRDefault="000858D4" w:rsidP="00CD74F5">
            <w:pPr>
              <w:spacing w:after="0" w:line="252" w:lineRule="auto"/>
              <w:ind w:firstLine="221"/>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примірник оригіналу (нотаріально засвідчена копія) передавального акта або розподільчого балансу – у разі внесення змін, пов’язаних із внесенням даних про юридичну особу, правонаступником якої є зареєстрована юридична особа;</w:t>
            </w:r>
          </w:p>
          <w:p w:rsidR="000858D4" w:rsidRPr="00493B26" w:rsidRDefault="000858D4" w:rsidP="00EE0A56">
            <w:pPr>
              <w:spacing w:after="0" w:line="240" w:lineRule="auto"/>
              <w:ind w:firstLine="221"/>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 xml:space="preserve">примірник оригіналу (нотаріально засвідчена копія) рішення уповноваженого органу управління юридичної особи про вихід із складу засновників (учасників), та/або заява фізичної особи про вихід із складу засновників (учасників), справжність підпису на якій нотаріально засвідчена, та/або договору, іншого документа про перехід чи передачу частки засновника (учасника) у статутному (складеному) капіталі (пайовому фонді) юридичної особи, та/або рішення уповноваженого органу управління юридичної особи про примусове виключення із складу засновників (учасників) юридичної особи або ксерокопія </w:t>
            </w:r>
            <w:r w:rsidR="00D84AD2" w:rsidRPr="00493B26">
              <w:rPr>
                <w:rFonts w:ascii="Times New Roman" w:eastAsia="Times New Roman" w:hAnsi="Times New Roman"/>
                <w:sz w:val="24"/>
                <w:szCs w:val="24"/>
                <w:lang w:val="uk-UA" w:eastAsia="uk-UA"/>
              </w:rPr>
              <w:br/>
            </w:r>
            <w:r w:rsidR="00D84AD2" w:rsidRPr="00493B26">
              <w:rPr>
                <w:rFonts w:ascii="Times New Roman" w:eastAsia="Times New Roman" w:hAnsi="Times New Roman"/>
                <w:sz w:val="24"/>
                <w:szCs w:val="24"/>
                <w:lang w:val="uk-UA" w:eastAsia="uk-UA"/>
              </w:rPr>
              <w:br/>
            </w:r>
            <w:r w:rsidRPr="00493B26">
              <w:rPr>
                <w:rFonts w:ascii="Times New Roman" w:eastAsia="Times New Roman" w:hAnsi="Times New Roman"/>
                <w:sz w:val="24"/>
                <w:szCs w:val="24"/>
                <w:lang w:val="uk-UA" w:eastAsia="uk-UA"/>
              </w:rPr>
              <w:t xml:space="preserve">свідоцтва про смерть фізичної особи, судове рішення про </w:t>
            </w:r>
            <w:r w:rsidRPr="00493B26">
              <w:rPr>
                <w:rFonts w:ascii="Times New Roman" w:eastAsia="Times New Roman" w:hAnsi="Times New Roman"/>
                <w:sz w:val="24"/>
                <w:szCs w:val="24"/>
                <w:lang w:val="uk-UA" w:eastAsia="uk-UA"/>
              </w:rPr>
              <w:lastRenderedPageBreak/>
              <w:t>визнання фізичної особи безвісно  відсутньою – у разі внесення змін, пов’язаних із зміною складу засновників (учасників) юридичної особи;</w:t>
            </w:r>
          </w:p>
          <w:p w:rsidR="000858D4" w:rsidRPr="00493B26" w:rsidRDefault="000858D4" w:rsidP="00EE0A56">
            <w:pPr>
              <w:spacing w:after="0" w:line="300" w:lineRule="auto"/>
              <w:ind w:firstLine="221"/>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заява про обрання юридичною особою спрощеної системи оподаткування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 - за бажанням заявника у разі внесення до установчих документів змін, які впливають на систему його оподаткування</w:t>
            </w:r>
            <w:r w:rsidR="00E72314" w:rsidRPr="00493B26">
              <w:rPr>
                <w:rFonts w:ascii="Times New Roman" w:eastAsia="Times New Roman" w:hAnsi="Times New Roman"/>
                <w:sz w:val="24"/>
                <w:szCs w:val="24"/>
                <w:lang w:val="uk-UA" w:eastAsia="uk-UA"/>
              </w:rPr>
              <w:t>*</w:t>
            </w:r>
            <w:r w:rsidR="00184825" w:rsidRPr="00493B26">
              <w:rPr>
                <w:rFonts w:ascii="Times New Roman" w:eastAsia="Times New Roman" w:hAnsi="Times New Roman"/>
                <w:sz w:val="24"/>
                <w:szCs w:val="24"/>
                <w:lang w:val="uk-UA" w:eastAsia="uk-UA"/>
              </w:rPr>
              <w:t>;</w:t>
            </w:r>
          </w:p>
          <w:p w:rsidR="00453A40" w:rsidRPr="00493B26" w:rsidRDefault="00453A40" w:rsidP="00EE0A56">
            <w:pPr>
              <w:spacing w:after="0" w:line="300" w:lineRule="auto"/>
              <w:ind w:firstLine="223"/>
              <w:jc w:val="both"/>
              <w:rPr>
                <w:rFonts w:ascii="Times New Roman" w:eastAsia="Times New Roman" w:hAnsi="Times New Roman"/>
                <w:color w:val="000000" w:themeColor="text1"/>
                <w:sz w:val="24"/>
                <w:szCs w:val="23"/>
                <w:lang w:val="uk-UA" w:eastAsia="uk-UA"/>
              </w:rPr>
            </w:pPr>
            <w:r w:rsidRPr="00493B26">
              <w:rPr>
                <w:rFonts w:ascii="Times New Roman" w:eastAsia="Times New Roman" w:hAnsi="Times New Roman"/>
                <w:color w:val="000000" w:themeColor="text1"/>
                <w:sz w:val="24"/>
                <w:szCs w:val="23"/>
                <w:lang w:val="uk-UA" w:eastAsia="uk-UA"/>
              </w:rPr>
              <w:t>структура власності за формою та змістом, визначеними відповідно до законодавства;</w:t>
            </w:r>
          </w:p>
          <w:p w:rsidR="00453A40" w:rsidRPr="00493B26" w:rsidRDefault="00453A40" w:rsidP="00EE0A56">
            <w:pPr>
              <w:spacing w:after="0" w:line="300" w:lineRule="auto"/>
              <w:ind w:firstLine="223"/>
              <w:jc w:val="both"/>
              <w:rPr>
                <w:rFonts w:ascii="Times New Roman" w:eastAsia="Times New Roman" w:hAnsi="Times New Roman"/>
                <w:color w:val="000000" w:themeColor="text1"/>
                <w:sz w:val="28"/>
                <w:szCs w:val="24"/>
                <w:lang w:val="uk-UA" w:eastAsia="uk-UA"/>
              </w:rPr>
            </w:pPr>
            <w:bookmarkStart w:id="1" w:name="n1303"/>
            <w:bookmarkStart w:id="2" w:name="n1300"/>
            <w:bookmarkStart w:id="3" w:name="n1302"/>
            <w:bookmarkStart w:id="4" w:name="n1301"/>
            <w:bookmarkEnd w:id="1"/>
            <w:bookmarkEnd w:id="2"/>
            <w:bookmarkEnd w:id="3"/>
            <w:bookmarkEnd w:id="4"/>
            <w:r w:rsidRPr="00493B26">
              <w:rPr>
                <w:rFonts w:ascii="Times New Roman" w:eastAsia="Times New Roman" w:hAnsi="Times New Roman"/>
                <w:color w:val="000000" w:themeColor="text1"/>
                <w:sz w:val="24"/>
                <w:szCs w:val="23"/>
                <w:lang w:val="uk-UA" w:eastAsia="uk-UA"/>
              </w:rPr>
              <w:t xml:space="preserve">нотаріально засвідчена копія документа, що посвідчує особу, яка є кінцевим </w:t>
            </w:r>
            <w:proofErr w:type="spellStart"/>
            <w:r w:rsidRPr="00493B26">
              <w:rPr>
                <w:rFonts w:ascii="Times New Roman" w:eastAsia="Times New Roman" w:hAnsi="Times New Roman"/>
                <w:color w:val="000000" w:themeColor="text1"/>
                <w:sz w:val="24"/>
                <w:szCs w:val="23"/>
                <w:lang w:val="uk-UA" w:eastAsia="uk-UA"/>
              </w:rPr>
              <w:t>бенефіціарним</w:t>
            </w:r>
            <w:proofErr w:type="spellEnd"/>
            <w:r w:rsidRPr="00493B26">
              <w:rPr>
                <w:rFonts w:ascii="Times New Roman" w:eastAsia="Times New Roman" w:hAnsi="Times New Roman"/>
                <w:color w:val="000000" w:themeColor="text1"/>
                <w:sz w:val="24"/>
                <w:szCs w:val="23"/>
                <w:lang w:val="uk-UA" w:eastAsia="uk-UA"/>
              </w:rPr>
              <w:t xml:space="preserve"> власником юриди</w:t>
            </w:r>
            <w:r w:rsidR="005F1FCD" w:rsidRPr="00493B26">
              <w:rPr>
                <w:rFonts w:ascii="Times New Roman" w:eastAsia="Times New Roman" w:hAnsi="Times New Roman"/>
                <w:color w:val="000000" w:themeColor="text1"/>
                <w:sz w:val="24"/>
                <w:szCs w:val="23"/>
                <w:lang w:val="uk-UA" w:eastAsia="uk-UA"/>
              </w:rPr>
              <w:t>чної особи - для фізичної особи</w:t>
            </w:r>
            <w:r w:rsidR="004138BA" w:rsidRPr="00493B26">
              <w:rPr>
                <w:rFonts w:ascii="Times New Roman" w:eastAsia="Times New Roman" w:hAnsi="Times New Roman"/>
                <w:color w:val="000000" w:themeColor="text1"/>
                <w:sz w:val="24"/>
                <w:szCs w:val="23"/>
                <w:lang w:val="uk-UA" w:eastAsia="uk-UA"/>
              </w:rPr>
              <w:t xml:space="preserve"> </w:t>
            </w:r>
            <w:r w:rsidR="005F1FCD" w:rsidRPr="00493B26">
              <w:rPr>
                <w:rFonts w:ascii="Times New Roman" w:eastAsia="Times New Roman" w:hAnsi="Times New Roman"/>
                <w:color w:val="000000" w:themeColor="text1"/>
                <w:sz w:val="24"/>
                <w:szCs w:val="23"/>
                <w:lang w:val="uk-UA" w:eastAsia="uk-UA"/>
              </w:rPr>
              <w:t>-</w:t>
            </w:r>
            <w:r w:rsidR="004138BA" w:rsidRPr="00493B26">
              <w:rPr>
                <w:rFonts w:ascii="Times New Roman" w:eastAsia="Times New Roman" w:hAnsi="Times New Roman"/>
                <w:color w:val="000000" w:themeColor="text1"/>
                <w:sz w:val="24"/>
                <w:szCs w:val="23"/>
                <w:lang w:val="uk-UA" w:eastAsia="uk-UA"/>
              </w:rPr>
              <w:t xml:space="preserve"> </w:t>
            </w:r>
            <w:r w:rsidRPr="00493B26">
              <w:rPr>
                <w:rFonts w:ascii="Times New Roman" w:eastAsia="Times New Roman" w:hAnsi="Times New Roman"/>
                <w:color w:val="000000" w:themeColor="text1"/>
                <w:sz w:val="24"/>
                <w:szCs w:val="23"/>
                <w:lang w:val="uk-UA" w:eastAsia="uk-UA"/>
              </w:rPr>
              <w:t xml:space="preserve">нерезидента та, якщо такий документ </w:t>
            </w:r>
            <w:proofErr w:type="spellStart"/>
            <w:r w:rsidRPr="00493B26">
              <w:rPr>
                <w:rFonts w:ascii="Times New Roman" w:eastAsia="Times New Roman" w:hAnsi="Times New Roman"/>
                <w:color w:val="000000" w:themeColor="text1"/>
                <w:sz w:val="24"/>
                <w:szCs w:val="23"/>
                <w:lang w:val="uk-UA" w:eastAsia="uk-UA"/>
              </w:rPr>
              <w:t>оформле</w:t>
            </w:r>
            <w:r w:rsidR="004138BA" w:rsidRPr="00493B26">
              <w:rPr>
                <w:rFonts w:ascii="Times New Roman" w:eastAsia="Times New Roman" w:hAnsi="Times New Roman"/>
                <w:color w:val="000000" w:themeColor="text1"/>
                <w:sz w:val="24"/>
                <w:szCs w:val="23"/>
                <w:lang w:val="uk-UA" w:eastAsia="uk-UA"/>
              </w:rPr>
              <w:t>-</w:t>
            </w:r>
            <w:r w:rsidRPr="00493B26">
              <w:rPr>
                <w:rFonts w:ascii="Times New Roman" w:eastAsia="Times New Roman" w:hAnsi="Times New Roman"/>
                <w:color w:val="000000" w:themeColor="text1"/>
                <w:sz w:val="24"/>
                <w:szCs w:val="23"/>
                <w:lang w:val="uk-UA" w:eastAsia="uk-UA"/>
              </w:rPr>
              <w:t>ний</w:t>
            </w:r>
            <w:proofErr w:type="spellEnd"/>
            <w:r w:rsidRPr="00493B26">
              <w:rPr>
                <w:rFonts w:ascii="Times New Roman" w:eastAsia="Times New Roman" w:hAnsi="Times New Roman"/>
                <w:color w:val="000000" w:themeColor="text1"/>
                <w:sz w:val="24"/>
                <w:szCs w:val="23"/>
                <w:lang w:val="uk-UA" w:eastAsia="uk-UA"/>
              </w:rPr>
              <w:t xml:space="preserve"> без застосування засобів Єдиного державного демографічного реєстру, - для фізичної особи - резидента.</w:t>
            </w:r>
          </w:p>
          <w:p w:rsidR="000858D4" w:rsidRPr="00493B26" w:rsidRDefault="000858D4" w:rsidP="00EE0A56">
            <w:pPr>
              <w:spacing w:after="0" w:line="240" w:lineRule="auto"/>
              <w:ind w:firstLine="223"/>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2. Для державної реєстрації внесення змін до відомостей про юридичну особу – місцеву раду, виконавчий комітет місцевої ради, виконавчий орган місцевої ради подаються:</w:t>
            </w:r>
          </w:p>
          <w:p w:rsidR="000858D4" w:rsidRPr="00493B26" w:rsidRDefault="000858D4" w:rsidP="00AA3B79">
            <w:pPr>
              <w:spacing w:after="0" w:line="240" w:lineRule="auto"/>
              <w:ind w:firstLine="223"/>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заява про державну реєстрацію змін до відомостей про юридичну особу, що містяться в Єдиному державному реєстрі юридичних осіб, фізичних осіб-підприємців та громадських формувань;</w:t>
            </w:r>
          </w:p>
          <w:p w:rsidR="000858D4" w:rsidRPr="00493B26" w:rsidRDefault="000858D4" w:rsidP="00E71DF0">
            <w:pPr>
              <w:spacing w:after="0" w:line="240" w:lineRule="auto"/>
              <w:ind w:firstLine="223"/>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акт сільського (селищного, міського) голови про призначення керівника – у разі внесення змін про керівника виконавчого органу місцевої ради (крім виконавчого комітету).</w:t>
            </w:r>
          </w:p>
          <w:p w:rsidR="000858D4" w:rsidRPr="00493B26" w:rsidRDefault="00A6774F" w:rsidP="00AA3B79">
            <w:pPr>
              <w:spacing w:after="0" w:line="240" w:lineRule="auto"/>
              <w:ind w:firstLine="223"/>
              <w:jc w:val="both"/>
              <w:rPr>
                <w:rFonts w:ascii="Times New Roman" w:eastAsia="Times New Roman" w:hAnsi="Times New Roman"/>
                <w:sz w:val="28"/>
                <w:szCs w:val="28"/>
                <w:lang w:val="uk-UA" w:eastAsia="en-US"/>
              </w:rPr>
            </w:pPr>
            <w:r w:rsidRPr="00493B26">
              <w:rPr>
                <w:rFonts w:ascii="Times New Roman" w:eastAsia="Times New Roman" w:hAnsi="Times New Roman"/>
                <w:sz w:val="24"/>
                <w:szCs w:val="24"/>
                <w:lang w:val="uk-UA" w:eastAsia="uk-UA"/>
              </w:rPr>
              <w:t>3.</w:t>
            </w:r>
            <w:r w:rsidR="005F1FCD" w:rsidRPr="00493B26">
              <w:rPr>
                <w:rFonts w:ascii="Times New Roman" w:eastAsia="Times New Roman" w:hAnsi="Times New Roman"/>
                <w:sz w:val="24"/>
                <w:szCs w:val="24"/>
                <w:lang w:val="uk-UA" w:eastAsia="uk-UA"/>
              </w:rPr>
              <w:t xml:space="preserve"> </w:t>
            </w:r>
            <w:r w:rsidR="000858D4" w:rsidRPr="00493B26">
              <w:rPr>
                <w:rFonts w:ascii="Times New Roman" w:eastAsia="Times New Roman" w:hAnsi="Times New Roman"/>
                <w:sz w:val="24"/>
                <w:szCs w:val="24"/>
                <w:lang w:val="uk-UA" w:eastAsia="uk-UA"/>
              </w:rPr>
              <w:t>Для</w:t>
            </w:r>
            <w:r w:rsidR="00B604CB" w:rsidRPr="00493B26">
              <w:rPr>
                <w:rFonts w:ascii="Times New Roman" w:eastAsia="Times New Roman" w:hAnsi="Times New Roman"/>
                <w:sz w:val="24"/>
                <w:szCs w:val="24"/>
                <w:lang w:val="uk-UA" w:eastAsia="uk-UA"/>
              </w:rPr>
              <w:t xml:space="preserve"> </w:t>
            </w:r>
            <w:r w:rsidR="000858D4" w:rsidRPr="00493B26">
              <w:rPr>
                <w:rFonts w:ascii="Times New Roman" w:eastAsia="Times New Roman" w:hAnsi="Times New Roman"/>
                <w:sz w:val="24"/>
                <w:szCs w:val="24"/>
                <w:lang w:val="uk-UA" w:eastAsia="uk-UA"/>
              </w:rPr>
              <w:t>державної</w:t>
            </w:r>
            <w:r w:rsidR="00B604CB" w:rsidRPr="00493B26">
              <w:rPr>
                <w:rFonts w:ascii="Times New Roman" w:eastAsia="Times New Roman" w:hAnsi="Times New Roman"/>
                <w:sz w:val="24"/>
                <w:szCs w:val="24"/>
                <w:lang w:val="uk-UA" w:eastAsia="uk-UA"/>
              </w:rPr>
              <w:t xml:space="preserve"> </w:t>
            </w:r>
            <w:r w:rsidR="000858D4" w:rsidRPr="00493B26">
              <w:rPr>
                <w:rFonts w:ascii="Times New Roman" w:eastAsia="Times New Roman" w:hAnsi="Times New Roman"/>
                <w:sz w:val="24"/>
                <w:szCs w:val="24"/>
                <w:lang w:val="uk-UA" w:eastAsia="uk-UA"/>
              </w:rPr>
              <w:t>реєстрації</w:t>
            </w:r>
            <w:r w:rsidR="00B604CB" w:rsidRPr="00493B26">
              <w:rPr>
                <w:rFonts w:ascii="Times New Roman" w:eastAsia="Times New Roman" w:hAnsi="Times New Roman"/>
                <w:sz w:val="24"/>
                <w:szCs w:val="24"/>
                <w:lang w:val="uk-UA" w:eastAsia="uk-UA"/>
              </w:rPr>
              <w:t xml:space="preserve"> </w:t>
            </w:r>
            <w:r w:rsidR="000858D4" w:rsidRPr="00493B26">
              <w:rPr>
                <w:rFonts w:ascii="Times New Roman" w:eastAsia="Times New Roman" w:hAnsi="Times New Roman"/>
                <w:sz w:val="24"/>
                <w:szCs w:val="24"/>
                <w:lang w:val="uk-UA" w:eastAsia="uk-UA"/>
              </w:rPr>
              <w:t>змін</w:t>
            </w:r>
            <w:r w:rsidR="00B604CB" w:rsidRPr="00493B26">
              <w:rPr>
                <w:rFonts w:ascii="Times New Roman" w:eastAsia="Times New Roman" w:hAnsi="Times New Roman"/>
                <w:sz w:val="24"/>
                <w:szCs w:val="24"/>
                <w:lang w:val="uk-UA" w:eastAsia="uk-UA"/>
              </w:rPr>
              <w:t xml:space="preserve"> </w:t>
            </w:r>
            <w:r w:rsidR="000858D4" w:rsidRPr="00493B26">
              <w:rPr>
                <w:rFonts w:ascii="Times New Roman" w:eastAsia="Times New Roman" w:hAnsi="Times New Roman"/>
                <w:sz w:val="24"/>
                <w:szCs w:val="24"/>
                <w:lang w:val="uk-UA" w:eastAsia="uk-UA"/>
              </w:rPr>
              <w:t>до</w:t>
            </w:r>
            <w:r w:rsidR="00FE1430" w:rsidRPr="00493B26">
              <w:rPr>
                <w:rFonts w:ascii="Times New Roman" w:eastAsia="Times New Roman" w:hAnsi="Times New Roman"/>
                <w:sz w:val="24"/>
                <w:szCs w:val="24"/>
                <w:lang w:val="uk-UA" w:eastAsia="uk-UA"/>
              </w:rPr>
              <w:t xml:space="preserve"> </w:t>
            </w:r>
            <w:r w:rsidR="000858D4" w:rsidRPr="00493B26">
              <w:rPr>
                <w:rFonts w:ascii="Times New Roman" w:eastAsia="Times New Roman" w:hAnsi="Times New Roman"/>
                <w:sz w:val="24"/>
                <w:szCs w:val="24"/>
                <w:lang w:val="uk-UA" w:eastAsia="uk-UA"/>
              </w:rPr>
              <w:t>відомостей</w:t>
            </w:r>
            <w:r w:rsidR="00B604CB" w:rsidRPr="00493B26">
              <w:rPr>
                <w:rFonts w:ascii="Times New Roman" w:eastAsia="Times New Roman" w:hAnsi="Times New Roman"/>
                <w:sz w:val="24"/>
                <w:szCs w:val="24"/>
                <w:lang w:val="uk-UA" w:eastAsia="uk-UA"/>
              </w:rPr>
              <w:t xml:space="preserve"> </w:t>
            </w:r>
            <w:r w:rsidR="000858D4" w:rsidRPr="00493B26">
              <w:rPr>
                <w:rFonts w:ascii="Times New Roman" w:eastAsia="Times New Roman" w:hAnsi="Times New Roman"/>
                <w:sz w:val="24"/>
                <w:szCs w:val="24"/>
                <w:lang w:val="uk-UA" w:eastAsia="uk-UA"/>
              </w:rPr>
              <w:t>про</w:t>
            </w:r>
            <w:r w:rsidR="00B604CB" w:rsidRPr="00493B26">
              <w:rPr>
                <w:rFonts w:ascii="Times New Roman" w:eastAsia="Times New Roman" w:hAnsi="Times New Roman"/>
                <w:sz w:val="24"/>
                <w:szCs w:val="24"/>
                <w:lang w:val="uk-UA" w:eastAsia="uk-UA"/>
              </w:rPr>
              <w:t xml:space="preserve"> </w:t>
            </w:r>
            <w:r w:rsidR="000858D4" w:rsidRPr="00493B26">
              <w:rPr>
                <w:rFonts w:ascii="Times New Roman" w:eastAsia="Times New Roman" w:hAnsi="Times New Roman"/>
                <w:sz w:val="24"/>
                <w:szCs w:val="24"/>
                <w:lang w:val="uk-UA" w:eastAsia="uk-UA"/>
              </w:rPr>
              <w:t>розмір</w:t>
            </w:r>
            <w:r w:rsidR="00B604CB" w:rsidRPr="00493B26">
              <w:rPr>
                <w:rFonts w:ascii="Times New Roman" w:eastAsia="Times New Roman" w:hAnsi="Times New Roman"/>
                <w:sz w:val="24"/>
                <w:szCs w:val="24"/>
                <w:lang w:val="uk-UA" w:eastAsia="uk-UA"/>
              </w:rPr>
              <w:t xml:space="preserve"> </w:t>
            </w:r>
            <w:r w:rsidR="000858D4" w:rsidRPr="00493B26">
              <w:rPr>
                <w:rFonts w:ascii="Times New Roman" w:eastAsia="Times New Roman" w:hAnsi="Times New Roman"/>
                <w:sz w:val="24"/>
                <w:szCs w:val="24"/>
                <w:lang w:val="uk-UA" w:eastAsia="uk-UA"/>
              </w:rPr>
              <w:t>статутного</w:t>
            </w:r>
            <w:r w:rsidR="00B604CB" w:rsidRPr="00493B26">
              <w:rPr>
                <w:rFonts w:ascii="Times New Roman" w:eastAsia="Times New Roman" w:hAnsi="Times New Roman"/>
                <w:sz w:val="24"/>
                <w:szCs w:val="24"/>
                <w:lang w:val="uk-UA" w:eastAsia="uk-UA"/>
              </w:rPr>
              <w:t xml:space="preserve"> </w:t>
            </w:r>
            <w:r w:rsidR="000858D4" w:rsidRPr="00493B26">
              <w:rPr>
                <w:rFonts w:ascii="Times New Roman" w:eastAsia="Times New Roman" w:hAnsi="Times New Roman"/>
                <w:sz w:val="24"/>
                <w:szCs w:val="24"/>
                <w:lang w:val="uk-UA" w:eastAsia="uk-UA"/>
              </w:rPr>
              <w:t>капіталу</w:t>
            </w:r>
            <w:r w:rsidRPr="00493B26">
              <w:rPr>
                <w:rFonts w:ascii="Times New Roman" w:eastAsia="Times New Roman" w:hAnsi="Times New Roman"/>
                <w:sz w:val="24"/>
                <w:szCs w:val="24"/>
                <w:lang w:val="uk-UA" w:eastAsia="uk-UA"/>
              </w:rPr>
              <w:t xml:space="preserve">, </w:t>
            </w:r>
            <w:r w:rsidR="000858D4" w:rsidRPr="00493B26">
              <w:rPr>
                <w:rFonts w:ascii="Times New Roman" w:eastAsia="Times New Roman" w:hAnsi="Times New Roman"/>
                <w:sz w:val="24"/>
                <w:szCs w:val="24"/>
                <w:lang w:val="uk-UA" w:eastAsia="uk-UA"/>
              </w:rPr>
              <w:t>розміри</w:t>
            </w:r>
            <w:r w:rsidR="00B604CB" w:rsidRPr="00493B26">
              <w:rPr>
                <w:rFonts w:ascii="Times New Roman" w:eastAsia="Times New Roman" w:hAnsi="Times New Roman"/>
                <w:sz w:val="24"/>
                <w:szCs w:val="24"/>
                <w:lang w:val="uk-UA" w:eastAsia="uk-UA"/>
              </w:rPr>
              <w:t xml:space="preserve"> </w:t>
            </w:r>
            <w:r w:rsidR="000858D4" w:rsidRPr="00493B26">
              <w:rPr>
                <w:rFonts w:ascii="Times New Roman" w:eastAsia="Times New Roman" w:hAnsi="Times New Roman"/>
                <w:sz w:val="24"/>
                <w:szCs w:val="24"/>
                <w:lang w:val="uk-UA" w:eastAsia="uk-UA"/>
              </w:rPr>
              <w:t>часток</w:t>
            </w:r>
            <w:r w:rsidR="00B604CB" w:rsidRPr="00493B26">
              <w:rPr>
                <w:rFonts w:ascii="Times New Roman" w:eastAsia="Times New Roman" w:hAnsi="Times New Roman"/>
                <w:sz w:val="24"/>
                <w:szCs w:val="24"/>
                <w:lang w:val="uk-UA" w:eastAsia="uk-UA"/>
              </w:rPr>
              <w:t xml:space="preserve"> </w:t>
            </w:r>
            <w:r w:rsidR="000858D4" w:rsidRPr="00493B26">
              <w:rPr>
                <w:rFonts w:ascii="Times New Roman" w:eastAsia="Times New Roman" w:hAnsi="Times New Roman"/>
                <w:sz w:val="24"/>
                <w:szCs w:val="24"/>
                <w:lang w:val="uk-UA" w:eastAsia="uk-UA"/>
              </w:rPr>
              <w:t>у</w:t>
            </w:r>
            <w:r w:rsidR="00B604CB" w:rsidRPr="00493B26">
              <w:rPr>
                <w:rFonts w:ascii="Times New Roman" w:eastAsia="Times New Roman" w:hAnsi="Times New Roman"/>
                <w:sz w:val="24"/>
                <w:szCs w:val="24"/>
                <w:lang w:val="uk-UA" w:eastAsia="uk-UA"/>
              </w:rPr>
              <w:t xml:space="preserve"> </w:t>
            </w:r>
            <w:r w:rsidR="000858D4" w:rsidRPr="00493B26">
              <w:rPr>
                <w:rFonts w:ascii="Times New Roman" w:eastAsia="Times New Roman" w:hAnsi="Times New Roman"/>
                <w:sz w:val="24"/>
                <w:szCs w:val="24"/>
                <w:lang w:val="uk-UA" w:eastAsia="uk-UA"/>
              </w:rPr>
              <w:t>статутному</w:t>
            </w:r>
            <w:r w:rsidR="00B604CB" w:rsidRPr="00493B26">
              <w:rPr>
                <w:rFonts w:ascii="Times New Roman" w:eastAsia="Times New Roman" w:hAnsi="Times New Roman"/>
                <w:sz w:val="24"/>
                <w:szCs w:val="24"/>
                <w:lang w:val="uk-UA" w:eastAsia="uk-UA"/>
              </w:rPr>
              <w:t xml:space="preserve"> </w:t>
            </w:r>
            <w:r w:rsidR="000858D4" w:rsidRPr="00493B26">
              <w:rPr>
                <w:rFonts w:ascii="Times New Roman" w:eastAsia="Times New Roman" w:hAnsi="Times New Roman"/>
                <w:sz w:val="24"/>
                <w:szCs w:val="24"/>
                <w:lang w:val="uk-UA" w:eastAsia="uk-UA"/>
              </w:rPr>
              <w:t>капіталі</w:t>
            </w:r>
            <w:r w:rsidR="00B604CB" w:rsidRPr="00493B26">
              <w:rPr>
                <w:rFonts w:ascii="Times New Roman" w:eastAsia="Times New Roman" w:hAnsi="Times New Roman"/>
                <w:sz w:val="24"/>
                <w:szCs w:val="24"/>
                <w:lang w:val="uk-UA" w:eastAsia="uk-UA"/>
              </w:rPr>
              <w:t xml:space="preserve"> </w:t>
            </w:r>
            <w:r w:rsidR="000858D4" w:rsidRPr="00493B26">
              <w:rPr>
                <w:rFonts w:ascii="Times New Roman" w:eastAsia="Times New Roman" w:hAnsi="Times New Roman"/>
                <w:sz w:val="24"/>
                <w:szCs w:val="24"/>
                <w:lang w:val="uk-UA" w:eastAsia="uk-UA"/>
              </w:rPr>
              <w:t>чи</w:t>
            </w:r>
            <w:r w:rsidR="00B604CB" w:rsidRPr="00493B26">
              <w:rPr>
                <w:rFonts w:ascii="Times New Roman" w:eastAsia="Times New Roman" w:hAnsi="Times New Roman"/>
                <w:sz w:val="24"/>
                <w:szCs w:val="24"/>
                <w:lang w:val="uk-UA" w:eastAsia="uk-UA"/>
              </w:rPr>
              <w:t xml:space="preserve"> </w:t>
            </w:r>
            <w:r w:rsidR="000858D4" w:rsidRPr="00493B26">
              <w:rPr>
                <w:rFonts w:ascii="Times New Roman" w:eastAsia="Times New Roman" w:hAnsi="Times New Roman"/>
                <w:sz w:val="24"/>
                <w:szCs w:val="24"/>
                <w:lang w:val="uk-UA" w:eastAsia="uk-UA"/>
              </w:rPr>
              <w:t>склад</w:t>
            </w:r>
            <w:r w:rsidR="00B604CB" w:rsidRPr="00493B26">
              <w:rPr>
                <w:rFonts w:ascii="Times New Roman" w:eastAsia="Times New Roman" w:hAnsi="Times New Roman"/>
                <w:sz w:val="24"/>
                <w:szCs w:val="24"/>
                <w:lang w:val="uk-UA" w:eastAsia="uk-UA"/>
              </w:rPr>
              <w:t xml:space="preserve"> </w:t>
            </w:r>
            <w:r w:rsidR="000858D4" w:rsidRPr="00493B26">
              <w:rPr>
                <w:rFonts w:ascii="Times New Roman" w:eastAsia="Times New Roman" w:hAnsi="Times New Roman"/>
                <w:sz w:val="24"/>
                <w:szCs w:val="24"/>
                <w:lang w:val="uk-UA" w:eastAsia="uk-UA"/>
              </w:rPr>
              <w:t>учасників</w:t>
            </w:r>
            <w:r w:rsidR="00B604CB" w:rsidRPr="00493B26">
              <w:rPr>
                <w:rFonts w:ascii="Times New Roman" w:eastAsia="Times New Roman" w:hAnsi="Times New Roman"/>
                <w:sz w:val="24"/>
                <w:szCs w:val="24"/>
                <w:lang w:val="uk-UA" w:eastAsia="uk-UA"/>
              </w:rPr>
              <w:t xml:space="preserve"> </w:t>
            </w:r>
            <w:r w:rsidR="000858D4" w:rsidRPr="00493B26">
              <w:rPr>
                <w:rFonts w:ascii="Times New Roman" w:eastAsia="Times New Roman" w:hAnsi="Times New Roman"/>
                <w:sz w:val="24"/>
                <w:szCs w:val="24"/>
                <w:lang w:val="uk-UA" w:eastAsia="uk-UA"/>
              </w:rPr>
              <w:t>товариства</w:t>
            </w:r>
            <w:r w:rsidR="00B604CB" w:rsidRPr="00493B26">
              <w:rPr>
                <w:rFonts w:ascii="Times New Roman" w:eastAsia="Times New Roman" w:hAnsi="Times New Roman"/>
                <w:sz w:val="24"/>
                <w:szCs w:val="24"/>
                <w:lang w:val="uk-UA" w:eastAsia="uk-UA"/>
              </w:rPr>
              <w:t xml:space="preserve"> </w:t>
            </w:r>
            <w:r w:rsidR="000858D4" w:rsidRPr="00493B26">
              <w:rPr>
                <w:rFonts w:ascii="Times New Roman" w:eastAsia="Times New Roman" w:hAnsi="Times New Roman"/>
                <w:sz w:val="24"/>
                <w:szCs w:val="24"/>
                <w:lang w:val="uk-UA" w:eastAsia="uk-UA"/>
              </w:rPr>
              <w:t>подаються</w:t>
            </w:r>
            <w:r w:rsidR="00203A5E" w:rsidRPr="00493B26">
              <w:rPr>
                <w:rFonts w:ascii="Times New Roman" w:eastAsia="Times New Roman" w:hAnsi="Times New Roman"/>
                <w:sz w:val="24"/>
                <w:szCs w:val="24"/>
                <w:lang w:val="uk-UA" w:eastAsia="uk-UA"/>
              </w:rPr>
              <w:t xml:space="preserve"> </w:t>
            </w:r>
            <w:r w:rsidR="000858D4" w:rsidRPr="00493B26">
              <w:rPr>
                <w:rFonts w:ascii="Times New Roman" w:eastAsia="Times New Roman" w:hAnsi="Times New Roman"/>
                <w:sz w:val="24"/>
                <w:szCs w:val="24"/>
                <w:lang w:val="uk-UA" w:eastAsia="uk-UA"/>
              </w:rPr>
              <w:t>такі</w:t>
            </w:r>
            <w:r w:rsidR="00203A5E" w:rsidRPr="00493B26">
              <w:rPr>
                <w:rFonts w:ascii="Times New Roman" w:eastAsia="Times New Roman" w:hAnsi="Times New Roman"/>
                <w:sz w:val="24"/>
                <w:szCs w:val="24"/>
                <w:lang w:val="uk-UA" w:eastAsia="uk-UA"/>
              </w:rPr>
              <w:t xml:space="preserve"> </w:t>
            </w:r>
            <w:r w:rsidR="000858D4" w:rsidRPr="00493B26">
              <w:rPr>
                <w:rFonts w:ascii="Times New Roman" w:eastAsia="Times New Roman" w:hAnsi="Times New Roman"/>
                <w:sz w:val="24"/>
                <w:szCs w:val="24"/>
                <w:lang w:val="uk-UA" w:eastAsia="uk-UA"/>
              </w:rPr>
              <w:t>документи:</w:t>
            </w:r>
          </w:p>
          <w:p w:rsidR="000858D4" w:rsidRPr="00493B26" w:rsidRDefault="000858D4" w:rsidP="00AA3B79">
            <w:pPr>
              <w:spacing w:after="0" w:line="240" w:lineRule="auto"/>
              <w:ind w:firstLine="223"/>
              <w:jc w:val="both"/>
              <w:rPr>
                <w:rFonts w:ascii="Times New Roman" w:eastAsia="Times New Roman" w:hAnsi="Times New Roman"/>
                <w:sz w:val="28"/>
                <w:szCs w:val="28"/>
                <w:lang w:val="uk-UA" w:eastAsia="en-US"/>
              </w:rPr>
            </w:pPr>
            <w:bookmarkStart w:id="5" w:name="n1047"/>
            <w:bookmarkEnd w:id="5"/>
            <w:r w:rsidRPr="00493B26">
              <w:rPr>
                <w:rFonts w:ascii="Times New Roman" w:eastAsia="Times New Roman" w:hAnsi="Times New Roman"/>
                <w:sz w:val="24"/>
                <w:szCs w:val="24"/>
                <w:lang w:val="uk-UA" w:eastAsia="uk-UA"/>
              </w:rPr>
              <w:t>заява</w:t>
            </w:r>
            <w:r w:rsidR="007B430A" w:rsidRPr="00493B26">
              <w:rPr>
                <w:rFonts w:ascii="Times New Roman" w:eastAsia="Times New Roman" w:hAnsi="Times New Roman"/>
                <w:sz w:val="24"/>
                <w:szCs w:val="24"/>
                <w:lang w:val="uk-UA" w:eastAsia="uk-UA"/>
              </w:rPr>
              <w:t xml:space="preserve"> </w:t>
            </w:r>
            <w:r w:rsidRPr="00493B26">
              <w:rPr>
                <w:rFonts w:ascii="Times New Roman" w:eastAsia="Times New Roman" w:hAnsi="Times New Roman"/>
                <w:sz w:val="24"/>
                <w:szCs w:val="24"/>
                <w:lang w:val="uk-UA" w:eastAsia="uk-UA"/>
              </w:rPr>
              <w:t>про</w:t>
            </w:r>
            <w:r w:rsidR="007B430A" w:rsidRPr="00493B26">
              <w:rPr>
                <w:rFonts w:ascii="Times New Roman" w:eastAsia="Times New Roman" w:hAnsi="Times New Roman"/>
                <w:sz w:val="24"/>
                <w:szCs w:val="24"/>
                <w:lang w:val="uk-UA" w:eastAsia="uk-UA"/>
              </w:rPr>
              <w:t xml:space="preserve"> </w:t>
            </w:r>
            <w:r w:rsidRPr="00493B26">
              <w:rPr>
                <w:rFonts w:ascii="Times New Roman" w:eastAsia="Times New Roman" w:hAnsi="Times New Roman"/>
                <w:sz w:val="24"/>
                <w:szCs w:val="24"/>
                <w:lang w:val="uk-UA" w:eastAsia="uk-UA"/>
              </w:rPr>
              <w:t>державну</w:t>
            </w:r>
            <w:r w:rsidR="007B430A" w:rsidRPr="00493B26">
              <w:rPr>
                <w:rFonts w:ascii="Times New Roman" w:eastAsia="Times New Roman" w:hAnsi="Times New Roman"/>
                <w:sz w:val="24"/>
                <w:szCs w:val="24"/>
                <w:lang w:val="uk-UA" w:eastAsia="uk-UA"/>
              </w:rPr>
              <w:t xml:space="preserve"> </w:t>
            </w:r>
            <w:r w:rsidRPr="00493B26">
              <w:rPr>
                <w:rFonts w:ascii="Times New Roman" w:eastAsia="Times New Roman" w:hAnsi="Times New Roman"/>
                <w:sz w:val="24"/>
                <w:szCs w:val="24"/>
                <w:lang w:val="uk-UA" w:eastAsia="uk-UA"/>
              </w:rPr>
              <w:t>реєстрацію</w:t>
            </w:r>
            <w:r w:rsidR="007B430A" w:rsidRPr="00493B26">
              <w:rPr>
                <w:rFonts w:ascii="Times New Roman" w:eastAsia="Times New Roman" w:hAnsi="Times New Roman"/>
                <w:sz w:val="24"/>
                <w:szCs w:val="24"/>
                <w:lang w:val="uk-UA" w:eastAsia="uk-UA"/>
              </w:rPr>
              <w:t xml:space="preserve"> </w:t>
            </w:r>
            <w:r w:rsidRPr="00493B26">
              <w:rPr>
                <w:rFonts w:ascii="Times New Roman" w:eastAsia="Times New Roman" w:hAnsi="Times New Roman"/>
                <w:sz w:val="24"/>
                <w:szCs w:val="24"/>
                <w:lang w:val="uk-UA" w:eastAsia="uk-UA"/>
              </w:rPr>
              <w:t>змін</w:t>
            </w:r>
            <w:r w:rsidR="007B430A" w:rsidRPr="00493B26">
              <w:rPr>
                <w:rFonts w:ascii="Times New Roman" w:eastAsia="Times New Roman" w:hAnsi="Times New Roman"/>
                <w:sz w:val="24"/>
                <w:szCs w:val="24"/>
                <w:lang w:val="uk-UA" w:eastAsia="uk-UA"/>
              </w:rPr>
              <w:t xml:space="preserve"> </w:t>
            </w:r>
            <w:r w:rsidRPr="00493B26">
              <w:rPr>
                <w:rFonts w:ascii="Times New Roman" w:eastAsia="Times New Roman" w:hAnsi="Times New Roman"/>
                <w:sz w:val="24"/>
                <w:szCs w:val="24"/>
                <w:lang w:val="uk-UA" w:eastAsia="uk-UA"/>
              </w:rPr>
              <w:t>до</w:t>
            </w:r>
            <w:r w:rsidR="004729F7" w:rsidRPr="00493B26">
              <w:rPr>
                <w:rFonts w:ascii="Times New Roman" w:eastAsia="Times New Roman" w:hAnsi="Times New Roman"/>
                <w:sz w:val="24"/>
                <w:szCs w:val="24"/>
                <w:lang w:val="uk-UA" w:eastAsia="uk-UA"/>
              </w:rPr>
              <w:t xml:space="preserve"> </w:t>
            </w:r>
            <w:r w:rsidR="00FE1430" w:rsidRPr="00493B26">
              <w:rPr>
                <w:rFonts w:ascii="Times New Roman" w:eastAsia="Times New Roman" w:hAnsi="Times New Roman"/>
                <w:sz w:val="24"/>
                <w:szCs w:val="24"/>
                <w:lang w:val="uk-UA" w:eastAsia="uk-UA"/>
              </w:rPr>
              <w:t>відомостей про юридичну особу, що містяться в Єдиному державному реєстрі юридичних осіб, фізичних осіб-підприємців та громадських формувань</w:t>
            </w:r>
            <w:r w:rsidRPr="00493B26">
              <w:rPr>
                <w:rFonts w:ascii="Times New Roman" w:eastAsia="Times New Roman" w:hAnsi="Times New Roman"/>
                <w:sz w:val="24"/>
                <w:szCs w:val="24"/>
                <w:lang w:val="uk-UA" w:eastAsia="uk-UA"/>
              </w:rPr>
              <w:t>;</w:t>
            </w:r>
          </w:p>
          <w:p w:rsidR="000858D4" w:rsidRPr="00493B26" w:rsidRDefault="000858D4" w:rsidP="00AA3B79">
            <w:pPr>
              <w:spacing w:after="0" w:line="240" w:lineRule="auto"/>
              <w:ind w:firstLine="223"/>
              <w:jc w:val="both"/>
              <w:rPr>
                <w:rFonts w:ascii="Times New Roman" w:eastAsia="Times New Roman" w:hAnsi="Times New Roman"/>
                <w:sz w:val="28"/>
                <w:szCs w:val="28"/>
                <w:lang w:val="uk-UA" w:eastAsia="en-US"/>
              </w:rPr>
            </w:pPr>
            <w:bookmarkStart w:id="6" w:name="n1048"/>
            <w:bookmarkEnd w:id="6"/>
            <w:r w:rsidRPr="00493B26">
              <w:rPr>
                <w:rFonts w:ascii="Times New Roman" w:eastAsia="Times New Roman" w:hAnsi="Times New Roman"/>
                <w:sz w:val="24"/>
                <w:szCs w:val="24"/>
                <w:lang w:val="uk-UA" w:eastAsia="uk-UA"/>
              </w:rPr>
              <w:t>документ</w:t>
            </w:r>
            <w:r w:rsidR="00FE1430" w:rsidRPr="00493B26">
              <w:rPr>
                <w:rFonts w:ascii="Times New Roman" w:eastAsia="Times New Roman" w:hAnsi="Times New Roman"/>
                <w:sz w:val="24"/>
                <w:szCs w:val="24"/>
                <w:lang w:val="uk-UA" w:eastAsia="uk-UA"/>
              </w:rPr>
              <w:t xml:space="preserve"> </w:t>
            </w:r>
            <w:r w:rsidRPr="00493B26">
              <w:rPr>
                <w:rFonts w:ascii="Times New Roman" w:eastAsia="Times New Roman" w:hAnsi="Times New Roman"/>
                <w:sz w:val="24"/>
                <w:szCs w:val="24"/>
                <w:lang w:val="uk-UA" w:eastAsia="uk-UA"/>
              </w:rPr>
              <w:t>про</w:t>
            </w:r>
            <w:r w:rsidR="00FE1430" w:rsidRPr="00493B26">
              <w:rPr>
                <w:rFonts w:ascii="Times New Roman" w:eastAsia="Times New Roman" w:hAnsi="Times New Roman"/>
                <w:sz w:val="24"/>
                <w:szCs w:val="24"/>
                <w:lang w:val="uk-UA" w:eastAsia="uk-UA"/>
              </w:rPr>
              <w:t xml:space="preserve"> </w:t>
            </w:r>
            <w:r w:rsidRPr="00493B26">
              <w:rPr>
                <w:rFonts w:ascii="Times New Roman" w:eastAsia="Times New Roman" w:hAnsi="Times New Roman"/>
                <w:sz w:val="24"/>
                <w:szCs w:val="24"/>
                <w:lang w:val="uk-UA" w:eastAsia="uk-UA"/>
              </w:rPr>
              <w:t>сплату</w:t>
            </w:r>
            <w:r w:rsidR="00FE1430" w:rsidRPr="00493B26">
              <w:rPr>
                <w:rFonts w:ascii="Times New Roman" w:eastAsia="Times New Roman" w:hAnsi="Times New Roman"/>
                <w:sz w:val="24"/>
                <w:szCs w:val="24"/>
                <w:lang w:val="uk-UA" w:eastAsia="uk-UA"/>
              </w:rPr>
              <w:t xml:space="preserve"> </w:t>
            </w:r>
            <w:r w:rsidRPr="00493B26">
              <w:rPr>
                <w:rFonts w:ascii="Times New Roman" w:eastAsia="Times New Roman" w:hAnsi="Times New Roman"/>
                <w:sz w:val="24"/>
                <w:szCs w:val="24"/>
                <w:lang w:val="uk-UA" w:eastAsia="uk-UA"/>
              </w:rPr>
              <w:t>адміністративного</w:t>
            </w:r>
            <w:r w:rsidR="00FE1430" w:rsidRPr="00493B26">
              <w:rPr>
                <w:rFonts w:ascii="Times New Roman" w:eastAsia="Times New Roman" w:hAnsi="Times New Roman"/>
                <w:sz w:val="24"/>
                <w:szCs w:val="24"/>
                <w:lang w:val="uk-UA" w:eastAsia="uk-UA"/>
              </w:rPr>
              <w:t xml:space="preserve"> </w:t>
            </w:r>
            <w:r w:rsidRPr="00493B26">
              <w:rPr>
                <w:rFonts w:ascii="Times New Roman" w:eastAsia="Times New Roman" w:hAnsi="Times New Roman"/>
                <w:sz w:val="24"/>
                <w:szCs w:val="24"/>
                <w:lang w:val="uk-UA" w:eastAsia="uk-UA"/>
              </w:rPr>
              <w:t>збору;</w:t>
            </w:r>
          </w:p>
          <w:p w:rsidR="000858D4" w:rsidRPr="00493B26" w:rsidRDefault="000858D4" w:rsidP="00AA3B79">
            <w:pPr>
              <w:spacing w:after="0" w:line="240" w:lineRule="auto"/>
              <w:ind w:firstLine="223"/>
              <w:jc w:val="both"/>
              <w:rPr>
                <w:rFonts w:ascii="Times New Roman" w:eastAsia="Times New Roman" w:hAnsi="Times New Roman"/>
                <w:sz w:val="24"/>
                <w:szCs w:val="24"/>
                <w:lang w:val="uk-UA" w:eastAsia="uk-UA"/>
              </w:rPr>
            </w:pPr>
            <w:bookmarkStart w:id="7" w:name="n1049"/>
            <w:bookmarkEnd w:id="7"/>
            <w:r w:rsidRPr="00493B26">
              <w:rPr>
                <w:rFonts w:ascii="Times New Roman" w:eastAsia="Times New Roman" w:hAnsi="Times New Roman"/>
                <w:sz w:val="24"/>
                <w:szCs w:val="24"/>
                <w:lang w:val="uk-UA" w:eastAsia="uk-UA"/>
              </w:rPr>
              <w:t>один</w:t>
            </w:r>
            <w:r w:rsidR="00FE1430" w:rsidRPr="00493B26">
              <w:rPr>
                <w:rFonts w:ascii="Times New Roman" w:eastAsia="Times New Roman" w:hAnsi="Times New Roman"/>
                <w:sz w:val="24"/>
                <w:szCs w:val="24"/>
                <w:lang w:val="uk-UA" w:eastAsia="uk-UA"/>
              </w:rPr>
              <w:t xml:space="preserve"> </w:t>
            </w:r>
            <w:r w:rsidR="00DA61BA" w:rsidRPr="00493B26">
              <w:rPr>
                <w:rFonts w:ascii="Times New Roman" w:eastAsia="Times New Roman" w:hAnsi="Times New Roman"/>
                <w:sz w:val="24"/>
                <w:szCs w:val="24"/>
                <w:lang w:val="uk-UA" w:eastAsia="uk-UA"/>
              </w:rPr>
              <w:t>і</w:t>
            </w:r>
            <w:r w:rsidRPr="00493B26">
              <w:rPr>
                <w:rFonts w:ascii="Times New Roman" w:eastAsia="Times New Roman" w:hAnsi="Times New Roman"/>
                <w:sz w:val="24"/>
                <w:szCs w:val="24"/>
                <w:lang w:val="uk-UA" w:eastAsia="uk-UA"/>
              </w:rPr>
              <w:t>з</w:t>
            </w:r>
            <w:r w:rsidR="00FE1430" w:rsidRPr="00493B26">
              <w:rPr>
                <w:rFonts w:ascii="Times New Roman" w:eastAsia="Times New Roman" w:hAnsi="Times New Roman"/>
                <w:sz w:val="24"/>
                <w:szCs w:val="24"/>
                <w:lang w:val="uk-UA" w:eastAsia="uk-UA"/>
              </w:rPr>
              <w:t xml:space="preserve"> </w:t>
            </w:r>
            <w:r w:rsidRPr="00493B26">
              <w:rPr>
                <w:rFonts w:ascii="Times New Roman" w:eastAsia="Times New Roman" w:hAnsi="Times New Roman"/>
                <w:sz w:val="24"/>
                <w:szCs w:val="24"/>
                <w:lang w:val="uk-UA" w:eastAsia="uk-UA"/>
              </w:rPr>
              <w:t>таких</w:t>
            </w:r>
            <w:r w:rsidR="00FE1430" w:rsidRPr="00493B26">
              <w:rPr>
                <w:rFonts w:ascii="Times New Roman" w:eastAsia="Times New Roman" w:hAnsi="Times New Roman"/>
                <w:sz w:val="24"/>
                <w:szCs w:val="24"/>
                <w:lang w:val="uk-UA" w:eastAsia="uk-UA"/>
              </w:rPr>
              <w:t xml:space="preserve"> </w:t>
            </w:r>
            <w:r w:rsidRPr="00493B26">
              <w:rPr>
                <w:rFonts w:ascii="Times New Roman" w:eastAsia="Times New Roman" w:hAnsi="Times New Roman"/>
                <w:sz w:val="24"/>
                <w:szCs w:val="24"/>
                <w:lang w:val="uk-UA" w:eastAsia="uk-UA"/>
              </w:rPr>
              <w:t>відповідних</w:t>
            </w:r>
            <w:r w:rsidR="00FE1430" w:rsidRPr="00493B26">
              <w:rPr>
                <w:rFonts w:ascii="Times New Roman" w:eastAsia="Times New Roman" w:hAnsi="Times New Roman"/>
                <w:sz w:val="24"/>
                <w:szCs w:val="24"/>
                <w:lang w:val="uk-UA" w:eastAsia="uk-UA"/>
              </w:rPr>
              <w:t xml:space="preserve"> </w:t>
            </w:r>
            <w:r w:rsidRPr="00493B26">
              <w:rPr>
                <w:rFonts w:ascii="Times New Roman" w:eastAsia="Times New Roman" w:hAnsi="Times New Roman"/>
                <w:sz w:val="24"/>
                <w:szCs w:val="24"/>
                <w:lang w:val="uk-UA" w:eastAsia="uk-UA"/>
              </w:rPr>
              <w:t>документів:</w:t>
            </w:r>
          </w:p>
          <w:p w:rsidR="00465D15" w:rsidRPr="00493B26" w:rsidRDefault="00465D15" w:rsidP="00465D15">
            <w:pPr>
              <w:spacing w:after="0" w:line="240" w:lineRule="auto"/>
              <w:ind w:firstLine="223"/>
              <w:jc w:val="both"/>
              <w:rPr>
                <w:rFonts w:ascii="Times New Roman" w:hAnsi="Times New Roman"/>
                <w:color w:val="000000" w:themeColor="text1"/>
                <w:sz w:val="24"/>
                <w:szCs w:val="24"/>
                <w:lang w:val="uk-UA" w:eastAsia="uk-UA"/>
              </w:rPr>
            </w:pPr>
            <w:r w:rsidRPr="00493B26">
              <w:rPr>
                <w:rFonts w:ascii="Times New Roman" w:hAnsi="Times New Roman"/>
                <w:color w:val="000000" w:themeColor="text1"/>
                <w:sz w:val="24"/>
                <w:szCs w:val="24"/>
                <w:lang w:val="uk-UA" w:eastAsia="uk-UA"/>
              </w:rPr>
              <w:t>а) рішення загальних зборів учасників (рішення єдиного учасника) товариства про визначення розміру статутного капіталу та розмірів часток учасників;</w:t>
            </w:r>
          </w:p>
          <w:p w:rsidR="00465D15" w:rsidRPr="00493B26" w:rsidRDefault="00465D15" w:rsidP="00465D15">
            <w:pPr>
              <w:spacing w:after="0" w:line="240" w:lineRule="auto"/>
              <w:ind w:firstLine="223"/>
              <w:jc w:val="both"/>
              <w:rPr>
                <w:rFonts w:ascii="Times New Roman" w:hAnsi="Times New Roman"/>
                <w:color w:val="000000" w:themeColor="text1"/>
                <w:sz w:val="24"/>
                <w:szCs w:val="24"/>
                <w:lang w:val="uk-UA" w:eastAsia="uk-UA"/>
              </w:rPr>
            </w:pPr>
            <w:r w:rsidRPr="00493B26">
              <w:rPr>
                <w:rFonts w:ascii="Times New Roman" w:hAnsi="Times New Roman"/>
                <w:color w:val="000000" w:themeColor="text1"/>
                <w:sz w:val="24"/>
                <w:szCs w:val="24"/>
                <w:lang w:val="uk-UA" w:eastAsia="uk-UA"/>
              </w:rPr>
              <w:t>б) рішення загальних зборів учасників товариства про виключення учасника з товариства;</w:t>
            </w:r>
          </w:p>
          <w:p w:rsidR="00465D15" w:rsidRPr="00493B26" w:rsidRDefault="00465D15" w:rsidP="00465D15">
            <w:pPr>
              <w:spacing w:after="0" w:line="240" w:lineRule="auto"/>
              <w:ind w:firstLine="223"/>
              <w:jc w:val="both"/>
              <w:rPr>
                <w:rFonts w:ascii="Times New Roman" w:hAnsi="Times New Roman"/>
                <w:color w:val="000000" w:themeColor="text1"/>
                <w:sz w:val="24"/>
                <w:szCs w:val="24"/>
                <w:lang w:val="uk-UA" w:eastAsia="uk-UA"/>
              </w:rPr>
            </w:pPr>
            <w:r w:rsidRPr="00493B26">
              <w:rPr>
                <w:rFonts w:ascii="Times New Roman" w:hAnsi="Times New Roman"/>
                <w:color w:val="000000" w:themeColor="text1"/>
                <w:sz w:val="24"/>
                <w:szCs w:val="24"/>
                <w:lang w:val="uk-UA" w:eastAsia="uk-UA"/>
              </w:rPr>
              <w:t>в) заява про вступ до товариства;</w:t>
            </w:r>
          </w:p>
          <w:p w:rsidR="00465D15" w:rsidRPr="00493B26" w:rsidRDefault="00465D15" w:rsidP="00465D15">
            <w:pPr>
              <w:spacing w:after="0" w:line="240" w:lineRule="auto"/>
              <w:ind w:firstLine="223"/>
              <w:jc w:val="both"/>
              <w:rPr>
                <w:rFonts w:ascii="Times New Roman" w:hAnsi="Times New Roman"/>
                <w:color w:val="000000" w:themeColor="text1"/>
                <w:sz w:val="24"/>
                <w:szCs w:val="24"/>
                <w:lang w:val="uk-UA" w:eastAsia="uk-UA"/>
              </w:rPr>
            </w:pPr>
            <w:r w:rsidRPr="00493B26">
              <w:rPr>
                <w:rFonts w:ascii="Times New Roman" w:hAnsi="Times New Roman"/>
                <w:color w:val="000000" w:themeColor="text1"/>
                <w:sz w:val="24"/>
                <w:szCs w:val="24"/>
                <w:lang w:val="uk-UA" w:eastAsia="uk-UA"/>
              </w:rPr>
              <w:t>г) заява про вихід з товариства;</w:t>
            </w:r>
          </w:p>
          <w:p w:rsidR="00465D15" w:rsidRPr="00493B26" w:rsidRDefault="00465D15" w:rsidP="00465D15">
            <w:pPr>
              <w:spacing w:after="0" w:line="240" w:lineRule="auto"/>
              <w:ind w:firstLine="223"/>
              <w:jc w:val="both"/>
              <w:rPr>
                <w:rFonts w:ascii="Times New Roman" w:hAnsi="Times New Roman"/>
                <w:color w:val="000000" w:themeColor="text1"/>
                <w:sz w:val="24"/>
                <w:szCs w:val="24"/>
                <w:lang w:val="uk-UA" w:eastAsia="uk-UA"/>
              </w:rPr>
            </w:pPr>
            <w:r w:rsidRPr="00493B26">
              <w:rPr>
                <w:rFonts w:ascii="Times New Roman" w:hAnsi="Times New Roman"/>
                <w:color w:val="000000" w:themeColor="text1"/>
                <w:sz w:val="24"/>
                <w:szCs w:val="24"/>
                <w:lang w:val="uk-UA" w:eastAsia="uk-UA"/>
              </w:rPr>
              <w:t>ґ) акт приймання-передачі частки (частини частки) у статутному капіталі товариства;</w:t>
            </w:r>
          </w:p>
          <w:p w:rsidR="00465D15" w:rsidRPr="00493B26" w:rsidRDefault="00465D15" w:rsidP="00465D15">
            <w:pPr>
              <w:spacing w:after="0" w:line="240" w:lineRule="auto"/>
              <w:ind w:firstLine="223"/>
              <w:jc w:val="both"/>
              <w:rPr>
                <w:rFonts w:ascii="Times New Roman" w:hAnsi="Times New Roman"/>
                <w:color w:val="000000" w:themeColor="text1"/>
                <w:sz w:val="24"/>
                <w:szCs w:val="24"/>
                <w:lang w:val="uk-UA" w:eastAsia="uk-UA"/>
              </w:rPr>
            </w:pPr>
            <w:r w:rsidRPr="00493B26">
              <w:rPr>
                <w:rFonts w:ascii="Times New Roman" w:hAnsi="Times New Roman"/>
                <w:color w:val="000000" w:themeColor="text1"/>
                <w:sz w:val="24"/>
                <w:szCs w:val="24"/>
                <w:lang w:val="uk-UA" w:eastAsia="uk-UA"/>
              </w:rPr>
              <w:t>д) судове рішення, що набрало законної сили, про визначення розміру статутного капіталу товариства та розмірів часток учасників у такому товаристві;</w:t>
            </w:r>
          </w:p>
          <w:p w:rsidR="00465D15" w:rsidRPr="00493B26" w:rsidRDefault="00465D15" w:rsidP="00465D15">
            <w:pPr>
              <w:spacing w:after="0" w:line="240" w:lineRule="auto"/>
              <w:ind w:firstLine="223"/>
              <w:jc w:val="both"/>
              <w:rPr>
                <w:rFonts w:ascii="Times New Roman" w:hAnsi="Times New Roman"/>
                <w:color w:val="000000" w:themeColor="text1"/>
                <w:sz w:val="24"/>
                <w:szCs w:val="24"/>
                <w:lang w:val="uk-UA" w:eastAsia="uk-UA"/>
              </w:rPr>
            </w:pPr>
            <w:r w:rsidRPr="00493B26">
              <w:rPr>
                <w:rFonts w:ascii="Times New Roman" w:hAnsi="Times New Roman"/>
                <w:color w:val="000000" w:themeColor="text1"/>
                <w:sz w:val="24"/>
                <w:szCs w:val="24"/>
                <w:lang w:val="uk-UA" w:eastAsia="uk-UA"/>
              </w:rPr>
              <w:t xml:space="preserve">е) судове рішення, що набрало законної сили, про стягнення </w:t>
            </w:r>
            <w:r w:rsidR="00EE0A56" w:rsidRPr="00493B26">
              <w:rPr>
                <w:rFonts w:ascii="Times New Roman" w:hAnsi="Times New Roman"/>
                <w:color w:val="000000" w:themeColor="text1"/>
                <w:sz w:val="24"/>
                <w:szCs w:val="24"/>
                <w:lang w:val="uk-UA" w:eastAsia="uk-UA"/>
              </w:rPr>
              <w:br/>
            </w:r>
            <w:r w:rsidRPr="00493B26">
              <w:rPr>
                <w:rFonts w:ascii="Times New Roman" w:hAnsi="Times New Roman"/>
                <w:color w:val="000000" w:themeColor="text1"/>
                <w:sz w:val="24"/>
                <w:szCs w:val="24"/>
                <w:lang w:val="uk-UA" w:eastAsia="uk-UA"/>
              </w:rPr>
              <w:lastRenderedPageBreak/>
              <w:t>(витребування з володіння) з відповідача частки (частини частки) у статутному капіталі товариства;</w:t>
            </w:r>
          </w:p>
          <w:p w:rsidR="00AB0275" w:rsidRPr="00493B26" w:rsidRDefault="00AB0275" w:rsidP="00AB0275">
            <w:pPr>
              <w:spacing w:after="0" w:line="240" w:lineRule="auto"/>
              <w:ind w:firstLine="223"/>
              <w:jc w:val="both"/>
              <w:rPr>
                <w:rFonts w:ascii="Times New Roman" w:eastAsia="Times New Roman" w:hAnsi="Times New Roman"/>
                <w:color w:val="000000" w:themeColor="text1"/>
                <w:sz w:val="24"/>
                <w:szCs w:val="23"/>
                <w:lang w:val="uk-UA" w:eastAsia="uk-UA"/>
              </w:rPr>
            </w:pPr>
            <w:bookmarkStart w:id="8" w:name="n1057"/>
            <w:bookmarkStart w:id="9" w:name="n1050"/>
            <w:bookmarkEnd w:id="8"/>
            <w:bookmarkEnd w:id="9"/>
            <w:r w:rsidRPr="00493B26">
              <w:rPr>
                <w:rFonts w:ascii="Times New Roman" w:eastAsia="Times New Roman" w:hAnsi="Times New Roman"/>
                <w:color w:val="000000" w:themeColor="text1"/>
                <w:sz w:val="24"/>
                <w:szCs w:val="23"/>
                <w:lang w:val="uk-UA" w:eastAsia="uk-UA"/>
              </w:rPr>
              <w:t>є) структура власності за формою та змістом, визначеними відповідно до законодавства;</w:t>
            </w:r>
          </w:p>
          <w:p w:rsidR="00AB0275" w:rsidRPr="00493B26" w:rsidRDefault="00AB0275" w:rsidP="00AB0275">
            <w:pPr>
              <w:spacing w:after="0" w:line="240" w:lineRule="auto"/>
              <w:ind w:firstLine="223"/>
              <w:jc w:val="both"/>
              <w:rPr>
                <w:rFonts w:ascii="Times New Roman" w:eastAsia="Times New Roman" w:hAnsi="Times New Roman"/>
                <w:color w:val="000000" w:themeColor="text1"/>
                <w:sz w:val="24"/>
                <w:szCs w:val="23"/>
                <w:lang w:val="uk-UA" w:eastAsia="uk-UA"/>
              </w:rPr>
            </w:pPr>
            <w:r w:rsidRPr="00493B26">
              <w:rPr>
                <w:rFonts w:ascii="Times New Roman" w:eastAsia="Times New Roman" w:hAnsi="Times New Roman"/>
                <w:color w:val="000000" w:themeColor="text1"/>
                <w:sz w:val="24"/>
                <w:szCs w:val="23"/>
                <w:lang w:val="uk-UA" w:eastAsia="uk-UA"/>
              </w:rPr>
              <w:t>ж) 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w:t>
            </w:r>
            <w:r w:rsidR="004138BA" w:rsidRPr="00493B26">
              <w:rPr>
                <w:rFonts w:ascii="Times New Roman" w:eastAsia="Times New Roman" w:hAnsi="Times New Roman"/>
                <w:color w:val="000000" w:themeColor="text1"/>
                <w:sz w:val="24"/>
                <w:szCs w:val="23"/>
                <w:lang w:val="uk-UA" w:eastAsia="uk-UA"/>
              </w:rPr>
              <w:t>идичної особи є юридична особа -</w:t>
            </w:r>
            <w:r w:rsidRPr="00493B26">
              <w:rPr>
                <w:rFonts w:ascii="Times New Roman" w:eastAsia="Times New Roman" w:hAnsi="Times New Roman"/>
                <w:color w:val="000000" w:themeColor="text1"/>
                <w:sz w:val="24"/>
                <w:szCs w:val="23"/>
                <w:lang w:val="uk-UA" w:eastAsia="uk-UA"/>
              </w:rPr>
              <w:t xml:space="preserve"> нерезидент;</w:t>
            </w:r>
          </w:p>
          <w:p w:rsidR="00AB0275" w:rsidRPr="00493B26" w:rsidRDefault="00AB0275" w:rsidP="00AA3B79">
            <w:pPr>
              <w:spacing w:after="0" w:line="240" w:lineRule="auto"/>
              <w:ind w:firstLine="223"/>
              <w:jc w:val="both"/>
              <w:rPr>
                <w:rFonts w:ascii="Times New Roman" w:eastAsia="Times New Roman" w:hAnsi="Times New Roman"/>
                <w:color w:val="000000" w:themeColor="text1"/>
                <w:sz w:val="28"/>
                <w:szCs w:val="24"/>
                <w:lang w:val="uk-UA" w:eastAsia="uk-UA"/>
              </w:rPr>
            </w:pPr>
            <w:r w:rsidRPr="00493B26">
              <w:rPr>
                <w:rFonts w:ascii="Times New Roman" w:eastAsia="Times New Roman" w:hAnsi="Times New Roman"/>
                <w:color w:val="000000" w:themeColor="text1"/>
                <w:sz w:val="24"/>
                <w:szCs w:val="23"/>
                <w:lang w:val="uk-UA" w:eastAsia="uk-UA"/>
              </w:rPr>
              <w:t xml:space="preserve">з) нотаріально засвідчена копія документа, що посвідчує особу, яка є кінцевим </w:t>
            </w:r>
            <w:proofErr w:type="spellStart"/>
            <w:r w:rsidRPr="00493B26">
              <w:rPr>
                <w:rFonts w:ascii="Times New Roman" w:eastAsia="Times New Roman" w:hAnsi="Times New Roman"/>
                <w:color w:val="000000" w:themeColor="text1"/>
                <w:sz w:val="24"/>
                <w:szCs w:val="23"/>
                <w:lang w:val="uk-UA" w:eastAsia="uk-UA"/>
              </w:rPr>
              <w:t>бенефіціарним</w:t>
            </w:r>
            <w:proofErr w:type="spellEnd"/>
            <w:r w:rsidRPr="00493B26">
              <w:rPr>
                <w:rFonts w:ascii="Times New Roman" w:eastAsia="Times New Roman" w:hAnsi="Times New Roman"/>
                <w:color w:val="000000" w:themeColor="text1"/>
                <w:sz w:val="24"/>
                <w:szCs w:val="23"/>
                <w:lang w:val="uk-UA" w:eastAsia="uk-UA"/>
              </w:rPr>
              <w:t xml:space="preserve"> власником юридичної особи, - для фізичної особи - нерезидента та, якщо такий документ </w:t>
            </w:r>
            <w:proofErr w:type="spellStart"/>
            <w:r w:rsidRPr="00493B26">
              <w:rPr>
                <w:rFonts w:ascii="Times New Roman" w:eastAsia="Times New Roman" w:hAnsi="Times New Roman"/>
                <w:color w:val="000000" w:themeColor="text1"/>
                <w:sz w:val="24"/>
                <w:szCs w:val="23"/>
                <w:lang w:val="uk-UA" w:eastAsia="uk-UA"/>
              </w:rPr>
              <w:t>оформле</w:t>
            </w:r>
            <w:r w:rsidR="004138BA" w:rsidRPr="00493B26">
              <w:rPr>
                <w:rFonts w:ascii="Times New Roman" w:eastAsia="Times New Roman" w:hAnsi="Times New Roman"/>
                <w:color w:val="000000" w:themeColor="text1"/>
                <w:sz w:val="24"/>
                <w:szCs w:val="23"/>
                <w:lang w:val="uk-UA" w:eastAsia="uk-UA"/>
              </w:rPr>
              <w:t>-</w:t>
            </w:r>
            <w:r w:rsidRPr="00493B26">
              <w:rPr>
                <w:rFonts w:ascii="Times New Roman" w:eastAsia="Times New Roman" w:hAnsi="Times New Roman"/>
                <w:color w:val="000000" w:themeColor="text1"/>
                <w:sz w:val="24"/>
                <w:szCs w:val="23"/>
                <w:lang w:val="uk-UA" w:eastAsia="uk-UA"/>
              </w:rPr>
              <w:t>ний</w:t>
            </w:r>
            <w:proofErr w:type="spellEnd"/>
            <w:r w:rsidRPr="00493B26">
              <w:rPr>
                <w:rFonts w:ascii="Times New Roman" w:eastAsia="Times New Roman" w:hAnsi="Times New Roman"/>
                <w:color w:val="000000" w:themeColor="text1"/>
                <w:sz w:val="24"/>
                <w:szCs w:val="23"/>
                <w:lang w:val="uk-UA" w:eastAsia="uk-UA"/>
              </w:rPr>
              <w:t xml:space="preserve"> без застосування засобів Єдиного державного демографічного</w:t>
            </w:r>
            <w:r w:rsidR="004138BA" w:rsidRPr="00493B26">
              <w:rPr>
                <w:rFonts w:ascii="Times New Roman" w:eastAsia="Times New Roman" w:hAnsi="Times New Roman"/>
                <w:color w:val="000000" w:themeColor="text1"/>
                <w:sz w:val="24"/>
                <w:szCs w:val="23"/>
                <w:lang w:val="uk-UA" w:eastAsia="uk-UA"/>
              </w:rPr>
              <w:t xml:space="preserve"> реєстру, - для фізичної особи -</w:t>
            </w:r>
            <w:r w:rsidRPr="00493B26">
              <w:rPr>
                <w:rFonts w:ascii="Times New Roman" w:eastAsia="Times New Roman" w:hAnsi="Times New Roman"/>
                <w:color w:val="000000" w:themeColor="text1"/>
                <w:sz w:val="24"/>
                <w:szCs w:val="23"/>
                <w:lang w:val="uk-UA" w:eastAsia="uk-UA"/>
              </w:rPr>
              <w:t xml:space="preserve"> резидента</w:t>
            </w:r>
            <w:r w:rsidR="0079069F" w:rsidRPr="00493B26">
              <w:rPr>
                <w:rFonts w:ascii="Times New Roman" w:eastAsia="Times New Roman" w:hAnsi="Times New Roman"/>
                <w:color w:val="000000" w:themeColor="text1"/>
                <w:sz w:val="24"/>
                <w:szCs w:val="23"/>
                <w:lang w:val="uk-UA" w:eastAsia="uk-UA"/>
              </w:rPr>
              <w:t>.</w:t>
            </w:r>
          </w:p>
          <w:p w:rsidR="000858D4" w:rsidRPr="00493B26" w:rsidRDefault="000858D4" w:rsidP="006416C4">
            <w:pPr>
              <w:spacing w:after="0" w:line="240" w:lineRule="auto"/>
              <w:ind w:firstLine="217"/>
              <w:jc w:val="both"/>
              <w:rPr>
                <w:rFonts w:ascii="Times New Roman" w:eastAsia="Times New Roman" w:hAnsi="Times New Roman"/>
                <w:sz w:val="24"/>
                <w:szCs w:val="24"/>
                <w:lang w:val="uk-UA" w:eastAsia="uk-UA"/>
              </w:rPr>
            </w:pPr>
            <w:bookmarkStart w:id="10" w:name="n522"/>
            <w:bookmarkStart w:id="11" w:name="n523"/>
            <w:bookmarkStart w:id="12" w:name="n525"/>
            <w:bookmarkEnd w:id="10"/>
            <w:bookmarkEnd w:id="11"/>
            <w:bookmarkEnd w:id="12"/>
            <w:r w:rsidRPr="00493B26">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CA17D9" w:rsidRPr="00493B26" w:rsidRDefault="00CA17D9" w:rsidP="006416C4">
            <w:pPr>
              <w:spacing w:after="0" w:line="240" w:lineRule="auto"/>
              <w:ind w:firstLine="223"/>
              <w:jc w:val="both"/>
              <w:rPr>
                <w:rFonts w:ascii="Times New Roman" w:hAnsi="Times New Roman"/>
                <w:color w:val="000000" w:themeColor="text1"/>
                <w:sz w:val="24"/>
                <w:szCs w:val="24"/>
                <w:lang w:val="uk-UA" w:eastAsia="uk-UA"/>
              </w:rPr>
            </w:pPr>
            <w:r w:rsidRPr="00493B26">
              <w:rPr>
                <w:rFonts w:ascii="Times New Roman" w:hAnsi="Times New Roman"/>
                <w:color w:val="000000" w:themeColor="text1"/>
                <w:sz w:val="24"/>
                <w:szCs w:val="24"/>
                <w:lang w:val="uk-UA" w:eastAsia="uk-UA"/>
              </w:rPr>
              <w:t>У разі п</w:t>
            </w:r>
            <w:r w:rsidR="0050619A" w:rsidRPr="00493B26">
              <w:rPr>
                <w:rFonts w:ascii="Times New Roman" w:hAnsi="Times New Roman"/>
                <w:color w:val="000000" w:themeColor="text1"/>
                <w:sz w:val="24"/>
                <w:szCs w:val="24"/>
                <w:lang w:val="uk-UA" w:eastAsia="uk-UA"/>
              </w:rPr>
              <w:t xml:space="preserve">одання документів представником, </w:t>
            </w:r>
            <w:r w:rsidRPr="00493B26">
              <w:rPr>
                <w:rFonts w:ascii="Times New Roman" w:hAnsi="Times New Roman"/>
                <w:color w:val="000000" w:themeColor="text1"/>
                <w:sz w:val="24"/>
                <w:szCs w:val="24"/>
                <w:lang w:val="uk-UA" w:eastAsia="uk-UA"/>
              </w:rPr>
              <w:t>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w:t>
            </w:r>
            <w:r w:rsidR="00B94D18" w:rsidRPr="00493B26">
              <w:rPr>
                <w:rFonts w:ascii="Times New Roman" w:hAnsi="Times New Roman"/>
                <w:color w:val="000000" w:themeColor="text1"/>
                <w:sz w:val="24"/>
                <w:szCs w:val="24"/>
                <w:lang w:val="uk-UA" w:eastAsia="uk-UA"/>
              </w:rPr>
              <w:t xml:space="preserve"> </w:t>
            </w:r>
            <w:r w:rsidRPr="00493B26">
              <w:rPr>
                <w:rFonts w:ascii="Times New Roman" w:hAnsi="Times New Roman"/>
                <w:color w:val="000000" w:themeColor="text1"/>
                <w:sz w:val="24"/>
                <w:szCs w:val="24"/>
                <w:lang w:val="uk-UA" w:eastAsia="uk-UA"/>
              </w:rPr>
              <w:t>представника містяться в Єдиному державному реєстр</w:t>
            </w:r>
            <w:r w:rsidR="0050619A" w:rsidRPr="00493B26">
              <w:rPr>
                <w:rFonts w:ascii="Times New Roman" w:hAnsi="Times New Roman"/>
                <w:color w:val="000000" w:themeColor="text1"/>
                <w:sz w:val="24"/>
                <w:szCs w:val="24"/>
                <w:lang w:val="uk-UA" w:eastAsia="uk-UA"/>
              </w:rPr>
              <w:t xml:space="preserve">і юридичних осіб, фізичних </w:t>
            </w:r>
            <w:r w:rsidR="004138BA" w:rsidRPr="00493B26">
              <w:rPr>
                <w:rFonts w:ascii="Times New Roman" w:hAnsi="Times New Roman"/>
                <w:color w:val="000000" w:themeColor="text1"/>
                <w:sz w:val="24"/>
                <w:szCs w:val="24"/>
                <w:lang w:val="uk-UA" w:eastAsia="uk-UA"/>
              </w:rPr>
              <w:t>осіб-</w:t>
            </w:r>
            <w:r w:rsidRPr="00493B26">
              <w:rPr>
                <w:rFonts w:ascii="Times New Roman" w:hAnsi="Times New Roman"/>
                <w:color w:val="000000" w:themeColor="text1"/>
                <w:sz w:val="24"/>
                <w:szCs w:val="24"/>
                <w:lang w:val="uk-UA" w:eastAsia="uk-UA"/>
              </w:rPr>
              <w:t>підприємців та громадських формувань).</w:t>
            </w:r>
          </w:p>
          <w:p w:rsidR="000858D4" w:rsidRPr="00493B26" w:rsidRDefault="00CA17D9" w:rsidP="00CA17D9">
            <w:pPr>
              <w:spacing w:after="0" w:line="240" w:lineRule="auto"/>
              <w:ind w:firstLine="315"/>
              <w:jc w:val="both"/>
              <w:rPr>
                <w:rFonts w:ascii="Times New Roman" w:eastAsia="Times New Roman" w:hAnsi="Times New Roman"/>
                <w:b/>
                <w:sz w:val="24"/>
                <w:szCs w:val="24"/>
                <w:highlight w:val="cyan"/>
                <w:lang w:val="uk-UA" w:eastAsia="uk-UA"/>
              </w:rPr>
            </w:pPr>
            <w:r w:rsidRPr="00493B26">
              <w:rPr>
                <w:rFonts w:ascii="Times New Roman" w:hAnsi="Times New Roman"/>
                <w:color w:val="000000" w:themeColor="text1"/>
                <w:sz w:val="24"/>
                <w:szCs w:val="24"/>
                <w:lang w:val="uk-UA" w:eastAsia="uk-UA"/>
              </w:rPr>
              <w:t>Для цілей проведення реєстраційних дій документом, що засвідчує повноваження представника</w:t>
            </w:r>
            <w:r w:rsidR="00D84AD2" w:rsidRPr="00493B26">
              <w:rPr>
                <w:rFonts w:ascii="Times New Roman" w:hAnsi="Times New Roman"/>
                <w:color w:val="000000" w:themeColor="text1"/>
                <w:sz w:val="24"/>
                <w:szCs w:val="24"/>
                <w:lang w:val="uk-UA" w:eastAsia="uk-UA"/>
              </w:rPr>
              <w:t xml:space="preserve"> </w:t>
            </w:r>
            <w:r w:rsidR="00D84AD2" w:rsidRPr="00493B26">
              <w:rPr>
                <w:rFonts w:ascii="Times New Roman" w:eastAsia="Times New Roman" w:hAnsi="Times New Roman"/>
                <w:color w:val="000000" w:themeColor="text1"/>
                <w:sz w:val="24"/>
                <w:szCs w:val="24"/>
                <w:lang w:val="uk-UA" w:eastAsia="uk-UA"/>
              </w:rPr>
              <w:t>(свідоцтво про народження, рішення суду, тощо)</w:t>
            </w:r>
            <w:r w:rsidRPr="00493B26">
              <w:rPr>
                <w:rFonts w:ascii="Times New Roman" w:hAnsi="Times New Roman"/>
                <w:color w:val="000000" w:themeColor="text1"/>
                <w:sz w:val="24"/>
                <w:szCs w:val="24"/>
                <w:lang w:val="uk-UA" w:eastAsia="uk-UA"/>
              </w:rPr>
              <w:t>, є документ, що підтверджує повноваження законного представника особи, або нотаріально посвідчена довіреність</w:t>
            </w:r>
          </w:p>
        </w:tc>
      </w:tr>
      <w:tr w:rsidR="000858D4" w:rsidRPr="00493B26"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493B26" w:rsidRDefault="000858D4" w:rsidP="00AA3B79">
            <w:pPr>
              <w:spacing w:after="0" w:line="240" w:lineRule="auto"/>
              <w:jc w:val="center"/>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lastRenderedPageBreak/>
              <w:t>9</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493B26" w:rsidRDefault="000858D4" w:rsidP="00AA3B79">
            <w:pPr>
              <w:spacing w:after="0" w:line="240" w:lineRule="auto"/>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365" w:type="pct"/>
            <w:tcBorders>
              <w:top w:val="outset" w:sz="6" w:space="0" w:color="000000"/>
              <w:left w:val="outset" w:sz="6" w:space="0" w:color="000000"/>
              <w:bottom w:val="outset" w:sz="6" w:space="0" w:color="000000"/>
              <w:right w:val="outset" w:sz="6" w:space="0" w:color="000000"/>
            </w:tcBorders>
            <w:hideMark/>
          </w:tcPr>
          <w:p w:rsidR="000858D4" w:rsidRPr="00493B26" w:rsidRDefault="000858D4" w:rsidP="00AA3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493B26">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0858D4" w:rsidRPr="00493B26" w:rsidRDefault="000858D4" w:rsidP="00AA3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493B26">
              <w:rPr>
                <w:rFonts w:ascii="Times New Roman" w:eastAsia="Times New Roman" w:hAnsi="Times New Roman"/>
                <w:sz w:val="24"/>
                <w:szCs w:val="24"/>
                <w:lang w:val="uk-UA" w:eastAsia="en-US"/>
              </w:rPr>
              <w:t xml:space="preserve">2. </w:t>
            </w:r>
            <w:r w:rsidR="00985302" w:rsidRPr="00493B26">
              <w:rPr>
                <w:rFonts w:ascii="Times New Roman" w:eastAsia="Times New Roman" w:hAnsi="Times New Roman"/>
                <w:sz w:val="24"/>
                <w:szCs w:val="24"/>
                <w:lang w:val="uk-UA" w:eastAsia="en-US"/>
              </w:rPr>
              <w:t xml:space="preserve">В електронній формі документи подаються з використанням Єдиного державного </w:t>
            </w:r>
            <w:proofErr w:type="spellStart"/>
            <w:r w:rsidR="00985302" w:rsidRPr="00493B26">
              <w:rPr>
                <w:rFonts w:ascii="Times New Roman" w:eastAsia="Times New Roman" w:hAnsi="Times New Roman"/>
                <w:sz w:val="24"/>
                <w:szCs w:val="24"/>
                <w:lang w:val="uk-UA" w:eastAsia="en-US"/>
              </w:rPr>
              <w:t>вебпорталу</w:t>
            </w:r>
            <w:proofErr w:type="spellEnd"/>
            <w:r w:rsidR="00985302" w:rsidRPr="00493B26">
              <w:rPr>
                <w:rFonts w:ascii="Times New Roman" w:eastAsia="Times New Roman" w:hAnsi="Times New Roman"/>
                <w:sz w:val="24"/>
                <w:szCs w:val="24"/>
                <w:lang w:val="uk-UA" w:eastAsia="en-US"/>
              </w:rPr>
              <w:t xml:space="preserve"> електронних послуг, а щодо послуг, надання яких зазначений </w:t>
            </w:r>
            <w:proofErr w:type="spellStart"/>
            <w:r w:rsidR="00985302" w:rsidRPr="00493B26">
              <w:rPr>
                <w:rFonts w:ascii="Times New Roman" w:eastAsia="Times New Roman" w:hAnsi="Times New Roman"/>
                <w:sz w:val="24"/>
                <w:szCs w:val="24"/>
                <w:lang w:val="uk-UA" w:eastAsia="en-US"/>
              </w:rPr>
              <w:t>вебпортал</w:t>
            </w:r>
            <w:proofErr w:type="spellEnd"/>
            <w:r w:rsidR="00985302" w:rsidRPr="00493B26">
              <w:rPr>
                <w:rFonts w:ascii="Times New Roman" w:eastAsia="Times New Roman" w:hAnsi="Times New Roman"/>
                <w:sz w:val="24"/>
                <w:szCs w:val="24"/>
                <w:lang w:val="uk-UA" w:eastAsia="en-US"/>
              </w:rPr>
              <w:t xml:space="preserve"> не забезпечує, – через портал електронних сервісів **</w:t>
            </w:r>
          </w:p>
        </w:tc>
      </w:tr>
      <w:tr w:rsidR="000858D4" w:rsidRPr="00493B26"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493B26" w:rsidRDefault="000858D4" w:rsidP="00AA3B79">
            <w:pPr>
              <w:spacing w:after="0" w:line="240" w:lineRule="auto"/>
              <w:jc w:val="center"/>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10</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493B26" w:rsidRDefault="000858D4" w:rsidP="00AA3B79">
            <w:pPr>
              <w:spacing w:after="0" w:line="240" w:lineRule="auto"/>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365" w:type="pct"/>
            <w:tcBorders>
              <w:top w:val="outset" w:sz="6" w:space="0" w:color="000000"/>
              <w:left w:val="outset" w:sz="6" w:space="0" w:color="000000"/>
              <w:bottom w:val="outset" w:sz="6" w:space="0" w:color="000000"/>
              <w:right w:val="outset" w:sz="6" w:space="0" w:color="000000"/>
            </w:tcBorders>
            <w:hideMark/>
          </w:tcPr>
          <w:p w:rsidR="000858D4" w:rsidRPr="00493B26" w:rsidRDefault="000858D4" w:rsidP="00AA3B79">
            <w:pPr>
              <w:spacing w:after="0" w:line="240" w:lineRule="auto"/>
              <w:ind w:firstLine="223"/>
              <w:jc w:val="both"/>
              <w:rPr>
                <w:rFonts w:ascii="Times New Roman" w:eastAsia="Times New Roman" w:hAnsi="Times New Roman"/>
                <w:sz w:val="24"/>
                <w:szCs w:val="24"/>
                <w:lang w:val="uk-UA" w:eastAsia="en-US"/>
              </w:rPr>
            </w:pPr>
            <w:bookmarkStart w:id="13" w:name="n859"/>
            <w:bookmarkEnd w:id="13"/>
            <w:r w:rsidRPr="00493B26">
              <w:rPr>
                <w:rFonts w:ascii="Times New Roman" w:eastAsia="Times New Roman" w:hAnsi="Times New Roman"/>
                <w:sz w:val="24"/>
                <w:szCs w:val="24"/>
                <w:lang w:val="uk-UA" w:eastAsia="en-US"/>
              </w:rPr>
              <w:t xml:space="preserve">За державну реєстрацію змін до відомостей про юридичну особу (крім благодійної організації), що містяться в Єдиному державному реєстрі </w:t>
            </w:r>
            <w:r w:rsidRPr="00493B26">
              <w:rPr>
                <w:rFonts w:ascii="Times New Roman" w:eastAsia="Times New Roman" w:hAnsi="Times New Roman"/>
                <w:sz w:val="24"/>
                <w:szCs w:val="24"/>
                <w:lang w:val="uk-UA" w:eastAsia="uk-UA"/>
              </w:rPr>
              <w:t>юридичних осіб, фізичних осіб-підприємців та громадських формувань</w:t>
            </w:r>
            <w:r w:rsidRPr="00493B26">
              <w:rPr>
                <w:rFonts w:ascii="Times New Roman" w:eastAsia="Times New Roman" w:hAnsi="Times New Roman"/>
                <w:sz w:val="24"/>
                <w:szCs w:val="24"/>
                <w:lang w:val="uk-UA" w:eastAsia="en-US"/>
              </w:rPr>
              <w:t xml:space="preserve">, крім внесення змін до інформації про здійснення зв’язку з юридичною особою, справляється адміністративний збір у розмірі 0,3 </w:t>
            </w:r>
            <w:r w:rsidRPr="00493B26">
              <w:rPr>
                <w:rFonts w:ascii="Times New Roman" w:eastAsia="Times New Roman" w:hAnsi="Times New Roman"/>
                <w:color w:val="000000"/>
                <w:sz w:val="24"/>
                <w:szCs w:val="24"/>
                <w:shd w:val="clear" w:color="auto" w:fill="FFFFFF"/>
                <w:lang w:val="uk-UA" w:eastAsia="en-US"/>
              </w:rPr>
              <w:t>прожиткового мінімуму для працездатних осіб.</w:t>
            </w:r>
            <w:r w:rsidRPr="00493B26">
              <w:rPr>
                <w:rFonts w:ascii="Times New Roman" w:eastAsia="Times New Roman" w:hAnsi="Times New Roman"/>
                <w:sz w:val="24"/>
                <w:szCs w:val="24"/>
                <w:lang w:val="uk-UA" w:eastAsia="en-US"/>
              </w:rPr>
              <w:t xml:space="preserve"> Розмір адміністративного збору </w:t>
            </w:r>
            <w:r w:rsidRPr="00493B26">
              <w:rPr>
                <w:rFonts w:ascii="Times New Roman" w:eastAsia="Times New Roman" w:hAnsi="Times New Roman"/>
                <w:color w:val="000000"/>
                <w:sz w:val="24"/>
                <w:szCs w:val="24"/>
                <w:shd w:val="clear" w:color="auto" w:fill="FFFFFF"/>
                <w:lang w:val="uk-UA" w:eastAsia="en-US"/>
              </w:rPr>
              <w:t>з</w:t>
            </w:r>
            <w:r w:rsidRPr="00493B26">
              <w:rPr>
                <w:rFonts w:ascii="Times New Roman" w:eastAsia="Times New Roman" w:hAnsi="Times New Roman"/>
                <w:sz w:val="24"/>
                <w:szCs w:val="24"/>
                <w:lang w:val="uk-UA" w:eastAsia="en-US"/>
              </w:rPr>
              <w:t>а надсилання виписки з Єдиного державного реєстру юридичних осіб, фізичних осіб-підприємців та громадських формувань заявнику, товариству з обмеженою відповідальністю або товариству з додатковою відповідальністю та учасникам відповідного товариства збільшується на добуток 0,01 прожиткового мінімуму для працездатних осіб та кількості таких осіб.</w:t>
            </w:r>
          </w:p>
          <w:p w:rsidR="000858D4" w:rsidRPr="00493B26" w:rsidRDefault="000858D4" w:rsidP="00B302A0">
            <w:pPr>
              <w:spacing w:after="0" w:line="240" w:lineRule="auto"/>
              <w:ind w:firstLine="223"/>
              <w:jc w:val="both"/>
              <w:rPr>
                <w:rFonts w:ascii="Times New Roman" w:eastAsia="Times New Roman" w:hAnsi="Times New Roman"/>
                <w:color w:val="000000"/>
                <w:sz w:val="24"/>
                <w:szCs w:val="24"/>
                <w:shd w:val="clear" w:color="auto" w:fill="FFFFFF"/>
                <w:lang w:val="uk-UA" w:eastAsia="en-US"/>
              </w:rPr>
            </w:pPr>
            <w:r w:rsidRPr="00493B26">
              <w:rPr>
                <w:rFonts w:ascii="Times New Roman" w:eastAsia="Times New Roman" w:hAnsi="Times New Roman"/>
                <w:sz w:val="24"/>
                <w:szCs w:val="24"/>
                <w:lang w:val="uk-UA" w:eastAsia="en-US"/>
              </w:rPr>
              <w:t xml:space="preserve">За державну реєстрацію змін до відомостей </w:t>
            </w:r>
            <w:r w:rsidRPr="00493B26">
              <w:rPr>
                <w:rFonts w:ascii="Times New Roman" w:eastAsia="Times New Roman" w:hAnsi="Times New Roman"/>
                <w:sz w:val="24"/>
                <w:szCs w:val="24"/>
                <w:lang w:val="uk-UA" w:eastAsia="uk-UA"/>
              </w:rPr>
              <w:t xml:space="preserve">про </w:t>
            </w:r>
            <w:r w:rsidRPr="00493B26">
              <w:rPr>
                <w:rFonts w:ascii="Times New Roman" w:eastAsia="Times New Roman" w:hAnsi="Times New Roman"/>
                <w:sz w:val="24"/>
                <w:szCs w:val="24"/>
                <w:lang w:val="uk-UA" w:eastAsia="en-US"/>
              </w:rPr>
              <w:t>благодійну організацію, що містяться в Єдиному</w:t>
            </w:r>
            <w:r w:rsidR="001B5743" w:rsidRPr="00493B26">
              <w:rPr>
                <w:rFonts w:ascii="Times New Roman" w:eastAsia="Times New Roman" w:hAnsi="Times New Roman"/>
                <w:sz w:val="24"/>
                <w:szCs w:val="24"/>
                <w:lang w:val="uk-UA" w:eastAsia="en-US"/>
              </w:rPr>
              <w:t xml:space="preserve"> </w:t>
            </w:r>
            <w:r w:rsidRPr="00493B26">
              <w:rPr>
                <w:rFonts w:ascii="Times New Roman" w:eastAsia="Times New Roman" w:hAnsi="Times New Roman"/>
                <w:sz w:val="24"/>
                <w:szCs w:val="24"/>
                <w:lang w:val="uk-UA" w:eastAsia="en-US"/>
              </w:rPr>
              <w:t>державному</w:t>
            </w:r>
            <w:r w:rsidR="001B5743" w:rsidRPr="00493B26">
              <w:rPr>
                <w:rFonts w:ascii="Times New Roman" w:eastAsia="Times New Roman" w:hAnsi="Times New Roman"/>
                <w:sz w:val="24"/>
                <w:szCs w:val="24"/>
                <w:lang w:val="uk-UA" w:eastAsia="en-US"/>
              </w:rPr>
              <w:t xml:space="preserve"> </w:t>
            </w:r>
            <w:r w:rsidRPr="00493B26">
              <w:rPr>
                <w:rFonts w:ascii="Times New Roman" w:eastAsia="Times New Roman" w:hAnsi="Times New Roman"/>
                <w:sz w:val="24"/>
                <w:szCs w:val="24"/>
                <w:lang w:val="uk-UA" w:eastAsia="en-US"/>
              </w:rPr>
              <w:t>реєстрі</w:t>
            </w:r>
            <w:r w:rsidR="001B5743" w:rsidRPr="00493B26">
              <w:rPr>
                <w:rFonts w:ascii="Times New Roman" w:eastAsia="Times New Roman" w:hAnsi="Times New Roman"/>
                <w:sz w:val="24"/>
                <w:szCs w:val="24"/>
                <w:lang w:val="uk-UA" w:eastAsia="en-US"/>
              </w:rPr>
              <w:t xml:space="preserve"> </w:t>
            </w:r>
            <w:r w:rsidRPr="00493B26">
              <w:rPr>
                <w:rFonts w:ascii="Times New Roman" w:eastAsia="Times New Roman" w:hAnsi="Times New Roman"/>
                <w:sz w:val="24"/>
                <w:szCs w:val="24"/>
                <w:lang w:val="uk-UA" w:eastAsia="uk-UA"/>
              </w:rPr>
              <w:t xml:space="preserve">юридичних осіб, фізичних осіб-підприємців та громадських формувань, </w:t>
            </w:r>
            <w:r w:rsidRPr="00493B26">
              <w:rPr>
                <w:rFonts w:ascii="Times New Roman" w:eastAsia="Times New Roman" w:hAnsi="Times New Roman"/>
                <w:sz w:val="24"/>
                <w:szCs w:val="24"/>
                <w:lang w:val="uk-UA" w:eastAsia="en-US"/>
              </w:rPr>
              <w:t xml:space="preserve">справляється адміністративний збір у розмірі 0,1 </w:t>
            </w:r>
            <w:r w:rsidR="00D84AD2" w:rsidRPr="00493B26">
              <w:rPr>
                <w:rFonts w:ascii="Times New Roman" w:eastAsia="Times New Roman" w:hAnsi="Times New Roman"/>
                <w:sz w:val="24"/>
                <w:szCs w:val="24"/>
                <w:lang w:val="uk-UA" w:eastAsia="en-US"/>
              </w:rPr>
              <w:br/>
            </w:r>
            <w:r w:rsidR="00D84AD2" w:rsidRPr="00493B26">
              <w:rPr>
                <w:rFonts w:ascii="Times New Roman" w:eastAsia="Times New Roman" w:hAnsi="Times New Roman"/>
                <w:sz w:val="24"/>
                <w:szCs w:val="24"/>
                <w:lang w:val="uk-UA" w:eastAsia="en-US"/>
              </w:rPr>
              <w:br/>
            </w:r>
            <w:r w:rsidRPr="00493B26">
              <w:rPr>
                <w:rFonts w:ascii="Times New Roman" w:eastAsia="Times New Roman" w:hAnsi="Times New Roman"/>
                <w:color w:val="000000"/>
                <w:sz w:val="24"/>
                <w:szCs w:val="24"/>
                <w:shd w:val="clear" w:color="auto" w:fill="FFFFFF"/>
                <w:lang w:val="uk-UA" w:eastAsia="en-US"/>
              </w:rPr>
              <w:lastRenderedPageBreak/>
              <w:t>прожиткового мінімуму для працездатних осіб.</w:t>
            </w:r>
          </w:p>
          <w:p w:rsidR="000858D4" w:rsidRPr="00493B26" w:rsidRDefault="000858D4" w:rsidP="00AA3B79">
            <w:pPr>
              <w:spacing w:after="0" w:line="240" w:lineRule="auto"/>
              <w:ind w:firstLine="223"/>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 xml:space="preserve"> За державну реєстрацію на підставі документів, поданих в електронній формі, – 75 відсотків адміністративного збору.</w:t>
            </w:r>
          </w:p>
          <w:p w:rsidR="001B5743" w:rsidRPr="00493B26" w:rsidRDefault="001B5743" w:rsidP="001B5743">
            <w:pPr>
              <w:spacing w:after="0" w:line="240" w:lineRule="auto"/>
              <w:ind w:firstLine="223"/>
              <w:jc w:val="both"/>
              <w:rPr>
                <w:rFonts w:ascii="Times New Roman" w:hAnsi="Times New Roman"/>
                <w:sz w:val="24"/>
                <w:szCs w:val="24"/>
                <w:lang w:val="uk-UA" w:eastAsia="uk-UA"/>
              </w:rPr>
            </w:pPr>
            <w:r w:rsidRPr="00493B26">
              <w:rPr>
                <w:rFonts w:ascii="Times New Roman" w:hAnsi="Times New Roman"/>
                <w:sz w:val="24"/>
                <w:szCs w:val="24"/>
                <w:lang w:val="uk-UA" w:eastAsia="uk-UA"/>
              </w:rPr>
              <w:t xml:space="preserve">Державна реєстрація може проводитися у скорочені строки, крім випадку, передбаченого </w:t>
            </w:r>
            <w:hyperlink r:id="rId11" w:anchor="n75" w:history="1">
              <w:r w:rsidRPr="00493B26">
                <w:rPr>
                  <w:rStyle w:val="a4"/>
                  <w:rFonts w:ascii="Times New Roman" w:hAnsi="Times New Roman"/>
                  <w:color w:val="auto"/>
                  <w:sz w:val="24"/>
                  <w:szCs w:val="24"/>
                  <w:u w:val="none"/>
                  <w:lang w:val="uk-UA" w:eastAsia="uk-UA"/>
                </w:rPr>
                <w:t>абзацом першим</w:t>
              </w:r>
            </w:hyperlink>
            <w:r w:rsidRPr="00493B26">
              <w:rPr>
                <w:rFonts w:ascii="Times New Roman" w:hAnsi="Times New Roman"/>
                <w:sz w:val="24"/>
                <w:szCs w:val="24"/>
                <w:lang w:val="uk-UA" w:eastAsia="uk-UA"/>
              </w:rPr>
              <w:t xml:space="preserve"> частини третьої статті 4 Закону України «Про державну реєстрацію</w:t>
            </w:r>
            <w:r w:rsidR="003B7375" w:rsidRPr="00493B26">
              <w:rPr>
                <w:rFonts w:ascii="Times New Roman" w:hAnsi="Times New Roman"/>
                <w:sz w:val="24"/>
                <w:szCs w:val="24"/>
                <w:lang w:val="uk-UA" w:eastAsia="uk-UA"/>
              </w:rPr>
              <w:t xml:space="preserve"> юридичних осіб, фізичних осіб-</w:t>
            </w:r>
            <w:r w:rsidRPr="00493B26">
              <w:rPr>
                <w:rFonts w:ascii="Times New Roman" w:hAnsi="Times New Roman"/>
                <w:sz w:val="24"/>
                <w:szCs w:val="24"/>
                <w:lang w:val="uk-UA" w:eastAsia="uk-UA"/>
              </w:rPr>
              <w:t>підприємців та громадських формувань».</w:t>
            </w:r>
          </w:p>
          <w:p w:rsidR="001B5743" w:rsidRPr="00493B26" w:rsidRDefault="001B5743" w:rsidP="001B5743">
            <w:pPr>
              <w:spacing w:after="0" w:line="240" w:lineRule="auto"/>
              <w:ind w:firstLine="223"/>
              <w:jc w:val="both"/>
              <w:rPr>
                <w:rFonts w:ascii="Times New Roman" w:hAnsi="Times New Roman"/>
                <w:sz w:val="24"/>
                <w:szCs w:val="24"/>
                <w:lang w:val="uk-UA" w:eastAsia="uk-UA"/>
              </w:rPr>
            </w:pPr>
            <w:r w:rsidRPr="00493B26">
              <w:rPr>
                <w:rFonts w:ascii="Times New Roman" w:hAnsi="Times New Roman"/>
                <w:sz w:val="24"/>
                <w:szCs w:val="24"/>
                <w:lang w:val="uk-UA" w:eastAsia="uk-UA"/>
              </w:rPr>
              <w:t>Державна реєстрація змін до відомостей у скорочені строки проводиться виключно за бажанням заявника у разі внесення ним додатково до адміністративного збору відповідної плати:</w:t>
            </w:r>
          </w:p>
          <w:p w:rsidR="001B5743" w:rsidRPr="00493B26" w:rsidRDefault="001B5743" w:rsidP="001B5743">
            <w:pPr>
              <w:spacing w:after="0" w:line="240" w:lineRule="auto"/>
              <w:ind w:firstLine="223"/>
              <w:jc w:val="both"/>
              <w:rPr>
                <w:rFonts w:ascii="Times New Roman" w:hAnsi="Times New Roman"/>
                <w:sz w:val="24"/>
                <w:szCs w:val="24"/>
                <w:lang w:val="uk-UA" w:eastAsia="uk-UA"/>
              </w:rPr>
            </w:pPr>
            <w:r w:rsidRPr="00493B26">
              <w:rPr>
                <w:rFonts w:ascii="Times New Roman" w:hAnsi="Times New Roman"/>
                <w:sz w:val="24"/>
                <w:szCs w:val="24"/>
                <w:lang w:val="uk-UA" w:eastAsia="uk-UA"/>
              </w:rPr>
              <w:t>у подвійному розмірі адміністративного збору – за проведення державної реєстрації змін до відомостей протягом шести годин після надходження документів;</w:t>
            </w:r>
          </w:p>
          <w:p w:rsidR="001B5743" w:rsidRPr="00493B26" w:rsidRDefault="001B5743" w:rsidP="001B5743">
            <w:pPr>
              <w:spacing w:after="0" w:line="240" w:lineRule="auto"/>
              <w:ind w:firstLine="223"/>
              <w:jc w:val="both"/>
              <w:rPr>
                <w:rFonts w:ascii="Times New Roman" w:hAnsi="Times New Roman"/>
                <w:sz w:val="24"/>
                <w:szCs w:val="24"/>
                <w:lang w:val="uk-UA" w:eastAsia="uk-UA"/>
              </w:rPr>
            </w:pPr>
            <w:r w:rsidRPr="00493B26">
              <w:rPr>
                <w:rFonts w:ascii="Times New Roman" w:hAnsi="Times New Roman"/>
                <w:sz w:val="24"/>
                <w:szCs w:val="24"/>
                <w:lang w:val="uk-UA" w:eastAsia="uk-UA"/>
              </w:rPr>
              <w:t>у п’ятикратному розмірі адміністративного збору – за проведення державної реєстрації змін до відомостей протягом двох годин після надходження документів.</w:t>
            </w:r>
          </w:p>
          <w:p w:rsidR="001B5743" w:rsidRPr="00493B26" w:rsidRDefault="001B5743" w:rsidP="001B5743">
            <w:pPr>
              <w:spacing w:after="0" w:line="240" w:lineRule="auto"/>
              <w:ind w:firstLine="223"/>
              <w:jc w:val="both"/>
              <w:rPr>
                <w:rFonts w:ascii="Times New Roman" w:hAnsi="Times New Roman"/>
                <w:sz w:val="24"/>
                <w:szCs w:val="24"/>
                <w:lang w:val="uk-UA" w:eastAsia="uk-UA"/>
              </w:rPr>
            </w:pPr>
            <w:r w:rsidRPr="00493B26">
              <w:rPr>
                <w:rFonts w:ascii="Times New Roman" w:hAnsi="Times New Roman"/>
                <w:sz w:val="24"/>
                <w:szCs w:val="24"/>
                <w:lang w:val="uk-UA" w:eastAsia="uk-UA"/>
              </w:rPr>
              <w:t>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 встановленому законом на 01 січня календарного року, в якому подаються відповідні документи для проведення реєстраційної дії, та округлюється до найближчих 10 гривень.</w:t>
            </w:r>
          </w:p>
          <w:p w:rsidR="001B5743" w:rsidRPr="00493B26" w:rsidRDefault="001B5743" w:rsidP="001B5743">
            <w:pPr>
              <w:spacing w:after="0" w:line="240" w:lineRule="auto"/>
              <w:ind w:firstLine="223"/>
              <w:jc w:val="both"/>
              <w:rPr>
                <w:rFonts w:ascii="Times New Roman" w:hAnsi="Times New Roman"/>
                <w:sz w:val="24"/>
                <w:szCs w:val="24"/>
                <w:lang w:val="uk-UA" w:eastAsia="uk-UA"/>
              </w:rPr>
            </w:pPr>
            <w:r w:rsidRPr="00493B26">
              <w:rPr>
                <w:rFonts w:ascii="Times New Roman" w:hAnsi="Times New Roman"/>
                <w:sz w:val="24"/>
                <w:szCs w:val="24"/>
                <w:lang w:val="uk-UA" w:eastAsia="uk-UA"/>
              </w:rPr>
              <w:t>Адміністративний збір не справляється за державну реєстрацію змін до відомостей про юридичну особу, у тому числі змін до установчих документів, пов’язаних з приведенням їх у відповідність із законами України у строк, визначений цими законами.</w:t>
            </w:r>
          </w:p>
          <w:p w:rsidR="000858D4" w:rsidRPr="00493B26" w:rsidRDefault="001B5743" w:rsidP="001B5743">
            <w:pPr>
              <w:spacing w:after="0" w:line="240" w:lineRule="auto"/>
              <w:ind w:firstLine="173"/>
              <w:jc w:val="both"/>
              <w:rPr>
                <w:rFonts w:ascii="Times New Roman" w:eastAsia="Times New Roman" w:hAnsi="Times New Roman"/>
                <w:sz w:val="24"/>
                <w:szCs w:val="24"/>
                <w:highlight w:val="cyan"/>
                <w:lang w:val="uk-UA" w:eastAsia="uk-UA"/>
              </w:rPr>
            </w:pPr>
            <w:r w:rsidRPr="00493B26">
              <w:rPr>
                <w:rFonts w:ascii="Times New Roman" w:hAnsi="Times New Roman"/>
                <w:sz w:val="24"/>
                <w:szCs w:val="24"/>
                <w:lang w:val="uk-UA" w:eastAsia="uk-UA"/>
              </w:rPr>
              <w:t>У разі</w:t>
            </w:r>
            <w:r w:rsidR="003124F0" w:rsidRPr="00493B26">
              <w:rPr>
                <w:rFonts w:ascii="Times New Roman" w:hAnsi="Times New Roman"/>
                <w:sz w:val="24"/>
                <w:szCs w:val="24"/>
                <w:lang w:val="uk-UA" w:eastAsia="uk-UA"/>
              </w:rPr>
              <w:t>,</w:t>
            </w:r>
            <w:r w:rsidRPr="00493B26">
              <w:rPr>
                <w:rFonts w:ascii="Times New Roman" w:hAnsi="Times New Roman"/>
                <w:sz w:val="24"/>
                <w:szCs w:val="24"/>
                <w:lang w:val="uk-UA" w:eastAsia="uk-UA"/>
              </w:rPr>
              <w:t xml:space="preserve"> якщо законами визначено строк для приведення у відповідність до них, адміністративний збір не справляється при внесенні змін до відомостей, у тому числі змін до установчих документів, у строк, визначений цими законами</w:t>
            </w:r>
          </w:p>
        </w:tc>
      </w:tr>
      <w:tr w:rsidR="000858D4" w:rsidRPr="00493B26"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493B26" w:rsidRDefault="000858D4" w:rsidP="00AA3B79">
            <w:pPr>
              <w:spacing w:after="0" w:line="240" w:lineRule="auto"/>
              <w:jc w:val="center"/>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lastRenderedPageBreak/>
              <w:t>11</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493B26" w:rsidRDefault="000858D4" w:rsidP="00AA3B79">
            <w:pPr>
              <w:spacing w:after="0" w:line="240" w:lineRule="auto"/>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Строк надання адміністративної послуги</w:t>
            </w:r>
          </w:p>
        </w:tc>
        <w:tc>
          <w:tcPr>
            <w:tcW w:w="3365" w:type="pct"/>
            <w:tcBorders>
              <w:top w:val="outset" w:sz="6" w:space="0" w:color="000000"/>
              <w:left w:val="outset" w:sz="6" w:space="0" w:color="000000"/>
              <w:bottom w:val="outset" w:sz="6" w:space="0" w:color="000000"/>
              <w:right w:val="outset" w:sz="6" w:space="0" w:color="000000"/>
            </w:tcBorders>
            <w:hideMark/>
          </w:tcPr>
          <w:p w:rsidR="000858D4" w:rsidRPr="00493B26" w:rsidRDefault="000858D4" w:rsidP="00AA3B79">
            <w:pPr>
              <w:spacing w:after="0" w:line="240" w:lineRule="auto"/>
              <w:ind w:firstLine="217"/>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2F683C" w:rsidRPr="00493B26" w:rsidRDefault="002F683C" w:rsidP="002F683C">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hAnsi="Times New Roman"/>
                <w:color w:val="FF0000"/>
                <w:sz w:val="24"/>
                <w:szCs w:val="24"/>
                <w:lang w:val="uk-UA"/>
              </w:rPr>
            </w:pPr>
            <w:r w:rsidRPr="00493B26">
              <w:rPr>
                <w:rFonts w:ascii="Times New Roman" w:hAnsi="Times New Roman"/>
                <w:color w:val="000000" w:themeColor="text1"/>
                <w:sz w:val="24"/>
                <w:szCs w:val="24"/>
                <w:lang w:val="uk-UA" w:eastAsia="uk-UA"/>
              </w:rPr>
              <w:t>Державна реєстрація проводиться за відсутності підстав для зупинення розгляду документів та відмови у державній реєстрації в</w:t>
            </w:r>
            <w:r w:rsidRPr="00493B26">
              <w:rPr>
                <w:rFonts w:ascii="Times New Roman" w:hAnsi="Times New Roman"/>
                <w:color w:val="000000" w:themeColor="text1"/>
                <w:sz w:val="24"/>
                <w:szCs w:val="24"/>
                <w:lang w:val="uk-UA"/>
              </w:rPr>
              <w:t xml:space="preserve">ідразу після вчинення нотаріусом </w:t>
            </w:r>
            <w:proofErr w:type="spellStart"/>
            <w:r w:rsidRPr="00493B26">
              <w:rPr>
                <w:rFonts w:ascii="Times New Roman" w:hAnsi="Times New Roman"/>
                <w:color w:val="000000" w:themeColor="text1"/>
                <w:sz w:val="24"/>
                <w:szCs w:val="24"/>
                <w:lang w:val="uk-UA"/>
              </w:rPr>
              <w:t>посвідчувального</w:t>
            </w:r>
            <w:proofErr w:type="spellEnd"/>
            <w:r w:rsidRPr="00493B26">
              <w:rPr>
                <w:rFonts w:ascii="Times New Roman" w:hAnsi="Times New Roman"/>
                <w:color w:val="000000" w:themeColor="text1"/>
                <w:sz w:val="24"/>
                <w:szCs w:val="24"/>
                <w:lang w:val="uk-UA"/>
              </w:rPr>
              <w:t xml:space="preserve"> напису на документі або підписання ним документа щодо документів, поданих для державної реєстрації у результаті вчинення нотаріальних дій, передбачених </w:t>
            </w:r>
            <w:hyperlink r:id="rId12" w:anchor="n75" w:history="1">
              <w:r w:rsidRPr="00493B26">
                <w:rPr>
                  <w:rStyle w:val="a4"/>
                  <w:rFonts w:ascii="Times New Roman" w:hAnsi="Times New Roman"/>
                  <w:color w:val="000000" w:themeColor="text1"/>
                  <w:sz w:val="24"/>
                  <w:szCs w:val="24"/>
                  <w:u w:val="none"/>
                  <w:lang w:val="uk-UA"/>
                </w:rPr>
                <w:t>абзацом першим</w:t>
              </w:r>
            </w:hyperlink>
            <w:r w:rsidRPr="00493B26">
              <w:rPr>
                <w:rFonts w:ascii="Times New Roman" w:hAnsi="Times New Roman"/>
                <w:color w:val="000000" w:themeColor="text1"/>
                <w:sz w:val="24"/>
                <w:szCs w:val="24"/>
                <w:lang w:val="uk-UA"/>
              </w:rPr>
              <w:t> частини третьої статті 4 Закону України «Про державну реєстраці</w:t>
            </w:r>
            <w:r w:rsidR="003124F0" w:rsidRPr="00493B26">
              <w:rPr>
                <w:rFonts w:ascii="Times New Roman" w:hAnsi="Times New Roman"/>
                <w:color w:val="000000" w:themeColor="text1"/>
                <w:sz w:val="24"/>
                <w:szCs w:val="24"/>
                <w:lang w:val="uk-UA"/>
              </w:rPr>
              <w:t>ю юридичних осіб, фізичних осіб–</w:t>
            </w:r>
            <w:r w:rsidRPr="00493B26">
              <w:rPr>
                <w:rFonts w:ascii="Times New Roman" w:hAnsi="Times New Roman"/>
                <w:color w:val="000000" w:themeColor="text1"/>
                <w:sz w:val="24"/>
                <w:szCs w:val="24"/>
                <w:lang w:val="uk-UA"/>
              </w:rPr>
              <w:t>підприємців та громадських формувань». У разі нотаріального посвідчення правочину, правовий наслідок якого пов’язується з настанням певної обставини, державна реєстрація проводиться після настання певної обставини.</w:t>
            </w:r>
          </w:p>
          <w:p w:rsidR="000858D4" w:rsidRPr="00493B26" w:rsidRDefault="000858D4" w:rsidP="00AA3B79">
            <w:pPr>
              <w:spacing w:after="0" w:line="240" w:lineRule="auto"/>
              <w:ind w:firstLine="217"/>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Зупинення розгляду документів здійснюється у строк, встановлений для державної реєстрації.</w:t>
            </w:r>
          </w:p>
          <w:p w:rsidR="000858D4" w:rsidRPr="00493B26" w:rsidRDefault="000858D4" w:rsidP="00AA3B7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3"/>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p w:rsidR="00D84AD2" w:rsidRPr="00493B26" w:rsidRDefault="00D84AD2" w:rsidP="00AA3B7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3"/>
              <w:jc w:val="both"/>
              <w:rPr>
                <w:rFonts w:ascii="Times New Roman" w:eastAsia="Times New Roman" w:hAnsi="Times New Roman"/>
                <w:sz w:val="24"/>
                <w:szCs w:val="24"/>
                <w:highlight w:val="cyan"/>
                <w:lang w:val="uk-UA" w:eastAsia="en-US"/>
              </w:rPr>
            </w:pPr>
          </w:p>
        </w:tc>
      </w:tr>
      <w:tr w:rsidR="000858D4" w:rsidRPr="00493B26" w:rsidTr="00CD74F5">
        <w:tc>
          <w:tcPr>
            <w:tcW w:w="272" w:type="pct"/>
            <w:tcBorders>
              <w:top w:val="outset" w:sz="6" w:space="0" w:color="000000"/>
              <w:left w:val="outset" w:sz="6" w:space="0" w:color="000000"/>
              <w:bottom w:val="outset" w:sz="6" w:space="0" w:color="000000"/>
              <w:right w:val="outset" w:sz="6" w:space="0" w:color="000000"/>
            </w:tcBorders>
          </w:tcPr>
          <w:p w:rsidR="000858D4" w:rsidRPr="00493B26" w:rsidRDefault="000858D4" w:rsidP="00AA3B79">
            <w:pPr>
              <w:spacing w:after="0" w:line="240" w:lineRule="auto"/>
              <w:jc w:val="center"/>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lastRenderedPageBreak/>
              <w:t>12</w:t>
            </w:r>
          </w:p>
        </w:tc>
        <w:tc>
          <w:tcPr>
            <w:tcW w:w="1363" w:type="pct"/>
            <w:tcBorders>
              <w:top w:val="outset" w:sz="6" w:space="0" w:color="000000"/>
              <w:left w:val="outset" w:sz="6" w:space="0" w:color="000000"/>
              <w:bottom w:val="outset" w:sz="6" w:space="0" w:color="000000"/>
              <w:right w:val="outset" w:sz="6" w:space="0" w:color="000000"/>
            </w:tcBorders>
          </w:tcPr>
          <w:p w:rsidR="000858D4" w:rsidRPr="00493B26" w:rsidRDefault="000858D4" w:rsidP="00AA3B79">
            <w:pPr>
              <w:spacing w:after="0" w:line="240" w:lineRule="auto"/>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365" w:type="pct"/>
            <w:tcBorders>
              <w:top w:val="outset" w:sz="6" w:space="0" w:color="000000"/>
              <w:left w:val="outset" w:sz="6" w:space="0" w:color="000000"/>
              <w:bottom w:val="outset" w:sz="6" w:space="0" w:color="000000"/>
              <w:right w:val="outset" w:sz="6" w:space="0" w:color="000000"/>
            </w:tcBorders>
          </w:tcPr>
          <w:p w:rsidR="000858D4" w:rsidRPr="00493B26" w:rsidRDefault="000858D4" w:rsidP="00FD10B2">
            <w:pPr>
              <w:tabs>
                <w:tab w:val="left" w:pos="-67"/>
              </w:tabs>
              <w:spacing w:after="0" w:line="252" w:lineRule="auto"/>
              <w:ind w:firstLine="217"/>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Подання документів або відомостей, визначених Законом України «Про державну реєстрацію юридичних осіб, фізичних осіб-підприємців та громадських формувань», не в повному обсязі;</w:t>
            </w:r>
          </w:p>
          <w:p w:rsidR="000858D4" w:rsidRPr="00493B26" w:rsidRDefault="000858D4" w:rsidP="00FD10B2">
            <w:pPr>
              <w:tabs>
                <w:tab w:val="left" w:pos="-67"/>
              </w:tabs>
              <w:spacing w:after="0" w:line="252" w:lineRule="auto"/>
              <w:ind w:firstLine="217"/>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невідповідність документів вимогам, установленим статтею 15 Закону України «Про державну реєстрацію юридичних осіб, фізичних осіб-підприємців та громадських формувань»;</w:t>
            </w:r>
          </w:p>
          <w:p w:rsidR="0048113B" w:rsidRPr="00493B26" w:rsidRDefault="0048113B" w:rsidP="0048113B">
            <w:pPr>
              <w:tabs>
                <w:tab w:val="left" w:pos="-67"/>
              </w:tabs>
              <w:spacing w:after="0" w:line="240" w:lineRule="auto"/>
              <w:ind w:firstLine="217"/>
              <w:jc w:val="both"/>
              <w:rPr>
                <w:rFonts w:ascii="Times New Roman" w:eastAsia="Times New Roman" w:hAnsi="Times New Roman"/>
                <w:sz w:val="24"/>
                <w:szCs w:val="24"/>
                <w:lang w:val="uk-UA" w:eastAsia="uk-UA"/>
              </w:rPr>
            </w:pPr>
            <w:r w:rsidRPr="00493B26">
              <w:rPr>
                <w:rFonts w:ascii="Times New Roman" w:hAnsi="Times New Roman"/>
                <w:sz w:val="24"/>
                <w:szCs w:val="24"/>
                <w:lang w:val="uk-UA" w:eastAsia="uk-UA"/>
              </w:rPr>
              <w:t>невідповідність реєстраційного номера облікової картки платника податків або серії та номера паспорта (для фізичних осіб, які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w:t>
            </w:r>
            <w:r w:rsidR="003124F0" w:rsidRPr="00493B26">
              <w:rPr>
                <w:rFonts w:ascii="Times New Roman" w:hAnsi="Times New Roman"/>
                <w:sz w:val="24"/>
                <w:szCs w:val="24"/>
                <w:lang w:val="uk-UA" w:eastAsia="uk-UA"/>
              </w:rPr>
              <w:t>ю юридичних осіб, фізичних осіб–</w:t>
            </w:r>
            <w:r w:rsidRPr="00493B26">
              <w:rPr>
                <w:rFonts w:ascii="Times New Roman" w:hAnsi="Times New Roman"/>
                <w:sz w:val="24"/>
                <w:szCs w:val="24"/>
                <w:lang w:val="uk-UA" w:eastAsia="uk-UA"/>
              </w:rPr>
              <w:t>підприємців та громадських формувань»;</w:t>
            </w:r>
          </w:p>
          <w:p w:rsidR="000858D4" w:rsidRPr="00493B26" w:rsidRDefault="000858D4" w:rsidP="00FD10B2">
            <w:pPr>
              <w:tabs>
                <w:tab w:val="left" w:pos="-67"/>
              </w:tabs>
              <w:spacing w:after="0" w:line="252" w:lineRule="auto"/>
              <w:ind w:firstLine="217"/>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несплата адміністративного збору або сплата не в повному обсязі;</w:t>
            </w:r>
          </w:p>
          <w:p w:rsidR="000858D4" w:rsidRPr="00493B26" w:rsidRDefault="000858D4" w:rsidP="00FD10B2">
            <w:pPr>
              <w:tabs>
                <w:tab w:val="left" w:pos="-67"/>
              </w:tabs>
              <w:spacing w:after="0" w:line="252" w:lineRule="auto"/>
              <w:ind w:firstLine="173"/>
              <w:jc w:val="both"/>
              <w:rPr>
                <w:rFonts w:ascii="Times New Roman" w:eastAsia="Times New Roman" w:hAnsi="Times New Roman"/>
                <w:strike/>
                <w:sz w:val="24"/>
                <w:szCs w:val="24"/>
                <w:highlight w:val="cyan"/>
                <w:lang w:val="uk-UA" w:eastAsia="en-US"/>
              </w:rPr>
            </w:pPr>
            <w:r w:rsidRPr="00493B26">
              <w:rPr>
                <w:rFonts w:ascii="Times New Roman" w:eastAsia="Times New Roman" w:hAnsi="Times New Roman"/>
                <w:sz w:val="24"/>
                <w:szCs w:val="24"/>
                <w:lang w:val="uk-UA" w:eastAsia="uk-UA"/>
              </w:rPr>
              <w:t>подання документів з порушенням встановленого законодавством строку для їх подання</w:t>
            </w:r>
          </w:p>
        </w:tc>
      </w:tr>
      <w:tr w:rsidR="000858D4" w:rsidRPr="00493B26"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493B26" w:rsidRDefault="000858D4" w:rsidP="00AA3B79">
            <w:pPr>
              <w:spacing w:after="0" w:line="240" w:lineRule="auto"/>
              <w:jc w:val="center"/>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13</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493B26" w:rsidRDefault="000858D4" w:rsidP="00AA3B79">
            <w:pPr>
              <w:spacing w:after="0" w:line="240" w:lineRule="auto"/>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Перелік підстав для відмови у державній реєстрації</w:t>
            </w:r>
          </w:p>
        </w:tc>
        <w:tc>
          <w:tcPr>
            <w:tcW w:w="3365" w:type="pct"/>
            <w:tcBorders>
              <w:top w:val="outset" w:sz="6" w:space="0" w:color="000000"/>
              <w:left w:val="outset" w:sz="6" w:space="0" w:color="000000"/>
              <w:bottom w:val="outset" w:sz="6" w:space="0" w:color="000000"/>
              <w:right w:val="outset" w:sz="6" w:space="0" w:color="000000"/>
            </w:tcBorders>
            <w:hideMark/>
          </w:tcPr>
          <w:p w:rsidR="000858D4" w:rsidRPr="00493B26" w:rsidRDefault="000858D4" w:rsidP="00EE0A56">
            <w:pPr>
              <w:tabs>
                <w:tab w:val="left" w:pos="1565"/>
              </w:tabs>
              <w:spacing w:after="0" w:line="300" w:lineRule="auto"/>
              <w:ind w:firstLine="215"/>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Документи подано особою, яка не має на це повноважень;</w:t>
            </w:r>
          </w:p>
          <w:p w:rsidR="000858D4" w:rsidRPr="00493B26" w:rsidRDefault="000858D4" w:rsidP="00EE0A56">
            <w:pPr>
              <w:tabs>
                <w:tab w:val="left" w:pos="1565"/>
              </w:tabs>
              <w:spacing w:after="0" w:line="300" w:lineRule="auto"/>
              <w:ind w:firstLine="215"/>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 xml:space="preserve">у Єдиному державному реєстрі юридичних осіб, фізичних </w:t>
            </w:r>
            <w:r w:rsidRPr="00493B26">
              <w:rPr>
                <w:rFonts w:ascii="Times New Roman" w:eastAsia="Times New Roman" w:hAnsi="Times New Roman"/>
                <w:sz w:val="24"/>
                <w:szCs w:val="24"/>
                <w:lang w:val="uk-UA" w:eastAsia="uk-UA"/>
              </w:rPr>
              <w:br/>
              <w:t>осіб-підприємців та громадських формувань містяться відомості про судове рішення щодо заборони проведення реєстраційної дії;</w:t>
            </w:r>
          </w:p>
          <w:p w:rsidR="000405F0" w:rsidRPr="00493B26" w:rsidRDefault="000405F0" w:rsidP="00EE0A56">
            <w:pPr>
              <w:tabs>
                <w:tab w:val="left" w:pos="1565"/>
              </w:tabs>
              <w:spacing w:after="0" w:line="300" w:lineRule="auto"/>
              <w:ind w:firstLine="215"/>
              <w:jc w:val="both"/>
              <w:rPr>
                <w:rFonts w:ascii="Times New Roman" w:eastAsia="Times New Roman" w:hAnsi="Times New Roman"/>
                <w:sz w:val="24"/>
                <w:szCs w:val="24"/>
                <w:lang w:val="uk-UA" w:eastAsia="uk-UA"/>
              </w:rPr>
            </w:pPr>
            <w:r w:rsidRPr="00493B26">
              <w:rPr>
                <w:rFonts w:ascii="Times New Roman" w:hAnsi="Times New Roman"/>
                <w:color w:val="000000" w:themeColor="text1"/>
                <w:sz w:val="24"/>
                <w:szCs w:val="24"/>
                <w:lang w:val="uk-UA" w:eastAsia="uk-UA"/>
              </w:rPr>
              <w:t>документи подані до неналежного суб’єкта державної реєстрації;</w:t>
            </w:r>
          </w:p>
          <w:p w:rsidR="005A450C" w:rsidRPr="00493B26" w:rsidRDefault="000858D4" w:rsidP="00EE0A56">
            <w:pPr>
              <w:tabs>
                <w:tab w:val="left" w:pos="1565"/>
              </w:tabs>
              <w:spacing w:after="0" w:line="300" w:lineRule="auto"/>
              <w:ind w:firstLine="215"/>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 xml:space="preserve">у Єдиному державному реєстрі юридичних осіб, фізичних </w:t>
            </w:r>
            <w:r w:rsidRPr="00493B26">
              <w:rPr>
                <w:rFonts w:ascii="Times New Roman" w:eastAsia="Times New Roman" w:hAnsi="Times New Roman"/>
                <w:sz w:val="24"/>
                <w:szCs w:val="24"/>
                <w:lang w:val="uk-UA" w:eastAsia="uk-UA"/>
              </w:rPr>
              <w:br/>
              <w:t>осіб-підприємців та громадських формувань містяться відомості про судове рішення про арешт корпоративних прав – у разі державної реєстрації змін до відомостей про юридичну особу, що містяться в Єдиному державному реєстрі юридичних осіб, фізичних осіб-підприємців та громадських формувань, у зв’язку із зміною частки засновника (учасника) у статутному (складеному) капіталі (пайовому фонді) юридичної особи;</w:t>
            </w:r>
          </w:p>
          <w:p w:rsidR="000858D4" w:rsidRPr="00493B26" w:rsidRDefault="000858D4" w:rsidP="00FD10B2">
            <w:pPr>
              <w:tabs>
                <w:tab w:val="left" w:pos="1565"/>
              </w:tabs>
              <w:spacing w:after="0" w:line="252" w:lineRule="auto"/>
              <w:ind w:firstLine="217"/>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не усунуто підстави для зупинення розгляду документів протягом встановленого строку;</w:t>
            </w:r>
          </w:p>
          <w:p w:rsidR="000858D4" w:rsidRPr="00493B26" w:rsidRDefault="000858D4" w:rsidP="00FD10B2">
            <w:pPr>
              <w:tabs>
                <w:tab w:val="left" w:pos="1565"/>
              </w:tabs>
              <w:spacing w:after="0" w:line="252" w:lineRule="auto"/>
              <w:ind w:firstLine="217"/>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документи суперечать вимогам Конституції та законів України;</w:t>
            </w:r>
          </w:p>
          <w:p w:rsidR="000858D4" w:rsidRPr="00493B26" w:rsidRDefault="000858D4" w:rsidP="00FD10B2">
            <w:pPr>
              <w:tabs>
                <w:tab w:val="left" w:pos="1565"/>
              </w:tabs>
              <w:spacing w:after="0" w:line="252" w:lineRule="auto"/>
              <w:ind w:firstLine="217"/>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невідповідність найменування юридичної особи вимогам закону;</w:t>
            </w:r>
          </w:p>
          <w:p w:rsidR="00667A3A" w:rsidRPr="00493B26" w:rsidRDefault="00667A3A" w:rsidP="00667A3A">
            <w:pPr>
              <w:tabs>
                <w:tab w:val="left" w:pos="1565"/>
              </w:tabs>
              <w:spacing w:after="0" w:line="240" w:lineRule="auto"/>
              <w:ind w:firstLine="217"/>
              <w:jc w:val="both"/>
              <w:rPr>
                <w:rFonts w:ascii="Times New Roman" w:hAnsi="Times New Roman"/>
                <w:color w:val="000000" w:themeColor="text1"/>
                <w:sz w:val="24"/>
                <w:szCs w:val="24"/>
                <w:lang w:val="uk-UA" w:eastAsia="uk-UA"/>
              </w:rPr>
            </w:pPr>
            <w:r w:rsidRPr="00493B26">
              <w:rPr>
                <w:rFonts w:ascii="Times New Roman" w:eastAsia="Times New Roman" w:hAnsi="Times New Roman"/>
                <w:color w:val="FF0000"/>
                <w:sz w:val="24"/>
                <w:szCs w:val="24"/>
                <w:lang w:val="uk-UA" w:eastAsia="uk-UA"/>
              </w:rPr>
              <w:t xml:space="preserve"> </w:t>
            </w:r>
            <w:r w:rsidRPr="00493B26">
              <w:rPr>
                <w:rFonts w:ascii="Times New Roman" w:hAnsi="Times New Roman"/>
                <w:color w:val="000000" w:themeColor="text1"/>
                <w:sz w:val="24"/>
                <w:szCs w:val="24"/>
                <w:lang w:val="uk-UA" w:eastAsia="uk-UA"/>
              </w:rPr>
              <w:t>щодо юридичної особи, стосовно якої подано заяву про державну реєстрацію змін до відомостей Єдиного державного реєстр</w:t>
            </w:r>
            <w:r w:rsidR="003124F0" w:rsidRPr="00493B26">
              <w:rPr>
                <w:rFonts w:ascii="Times New Roman" w:hAnsi="Times New Roman"/>
                <w:color w:val="000000" w:themeColor="text1"/>
                <w:sz w:val="24"/>
                <w:szCs w:val="24"/>
                <w:lang w:val="uk-UA" w:eastAsia="uk-UA"/>
              </w:rPr>
              <w:t>у юридичних осіб, фізичних осіб</w:t>
            </w:r>
            <w:r w:rsidR="00BF03AB" w:rsidRPr="00493B26">
              <w:rPr>
                <w:rFonts w:ascii="Times New Roman" w:hAnsi="Times New Roman"/>
                <w:color w:val="000000" w:themeColor="text1"/>
                <w:sz w:val="24"/>
                <w:szCs w:val="24"/>
                <w:lang w:val="uk-UA" w:eastAsia="uk-UA"/>
              </w:rPr>
              <w:t>-</w:t>
            </w:r>
            <w:r w:rsidRPr="00493B26">
              <w:rPr>
                <w:rFonts w:ascii="Times New Roman" w:hAnsi="Times New Roman"/>
                <w:color w:val="000000" w:themeColor="text1"/>
                <w:sz w:val="24"/>
                <w:szCs w:val="24"/>
                <w:lang w:val="uk-UA" w:eastAsia="uk-UA"/>
              </w:rPr>
              <w:t>підприємців та громадських формувань, пов’язаних із зміною засновників (учасників) юридичної особи, проведено державну реєстрацію рішення про припинення юридичної особи в результаті її ліквідації;</w:t>
            </w:r>
          </w:p>
          <w:p w:rsidR="00D84AD2" w:rsidRPr="00493B26" w:rsidRDefault="00667A3A" w:rsidP="00667A3A">
            <w:pPr>
              <w:tabs>
                <w:tab w:val="left" w:pos="1565"/>
              </w:tabs>
              <w:spacing w:after="0" w:line="240" w:lineRule="auto"/>
              <w:ind w:firstLine="217"/>
              <w:jc w:val="both"/>
              <w:rPr>
                <w:rFonts w:ascii="Times New Roman" w:hAnsi="Times New Roman"/>
                <w:color w:val="000000" w:themeColor="text1"/>
                <w:sz w:val="24"/>
                <w:szCs w:val="24"/>
                <w:lang w:val="uk-UA" w:eastAsia="uk-UA"/>
              </w:rPr>
            </w:pPr>
            <w:r w:rsidRPr="00493B26">
              <w:rPr>
                <w:rFonts w:ascii="Times New Roman" w:hAnsi="Times New Roman"/>
                <w:color w:val="000000" w:themeColor="text1"/>
                <w:sz w:val="24"/>
                <w:szCs w:val="24"/>
                <w:lang w:val="uk-UA" w:eastAsia="uk-UA"/>
              </w:rPr>
              <w:t xml:space="preserve">щодо юридичної особи, стосовно якої подано заяву про державну реєстрацію змін до відомостей Єдиного державного реєстру, пов’язаних із зміною складу засновників (учасників) юридичної особи, у Єдиному державному реєстрі міститься запис </w:t>
            </w:r>
          </w:p>
          <w:p w:rsidR="00667A3A" w:rsidRPr="00493B26" w:rsidRDefault="00667A3A" w:rsidP="00D84AD2">
            <w:pPr>
              <w:tabs>
                <w:tab w:val="left" w:pos="1565"/>
              </w:tabs>
              <w:spacing w:after="0" w:line="240" w:lineRule="auto"/>
              <w:jc w:val="both"/>
              <w:rPr>
                <w:rFonts w:ascii="Times New Roman" w:hAnsi="Times New Roman"/>
                <w:color w:val="000000" w:themeColor="text1"/>
                <w:sz w:val="24"/>
                <w:szCs w:val="24"/>
                <w:lang w:val="uk-UA" w:eastAsia="uk-UA"/>
              </w:rPr>
            </w:pPr>
            <w:r w:rsidRPr="00493B26">
              <w:rPr>
                <w:rFonts w:ascii="Times New Roman" w:hAnsi="Times New Roman"/>
                <w:color w:val="000000" w:themeColor="text1"/>
                <w:sz w:val="24"/>
                <w:szCs w:val="24"/>
                <w:lang w:val="uk-UA" w:eastAsia="uk-UA"/>
              </w:rPr>
              <w:lastRenderedPageBreak/>
              <w:t>про судове рішення про визнання юридичної особи банкрутом та відкриття ліквідаційної процедури;</w:t>
            </w:r>
          </w:p>
          <w:p w:rsidR="00667A3A" w:rsidRPr="00493B26" w:rsidRDefault="00667A3A" w:rsidP="00667A3A">
            <w:pPr>
              <w:tabs>
                <w:tab w:val="left" w:pos="1565"/>
              </w:tabs>
              <w:spacing w:after="0" w:line="240" w:lineRule="auto"/>
              <w:ind w:firstLine="217"/>
              <w:jc w:val="both"/>
              <w:rPr>
                <w:rFonts w:ascii="Times New Roman" w:hAnsi="Times New Roman"/>
                <w:color w:val="000000" w:themeColor="text1"/>
                <w:sz w:val="24"/>
                <w:szCs w:val="24"/>
                <w:shd w:val="clear" w:color="auto" w:fill="FFFFFF"/>
                <w:lang w:val="uk-UA"/>
              </w:rPr>
            </w:pPr>
            <w:r w:rsidRPr="00493B26">
              <w:rPr>
                <w:rFonts w:ascii="Times New Roman" w:hAnsi="Times New Roman"/>
                <w:color w:val="000000" w:themeColor="text1"/>
                <w:sz w:val="24"/>
                <w:szCs w:val="24"/>
                <w:shd w:val="clear" w:color="auto" w:fill="FFFFFF"/>
                <w:lang w:val="uk-UA"/>
              </w:rPr>
              <w:t>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rsidR="00667A3A" w:rsidRPr="00493B26" w:rsidRDefault="00667A3A" w:rsidP="00667A3A">
            <w:pPr>
              <w:tabs>
                <w:tab w:val="left" w:pos="1565"/>
              </w:tabs>
              <w:spacing w:after="0" w:line="240" w:lineRule="auto"/>
              <w:ind w:firstLine="217"/>
              <w:jc w:val="both"/>
              <w:rPr>
                <w:rFonts w:ascii="Times New Roman" w:hAnsi="Times New Roman"/>
                <w:sz w:val="24"/>
                <w:szCs w:val="24"/>
                <w:lang w:val="uk-UA" w:eastAsia="uk-UA"/>
              </w:rPr>
            </w:pPr>
            <w:r w:rsidRPr="00493B26">
              <w:rPr>
                <w:rFonts w:ascii="Times New Roman" w:hAnsi="Times New Roman"/>
                <w:sz w:val="24"/>
                <w:szCs w:val="24"/>
                <w:lang w:val="uk-UA" w:eastAsia="uk-UA"/>
              </w:rPr>
              <w:t>заяву про державну реєстрацію змін до відомостей Єдиного державного реєстр</w:t>
            </w:r>
            <w:r w:rsidR="003124F0" w:rsidRPr="00493B26">
              <w:rPr>
                <w:rFonts w:ascii="Times New Roman" w:hAnsi="Times New Roman"/>
                <w:sz w:val="24"/>
                <w:szCs w:val="24"/>
                <w:lang w:val="uk-UA" w:eastAsia="uk-UA"/>
              </w:rPr>
              <w:t>у юридичних осіб, фізичних осіб</w:t>
            </w:r>
            <w:r w:rsidR="00BF03AB" w:rsidRPr="00493B26">
              <w:rPr>
                <w:rFonts w:ascii="Times New Roman" w:hAnsi="Times New Roman"/>
                <w:sz w:val="24"/>
                <w:szCs w:val="24"/>
                <w:lang w:val="uk-UA" w:eastAsia="uk-UA"/>
              </w:rPr>
              <w:t>-</w:t>
            </w:r>
            <w:r w:rsidRPr="00493B26">
              <w:rPr>
                <w:rFonts w:ascii="Times New Roman" w:hAnsi="Times New Roman"/>
                <w:sz w:val="24"/>
                <w:szCs w:val="24"/>
                <w:lang w:val="uk-UA" w:eastAsia="uk-UA"/>
              </w:rPr>
              <w:t>підприємців та громадських формувань, пов’язаних із зміною засновників (учасників) юридичної особи у зв’язку із зміною частки засновника (учасника) у статутному (складеному) капіталі (пайовому фонді) юридичної особи, подано щодо засновника (учасника), який на момент подання заяви внесений до Єдиного реєстру боржників, зокрема за виконавчими провадженнями про стягнення аліментів за наявності заборгованості з відповідних платежів понад три місяці, крім випадку збільшення розміру такої частки;</w:t>
            </w:r>
          </w:p>
          <w:p w:rsidR="000858D4" w:rsidRPr="00493B26" w:rsidRDefault="000858D4" w:rsidP="00FD10B2">
            <w:pPr>
              <w:tabs>
                <w:tab w:val="left" w:pos="1565"/>
              </w:tabs>
              <w:spacing w:after="0" w:line="252" w:lineRule="auto"/>
              <w:ind w:firstLine="217"/>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статут товариства поданий зі змінами, прийнятими без врахування голосів, які припадають на частку померлого учасника товариства</w:t>
            </w:r>
            <w:r w:rsidR="006543A6" w:rsidRPr="00493B26">
              <w:rPr>
                <w:rFonts w:ascii="Times New Roman" w:eastAsia="Times New Roman" w:hAnsi="Times New Roman"/>
                <w:sz w:val="24"/>
                <w:szCs w:val="24"/>
                <w:lang w:val="uk-UA" w:eastAsia="uk-UA"/>
              </w:rPr>
              <w:t>;</w:t>
            </w:r>
          </w:p>
          <w:p w:rsidR="006543A6" w:rsidRPr="00493B26" w:rsidRDefault="006543A6" w:rsidP="006543A6">
            <w:pPr>
              <w:shd w:val="clear" w:color="auto" w:fill="FFFFFF"/>
              <w:spacing w:after="0" w:line="240" w:lineRule="auto"/>
              <w:ind w:firstLine="217"/>
              <w:jc w:val="both"/>
              <w:textAlignment w:val="baseline"/>
              <w:rPr>
                <w:rFonts w:ascii="Times New Roman" w:eastAsia="Times New Roman" w:hAnsi="Times New Roman"/>
                <w:color w:val="000000" w:themeColor="text1"/>
                <w:sz w:val="23"/>
                <w:szCs w:val="23"/>
                <w:lang w:val="uk-UA" w:eastAsia="uk-UA"/>
              </w:rPr>
            </w:pPr>
            <w:r w:rsidRPr="00493B26">
              <w:rPr>
                <w:rFonts w:ascii="Times New Roman" w:eastAsia="Times New Roman" w:hAnsi="Times New Roman"/>
                <w:color w:val="000000" w:themeColor="text1"/>
                <w:sz w:val="23"/>
                <w:szCs w:val="23"/>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Законом України «Про державну реєстрацію юридичних осіб, фізичних осіб-підприємців та громадських формувань»;</w:t>
            </w:r>
          </w:p>
          <w:p w:rsidR="006543A6" w:rsidRPr="00493B26" w:rsidRDefault="006543A6" w:rsidP="006543A6">
            <w:pPr>
              <w:tabs>
                <w:tab w:val="left" w:pos="1565"/>
              </w:tabs>
              <w:spacing w:after="0" w:line="252" w:lineRule="auto"/>
              <w:ind w:firstLine="217"/>
              <w:jc w:val="both"/>
              <w:rPr>
                <w:rFonts w:ascii="Times New Roman" w:eastAsia="Times New Roman" w:hAnsi="Times New Roman"/>
                <w:sz w:val="24"/>
                <w:szCs w:val="24"/>
                <w:lang w:val="uk-UA" w:eastAsia="uk-UA"/>
              </w:rPr>
            </w:pPr>
            <w:r w:rsidRPr="00493B26">
              <w:rPr>
                <w:rFonts w:ascii="Times New Roman" w:eastAsia="Times New Roman" w:hAnsi="Times New Roman"/>
                <w:color w:val="000000" w:themeColor="text1"/>
                <w:sz w:val="23"/>
                <w:szCs w:val="23"/>
                <w:lang w:val="uk-UA" w:eastAsia="en-US"/>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Законом України «Про державну реєстрацію юридичних осіб, фізичних осіб-підприємців та громадських формувань»</w:t>
            </w:r>
          </w:p>
        </w:tc>
      </w:tr>
      <w:tr w:rsidR="000858D4" w:rsidRPr="00493B26"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493B26" w:rsidRDefault="000858D4" w:rsidP="00AA3B79">
            <w:pPr>
              <w:spacing w:after="0" w:line="240" w:lineRule="auto"/>
              <w:jc w:val="center"/>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lastRenderedPageBreak/>
              <w:t>14</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493B26" w:rsidRDefault="000858D4" w:rsidP="00AA3B79">
            <w:pPr>
              <w:spacing w:after="0" w:line="240" w:lineRule="auto"/>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Результат надання адміністративної послуги</w:t>
            </w:r>
          </w:p>
        </w:tc>
        <w:tc>
          <w:tcPr>
            <w:tcW w:w="3365" w:type="pct"/>
            <w:tcBorders>
              <w:top w:val="outset" w:sz="6" w:space="0" w:color="000000"/>
              <w:left w:val="outset" w:sz="6" w:space="0" w:color="000000"/>
              <w:bottom w:val="outset" w:sz="6" w:space="0" w:color="000000"/>
              <w:right w:val="outset" w:sz="6" w:space="0" w:color="000000"/>
            </w:tcBorders>
            <w:hideMark/>
          </w:tcPr>
          <w:p w:rsidR="000858D4" w:rsidRPr="00493B26" w:rsidRDefault="000858D4" w:rsidP="00EE0A56">
            <w:pPr>
              <w:tabs>
                <w:tab w:val="left" w:pos="358"/>
                <w:tab w:val="left" w:pos="449"/>
              </w:tabs>
              <w:spacing w:after="0" w:line="288" w:lineRule="auto"/>
              <w:ind w:firstLine="215"/>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en-US"/>
              </w:rPr>
              <w:t xml:space="preserve">Внесення відповідного запису до </w:t>
            </w:r>
            <w:r w:rsidRPr="00493B26">
              <w:rPr>
                <w:rFonts w:ascii="Times New Roman" w:eastAsia="Times New Roman" w:hAnsi="Times New Roman"/>
                <w:sz w:val="24"/>
                <w:szCs w:val="24"/>
                <w:lang w:val="uk-UA" w:eastAsia="uk-UA"/>
              </w:rPr>
              <w:t>Єдиного державного реєстру юридичних осіб, фізичних осіб-підприємців та громадських формувань;</w:t>
            </w:r>
          </w:p>
          <w:p w:rsidR="000858D4" w:rsidRPr="00493B26" w:rsidRDefault="000858D4" w:rsidP="00EE0A56">
            <w:pPr>
              <w:tabs>
                <w:tab w:val="left" w:pos="358"/>
              </w:tabs>
              <w:spacing w:after="0" w:line="288" w:lineRule="auto"/>
              <w:ind w:firstLine="215"/>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en-US"/>
              </w:rPr>
              <w:t xml:space="preserve">виписка з </w:t>
            </w:r>
            <w:r w:rsidRPr="00493B26">
              <w:rPr>
                <w:rFonts w:ascii="Times New Roman" w:eastAsia="Times New Roman" w:hAnsi="Times New Roman"/>
                <w:sz w:val="24"/>
                <w:szCs w:val="24"/>
                <w:lang w:val="uk-UA" w:eastAsia="uk-UA"/>
              </w:rPr>
              <w:t>Єдиного державного реєстру юридичних осіб, фізичних осіб-підприємців та громадських формувань – у разі внесення змін до відомостей, що відображаються у виписці;</w:t>
            </w:r>
          </w:p>
          <w:p w:rsidR="000858D4" w:rsidRPr="00493B26" w:rsidRDefault="000858D4" w:rsidP="00EE0A56">
            <w:pPr>
              <w:tabs>
                <w:tab w:val="left" w:pos="358"/>
              </w:tabs>
              <w:spacing w:after="0" w:line="288" w:lineRule="auto"/>
              <w:ind w:firstLine="215"/>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установчий документ юридичної особи в електронній формі, виготовлений шляхом сканування</w:t>
            </w:r>
            <w:r w:rsidR="0016006B" w:rsidRPr="00493B26">
              <w:rPr>
                <w:rFonts w:ascii="Times New Roman" w:eastAsia="Times New Roman" w:hAnsi="Times New Roman"/>
                <w:sz w:val="24"/>
                <w:szCs w:val="24"/>
                <w:lang w:val="uk-UA" w:eastAsia="uk-UA"/>
              </w:rPr>
              <w:t>,</w:t>
            </w:r>
            <w:r w:rsidRPr="00493B26">
              <w:rPr>
                <w:rFonts w:ascii="Times New Roman" w:eastAsia="Times New Roman" w:hAnsi="Times New Roman"/>
                <w:sz w:val="24"/>
                <w:szCs w:val="24"/>
                <w:lang w:val="uk-UA" w:eastAsia="uk-UA"/>
              </w:rPr>
              <w:t xml:space="preserve"> – у разі внесення змін до установчого документа;</w:t>
            </w:r>
          </w:p>
          <w:p w:rsidR="00D84AD2" w:rsidRPr="00493B26" w:rsidRDefault="000858D4" w:rsidP="00EE0A56">
            <w:pPr>
              <w:tabs>
                <w:tab w:val="left" w:pos="358"/>
              </w:tabs>
              <w:spacing w:after="0" w:line="288" w:lineRule="auto"/>
              <w:ind w:firstLine="215"/>
              <w:jc w:val="both"/>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повідомлення про відмову у державній реєстрації із зазначенням виключного переліку підстав для відмови</w:t>
            </w:r>
          </w:p>
        </w:tc>
      </w:tr>
      <w:tr w:rsidR="000858D4" w:rsidRPr="00493B26"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493B26" w:rsidRDefault="000858D4" w:rsidP="00AA3B79">
            <w:pPr>
              <w:spacing w:after="0" w:line="240" w:lineRule="auto"/>
              <w:jc w:val="center"/>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15</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493B26" w:rsidRDefault="000858D4" w:rsidP="00AA3B79">
            <w:pPr>
              <w:spacing w:after="0" w:line="240" w:lineRule="auto"/>
              <w:rPr>
                <w:rFonts w:ascii="Times New Roman" w:eastAsia="Times New Roman" w:hAnsi="Times New Roman"/>
                <w:sz w:val="24"/>
                <w:szCs w:val="24"/>
                <w:lang w:val="uk-UA" w:eastAsia="uk-UA"/>
              </w:rPr>
            </w:pPr>
            <w:r w:rsidRPr="00493B26">
              <w:rPr>
                <w:rFonts w:ascii="Times New Roman" w:eastAsia="Times New Roman" w:hAnsi="Times New Roman"/>
                <w:sz w:val="24"/>
                <w:szCs w:val="24"/>
                <w:lang w:val="uk-UA" w:eastAsia="uk-UA"/>
              </w:rPr>
              <w:t xml:space="preserve">Способи отримання </w:t>
            </w:r>
            <w:r w:rsidR="00EE0A56" w:rsidRPr="00493B26">
              <w:rPr>
                <w:rFonts w:ascii="Times New Roman" w:eastAsia="Times New Roman" w:hAnsi="Times New Roman"/>
                <w:sz w:val="24"/>
                <w:szCs w:val="24"/>
                <w:lang w:val="uk-UA" w:eastAsia="uk-UA"/>
              </w:rPr>
              <w:br/>
            </w:r>
            <w:r w:rsidRPr="00493B26">
              <w:rPr>
                <w:rFonts w:ascii="Times New Roman" w:eastAsia="Times New Roman" w:hAnsi="Times New Roman"/>
                <w:sz w:val="24"/>
                <w:szCs w:val="24"/>
                <w:lang w:val="uk-UA" w:eastAsia="uk-UA"/>
              </w:rPr>
              <w:lastRenderedPageBreak/>
              <w:t>відповіді (результату)</w:t>
            </w:r>
          </w:p>
        </w:tc>
        <w:tc>
          <w:tcPr>
            <w:tcW w:w="3365" w:type="pct"/>
            <w:tcBorders>
              <w:top w:val="outset" w:sz="6" w:space="0" w:color="000000"/>
              <w:left w:val="outset" w:sz="6" w:space="0" w:color="000000"/>
              <w:bottom w:val="outset" w:sz="6" w:space="0" w:color="000000"/>
              <w:right w:val="outset" w:sz="6" w:space="0" w:color="000000"/>
            </w:tcBorders>
            <w:hideMark/>
          </w:tcPr>
          <w:p w:rsidR="00EE0A56" w:rsidRPr="00493B26" w:rsidRDefault="000858D4" w:rsidP="00EE0A56">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493B26">
              <w:rPr>
                <w:rFonts w:ascii="Times New Roman" w:eastAsia="Times New Roman" w:hAnsi="Times New Roman"/>
                <w:sz w:val="24"/>
                <w:szCs w:val="24"/>
                <w:lang w:val="uk-UA" w:eastAsia="en-US"/>
              </w:rPr>
              <w:lastRenderedPageBreak/>
              <w:t xml:space="preserve">Результати надання адміністративної послуги у сфері державної </w:t>
            </w:r>
          </w:p>
          <w:p w:rsidR="000858D4" w:rsidRPr="00493B26" w:rsidRDefault="000858D4" w:rsidP="00D84AD2">
            <w:pPr>
              <w:tabs>
                <w:tab w:val="left" w:pos="358"/>
              </w:tabs>
              <w:spacing w:after="0" w:line="240" w:lineRule="auto"/>
              <w:contextualSpacing/>
              <w:jc w:val="both"/>
              <w:rPr>
                <w:rFonts w:ascii="Times New Roman" w:eastAsia="Times New Roman" w:hAnsi="Times New Roman"/>
                <w:sz w:val="24"/>
                <w:szCs w:val="24"/>
                <w:lang w:val="uk-UA" w:eastAsia="en-US"/>
              </w:rPr>
            </w:pPr>
            <w:r w:rsidRPr="00493B26">
              <w:rPr>
                <w:rFonts w:ascii="Times New Roman" w:eastAsia="Times New Roman" w:hAnsi="Times New Roman"/>
                <w:sz w:val="24"/>
                <w:szCs w:val="24"/>
                <w:lang w:val="uk-UA" w:eastAsia="en-US"/>
              </w:rPr>
              <w:lastRenderedPageBreak/>
              <w:t xml:space="preserve">реєстрації (у тому числі виписка з </w:t>
            </w:r>
            <w:r w:rsidRPr="00493B26">
              <w:rPr>
                <w:rFonts w:ascii="Times New Roman" w:eastAsia="Times New Roman" w:hAnsi="Times New Roman"/>
                <w:sz w:val="24"/>
                <w:szCs w:val="24"/>
                <w:lang w:val="uk-UA" w:eastAsia="uk-UA"/>
              </w:rPr>
              <w:t>Єдиного державного реєстру юридичних осіб, фізичних осіб-підприємців та громадських формувань та установчий документ юридичної особи) в електронній формі</w:t>
            </w:r>
            <w:r w:rsidRPr="00493B26">
              <w:rPr>
                <w:rFonts w:ascii="Times New Roman" w:eastAsia="Times New Roman" w:hAnsi="Times New Roman"/>
                <w:sz w:val="24"/>
                <w:szCs w:val="24"/>
                <w:lang w:val="uk-UA" w:eastAsia="en-US"/>
              </w:rPr>
              <w:t xml:space="preserve"> оприлюднюються на порталі електронних сервісів та доступні для їх пошуку за кодом доступу.</w:t>
            </w:r>
          </w:p>
          <w:p w:rsidR="000858D4" w:rsidRPr="00493B26" w:rsidRDefault="000858D4" w:rsidP="00AA3B79">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493B26">
              <w:rPr>
                <w:rFonts w:ascii="Times New Roman" w:eastAsia="Times New Roman" w:hAnsi="Times New Roman"/>
                <w:sz w:val="24"/>
                <w:szCs w:val="24"/>
                <w:lang w:val="uk-UA" w:eastAsia="en-US"/>
              </w:rPr>
              <w:t>За бажанням заявника з Єдиного державного реєстру юридичних осіб, фізичних осіб-підприємців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0858D4" w:rsidRPr="00493B26" w:rsidRDefault="000858D4" w:rsidP="00AA3B79">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493B26">
              <w:rPr>
                <w:rFonts w:ascii="Times New Roman" w:eastAsia="Times New Roman" w:hAnsi="Times New Roman"/>
                <w:sz w:val="24"/>
                <w:szCs w:val="24"/>
                <w:lang w:val="uk-UA" w:eastAsia="uk-UA"/>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C01268" w:rsidRPr="00493B26" w:rsidRDefault="00C01268" w:rsidP="000858D4">
      <w:pPr>
        <w:tabs>
          <w:tab w:val="left" w:pos="9564"/>
        </w:tabs>
        <w:spacing w:after="0" w:line="240" w:lineRule="auto"/>
        <w:ind w:left="-709"/>
        <w:jc w:val="both"/>
        <w:rPr>
          <w:rFonts w:ascii="Times New Roman" w:eastAsia="Times New Roman" w:hAnsi="Times New Roman"/>
          <w:sz w:val="24"/>
          <w:szCs w:val="24"/>
          <w:lang w:val="uk-UA" w:eastAsia="en-US"/>
        </w:rPr>
      </w:pPr>
      <w:r w:rsidRPr="00493B26">
        <w:rPr>
          <w:rFonts w:ascii="Times New Roman" w:eastAsia="Times New Roman" w:hAnsi="Times New Roman"/>
          <w:sz w:val="24"/>
          <w:szCs w:val="24"/>
          <w:lang w:val="uk-UA" w:eastAsia="en-US"/>
        </w:rPr>
        <w:lastRenderedPageBreak/>
        <w:t>* 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w:t>
      </w:r>
      <w:r w:rsidR="00B27E55" w:rsidRPr="00493B26">
        <w:rPr>
          <w:rFonts w:ascii="Times New Roman" w:eastAsia="Times New Roman" w:hAnsi="Times New Roman"/>
          <w:sz w:val="24"/>
          <w:szCs w:val="24"/>
          <w:lang w:val="uk-UA" w:eastAsia="en-US"/>
        </w:rPr>
        <w:t xml:space="preserve"> осіб, фізичних осіб–</w:t>
      </w:r>
      <w:r w:rsidRPr="00493B26">
        <w:rPr>
          <w:rFonts w:ascii="Times New Roman" w:eastAsia="Times New Roman" w:hAnsi="Times New Roman"/>
          <w:sz w:val="24"/>
          <w:szCs w:val="24"/>
          <w:lang w:val="uk-UA" w:eastAsia="en-US"/>
        </w:rPr>
        <w:t xml:space="preserve">підприємців та громадських формувань»; </w:t>
      </w:r>
    </w:p>
    <w:p w:rsidR="00933A59" w:rsidRPr="00493B26" w:rsidRDefault="00C01268" w:rsidP="000858D4">
      <w:pPr>
        <w:tabs>
          <w:tab w:val="left" w:pos="9564"/>
        </w:tabs>
        <w:spacing w:after="0" w:line="240" w:lineRule="auto"/>
        <w:ind w:left="-709"/>
        <w:jc w:val="both"/>
        <w:rPr>
          <w:rFonts w:ascii="Times New Roman" w:eastAsia="Times New Roman" w:hAnsi="Times New Roman"/>
          <w:sz w:val="24"/>
          <w:szCs w:val="24"/>
          <w:lang w:val="uk-UA" w:eastAsia="en-US"/>
        </w:rPr>
      </w:pPr>
      <w:r w:rsidRPr="00493B26">
        <w:rPr>
          <w:rFonts w:ascii="Times New Roman" w:eastAsia="Times New Roman" w:hAnsi="Times New Roman"/>
          <w:sz w:val="24"/>
          <w:szCs w:val="24"/>
          <w:lang w:val="uk-UA" w:eastAsia="en-US"/>
        </w:rPr>
        <w:t xml:space="preserve">** Після доопрацювання Єдиного державного </w:t>
      </w:r>
      <w:proofErr w:type="spellStart"/>
      <w:r w:rsidRPr="00493B26">
        <w:rPr>
          <w:rFonts w:ascii="Times New Roman" w:eastAsia="Times New Roman" w:hAnsi="Times New Roman"/>
          <w:sz w:val="24"/>
          <w:szCs w:val="24"/>
          <w:lang w:val="uk-UA" w:eastAsia="en-US"/>
        </w:rPr>
        <w:t>вебпорталу</w:t>
      </w:r>
      <w:proofErr w:type="spellEnd"/>
      <w:r w:rsidRPr="00493B26">
        <w:rPr>
          <w:rFonts w:ascii="Times New Roman" w:eastAsia="Times New Roman" w:hAnsi="Times New Roman"/>
          <w:sz w:val="24"/>
          <w:szCs w:val="24"/>
          <w:lang w:val="uk-UA" w:eastAsia="en-US"/>
        </w:rPr>
        <w:t xml:space="preserve"> електронних послуг та/або порталу електронних сервісів, які будуть забезпечувати можливість подання таких документів в електронній формі</w:t>
      </w:r>
    </w:p>
    <w:p w:rsidR="00533856" w:rsidRPr="00493B26" w:rsidRDefault="00533856" w:rsidP="00BE0159">
      <w:pPr>
        <w:spacing w:after="0"/>
        <w:ind w:left="-709"/>
        <w:jc w:val="both"/>
        <w:rPr>
          <w:rFonts w:ascii="Times New Roman" w:hAnsi="Times New Roman"/>
          <w:sz w:val="24"/>
          <w:szCs w:val="24"/>
          <w:lang w:val="uk-UA"/>
        </w:rPr>
      </w:pPr>
      <w:r w:rsidRPr="00493B26">
        <w:rPr>
          <w:rFonts w:ascii="Times New Roman" w:hAnsi="Times New Roman"/>
          <w:sz w:val="24"/>
          <w:szCs w:val="24"/>
          <w:lang w:val="uk-UA"/>
        </w:rPr>
        <w:t>Примітка: Підтвердженням сплати адміністративного збору за надання адміністративної послуги є документ або інформація (реквізити платежу) про сплату адміністративного збору в будь-якій формі, надані суб’єктом звернення адміністратору Центру адміністративних послуг «Віза»</w:t>
      </w:r>
      <w:r w:rsidR="00EE0A56" w:rsidRPr="00493B26">
        <w:rPr>
          <w:rFonts w:ascii="Times New Roman" w:hAnsi="Times New Roman"/>
          <w:sz w:val="24"/>
          <w:szCs w:val="24"/>
          <w:lang w:val="uk-UA"/>
        </w:rPr>
        <w:t xml:space="preserve"> виконкому Криворізької міської ради</w:t>
      </w:r>
      <w:r w:rsidRPr="00493B26">
        <w:rPr>
          <w:rFonts w:ascii="Times New Roman" w:hAnsi="Times New Roman"/>
          <w:sz w:val="24"/>
          <w:szCs w:val="24"/>
          <w:lang w:val="uk-UA"/>
        </w:rPr>
        <w:t>, посадовій особі суб’єкта надання адміністративних послуг.</w:t>
      </w:r>
    </w:p>
    <w:p w:rsidR="00B8000A" w:rsidRPr="00493B26" w:rsidRDefault="00B8000A">
      <w:pPr>
        <w:rPr>
          <w:rFonts w:ascii="Times New Roman" w:hAnsi="Times New Roman"/>
          <w:sz w:val="24"/>
          <w:szCs w:val="24"/>
          <w:lang w:val="uk-UA"/>
        </w:rPr>
      </w:pPr>
    </w:p>
    <w:p w:rsidR="00B8000A" w:rsidRPr="00493B26" w:rsidRDefault="00B8000A" w:rsidP="00B8000A">
      <w:pPr>
        <w:ind w:left="-567"/>
        <w:rPr>
          <w:rFonts w:ascii="Times New Roman" w:hAnsi="Times New Roman"/>
          <w:b/>
          <w:i/>
          <w:sz w:val="28"/>
          <w:szCs w:val="24"/>
          <w:lang w:val="uk-UA"/>
        </w:rPr>
      </w:pPr>
    </w:p>
    <w:p w:rsidR="00B8000A" w:rsidRPr="00493B26" w:rsidRDefault="00B8000A" w:rsidP="00B8000A">
      <w:pPr>
        <w:ind w:left="-567"/>
        <w:rPr>
          <w:rFonts w:ascii="Times New Roman" w:hAnsi="Times New Roman"/>
          <w:sz w:val="24"/>
          <w:szCs w:val="24"/>
          <w:lang w:val="uk-UA"/>
        </w:rPr>
      </w:pPr>
      <w:r w:rsidRPr="00493B26">
        <w:rPr>
          <w:rFonts w:ascii="Times New Roman" w:hAnsi="Times New Roman"/>
          <w:b/>
          <w:i/>
          <w:sz w:val="28"/>
          <w:szCs w:val="24"/>
          <w:lang w:val="uk-UA"/>
        </w:rPr>
        <w:t xml:space="preserve">Керуюча справами виконкому                                                              </w:t>
      </w:r>
      <w:r w:rsidRPr="00493B26">
        <w:rPr>
          <w:rFonts w:ascii="Times New Roman" w:hAnsi="Times New Roman"/>
          <w:b/>
          <w:i/>
          <w:sz w:val="28"/>
          <w:szCs w:val="24"/>
          <w:lang w:val="uk-UA"/>
        </w:rPr>
        <w:tab/>
        <w:t>Тетяна Мала</w:t>
      </w:r>
    </w:p>
    <w:p w:rsidR="00B8000A" w:rsidRPr="00493B26" w:rsidRDefault="00B8000A">
      <w:pPr>
        <w:rPr>
          <w:rFonts w:ascii="Times New Roman" w:hAnsi="Times New Roman"/>
          <w:sz w:val="24"/>
          <w:szCs w:val="24"/>
          <w:lang w:val="uk-UA"/>
        </w:rPr>
      </w:pPr>
    </w:p>
    <w:p w:rsidR="00B8000A" w:rsidRPr="00493B26" w:rsidRDefault="00B8000A">
      <w:pPr>
        <w:rPr>
          <w:rFonts w:ascii="Times New Roman" w:hAnsi="Times New Roman"/>
          <w:sz w:val="24"/>
          <w:szCs w:val="24"/>
          <w:lang w:val="uk-UA"/>
        </w:rPr>
      </w:pPr>
    </w:p>
    <w:bookmarkEnd w:id="0"/>
    <w:p w:rsidR="002E6313" w:rsidRPr="00493B26" w:rsidRDefault="002E6313">
      <w:pPr>
        <w:rPr>
          <w:rFonts w:ascii="Times New Roman" w:hAnsi="Times New Roman"/>
          <w:sz w:val="24"/>
          <w:szCs w:val="24"/>
          <w:lang w:val="uk-UA"/>
        </w:rPr>
      </w:pPr>
    </w:p>
    <w:sectPr w:rsidR="002E6313" w:rsidRPr="00493B26" w:rsidSect="00EE0A56">
      <w:headerReference w:type="default" r:id="rId13"/>
      <w:pgSz w:w="11906" w:h="16838"/>
      <w:pgMar w:top="1134" w:right="566"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512" w:rsidRDefault="005D3512" w:rsidP="00A457CE">
      <w:pPr>
        <w:spacing w:after="0" w:line="240" w:lineRule="auto"/>
      </w:pPr>
      <w:r>
        <w:separator/>
      </w:r>
    </w:p>
  </w:endnote>
  <w:endnote w:type="continuationSeparator" w:id="0">
    <w:p w:rsidR="005D3512" w:rsidRDefault="005D3512" w:rsidP="00A4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512" w:rsidRDefault="005D3512" w:rsidP="00A457CE">
      <w:pPr>
        <w:spacing w:after="0" w:line="240" w:lineRule="auto"/>
      </w:pPr>
      <w:r>
        <w:separator/>
      </w:r>
    </w:p>
  </w:footnote>
  <w:footnote w:type="continuationSeparator" w:id="0">
    <w:p w:rsidR="005D3512" w:rsidRDefault="005D3512" w:rsidP="00A45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909176"/>
      <w:docPartObj>
        <w:docPartGallery w:val="Page Numbers (Top of Page)"/>
        <w:docPartUnique/>
      </w:docPartObj>
    </w:sdtPr>
    <w:sdtEndPr/>
    <w:sdtContent>
      <w:p w:rsidR="00DA2872" w:rsidRDefault="006E6AB8" w:rsidP="00DA2872">
        <w:pPr>
          <w:pStyle w:val="a5"/>
          <w:tabs>
            <w:tab w:val="clear" w:pos="4677"/>
            <w:tab w:val="center" w:pos="6946"/>
          </w:tabs>
          <w:jc w:val="center"/>
        </w:pPr>
        <w:r w:rsidRPr="00A42233">
          <w:rPr>
            <w:rFonts w:ascii="Times New Roman" w:hAnsi="Times New Roman"/>
            <w:sz w:val="24"/>
            <w:szCs w:val="24"/>
          </w:rPr>
          <w:fldChar w:fldCharType="begin"/>
        </w:r>
        <w:r w:rsidR="00EE269F" w:rsidRPr="00A42233">
          <w:rPr>
            <w:rFonts w:ascii="Times New Roman" w:hAnsi="Times New Roman"/>
            <w:sz w:val="24"/>
            <w:szCs w:val="24"/>
          </w:rPr>
          <w:instrText>PAGE   \* MERGEFORMAT</w:instrText>
        </w:r>
        <w:r w:rsidRPr="00A42233">
          <w:rPr>
            <w:rFonts w:ascii="Times New Roman" w:hAnsi="Times New Roman"/>
            <w:sz w:val="24"/>
            <w:szCs w:val="24"/>
          </w:rPr>
          <w:fldChar w:fldCharType="separate"/>
        </w:r>
        <w:r w:rsidR="00493B26">
          <w:rPr>
            <w:rFonts w:ascii="Times New Roman" w:hAnsi="Times New Roman"/>
            <w:noProof/>
            <w:sz w:val="24"/>
            <w:szCs w:val="24"/>
          </w:rPr>
          <w:t>9</w:t>
        </w:r>
        <w:r w:rsidRPr="00A42233">
          <w:rPr>
            <w:rFonts w:ascii="Times New Roman" w:hAnsi="Times New Roman"/>
            <w:sz w:val="24"/>
            <w:szCs w:val="24"/>
          </w:rPr>
          <w:fldChar w:fldCharType="end"/>
        </w:r>
        <w:r w:rsidR="00DA2872" w:rsidRPr="00DA2872">
          <w:t xml:space="preserve"> </w:t>
        </w:r>
      </w:p>
      <w:sdt>
        <w:sdtPr>
          <w:rPr>
            <w:rFonts w:ascii="Times New Roman" w:hAnsi="Times New Roman"/>
            <w:sz w:val="24"/>
            <w:szCs w:val="24"/>
          </w:rPr>
          <w:id w:val="51595964"/>
          <w:docPartObj>
            <w:docPartGallery w:val="Page Numbers (Top of Page)"/>
            <w:docPartUnique/>
          </w:docPartObj>
        </w:sdtPr>
        <w:sdtEndPr/>
        <w:sdtContent>
          <w:p w:rsidR="00DA2872" w:rsidRPr="00DA2872" w:rsidRDefault="00DA2872" w:rsidP="00DA2872">
            <w:pPr>
              <w:pStyle w:val="a5"/>
              <w:tabs>
                <w:tab w:val="clear" w:pos="4677"/>
                <w:tab w:val="center" w:pos="6946"/>
              </w:tabs>
              <w:ind w:firstLine="6804"/>
              <w:jc w:val="center"/>
              <w:rPr>
                <w:rFonts w:ascii="Times New Roman" w:hAnsi="Times New Roman"/>
                <w:sz w:val="24"/>
                <w:szCs w:val="24"/>
              </w:rPr>
            </w:pPr>
            <w:r>
              <w:rPr>
                <w:rFonts w:ascii="Times New Roman" w:hAnsi="Times New Roman"/>
                <w:i/>
                <w:sz w:val="24"/>
                <w:szCs w:val="24"/>
                <w:lang w:val="uk-UA"/>
              </w:rPr>
              <w:t>Продовження додатка 3</w:t>
            </w:r>
          </w:p>
        </w:sdtContent>
      </w:sdt>
      <w:p w:rsidR="00EE269F" w:rsidRPr="004E0190" w:rsidRDefault="005D3512" w:rsidP="004E0190">
        <w:pPr>
          <w:pStyle w:val="a5"/>
          <w:tabs>
            <w:tab w:val="clear" w:pos="4677"/>
            <w:tab w:val="center" w:pos="6946"/>
          </w:tabs>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FC7"/>
    <w:multiLevelType w:val="hybridMultilevel"/>
    <w:tmpl w:val="A0CA0B3E"/>
    <w:lvl w:ilvl="0" w:tplc="67A6B4D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DEF3115"/>
    <w:multiLevelType w:val="hybridMultilevel"/>
    <w:tmpl w:val="80A6C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AF00BF"/>
    <w:multiLevelType w:val="hybridMultilevel"/>
    <w:tmpl w:val="611AB5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4F40253"/>
    <w:multiLevelType w:val="hybridMultilevel"/>
    <w:tmpl w:val="5096F400"/>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E3A4C48"/>
    <w:multiLevelType w:val="hybridMultilevel"/>
    <w:tmpl w:val="2E887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6C3C21"/>
    <w:multiLevelType w:val="hybridMultilevel"/>
    <w:tmpl w:val="381E385A"/>
    <w:lvl w:ilvl="0" w:tplc="DA707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750418"/>
    <w:multiLevelType w:val="hybridMultilevel"/>
    <w:tmpl w:val="39C81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0E600E"/>
    <w:multiLevelType w:val="hybridMultilevel"/>
    <w:tmpl w:val="BD44869A"/>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3773471"/>
    <w:multiLevelType w:val="hybridMultilevel"/>
    <w:tmpl w:val="0B3C7490"/>
    <w:lvl w:ilvl="0" w:tplc="67A6B4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6975AF"/>
    <w:multiLevelType w:val="hybridMultilevel"/>
    <w:tmpl w:val="390E4A4C"/>
    <w:lvl w:ilvl="0" w:tplc="3BC4561E">
      <w:start w:val="1"/>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10">
    <w:nsid w:val="27243762"/>
    <w:multiLevelType w:val="hybridMultilevel"/>
    <w:tmpl w:val="AADC627C"/>
    <w:lvl w:ilvl="0" w:tplc="14CAD2E2">
      <w:numFmt w:val="bullet"/>
      <w:suff w:val="space"/>
      <w:lvlText w:val="-"/>
      <w:lvlJc w:val="left"/>
      <w:pPr>
        <w:ind w:left="0" w:firstLine="113"/>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1">
    <w:nsid w:val="2ED44265"/>
    <w:multiLevelType w:val="hybridMultilevel"/>
    <w:tmpl w:val="9802194A"/>
    <w:lvl w:ilvl="0" w:tplc="0419000F">
      <w:start w:val="1"/>
      <w:numFmt w:val="decimal"/>
      <w:lvlText w:val="%1."/>
      <w:lvlJc w:val="left"/>
      <w:pPr>
        <w:ind w:left="502" w:hanging="360"/>
      </w:pPr>
      <w:rPr>
        <w:rFonts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12">
    <w:nsid w:val="39BA41DF"/>
    <w:multiLevelType w:val="hybridMultilevel"/>
    <w:tmpl w:val="3D345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907372"/>
    <w:multiLevelType w:val="hybridMultilevel"/>
    <w:tmpl w:val="9E06FE12"/>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28F3AF1"/>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8274CB"/>
    <w:multiLevelType w:val="hybridMultilevel"/>
    <w:tmpl w:val="DBF02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9F3D12"/>
    <w:multiLevelType w:val="hybridMultilevel"/>
    <w:tmpl w:val="E5520E04"/>
    <w:lvl w:ilvl="0" w:tplc="350433F4">
      <w:start w:val="1"/>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D5713B"/>
    <w:multiLevelType w:val="hybridMultilevel"/>
    <w:tmpl w:val="F006E05E"/>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454E015E"/>
    <w:multiLevelType w:val="hybridMultilevel"/>
    <w:tmpl w:val="B7ACF3E6"/>
    <w:lvl w:ilvl="0" w:tplc="F864ABBC">
      <w:start w:val="1"/>
      <w:numFmt w:val="decimal"/>
      <w:lvlText w:val="%1."/>
      <w:lvlJc w:val="left"/>
      <w:pPr>
        <w:ind w:left="376" w:hanging="360"/>
      </w:pPr>
      <w:rPr>
        <w:rFonts w:hint="default"/>
      </w:r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19">
    <w:nsid w:val="511F45F6"/>
    <w:multiLevelType w:val="hybridMultilevel"/>
    <w:tmpl w:val="8EF6F978"/>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523D4525"/>
    <w:multiLevelType w:val="hybridMultilevel"/>
    <w:tmpl w:val="195AD5BA"/>
    <w:lvl w:ilvl="0" w:tplc="F41ECB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593794"/>
    <w:multiLevelType w:val="hybridMultilevel"/>
    <w:tmpl w:val="DA8E317A"/>
    <w:lvl w:ilvl="0" w:tplc="11C61D70">
      <w:start w:val="1"/>
      <w:numFmt w:val="decimal"/>
      <w:suff w:val="space"/>
      <w:lvlText w:val="%1."/>
      <w:lvlJc w:val="left"/>
      <w:pPr>
        <w:ind w:left="63" w:firstLine="57"/>
      </w:pPr>
      <w:rPr>
        <w:rFonts w:hint="default"/>
      </w:rPr>
    </w:lvl>
    <w:lvl w:ilvl="1" w:tplc="04220019" w:tentative="1">
      <w:start w:val="1"/>
      <w:numFmt w:val="lowerLetter"/>
      <w:lvlText w:val="%2."/>
      <w:lvlJc w:val="left"/>
      <w:pPr>
        <w:ind w:left="1503" w:hanging="360"/>
      </w:pPr>
    </w:lvl>
    <w:lvl w:ilvl="2" w:tplc="0422001B" w:tentative="1">
      <w:start w:val="1"/>
      <w:numFmt w:val="lowerRoman"/>
      <w:lvlText w:val="%3."/>
      <w:lvlJc w:val="right"/>
      <w:pPr>
        <w:ind w:left="2223" w:hanging="180"/>
      </w:pPr>
    </w:lvl>
    <w:lvl w:ilvl="3" w:tplc="0422000F" w:tentative="1">
      <w:start w:val="1"/>
      <w:numFmt w:val="decimal"/>
      <w:lvlText w:val="%4."/>
      <w:lvlJc w:val="left"/>
      <w:pPr>
        <w:ind w:left="2943" w:hanging="360"/>
      </w:pPr>
    </w:lvl>
    <w:lvl w:ilvl="4" w:tplc="04220019" w:tentative="1">
      <w:start w:val="1"/>
      <w:numFmt w:val="lowerLetter"/>
      <w:lvlText w:val="%5."/>
      <w:lvlJc w:val="left"/>
      <w:pPr>
        <w:ind w:left="3663" w:hanging="360"/>
      </w:pPr>
    </w:lvl>
    <w:lvl w:ilvl="5" w:tplc="0422001B" w:tentative="1">
      <w:start w:val="1"/>
      <w:numFmt w:val="lowerRoman"/>
      <w:lvlText w:val="%6."/>
      <w:lvlJc w:val="right"/>
      <w:pPr>
        <w:ind w:left="4383" w:hanging="180"/>
      </w:pPr>
    </w:lvl>
    <w:lvl w:ilvl="6" w:tplc="0422000F" w:tentative="1">
      <w:start w:val="1"/>
      <w:numFmt w:val="decimal"/>
      <w:lvlText w:val="%7."/>
      <w:lvlJc w:val="left"/>
      <w:pPr>
        <w:ind w:left="5103" w:hanging="360"/>
      </w:pPr>
    </w:lvl>
    <w:lvl w:ilvl="7" w:tplc="04220019" w:tentative="1">
      <w:start w:val="1"/>
      <w:numFmt w:val="lowerLetter"/>
      <w:lvlText w:val="%8."/>
      <w:lvlJc w:val="left"/>
      <w:pPr>
        <w:ind w:left="5823" w:hanging="360"/>
      </w:pPr>
    </w:lvl>
    <w:lvl w:ilvl="8" w:tplc="0422001B" w:tentative="1">
      <w:start w:val="1"/>
      <w:numFmt w:val="lowerRoman"/>
      <w:lvlText w:val="%9."/>
      <w:lvlJc w:val="right"/>
      <w:pPr>
        <w:ind w:left="6543" w:hanging="180"/>
      </w:pPr>
    </w:lvl>
  </w:abstractNum>
  <w:abstractNum w:abstractNumId="22">
    <w:nsid w:val="69076E50"/>
    <w:multiLevelType w:val="hybridMultilevel"/>
    <w:tmpl w:val="6930AC1C"/>
    <w:lvl w:ilvl="0" w:tplc="4A2C0BBC">
      <w:numFmt w:val="bullet"/>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6C460594"/>
    <w:multiLevelType w:val="hybridMultilevel"/>
    <w:tmpl w:val="C4F8D936"/>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7182503B"/>
    <w:multiLevelType w:val="hybridMultilevel"/>
    <w:tmpl w:val="C2EC5CA2"/>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71E22F3F"/>
    <w:multiLevelType w:val="hybridMultilevel"/>
    <w:tmpl w:val="EE6A19FE"/>
    <w:lvl w:ilvl="0" w:tplc="A6F6CE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7DF6AD5"/>
    <w:multiLevelType w:val="hybridMultilevel"/>
    <w:tmpl w:val="8174C3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77DF7D64"/>
    <w:multiLevelType w:val="hybridMultilevel"/>
    <w:tmpl w:val="886AA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DF6E43"/>
    <w:multiLevelType w:val="hybridMultilevel"/>
    <w:tmpl w:val="A0F8D196"/>
    <w:lvl w:ilvl="0" w:tplc="11C61D70">
      <w:start w:val="1"/>
      <w:numFmt w:val="decimal"/>
      <w:suff w:val="space"/>
      <w:lvlText w:val="%1."/>
      <w:lvlJc w:val="left"/>
      <w:pPr>
        <w:ind w:left="0" w:firstLine="5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7F1D50F2"/>
    <w:multiLevelType w:val="hybridMultilevel"/>
    <w:tmpl w:val="C0D41964"/>
    <w:lvl w:ilvl="0" w:tplc="619E421E">
      <w:start w:val="1"/>
      <w:numFmt w:val="decimal"/>
      <w:lvlText w:val="%1."/>
      <w:lvlJc w:val="left"/>
      <w:pPr>
        <w:ind w:left="376" w:hanging="360"/>
      </w:pPr>
      <w:rPr>
        <w:rFonts w:ascii="Times New Roman" w:eastAsia="Times New Roman" w:hAnsi="Times New Roman" w:cs="Times New Roman"/>
      </w:rPr>
    </w:lvl>
    <w:lvl w:ilvl="1" w:tplc="04220019" w:tentative="1">
      <w:start w:val="1"/>
      <w:numFmt w:val="lowerLetter"/>
      <w:lvlText w:val="%2."/>
      <w:lvlJc w:val="left"/>
      <w:pPr>
        <w:ind w:left="1096" w:hanging="360"/>
      </w:pPr>
    </w:lvl>
    <w:lvl w:ilvl="2" w:tplc="0422001B" w:tentative="1">
      <w:start w:val="1"/>
      <w:numFmt w:val="lowerRoman"/>
      <w:lvlText w:val="%3."/>
      <w:lvlJc w:val="right"/>
      <w:pPr>
        <w:ind w:left="1816" w:hanging="180"/>
      </w:pPr>
    </w:lvl>
    <w:lvl w:ilvl="3" w:tplc="0422000F" w:tentative="1">
      <w:start w:val="1"/>
      <w:numFmt w:val="decimal"/>
      <w:lvlText w:val="%4."/>
      <w:lvlJc w:val="left"/>
      <w:pPr>
        <w:ind w:left="2536" w:hanging="360"/>
      </w:pPr>
    </w:lvl>
    <w:lvl w:ilvl="4" w:tplc="04220019" w:tentative="1">
      <w:start w:val="1"/>
      <w:numFmt w:val="lowerLetter"/>
      <w:lvlText w:val="%5."/>
      <w:lvlJc w:val="left"/>
      <w:pPr>
        <w:ind w:left="3256" w:hanging="360"/>
      </w:pPr>
    </w:lvl>
    <w:lvl w:ilvl="5" w:tplc="0422001B" w:tentative="1">
      <w:start w:val="1"/>
      <w:numFmt w:val="lowerRoman"/>
      <w:lvlText w:val="%6."/>
      <w:lvlJc w:val="right"/>
      <w:pPr>
        <w:ind w:left="3976" w:hanging="180"/>
      </w:pPr>
    </w:lvl>
    <w:lvl w:ilvl="6" w:tplc="0422000F" w:tentative="1">
      <w:start w:val="1"/>
      <w:numFmt w:val="decimal"/>
      <w:lvlText w:val="%7."/>
      <w:lvlJc w:val="left"/>
      <w:pPr>
        <w:ind w:left="4696" w:hanging="360"/>
      </w:pPr>
    </w:lvl>
    <w:lvl w:ilvl="7" w:tplc="04220019" w:tentative="1">
      <w:start w:val="1"/>
      <w:numFmt w:val="lowerLetter"/>
      <w:lvlText w:val="%8."/>
      <w:lvlJc w:val="left"/>
      <w:pPr>
        <w:ind w:left="5416" w:hanging="360"/>
      </w:pPr>
    </w:lvl>
    <w:lvl w:ilvl="8" w:tplc="0422001B" w:tentative="1">
      <w:start w:val="1"/>
      <w:numFmt w:val="lowerRoman"/>
      <w:lvlText w:val="%9."/>
      <w:lvlJc w:val="right"/>
      <w:pPr>
        <w:ind w:left="6136" w:hanging="180"/>
      </w:pPr>
    </w:lvl>
  </w:abstractNum>
  <w:abstractNum w:abstractNumId="30">
    <w:nsid w:val="7F9310F9"/>
    <w:multiLevelType w:val="hybridMultilevel"/>
    <w:tmpl w:val="AD50603C"/>
    <w:lvl w:ilvl="0" w:tplc="F530BF48">
      <w:start w:val="74"/>
      <w:numFmt w:val="bullet"/>
      <w:lvlText w:val="-"/>
      <w:lvlJc w:val="left"/>
      <w:pPr>
        <w:ind w:left="927" w:hanging="360"/>
      </w:pPr>
      <w:rPr>
        <w:rFonts w:ascii="Antiqua" w:eastAsia="Times New Roman" w:hAnsi="Antiqua"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5"/>
  </w:num>
  <w:num w:numId="2">
    <w:abstractNumId w:val="8"/>
  </w:num>
  <w:num w:numId="3">
    <w:abstractNumId w:val="5"/>
  </w:num>
  <w:num w:numId="4">
    <w:abstractNumId w:val="9"/>
  </w:num>
  <w:num w:numId="5">
    <w:abstractNumId w:val="16"/>
  </w:num>
  <w:num w:numId="6">
    <w:abstractNumId w:val="1"/>
  </w:num>
  <w:num w:numId="7">
    <w:abstractNumId w:val="27"/>
  </w:num>
  <w:num w:numId="8">
    <w:abstractNumId w:val="11"/>
  </w:num>
  <w:num w:numId="9">
    <w:abstractNumId w:val="30"/>
  </w:num>
  <w:num w:numId="10">
    <w:abstractNumId w:val="26"/>
  </w:num>
  <w:num w:numId="11">
    <w:abstractNumId w:val="2"/>
  </w:num>
  <w:num w:numId="12">
    <w:abstractNumId w:val="0"/>
  </w:num>
  <w:num w:numId="13">
    <w:abstractNumId w:val="10"/>
  </w:num>
  <w:num w:numId="14">
    <w:abstractNumId w:val="22"/>
  </w:num>
  <w:num w:numId="15">
    <w:abstractNumId w:val="17"/>
  </w:num>
  <w:num w:numId="16">
    <w:abstractNumId w:val="28"/>
  </w:num>
  <w:num w:numId="17">
    <w:abstractNumId w:val="13"/>
  </w:num>
  <w:num w:numId="18">
    <w:abstractNumId w:val="23"/>
  </w:num>
  <w:num w:numId="19">
    <w:abstractNumId w:val="3"/>
  </w:num>
  <w:num w:numId="20">
    <w:abstractNumId w:val="19"/>
  </w:num>
  <w:num w:numId="21">
    <w:abstractNumId w:val="24"/>
  </w:num>
  <w:num w:numId="22">
    <w:abstractNumId w:val="21"/>
  </w:num>
  <w:num w:numId="23">
    <w:abstractNumId w:val="7"/>
  </w:num>
  <w:num w:numId="24">
    <w:abstractNumId w:val="6"/>
  </w:num>
  <w:num w:numId="25">
    <w:abstractNumId w:val="20"/>
  </w:num>
  <w:num w:numId="26">
    <w:abstractNumId w:val="14"/>
  </w:num>
  <w:num w:numId="27">
    <w:abstractNumId w:val="12"/>
  </w:num>
  <w:num w:numId="28">
    <w:abstractNumId w:val="15"/>
  </w:num>
  <w:num w:numId="29">
    <w:abstractNumId w:val="4"/>
  </w:num>
  <w:num w:numId="30">
    <w:abstractNumId w:val="1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C193E"/>
    <w:rsid w:val="00000BB4"/>
    <w:rsid w:val="00001331"/>
    <w:rsid w:val="00001B8A"/>
    <w:rsid w:val="0000698E"/>
    <w:rsid w:val="00013EE7"/>
    <w:rsid w:val="0002011E"/>
    <w:rsid w:val="000223EE"/>
    <w:rsid w:val="0003191E"/>
    <w:rsid w:val="00032494"/>
    <w:rsid w:val="00036E60"/>
    <w:rsid w:val="00037990"/>
    <w:rsid w:val="00040419"/>
    <w:rsid w:val="000405F0"/>
    <w:rsid w:val="00040781"/>
    <w:rsid w:val="00040F7D"/>
    <w:rsid w:val="00042D82"/>
    <w:rsid w:val="0004555D"/>
    <w:rsid w:val="000464F5"/>
    <w:rsid w:val="00051322"/>
    <w:rsid w:val="00055D06"/>
    <w:rsid w:val="00055FE1"/>
    <w:rsid w:val="00061FDD"/>
    <w:rsid w:val="0006214F"/>
    <w:rsid w:val="00063716"/>
    <w:rsid w:val="00064BB3"/>
    <w:rsid w:val="000715A2"/>
    <w:rsid w:val="0007544F"/>
    <w:rsid w:val="0007621C"/>
    <w:rsid w:val="000807FF"/>
    <w:rsid w:val="00082940"/>
    <w:rsid w:val="0008403C"/>
    <w:rsid w:val="00085889"/>
    <w:rsid w:val="000858D4"/>
    <w:rsid w:val="000866EC"/>
    <w:rsid w:val="000877F1"/>
    <w:rsid w:val="00087F75"/>
    <w:rsid w:val="00092DB3"/>
    <w:rsid w:val="000935E4"/>
    <w:rsid w:val="00093B2E"/>
    <w:rsid w:val="000949A7"/>
    <w:rsid w:val="000970BA"/>
    <w:rsid w:val="000971C6"/>
    <w:rsid w:val="000A0A87"/>
    <w:rsid w:val="000A256F"/>
    <w:rsid w:val="000A2B1C"/>
    <w:rsid w:val="000A34D0"/>
    <w:rsid w:val="000A4C11"/>
    <w:rsid w:val="000A6334"/>
    <w:rsid w:val="000A7082"/>
    <w:rsid w:val="000B16F0"/>
    <w:rsid w:val="000B2A3D"/>
    <w:rsid w:val="000B3FC3"/>
    <w:rsid w:val="000B4589"/>
    <w:rsid w:val="000B54A7"/>
    <w:rsid w:val="000B7B1B"/>
    <w:rsid w:val="000C2F67"/>
    <w:rsid w:val="000C39C6"/>
    <w:rsid w:val="000C52B5"/>
    <w:rsid w:val="000C6AF6"/>
    <w:rsid w:val="000D11B8"/>
    <w:rsid w:val="000D170C"/>
    <w:rsid w:val="000D1EAD"/>
    <w:rsid w:val="000D20CC"/>
    <w:rsid w:val="000D70E6"/>
    <w:rsid w:val="000E0283"/>
    <w:rsid w:val="000E03BC"/>
    <w:rsid w:val="000E12B6"/>
    <w:rsid w:val="000E2FA3"/>
    <w:rsid w:val="000F2D95"/>
    <w:rsid w:val="000F4BFC"/>
    <w:rsid w:val="000F5097"/>
    <w:rsid w:val="00102132"/>
    <w:rsid w:val="001038DE"/>
    <w:rsid w:val="001043F4"/>
    <w:rsid w:val="00104C91"/>
    <w:rsid w:val="00106E0D"/>
    <w:rsid w:val="0011245A"/>
    <w:rsid w:val="001131B6"/>
    <w:rsid w:val="001134BC"/>
    <w:rsid w:val="00115CCC"/>
    <w:rsid w:val="00116C2A"/>
    <w:rsid w:val="0012717D"/>
    <w:rsid w:val="00130E2E"/>
    <w:rsid w:val="00132234"/>
    <w:rsid w:val="00132629"/>
    <w:rsid w:val="00133611"/>
    <w:rsid w:val="00135E4F"/>
    <w:rsid w:val="00136D66"/>
    <w:rsid w:val="00140736"/>
    <w:rsid w:val="001416C1"/>
    <w:rsid w:val="0014233C"/>
    <w:rsid w:val="0014291B"/>
    <w:rsid w:val="00143F64"/>
    <w:rsid w:val="00146791"/>
    <w:rsid w:val="001474F0"/>
    <w:rsid w:val="0015201F"/>
    <w:rsid w:val="0016006B"/>
    <w:rsid w:val="00161B6C"/>
    <w:rsid w:val="00163981"/>
    <w:rsid w:val="001648B2"/>
    <w:rsid w:val="00165E64"/>
    <w:rsid w:val="0016668F"/>
    <w:rsid w:val="00167883"/>
    <w:rsid w:val="001705DC"/>
    <w:rsid w:val="00172A95"/>
    <w:rsid w:val="00172B2A"/>
    <w:rsid w:val="001735D9"/>
    <w:rsid w:val="00176FF0"/>
    <w:rsid w:val="00180E69"/>
    <w:rsid w:val="00181A9E"/>
    <w:rsid w:val="00181C98"/>
    <w:rsid w:val="001831A1"/>
    <w:rsid w:val="001841F2"/>
    <w:rsid w:val="00184825"/>
    <w:rsid w:val="0019043D"/>
    <w:rsid w:val="00190C6E"/>
    <w:rsid w:val="00196258"/>
    <w:rsid w:val="00196865"/>
    <w:rsid w:val="001A0AFF"/>
    <w:rsid w:val="001A42A6"/>
    <w:rsid w:val="001A5BB7"/>
    <w:rsid w:val="001B5743"/>
    <w:rsid w:val="001B745D"/>
    <w:rsid w:val="001B77C9"/>
    <w:rsid w:val="001C1EEE"/>
    <w:rsid w:val="001C43DD"/>
    <w:rsid w:val="001C6654"/>
    <w:rsid w:val="001C6A2D"/>
    <w:rsid w:val="001C7281"/>
    <w:rsid w:val="001D15DE"/>
    <w:rsid w:val="001D5649"/>
    <w:rsid w:val="001D7DEE"/>
    <w:rsid w:val="001E3C5A"/>
    <w:rsid w:val="001E52C5"/>
    <w:rsid w:val="001E599B"/>
    <w:rsid w:val="001E5E6D"/>
    <w:rsid w:val="001F2BE9"/>
    <w:rsid w:val="001F39C3"/>
    <w:rsid w:val="001F4347"/>
    <w:rsid w:val="001F7681"/>
    <w:rsid w:val="0020065D"/>
    <w:rsid w:val="00200BDE"/>
    <w:rsid w:val="00203A5E"/>
    <w:rsid w:val="00205658"/>
    <w:rsid w:val="0021022F"/>
    <w:rsid w:val="00212CEB"/>
    <w:rsid w:val="002131CD"/>
    <w:rsid w:val="00213ED3"/>
    <w:rsid w:val="002142DB"/>
    <w:rsid w:val="0021562B"/>
    <w:rsid w:val="00215F19"/>
    <w:rsid w:val="00217787"/>
    <w:rsid w:val="002206B6"/>
    <w:rsid w:val="0022237C"/>
    <w:rsid w:val="00226174"/>
    <w:rsid w:val="00226AF3"/>
    <w:rsid w:val="002302AC"/>
    <w:rsid w:val="00232AE3"/>
    <w:rsid w:val="00234A46"/>
    <w:rsid w:val="0023743D"/>
    <w:rsid w:val="00241730"/>
    <w:rsid w:val="00246197"/>
    <w:rsid w:val="0025158D"/>
    <w:rsid w:val="00253CFC"/>
    <w:rsid w:val="00253D6F"/>
    <w:rsid w:val="00255769"/>
    <w:rsid w:val="00266F61"/>
    <w:rsid w:val="002711A2"/>
    <w:rsid w:val="00272292"/>
    <w:rsid w:val="00277061"/>
    <w:rsid w:val="0027790E"/>
    <w:rsid w:val="0028097F"/>
    <w:rsid w:val="002817FD"/>
    <w:rsid w:val="0028212D"/>
    <w:rsid w:val="0028247E"/>
    <w:rsid w:val="0028265E"/>
    <w:rsid w:val="00282F4E"/>
    <w:rsid w:val="0028386C"/>
    <w:rsid w:val="002841B3"/>
    <w:rsid w:val="002861A8"/>
    <w:rsid w:val="002946D5"/>
    <w:rsid w:val="00294E73"/>
    <w:rsid w:val="0029586B"/>
    <w:rsid w:val="002A125F"/>
    <w:rsid w:val="002A227F"/>
    <w:rsid w:val="002A52C9"/>
    <w:rsid w:val="002A7823"/>
    <w:rsid w:val="002A7C40"/>
    <w:rsid w:val="002B0ABC"/>
    <w:rsid w:val="002B1546"/>
    <w:rsid w:val="002B1B8B"/>
    <w:rsid w:val="002B208C"/>
    <w:rsid w:val="002B2353"/>
    <w:rsid w:val="002B5450"/>
    <w:rsid w:val="002B56D3"/>
    <w:rsid w:val="002B5799"/>
    <w:rsid w:val="002C043A"/>
    <w:rsid w:val="002C0B0D"/>
    <w:rsid w:val="002C0C78"/>
    <w:rsid w:val="002C329D"/>
    <w:rsid w:val="002C33C5"/>
    <w:rsid w:val="002C4420"/>
    <w:rsid w:val="002C568A"/>
    <w:rsid w:val="002C5A94"/>
    <w:rsid w:val="002C60D5"/>
    <w:rsid w:val="002D0E58"/>
    <w:rsid w:val="002D14FA"/>
    <w:rsid w:val="002D23A1"/>
    <w:rsid w:val="002D3BCB"/>
    <w:rsid w:val="002D54AB"/>
    <w:rsid w:val="002D608E"/>
    <w:rsid w:val="002E0BE0"/>
    <w:rsid w:val="002E0CEA"/>
    <w:rsid w:val="002E15D9"/>
    <w:rsid w:val="002E1604"/>
    <w:rsid w:val="002E4048"/>
    <w:rsid w:val="002E6313"/>
    <w:rsid w:val="002F1240"/>
    <w:rsid w:val="002F2018"/>
    <w:rsid w:val="002F3DBD"/>
    <w:rsid w:val="002F448D"/>
    <w:rsid w:val="002F5A90"/>
    <w:rsid w:val="002F683C"/>
    <w:rsid w:val="002F68FD"/>
    <w:rsid w:val="00310074"/>
    <w:rsid w:val="0031156A"/>
    <w:rsid w:val="003124F0"/>
    <w:rsid w:val="003151B4"/>
    <w:rsid w:val="00315CA4"/>
    <w:rsid w:val="003218A0"/>
    <w:rsid w:val="00321C45"/>
    <w:rsid w:val="003303E0"/>
    <w:rsid w:val="00330FD4"/>
    <w:rsid w:val="00334F14"/>
    <w:rsid w:val="0033509C"/>
    <w:rsid w:val="003358B4"/>
    <w:rsid w:val="00336F5D"/>
    <w:rsid w:val="003425A0"/>
    <w:rsid w:val="003437A7"/>
    <w:rsid w:val="0035613F"/>
    <w:rsid w:val="00356C9E"/>
    <w:rsid w:val="00360D0F"/>
    <w:rsid w:val="00363ADB"/>
    <w:rsid w:val="00366AEF"/>
    <w:rsid w:val="0037048A"/>
    <w:rsid w:val="00371496"/>
    <w:rsid w:val="00372B8E"/>
    <w:rsid w:val="00380AE3"/>
    <w:rsid w:val="00380CEE"/>
    <w:rsid w:val="003842F7"/>
    <w:rsid w:val="003868F3"/>
    <w:rsid w:val="00387CA4"/>
    <w:rsid w:val="00387D09"/>
    <w:rsid w:val="00390C4A"/>
    <w:rsid w:val="00392244"/>
    <w:rsid w:val="0039362E"/>
    <w:rsid w:val="00396F53"/>
    <w:rsid w:val="0039783B"/>
    <w:rsid w:val="003A3EDC"/>
    <w:rsid w:val="003A532A"/>
    <w:rsid w:val="003A6307"/>
    <w:rsid w:val="003A6E31"/>
    <w:rsid w:val="003B383C"/>
    <w:rsid w:val="003B3996"/>
    <w:rsid w:val="003B7375"/>
    <w:rsid w:val="003C212C"/>
    <w:rsid w:val="003C2D45"/>
    <w:rsid w:val="003C317A"/>
    <w:rsid w:val="003C3A8E"/>
    <w:rsid w:val="003C69B0"/>
    <w:rsid w:val="003D050E"/>
    <w:rsid w:val="003D0E17"/>
    <w:rsid w:val="003D1ADD"/>
    <w:rsid w:val="003D3367"/>
    <w:rsid w:val="003D3E3C"/>
    <w:rsid w:val="003D470E"/>
    <w:rsid w:val="003D6674"/>
    <w:rsid w:val="003E7050"/>
    <w:rsid w:val="003E7A33"/>
    <w:rsid w:val="003F0B17"/>
    <w:rsid w:val="003F1484"/>
    <w:rsid w:val="003F4810"/>
    <w:rsid w:val="003F6DE8"/>
    <w:rsid w:val="003F7581"/>
    <w:rsid w:val="003F7BC2"/>
    <w:rsid w:val="003F7CD4"/>
    <w:rsid w:val="00401D74"/>
    <w:rsid w:val="004021BC"/>
    <w:rsid w:val="004031CF"/>
    <w:rsid w:val="00403AB9"/>
    <w:rsid w:val="0040462D"/>
    <w:rsid w:val="00406EC6"/>
    <w:rsid w:val="00410BD9"/>
    <w:rsid w:val="004128D0"/>
    <w:rsid w:val="004138BA"/>
    <w:rsid w:val="00413D1C"/>
    <w:rsid w:val="00414469"/>
    <w:rsid w:val="004145B4"/>
    <w:rsid w:val="00415D8D"/>
    <w:rsid w:val="00416478"/>
    <w:rsid w:val="00420B11"/>
    <w:rsid w:val="00424E7A"/>
    <w:rsid w:val="00427D61"/>
    <w:rsid w:val="00430A30"/>
    <w:rsid w:val="00431C5C"/>
    <w:rsid w:val="00433E24"/>
    <w:rsid w:val="00435A29"/>
    <w:rsid w:val="00436749"/>
    <w:rsid w:val="004400DD"/>
    <w:rsid w:val="00440993"/>
    <w:rsid w:val="00450ED5"/>
    <w:rsid w:val="00453A40"/>
    <w:rsid w:val="00453BFF"/>
    <w:rsid w:val="00457164"/>
    <w:rsid w:val="00457E1E"/>
    <w:rsid w:val="004600E6"/>
    <w:rsid w:val="0046017E"/>
    <w:rsid w:val="00463EC0"/>
    <w:rsid w:val="004656A5"/>
    <w:rsid w:val="00465D15"/>
    <w:rsid w:val="00470F04"/>
    <w:rsid w:val="004729F7"/>
    <w:rsid w:val="0047409F"/>
    <w:rsid w:val="0048113B"/>
    <w:rsid w:val="004837A8"/>
    <w:rsid w:val="004848CD"/>
    <w:rsid w:val="004863B2"/>
    <w:rsid w:val="004921C4"/>
    <w:rsid w:val="004924EF"/>
    <w:rsid w:val="00493561"/>
    <w:rsid w:val="00493B26"/>
    <w:rsid w:val="0049443A"/>
    <w:rsid w:val="00494950"/>
    <w:rsid w:val="004A1656"/>
    <w:rsid w:val="004A418A"/>
    <w:rsid w:val="004A6186"/>
    <w:rsid w:val="004B14A2"/>
    <w:rsid w:val="004B320F"/>
    <w:rsid w:val="004B374D"/>
    <w:rsid w:val="004B659F"/>
    <w:rsid w:val="004C1A58"/>
    <w:rsid w:val="004C2535"/>
    <w:rsid w:val="004C4564"/>
    <w:rsid w:val="004C5F87"/>
    <w:rsid w:val="004D3272"/>
    <w:rsid w:val="004D4233"/>
    <w:rsid w:val="004D5EFC"/>
    <w:rsid w:val="004D6696"/>
    <w:rsid w:val="004D78D3"/>
    <w:rsid w:val="004D7C2A"/>
    <w:rsid w:val="004E0190"/>
    <w:rsid w:val="004E0FE5"/>
    <w:rsid w:val="004E32AC"/>
    <w:rsid w:val="004E72C2"/>
    <w:rsid w:val="004F3422"/>
    <w:rsid w:val="004F700B"/>
    <w:rsid w:val="005014D6"/>
    <w:rsid w:val="00502680"/>
    <w:rsid w:val="0050619A"/>
    <w:rsid w:val="00517EB2"/>
    <w:rsid w:val="0052557D"/>
    <w:rsid w:val="0052573E"/>
    <w:rsid w:val="00527830"/>
    <w:rsid w:val="00527CAF"/>
    <w:rsid w:val="00533856"/>
    <w:rsid w:val="005357FB"/>
    <w:rsid w:val="00537133"/>
    <w:rsid w:val="00543ADA"/>
    <w:rsid w:val="00544DBD"/>
    <w:rsid w:val="00544F6A"/>
    <w:rsid w:val="00546D9F"/>
    <w:rsid w:val="00547C8F"/>
    <w:rsid w:val="00551B2D"/>
    <w:rsid w:val="00556278"/>
    <w:rsid w:val="00556CEB"/>
    <w:rsid w:val="00556E30"/>
    <w:rsid w:val="0056193B"/>
    <w:rsid w:val="00565FB8"/>
    <w:rsid w:val="00566E2C"/>
    <w:rsid w:val="00567BDC"/>
    <w:rsid w:val="0057105F"/>
    <w:rsid w:val="00580CAE"/>
    <w:rsid w:val="00581CEF"/>
    <w:rsid w:val="0058397A"/>
    <w:rsid w:val="00584B8C"/>
    <w:rsid w:val="00584E01"/>
    <w:rsid w:val="005857B4"/>
    <w:rsid w:val="005862C5"/>
    <w:rsid w:val="00586DEB"/>
    <w:rsid w:val="005878F4"/>
    <w:rsid w:val="00590779"/>
    <w:rsid w:val="00593918"/>
    <w:rsid w:val="005957BE"/>
    <w:rsid w:val="00595ABD"/>
    <w:rsid w:val="005A450C"/>
    <w:rsid w:val="005A5FD3"/>
    <w:rsid w:val="005A6637"/>
    <w:rsid w:val="005A6C1F"/>
    <w:rsid w:val="005A6F01"/>
    <w:rsid w:val="005B2E99"/>
    <w:rsid w:val="005B324B"/>
    <w:rsid w:val="005B4D5B"/>
    <w:rsid w:val="005B6336"/>
    <w:rsid w:val="005C03A9"/>
    <w:rsid w:val="005C03C8"/>
    <w:rsid w:val="005C193E"/>
    <w:rsid w:val="005C239F"/>
    <w:rsid w:val="005C391D"/>
    <w:rsid w:val="005C4359"/>
    <w:rsid w:val="005D2BBC"/>
    <w:rsid w:val="005D3512"/>
    <w:rsid w:val="005D72EE"/>
    <w:rsid w:val="005D7AC1"/>
    <w:rsid w:val="005E0E8D"/>
    <w:rsid w:val="005E4AFE"/>
    <w:rsid w:val="005E56C8"/>
    <w:rsid w:val="005E5DE3"/>
    <w:rsid w:val="005E5F30"/>
    <w:rsid w:val="005E702D"/>
    <w:rsid w:val="005F089A"/>
    <w:rsid w:val="005F1FCD"/>
    <w:rsid w:val="005F4A31"/>
    <w:rsid w:val="005F6B03"/>
    <w:rsid w:val="005F7A9A"/>
    <w:rsid w:val="005F7AFF"/>
    <w:rsid w:val="00601C9C"/>
    <w:rsid w:val="00601E72"/>
    <w:rsid w:val="00607C7E"/>
    <w:rsid w:val="00610070"/>
    <w:rsid w:val="006137E9"/>
    <w:rsid w:val="00615EE0"/>
    <w:rsid w:val="006202F6"/>
    <w:rsid w:val="006256A9"/>
    <w:rsid w:val="00630F5A"/>
    <w:rsid w:val="00634965"/>
    <w:rsid w:val="00640FA7"/>
    <w:rsid w:val="006416C4"/>
    <w:rsid w:val="00641865"/>
    <w:rsid w:val="006456BD"/>
    <w:rsid w:val="00646ECA"/>
    <w:rsid w:val="00652161"/>
    <w:rsid w:val="006543A6"/>
    <w:rsid w:val="006547D3"/>
    <w:rsid w:val="0065598E"/>
    <w:rsid w:val="00663F8C"/>
    <w:rsid w:val="00667A3A"/>
    <w:rsid w:val="00667D05"/>
    <w:rsid w:val="00670222"/>
    <w:rsid w:val="00670EB7"/>
    <w:rsid w:val="00676C01"/>
    <w:rsid w:val="00681B9B"/>
    <w:rsid w:val="0068511C"/>
    <w:rsid w:val="00690164"/>
    <w:rsid w:val="006915FE"/>
    <w:rsid w:val="00697776"/>
    <w:rsid w:val="006A2D5B"/>
    <w:rsid w:val="006A33B3"/>
    <w:rsid w:val="006A4394"/>
    <w:rsid w:val="006A791D"/>
    <w:rsid w:val="006B18DB"/>
    <w:rsid w:val="006B596C"/>
    <w:rsid w:val="006B5C3D"/>
    <w:rsid w:val="006B7818"/>
    <w:rsid w:val="006C150D"/>
    <w:rsid w:val="006C3E4B"/>
    <w:rsid w:val="006C5BF3"/>
    <w:rsid w:val="006D12D2"/>
    <w:rsid w:val="006D1E03"/>
    <w:rsid w:val="006D5DF4"/>
    <w:rsid w:val="006E22D4"/>
    <w:rsid w:val="006E6AB8"/>
    <w:rsid w:val="006E79CE"/>
    <w:rsid w:val="006F22A7"/>
    <w:rsid w:val="006F570D"/>
    <w:rsid w:val="006F7B2C"/>
    <w:rsid w:val="00702186"/>
    <w:rsid w:val="007047D9"/>
    <w:rsid w:val="0070480E"/>
    <w:rsid w:val="007056D3"/>
    <w:rsid w:val="00706192"/>
    <w:rsid w:val="0071073A"/>
    <w:rsid w:val="00711BB3"/>
    <w:rsid w:val="00716E65"/>
    <w:rsid w:val="00717BBA"/>
    <w:rsid w:val="007205B1"/>
    <w:rsid w:val="00721D26"/>
    <w:rsid w:val="00722905"/>
    <w:rsid w:val="00722955"/>
    <w:rsid w:val="0072577A"/>
    <w:rsid w:val="0073106A"/>
    <w:rsid w:val="007316C1"/>
    <w:rsid w:val="00731778"/>
    <w:rsid w:val="00731EB9"/>
    <w:rsid w:val="00732468"/>
    <w:rsid w:val="007342E2"/>
    <w:rsid w:val="00734648"/>
    <w:rsid w:val="007356FA"/>
    <w:rsid w:val="00736DCD"/>
    <w:rsid w:val="007373DD"/>
    <w:rsid w:val="00737B35"/>
    <w:rsid w:val="007410BD"/>
    <w:rsid w:val="007411C0"/>
    <w:rsid w:val="00743E4D"/>
    <w:rsid w:val="00746601"/>
    <w:rsid w:val="0074725C"/>
    <w:rsid w:val="007540D9"/>
    <w:rsid w:val="00754647"/>
    <w:rsid w:val="00754AA3"/>
    <w:rsid w:val="0075621F"/>
    <w:rsid w:val="0076095A"/>
    <w:rsid w:val="00761A59"/>
    <w:rsid w:val="00764B0B"/>
    <w:rsid w:val="00766816"/>
    <w:rsid w:val="00766FF3"/>
    <w:rsid w:val="007710AB"/>
    <w:rsid w:val="00776FF9"/>
    <w:rsid w:val="007873B0"/>
    <w:rsid w:val="0079069F"/>
    <w:rsid w:val="007915EC"/>
    <w:rsid w:val="0079456E"/>
    <w:rsid w:val="0079469A"/>
    <w:rsid w:val="007947E4"/>
    <w:rsid w:val="00797E00"/>
    <w:rsid w:val="007A01D9"/>
    <w:rsid w:val="007A22F1"/>
    <w:rsid w:val="007A3E95"/>
    <w:rsid w:val="007A42B5"/>
    <w:rsid w:val="007A5DE5"/>
    <w:rsid w:val="007A6082"/>
    <w:rsid w:val="007B030A"/>
    <w:rsid w:val="007B1EAB"/>
    <w:rsid w:val="007B430A"/>
    <w:rsid w:val="007C01DE"/>
    <w:rsid w:val="007C18FB"/>
    <w:rsid w:val="007C1DFE"/>
    <w:rsid w:val="007D1D54"/>
    <w:rsid w:val="007D4511"/>
    <w:rsid w:val="007D68AF"/>
    <w:rsid w:val="007E03A2"/>
    <w:rsid w:val="007E0AAD"/>
    <w:rsid w:val="007E0C89"/>
    <w:rsid w:val="007E3DCA"/>
    <w:rsid w:val="007E4B02"/>
    <w:rsid w:val="007E5CD3"/>
    <w:rsid w:val="007E5EE3"/>
    <w:rsid w:val="007E6D18"/>
    <w:rsid w:val="007F0A99"/>
    <w:rsid w:val="007F29D9"/>
    <w:rsid w:val="007F30F6"/>
    <w:rsid w:val="007F3C10"/>
    <w:rsid w:val="007F3E45"/>
    <w:rsid w:val="008018D1"/>
    <w:rsid w:val="00802001"/>
    <w:rsid w:val="008047CF"/>
    <w:rsid w:val="00807429"/>
    <w:rsid w:val="00810160"/>
    <w:rsid w:val="00812F20"/>
    <w:rsid w:val="0081540F"/>
    <w:rsid w:val="00815FBB"/>
    <w:rsid w:val="0081622B"/>
    <w:rsid w:val="00817D16"/>
    <w:rsid w:val="00821F56"/>
    <w:rsid w:val="00824ABA"/>
    <w:rsid w:val="00824CE0"/>
    <w:rsid w:val="0082697C"/>
    <w:rsid w:val="0083339A"/>
    <w:rsid w:val="0083524D"/>
    <w:rsid w:val="008378D9"/>
    <w:rsid w:val="00840D53"/>
    <w:rsid w:val="008448B5"/>
    <w:rsid w:val="008510D6"/>
    <w:rsid w:val="00853536"/>
    <w:rsid w:val="00853685"/>
    <w:rsid w:val="008558A4"/>
    <w:rsid w:val="00856354"/>
    <w:rsid w:val="008570D3"/>
    <w:rsid w:val="00862B99"/>
    <w:rsid w:val="008631F8"/>
    <w:rsid w:val="00865ABC"/>
    <w:rsid w:val="0087087D"/>
    <w:rsid w:val="008725BC"/>
    <w:rsid w:val="008746C5"/>
    <w:rsid w:val="00874FD6"/>
    <w:rsid w:val="00881287"/>
    <w:rsid w:val="0088173A"/>
    <w:rsid w:val="00881A97"/>
    <w:rsid w:val="00882046"/>
    <w:rsid w:val="00886E56"/>
    <w:rsid w:val="00892FCD"/>
    <w:rsid w:val="00894689"/>
    <w:rsid w:val="00896DFF"/>
    <w:rsid w:val="008A24B1"/>
    <w:rsid w:val="008A3E7F"/>
    <w:rsid w:val="008C01F3"/>
    <w:rsid w:val="008C0F7B"/>
    <w:rsid w:val="008C46A5"/>
    <w:rsid w:val="008C54A3"/>
    <w:rsid w:val="008D084D"/>
    <w:rsid w:val="008D4987"/>
    <w:rsid w:val="008D619C"/>
    <w:rsid w:val="008E4DD6"/>
    <w:rsid w:val="008E57FF"/>
    <w:rsid w:val="008E6EE4"/>
    <w:rsid w:val="008F0812"/>
    <w:rsid w:val="008F1478"/>
    <w:rsid w:val="008F1E50"/>
    <w:rsid w:val="008F1E59"/>
    <w:rsid w:val="008F2687"/>
    <w:rsid w:val="008F6057"/>
    <w:rsid w:val="00910BD6"/>
    <w:rsid w:val="009136C7"/>
    <w:rsid w:val="009168C0"/>
    <w:rsid w:val="00916C80"/>
    <w:rsid w:val="009214DE"/>
    <w:rsid w:val="009301FB"/>
    <w:rsid w:val="00933A59"/>
    <w:rsid w:val="0093508C"/>
    <w:rsid w:val="009360BE"/>
    <w:rsid w:val="00936B9A"/>
    <w:rsid w:val="00940C8C"/>
    <w:rsid w:val="0094494B"/>
    <w:rsid w:val="00945275"/>
    <w:rsid w:val="00947633"/>
    <w:rsid w:val="0094763A"/>
    <w:rsid w:val="00947AA9"/>
    <w:rsid w:val="009509F0"/>
    <w:rsid w:val="00953A04"/>
    <w:rsid w:val="00954DF4"/>
    <w:rsid w:val="00957249"/>
    <w:rsid w:val="00967279"/>
    <w:rsid w:val="0096747B"/>
    <w:rsid w:val="00970229"/>
    <w:rsid w:val="00970D91"/>
    <w:rsid w:val="00970E67"/>
    <w:rsid w:val="009727F8"/>
    <w:rsid w:val="00973B24"/>
    <w:rsid w:val="009769BC"/>
    <w:rsid w:val="0098431A"/>
    <w:rsid w:val="00984EAA"/>
    <w:rsid w:val="00985266"/>
    <w:rsid w:val="00985302"/>
    <w:rsid w:val="00985CDE"/>
    <w:rsid w:val="0099220D"/>
    <w:rsid w:val="009940EE"/>
    <w:rsid w:val="009941C1"/>
    <w:rsid w:val="009964C3"/>
    <w:rsid w:val="00996FD2"/>
    <w:rsid w:val="009A4790"/>
    <w:rsid w:val="009A599B"/>
    <w:rsid w:val="009A784F"/>
    <w:rsid w:val="009A7E1C"/>
    <w:rsid w:val="009B0C30"/>
    <w:rsid w:val="009B4C6B"/>
    <w:rsid w:val="009B71EA"/>
    <w:rsid w:val="009B7A42"/>
    <w:rsid w:val="009C0C6B"/>
    <w:rsid w:val="009C0CFE"/>
    <w:rsid w:val="009C1871"/>
    <w:rsid w:val="009C674C"/>
    <w:rsid w:val="009C6F7D"/>
    <w:rsid w:val="009C7250"/>
    <w:rsid w:val="009C7FF1"/>
    <w:rsid w:val="009D15BA"/>
    <w:rsid w:val="009D271E"/>
    <w:rsid w:val="009D437C"/>
    <w:rsid w:val="009D4C0D"/>
    <w:rsid w:val="009D54A4"/>
    <w:rsid w:val="009D557E"/>
    <w:rsid w:val="009D7B3E"/>
    <w:rsid w:val="009E3361"/>
    <w:rsid w:val="009E3E82"/>
    <w:rsid w:val="009E403D"/>
    <w:rsid w:val="009E442B"/>
    <w:rsid w:val="009E5488"/>
    <w:rsid w:val="009E58D4"/>
    <w:rsid w:val="009E6F99"/>
    <w:rsid w:val="009F257F"/>
    <w:rsid w:val="009F361D"/>
    <w:rsid w:val="009F3A0C"/>
    <w:rsid w:val="00A0066C"/>
    <w:rsid w:val="00A02CEC"/>
    <w:rsid w:val="00A05D9F"/>
    <w:rsid w:val="00A10B05"/>
    <w:rsid w:val="00A12E3D"/>
    <w:rsid w:val="00A144A9"/>
    <w:rsid w:val="00A146AC"/>
    <w:rsid w:val="00A14E87"/>
    <w:rsid w:val="00A14F36"/>
    <w:rsid w:val="00A15865"/>
    <w:rsid w:val="00A1594F"/>
    <w:rsid w:val="00A20853"/>
    <w:rsid w:val="00A208C1"/>
    <w:rsid w:val="00A237FC"/>
    <w:rsid w:val="00A25705"/>
    <w:rsid w:val="00A26B04"/>
    <w:rsid w:val="00A33579"/>
    <w:rsid w:val="00A33836"/>
    <w:rsid w:val="00A34595"/>
    <w:rsid w:val="00A34DC8"/>
    <w:rsid w:val="00A35A70"/>
    <w:rsid w:val="00A36AC0"/>
    <w:rsid w:val="00A37955"/>
    <w:rsid w:val="00A42233"/>
    <w:rsid w:val="00A42CEA"/>
    <w:rsid w:val="00A443B1"/>
    <w:rsid w:val="00A457CE"/>
    <w:rsid w:val="00A53D40"/>
    <w:rsid w:val="00A547AD"/>
    <w:rsid w:val="00A54F9A"/>
    <w:rsid w:val="00A6164D"/>
    <w:rsid w:val="00A63E6A"/>
    <w:rsid w:val="00A63EFD"/>
    <w:rsid w:val="00A64012"/>
    <w:rsid w:val="00A65713"/>
    <w:rsid w:val="00A66FF6"/>
    <w:rsid w:val="00A6774F"/>
    <w:rsid w:val="00A67FF7"/>
    <w:rsid w:val="00A720F8"/>
    <w:rsid w:val="00A72931"/>
    <w:rsid w:val="00A72D0A"/>
    <w:rsid w:val="00A73420"/>
    <w:rsid w:val="00A75D57"/>
    <w:rsid w:val="00A83240"/>
    <w:rsid w:val="00A8676A"/>
    <w:rsid w:val="00A87037"/>
    <w:rsid w:val="00A9012A"/>
    <w:rsid w:val="00A932A1"/>
    <w:rsid w:val="00A93EF7"/>
    <w:rsid w:val="00AA0897"/>
    <w:rsid w:val="00AA3A84"/>
    <w:rsid w:val="00AA3B79"/>
    <w:rsid w:val="00AA5DC5"/>
    <w:rsid w:val="00AA6AD9"/>
    <w:rsid w:val="00AB0275"/>
    <w:rsid w:val="00AB0489"/>
    <w:rsid w:val="00AB259D"/>
    <w:rsid w:val="00AC6CFA"/>
    <w:rsid w:val="00AC74BE"/>
    <w:rsid w:val="00AD0E8D"/>
    <w:rsid w:val="00AD10C7"/>
    <w:rsid w:val="00AD27D9"/>
    <w:rsid w:val="00AD44F6"/>
    <w:rsid w:val="00AD6A99"/>
    <w:rsid w:val="00AE0523"/>
    <w:rsid w:val="00AE0899"/>
    <w:rsid w:val="00AE3866"/>
    <w:rsid w:val="00AE4A70"/>
    <w:rsid w:val="00AE6DA1"/>
    <w:rsid w:val="00AE7752"/>
    <w:rsid w:val="00AE7769"/>
    <w:rsid w:val="00AF25A6"/>
    <w:rsid w:val="00AF519C"/>
    <w:rsid w:val="00AF6868"/>
    <w:rsid w:val="00AF77A6"/>
    <w:rsid w:val="00B0179A"/>
    <w:rsid w:val="00B02086"/>
    <w:rsid w:val="00B05A0B"/>
    <w:rsid w:val="00B10533"/>
    <w:rsid w:val="00B11059"/>
    <w:rsid w:val="00B1118C"/>
    <w:rsid w:val="00B13D92"/>
    <w:rsid w:val="00B13EC7"/>
    <w:rsid w:val="00B15297"/>
    <w:rsid w:val="00B16FE1"/>
    <w:rsid w:val="00B174F6"/>
    <w:rsid w:val="00B21722"/>
    <w:rsid w:val="00B22393"/>
    <w:rsid w:val="00B22C35"/>
    <w:rsid w:val="00B24896"/>
    <w:rsid w:val="00B25395"/>
    <w:rsid w:val="00B276FC"/>
    <w:rsid w:val="00B27E55"/>
    <w:rsid w:val="00B302A0"/>
    <w:rsid w:val="00B30FA5"/>
    <w:rsid w:val="00B315EA"/>
    <w:rsid w:val="00B32502"/>
    <w:rsid w:val="00B340B1"/>
    <w:rsid w:val="00B3429E"/>
    <w:rsid w:val="00B359F2"/>
    <w:rsid w:val="00B41B7E"/>
    <w:rsid w:val="00B442CF"/>
    <w:rsid w:val="00B4665B"/>
    <w:rsid w:val="00B4795E"/>
    <w:rsid w:val="00B50AB2"/>
    <w:rsid w:val="00B51256"/>
    <w:rsid w:val="00B5153A"/>
    <w:rsid w:val="00B530E4"/>
    <w:rsid w:val="00B540FC"/>
    <w:rsid w:val="00B5595A"/>
    <w:rsid w:val="00B604CB"/>
    <w:rsid w:val="00B618F4"/>
    <w:rsid w:val="00B6335B"/>
    <w:rsid w:val="00B6406A"/>
    <w:rsid w:val="00B64AB6"/>
    <w:rsid w:val="00B6514D"/>
    <w:rsid w:val="00B668F2"/>
    <w:rsid w:val="00B677E9"/>
    <w:rsid w:val="00B7571B"/>
    <w:rsid w:val="00B7646B"/>
    <w:rsid w:val="00B7709D"/>
    <w:rsid w:val="00B8000A"/>
    <w:rsid w:val="00B843EF"/>
    <w:rsid w:val="00B8667E"/>
    <w:rsid w:val="00B87ABB"/>
    <w:rsid w:val="00B90266"/>
    <w:rsid w:val="00B9211B"/>
    <w:rsid w:val="00B94D18"/>
    <w:rsid w:val="00B959A0"/>
    <w:rsid w:val="00BA3746"/>
    <w:rsid w:val="00BA4A70"/>
    <w:rsid w:val="00BA749D"/>
    <w:rsid w:val="00BB0D6B"/>
    <w:rsid w:val="00BB1E47"/>
    <w:rsid w:val="00BB2F87"/>
    <w:rsid w:val="00BB3B16"/>
    <w:rsid w:val="00BB5205"/>
    <w:rsid w:val="00BC2342"/>
    <w:rsid w:val="00BC26AC"/>
    <w:rsid w:val="00BC3B8D"/>
    <w:rsid w:val="00BD23B4"/>
    <w:rsid w:val="00BE0159"/>
    <w:rsid w:val="00BE1C69"/>
    <w:rsid w:val="00BE468F"/>
    <w:rsid w:val="00BF03AB"/>
    <w:rsid w:val="00BF35BA"/>
    <w:rsid w:val="00BF387E"/>
    <w:rsid w:val="00BF3F3F"/>
    <w:rsid w:val="00BF671F"/>
    <w:rsid w:val="00C00E3E"/>
    <w:rsid w:val="00C01268"/>
    <w:rsid w:val="00C01C56"/>
    <w:rsid w:val="00C03CDC"/>
    <w:rsid w:val="00C103E7"/>
    <w:rsid w:val="00C10CB9"/>
    <w:rsid w:val="00C1191E"/>
    <w:rsid w:val="00C14F21"/>
    <w:rsid w:val="00C157E3"/>
    <w:rsid w:val="00C15C39"/>
    <w:rsid w:val="00C15DF7"/>
    <w:rsid w:val="00C2054D"/>
    <w:rsid w:val="00C221B7"/>
    <w:rsid w:val="00C248C6"/>
    <w:rsid w:val="00C26FD5"/>
    <w:rsid w:val="00C270B7"/>
    <w:rsid w:val="00C3247B"/>
    <w:rsid w:val="00C3427C"/>
    <w:rsid w:val="00C34DE1"/>
    <w:rsid w:val="00C40140"/>
    <w:rsid w:val="00C42DFC"/>
    <w:rsid w:val="00C46097"/>
    <w:rsid w:val="00C53EC6"/>
    <w:rsid w:val="00C55172"/>
    <w:rsid w:val="00C5746A"/>
    <w:rsid w:val="00C577D3"/>
    <w:rsid w:val="00C62BDC"/>
    <w:rsid w:val="00C70235"/>
    <w:rsid w:val="00C711AB"/>
    <w:rsid w:val="00C731F1"/>
    <w:rsid w:val="00C742C3"/>
    <w:rsid w:val="00C76AE1"/>
    <w:rsid w:val="00C770A4"/>
    <w:rsid w:val="00C779FE"/>
    <w:rsid w:val="00C8021E"/>
    <w:rsid w:val="00C80AE6"/>
    <w:rsid w:val="00C818EF"/>
    <w:rsid w:val="00C8212E"/>
    <w:rsid w:val="00C83DC9"/>
    <w:rsid w:val="00C85833"/>
    <w:rsid w:val="00C85BE8"/>
    <w:rsid w:val="00C868DE"/>
    <w:rsid w:val="00C919ED"/>
    <w:rsid w:val="00C91A5C"/>
    <w:rsid w:val="00C922E6"/>
    <w:rsid w:val="00CA17D9"/>
    <w:rsid w:val="00CA2454"/>
    <w:rsid w:val="00CA3750"/>
    <w:rsid w:val="00CB0117"/>
    <w:rsid w:val="00CB01E1"/>
    <w:rsid w:val="00CB20F8"/>
    <w:rsid w:val="00CB4733"/>
    <w:rsid w:val="00CB71D6"/>
    <w:rsid w:val="00CC05D9"/>
    <w:rsid w:val="00CC2EAE"/>
    <w:rsid w:val="00CC39AC"/>
    <w:rsid w:val="00CC57FA"/>
    <w:rsid w:val="00CD08C6"/>
    <w:rsid w:val="00CD1BBF"/>
    <w:rsid w:val="00CD32E4"/>
    <w:rsid w:val="00CD4B2D"/>
    <w:rsid w:val="00CD630B"/>
    <w:rsid w:val="00CD66AE"/>
    <w:rsid w:val="00CD74F5"/>
    <w:rsid w:val="00CE3AC5"/>
    <w:rsid w:val="00CE3E0B"/>
    <w:rsid w:val="00CE7404"/>
    <w:rsid w:val="00CF08EF"/>
    <w:rsid w:val="00CF3173"/>
    <w:rsid w:val="00CF3286"/>
    <w:rsid w:val="00CF4E9F"/>
    <w:rsid w:val="00CF70DD"/>
    <w:rsid w:val="00D006AB"/>
    <w:rsid w:val="00D05971"/>
    <w:rsid w:val="00D07E84"/>
    <w:rsid w:val="00D11BCA"/>
    <w:rsid w:val="00D12486"/>
    <w:rsid w:val="00D13F17"/>
    <w:rsid w:val="00D1420B"/>
    <w:rsid w:val="00D155AD"/>
    <w:rsid w:val="00D1624B"/>
    <w:rsid w:val="00D1635E"/>
    <w:rsid w:val="00D16C81"/>
    <w:rsid w:val="00D20AB0"/>
    <w:rsid w:val="00D242F2"/>
    <w:rsid w:val="00D278DA"/>
    <w:rsid w:val="00D34E59"/>
    <w:rsid w:val="00D43B71"/>
    <w:rsid w:val="00D46DCC"/>
    <w:rsid w:val="00D46FAC"/>
    <w:rsid w:val="00D471C9"/>
    <w:rsid w:val="00D50BB4"/>
    <w:rsid w:val="00D53366"/>
    <w:rsid w:val="00D55EAF"/>
    <w:rsid w:val="00D63B5D"/>
    <w:rsid w:val="00D65EFF"/>
    <w:rsid w:val="00D71E8C"/>
    <w:rsid w:val="00D73795"/>
    <w:rsid w:val="00D74384"/>
    <w:rsid w:val="00D749D2"/>
    <w:rsid w:val="00D74A5A"/>
    <w:rsid w:val="00D77505"/>
    <w:rsid w:val="00D776B0"/>
    <w:rsid w:val="00D803D3"/>
    <w:rsid w:val="00D84A48"/>
    <w:rsid w:val="00D84AD2"/>
    <w:rsid w:val="00D84E79"/>
    <w:rsid w:val="00D90283"/>
    <w:rsid w:val="00D95FE9"/>
    <w:rsid w:val="00D96806"/>
    <w:rsid w:val="00DA2872"/>
    <w:rsid w:val="00DA37FF"/>
    <w:rsid w:val="00DA3B19"/>
    <w:rsid w:val="00DA592E"/>
    <w:rsid w:val="00DA61BA"/>
    <w:rsid w:val="00DA65EE"/>
    <w:rsid w:val="00DA685A"/>
    <w:rsid w:val="00DA707F"/>
    <w:rsid w:val="00DB1CEC"/>
    <w:rsid w:val="00DB3078"/>
    <w:rsid w:val="00DB4072"/>
    <w:rsid w:val="00DB41A0"/>
    <w:rsid w:val="00DB4BBB"/>
    <w:rsid w:val="00DB57FB"/>
    <w:rsid w:val="00DB5C65"/>
    <w:rsid w:val="00DB7E83"/>
    <w:rsid w:val="00DC2D59"/>
    <w:rsid w:val="00DC67BC"/>
    <w:rsid w:val="00DC6CD4"/>
    <w:rsid w:val="00DD1099"/>
    <w:rsid w:val="00DD10CB"/>
    <w:rsid w:val="00DD13FE"/>
    <w:rsid w:val="00DD26CD"/>
    <w:rsid w:val="00DD36C9"/>
    <w:rsid w:val="00DD4048"/>
    <w:rsid w:val="00DD57D3"/>
    <w:rsid w:val="00DD5C6E"/>
    <w:rsid w:val="00DE2C79"/>
    <w:rsid w:val="00DE39C8"/>
    <w:rsid w:val="00DE4FF3"/>
    <w:rsid w:val="00DE6381"/>
    <w:rsid w:val="00DE78B6"/>
    <w:rsid w:val="00DF3F78"/>
    <w:rsid w:val="00DF4665"/>
    <w:rsid w:val="00DF57FA"/>
    <w:rsid w:val="00DF5B90"/>
    <w:rsid w:val="00DF7FEC"/>
    <w:rsid w:val="00E001D4"/>
    <w:rsid w:val="00E0248C"/>
    <w:rsid w:val="00E035F9"/>
    <w:rsid w:val="00E125F5"/>
    <w:rsid w:val="00E15034"/>
    <w:rsid w:val="00E27069"/>
    <w:rsid w:val="00E3490C"/>
    <w:rsid w:val="00E40F29"/>
    <w:rsid w:val="00E42028"/>
    <w:rsid w:val="00E4298F"/>
    <w:rsid w:val="00E4582A"/>
    <w:rsid w:val="00E479B7"/>
    <w:rsid w:val="00E500F5"/>
    <w:rsid w:val="00E57A1E"/>
    <w:rsid w:val="00E61AE5"/>
    <w:rsid w:val="00E62208"/>
    <w:rsid w:val="00E627F8"/>
    <w:rsid w:val="00E6316F"/>
    <w:rsid w:val="00E650DB"/>
    <w:rsid w:val="00E709AC"/>
    <w:rsid w:val="00E71DF0"/>
    <w:rsid w:val="00E72314"/>
    <w:rsid w:val="00E77239"/>
    <w:rsid w:val="00E8103A"/>
    <w:rsid w:val="00E83B5B"/>
    <w:rsid w:val="00E83E95"/>
    <w:rsid w:val="00E84F74"/>
    <w:rsid w:val="00E8660B"/>
    <w:rsid w:val="00E87AD0"/>
    <w:rsid w:val="00E903DE"/>
    <w:rsid w:val="00E92E18"/>
    <w:rsid w:val="00E9360D"/>
    <w:rsid w:val="00E97C45"/>
    <w:rsid w:val="00EA161A"/>
    <w:rsid w:val="00EA2D41"/>
    <w:rsid w:val="00EA34A5"/>
    <w:rsid w:val="00EA6FE7"/>
    <w:rsid w:val="00EB06EA"/>
    <w:rsid w:val="00EB6E69"/>
    <w:rsid w:val="00EC019A"/>
    <w:rsid w:val="00EC09E6"/>
    <w:rsid w:val="00EC51C4"/>
    <w:rsid w:val="00EC60E3"/>
    <w:rsid w:val="00ED00BD"/>
    <w:rsid w:val="00ED096D"/>
    <w:rsid w:val="00ED1B11"/>
    <w:rsid w:val="00ED3909"/>
    <w:rsid w:val="00EE0A56"/>
    <w:rsid w:val="00EE1863"/>
    <w:rsid w:val="00EE269F"/>
    <w:rsid w:val="00EE4915"/>
    <w:rsid w:val="00EE5606"/>
    <w:rsid w:val="00EE59A0"/>
    <w:rsid w:val="00EE62A0"/>
    <w:rsid w:val="00EE678A"/>
    <w:rsid w:val="00EE7F7A"/>
    <w:rsid w:val="00EF0EDD"/>
    <w:rsid w:val="00EF1449"/>
    <w:rsid w:val="00EF2587"/>
    <w:rsid w:val="00EF2EED"/>
    <w:rsid w:val="00EF554C"/>
    <w:rsid w:val="00EF7818"/>
    <w:rsid w:val="00F005EF"/>
    <w:rsid w:val="00F0318F"/>
    <w:rsid w:val="00F166A8"/>
    <w:rsid w:val="00F201F0"/>
    <w:rsid w:val="00F24C4B"/>
    <w:rsid w:val="00F27EDE"/>
    <w:rsid w:val="00F304AF"/>
    <w:rsid w:val="00F349D1"/>
    <w:rsid w:val="00F417A1"/>
    <w:rsid w:val="00F41BEC"/>
    <w:rsid w:val="00F425B9"/>
    <w:rsid w:val="00F4523C"/>
    <w:rsid w:val="00F4525E"/>
    <w:rsid w:val="00F5060E"/>
    <w:rsid w:val="00F518C5"/>
    <w:rsid w:val="00F560D7"/>
    <w:rsid w:val="00F57B7B"/>
    <w:rsid w:val="00F57F9B"/>
    <w:rsid w:val="00F60462"/>
    <w:rsid w:val="00F64F4B"/>
    <w:rsid w:val="00F6705A"/>
    <w:rsid w:val="00F670C6"/>
    <w:rsid w:val="00F739C1"/>
    <w:rsid w:val="00F74F7D"/>
    <w:rsid w:val="00F77B88"/>
    <w:rsid w:val="00F948B9"/>
    <w:rsid w:val="00F94D15"/>
    <w:rsid w:val="00FA1A27"/>
    <w:rsid w:val="00FA3D8B"/>
    <w:rsid w:val="00FA5396"/>
    <w:rsid w:val="00FA7BBE"/>
    <w:rsid w:val="00FB0930"/>
    <w:rsid w:val="00FB4008"/>
    <w:rsid w:val="00FB441C"/>
    <w:rsid w:val="00FB52C4"/>
    <w:rsid w:val="00FB6662"/>
    <w:rsid w:val="00FB6672"/>
    <w:rsid w:val="00FB7B8F"/>
    <w:rsid w:val="00FC0D48"/>
    <w:rsid w:val="00FC1226"/>
    <w:rsid w:val="00FC2C06"/>
    <w:rsid w:val="00FC3C88"/>
    <w:rsid w:val="00FC452D"/>
    <w:rsid w:val="00FC486C"/>
    <w:rsid w:val="00FC4975"/>
    <w:rsid w:val="00FD10B2"/>
    <w:rsid w:val="00FD6EE1"/>
    <w:rsid w:val="00FE0AF6"/>
    <w:rsid w:val="00FE1430"/>
    <w:rsid w:val="00FE1E7D"/>
    <w:rsid w:val="00FF3459"/>
    <w:rsid w:val="00FF5204"/>
    <w:rsid w:val="00FF57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C5C"/>
    <w:rPr>
      <w:rFonts w:ascii="Calibri" w:eastAsia="SimSun" w:hAnsi="Calibri" w:cs="Times New Roman"/>
      <w:lang w:eastAsia="ru-RU"/>
    </w:rPr>
  </w:style>
  <w:style w:type="paragraph" w:styleId="2">
    <w:name w:val="heading 2"/>
    <w:basedOn w:val="a"/>
    <w:next w:val="a"/>
    <w:link w:val="20"/>
    <w:uiPriority w:val="9"/>
    <w:unhideWhenUsed/>
    <w:qFormat/>
    <w:rsid w:val="00874FD6"/>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FF3"/>
    <w:pPr>
      <w:ind w:left="720"/>
      <w:contextualSpacing/>
    </w:pPr>
  </w:style>
  <w:style w:type="character" w:styleId="a4">
    <w:name w:val="Hyperlink"/>
    <w:basedOn w:val="a0"/>
    <w:uiPriority w:val="99"/>
    <w:unhideWhenUsed/>
    <w:rsid w:val="001B77C9"/>
    <w:rPr>
      <w:color w:val="0000FF" w:themeColor="hyperlink"/>
      <w:u w:val="single"/>
    </w:rPr>
  </w:style>
  <w:style w:type="paragraph" w:styleId="a5">
    <w:name w:val="header"/>
    <w:basedOn w:val="a"/>
    <w:link w:val="a6"/>
    <w:uiPriority w:val="99"/>
    <w:unhideWhenUsed/>
    <w:rsid w:val="00A457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57CE"/>
    <w:rPr>
      <w:rFonts w:ascii="Calibri" w:eastAsia="SimSun" w:hAnsi="Calibri" w:cs="Times New Roman"/>
      <w:lang w:eastAsia="ru-RU"/>
    </w:rPr>
  </w:style>
  <w:style w:type="paragraph" w:styleId="a7">
    <w:name w:val="footer"/>
    <w:basedOn w:val="a"/>
    <w:link w:val="a8"/>
    <w:uiPriority w:val="99"/>
    <w:unhideWhenUsed/>
    <w:rsid w:val="00A457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57CE"/>
    <w:rPr>
      <w:rFonts w:ascii="Calibri" w:eastAsia="SimSun" w:hAnsi="Calibri" w:cs="Times New Roman"/>
      <w:lang w:eastAsia="ru-RU"/>
    </w:rPr>
  </w:style>
  <w:style w:type="character" w:customStyle="1" w:styleId="20">
    <w:name w:val="Заголовок 2 Знак"/>
    <w:basedOn w:val="a0"/>
    <w:link w:val="2"/>
    <w:uiPriority w:val="9"/>
    <w:rsid w:val="00874FD6"/>
    <w:rPr>
      <w:rFonts w:asciiTheme="majorHAnsi" w:eastAsiaTheme="majorEastAsia" w:hAnsiTheme="majorHAnsi" w:cstheme="majorBidi"/>
      <w:b/>
      <w:bCs/>
      <w:color w:val="4F81BD" w:themeColor="accent1"/>
      <w:sz w:val="26"/>
      <w:szCs w:val="26"/>
      <w:lang w:val="uk-UA"/>
    </w:rPr>
  </w:style>
  <w:style w:type="numbering" w:customStyle="1" w:styleId="1">
    <w:name w:val="Нет списка1"/>
    <w:next w:val="a2"/>
    <w:uiPriority w:val="99"/>
    <w:semiHidden/>
    <w:unhideWhenUsed/>
    <w:rsid w:val="00874FD6"/>
  </w:style>
  <w:style w:type="table" w:styleId="a9">
    <w:name w:val="Table Grid"/>
    <w:basedOn w:val="a1"/>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vps2">
    <w:name w:val="rvps2"/>
    <w:basedOn w:val="a"/>
    <w:rsid w:val="00874FD6"/>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a">
    <w:name w:val="Strong"/>
    <w:basedOn w:val="a0"/>
    <w:uiPriority w:val="22"/>
    <w:qFormat/>
    <w:rsid w:val="00874FD6"/>
    <w:rPr>
      <w:rFonts w:cs="Times New Roman"/>
      <w:b/>
    </w:rPr>
  </w:style>
  <w:style w:type="paragraph" w:styleId="ab">
    <w:name w:val="Normal (Web)"/>
    <w:basedOn w:val="a"/>
    <w:uiPriority w:val="99"/>
    <w:unhideWhenUsed/>
    <w:rsid w:val="00874FD6"/>
    <w:pPr>
      <w:spacing w:after="150" w:line="240" w:lineRule="auto"/>
    </w:pPr>
    <w:rPr>
      <w:rFonts w:ascii="Times New Roman" w:eastAsia="Times New Roman" w:hAnsi="Times New Roman"/>
      <w:sz w:val="24"/>
      <w:szCs w:val="24"/>
      <w:lang w:val="uk-UA" w:eastAsia="uk-UA"/>
    </w:rPr>
  </w:style>
  <w:style w:type="paragraph" w:styleId="ac">
    <w:name w:val="Balloon Text"/>
    <w:basedOn w:val="a"/>
    <w:link w:val="ad"/>
    <w:uiPriority w:val="99"/>
    <w:semiHidden/>
    <w:unhideWhenUsed/>
    <w:rsid w:val="00874FD6"/>
    <w:pPr>
      <w:spacing w:after="0" w:line="240" w:lineRule="auto"/>
      <w:jc w:val="both"/>
    </w:pPr>
    <w:rPr>
      <w:rFonts w:ascii="Tahoma" w:eastAsia="Times New Roman" w:hAnsi="Tahoma" w:cs="Tahoma"/>
      <w:sz w:val="16"/>
      <w:szCs w:val="16"/>
      <w:lang w:val="uk-UA" w:eastAsia="en-US"/>
    </w:rPr>
  </w:style>
  <w:style w:type="character" w:customStyle="1" w:styleId="ad">
    <w:name w:val="Текст выноски Знак"/>
    <w:basedOn w:val="a0"/>
    <w:link w:val="ac"/>
    <w:uiPriority w:val="99"/>
    <w:semiHidden/>
    <w:rsid w:val="00874FD6"/>
    <w:rPr>
      <w:rFonts w:ascii="Tahoma" w:eastAsia="Times New Roman" w:hAnsi="Tahoma" w:cs="Tahoma"/>
      <w:sz w:val="16"/>
      <w:szCs w:val="16"/>
      <w:lang w:val="uk-UA"/>
    </w:rPr>
  </w:style>
  <w:style w:type="numbering" w:customStyle="1" w:styleId="11">
    <w:name w:val="Нет списка11"/>
    <w:next w:val="a2"/>
    <w:uiPriority w:val="99"/>
    <w:semiHidden/>
    <w:unhideWhenUsed/>
    <w:rsid w:val="00874FD6"/>
  </w:style>
  <w:style w:type="table" w:customStyle="1" w:styleId="10">
    <w:name w:val="Сетка таблицы1"/>
    <w:basedOn w:val="a1"/>
    <w:next w:val="a9"/>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2">
    <w:name w:val="Неразрешенное упоминание1"/>
    <w:basedOn w:val="a0"/>
    <w:uiPriority w:val="99"/>
    <w:semiHidden/>
    <w:unhideWhenUsed/>
    <w:rsid w:val="00AB048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151040">
      <w:bodyDiv w:val="1"/>
      <w:marLeft w:val="0"/>
      <w:marRight w:val="0"/>
      <w:marTop w:val="0"/>
      <w:marBottom w:val="0"/>
      <w:divBdr>
        <w:top w:val="none" w:sz="0" w:space="0" w:color="auto"/>
        <w:left w:val="none" w:sz="0" w:space="0" w:color="auto"/>
        <w:bottom w:val="none" w:sz="0" w:space="0" w:color="auto"/>
        <w:right w:val="none" w:sz="0" w:space="0" w:color="auto"/>
      </w:divBdr>
    </w:div>
    <w:div w:id="164700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755-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755-1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viza@kr.gov.ua" TargetMode="External"/><Relationship Id="rId4" Type="http://schemas.microsoft.com/office/2007/relationships/stylesWithEffects" Target="stylesWithEffects.xml"/><Relationship Id="rId9" Type="http://schemas.openxmlformats.org/officeDocument/2006/relationships/hyperlink" Target="mailto:vpr@kr.go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4668E-4568-4183-9540-123DB5003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3548</Words>
  <Characters>20228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Регистратор1</dc:creator>
  <cp:lastModifiedBy>org301</cp:lastModifiedBy>
  <cp:revision>16</cp:revision>
  <cp:lastPrinted>2021-04-22T12:52:00Z</cp:lastPrinted>
  <dcterms:created xsi:type="dcterms:W3CDTF">2020-09-21T12:01:00Z</dcterms:created>
  <dcterms:modified xsi:type="dcterms:W3CDTF">2021-05-20T12:30:00Z</dcterms:modified>
</cp:coreProperties>
</file>