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52" w:rsidRDefault="00793CA6" w:rsidP="00397E52">
      <w:pPr>
        <w:spacing w:after="0" w:line="360" w:lineRule="auto"/>
        <w:ind w:firstLine="36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3CA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793C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97E52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397E52" w:rsidRDefault="00397E52" w:rsidP="00397E52">
      <w:pPr>
        <w:spacing w:after="0" w:line="360" w:lineRule="auto"/>
        <w:ind w:firstLine="360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Розпорядження міського голови</w:t>
      </w:r>
    </w:p>
    <w:p w:rsidR="00AE1D5E" w:rsidRPr="00615DF7" w:rsidRDefault="00AE1D5E" w:rsidP="00AE1D5E">
      <w:pPr>
        <w:spacing w:after="0" w:line="360" w:lineRule="auto"/>
        <w:ind w:firstLine="5387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12.04.2021 №84-р</w:t>
      </w:r>
    </w:p>
    <w:p w:rsidR="00097C7B" w:rsidRDefault="00097C7B" w:rsidP="00097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793CA6" w:rsidRPr="00793CA6" w:rsidRDefault="00793CA6" w:rsidP="00097C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3CA6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793CA6" w:rsidRPr="00793CA6" w:rsidRDefault="00793CA6" w:rsidP="00097C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3C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тимчасову робочу групу  з питань поліпшення умов життєдіяльності  осіб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інвалідністю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інших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маломобільних</w:t>
      </w:r>
      <w:proofErr w:type="spellEnd"/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громадян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Кривого </w:t>
      </w:r>
      <w:r w:rsidR="00097C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658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Рогу </w:t>
      </w:r>
    </w:p>
    <w:p w:rsidR="00793CA6" w:rsidRPr="00793CA6" w:rsidRDefault="00793CA6" w:rsidP="00097C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5C79" w:rsidRDefault="00F65C79" w:rsidP="00F65C79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5C79">
        <w:rPr>
          <w:rFonts w:ascii="Times New Roman" w:hAnsi="Times New Roman" w:cs="Times New Roman"/>
          <w:b/>
          <w:i/>
          <w:sz w:val="28"/>
          <w:szCs w:val="28"/>
          <w:lang w:val="uk-UA"/>
        </w:rPr>
        <w:t>1. Загальні положення</w:t>
      </w:r>
    </w:p>
    <w:p w:rsidR="00F65C79" w:rsidRPr="00F65C79" w:rsidRDefault="00F65C79" w:rsidP="00F65C79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65853" w:rsidRPr="00F65C79" w:rsidRDefault="00F65C79" w:rsidP="00F65C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Тимчасова робоча група з питань поліпшення умов життєдіяльності  осіб з інвалідністю та інших </w:t>
      </w:r>
      <w:proofErr w:type="spellStart"/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 Кривого Рогу 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Робоча група) створена з метою координації дій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відділів</w:t>
      </w:r>
      <w:r w:rsidR="00097C7B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>управлінь</w:t>
      </w:r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>інших виконавчих органів міської ради</w:t>
      </w:r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>закладів та установ міста</w:t>
      </w:r>
      <w:r w:rsidR="00365853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853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організацій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поліпшення умов життєдіяльності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шляхом забезпечення доступності до об’єктів соціальної та інженерно-транспортної інфраструктури міста.</w:t>
      </w:r>
    </w:p>
    <w:p w:rsidR="00365853" w:rsidRPr="00F65C79" w:rsidRDefault="00F65C79" w:rsidP="00F65C79">
      <w:pPr>
        <w:tabs>
          <w:tab w:val="num" w:pos="-187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 в діяльності керується Конституцією України, законами України, указами Президента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постановами та розпорядженнями Кабінету Міністрів України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рішеннями міської ради та її виконавчого комітету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розпорядженнями міського голови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іншими нормативно-правовими </w:t>
      </w:r>
      <w:r w:rsidR="001B5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цим Положенням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5C79" w:rsidRDefault="00F65C79" w:rsidP="00F65C79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Робоча група створюється та припиняє діяльність на підставі розпорядження міського голови.</w:t>
      </w:r>
    </w:p>
    <w:p w:rsidR="00F65C79" w:rsidRDefault="00263DEC" w:rsidP="00263DE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До складу Робочої групи входить голова</w:t>
      </w:r>
      <w:r w:rsidRPr="00097C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  <w:r w:rsidRPr="00097C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26D4">
        <w:rPr>
          <w:rFonts w:ascii="Times New Roman" w:hAnsi="Times New Roman" w:cs="Times New Roman"/>
          <w:sz w:val="28"/>
          <w:szCs w:val="28"/>
          <w:lang w:val="uk-UA"/>
        </w:rPr>
        <w:t>секретар та члени робочої групи (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>депутати Криворізької міської ради</w:t>
      </w:r>
      <w:r w:rsidR="00850BD6" w:rsidRPr="00097C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працівники відділів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управлінь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інших виконавчих органів міської ради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громадських організацій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DEC" w:rsidRDefault="00263DEC" w:rsidP="00263DEC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DEC" w:rsidRDefault="00263DEC" w:rsidP="00263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3DEC">
        <w:rPr>
          <w:rFonts w:ascii="Times New Roman" w:hAnsi="Times New Roman" w:cs="Times New Roman"/>
          <w:b/>
          <w:i/>
          <w:sz w:val="28"/>
          <w:szCs w:val="28"/>
          <w:lang w:val="uk-UA"/>
        </w:rPr>
        <w:t>2. Основні завдання</w:t>
      </w:r>
    </w:p>
    <w:p w:rsidR="00263DEC" w:rsidRDefault="00263DEC" w:rsidP="00263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63DEC" w:rsidRDefault="00170AF5" w:rsidP="00170A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0AF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C79">
        <w:rPr>
          <w:rFonts w:ascii="Times New Roman" w:hAnsi="Times New Roman" w:cs="Times New Roman"/>
          <w:sz w:val="28"/>
          <w:szCs w:val="28"/>
          <w:lang w:val="uk-UA"/>
        </w:rPr>
        <w:t>Робоча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забезпечує:</w:t>
      </w:r>
    </w:p>
    <w:p w:rsidR="00170AF5" w:rsidRDefault="00170AF5" w:rsidP="00097C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координацію дій та взаємодію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відділів</w:t>
      </w:r>
      <w:r w:rsidR="00097C7B" w:rsidRPr="003658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управлінь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виконавчих органів міської ради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та установ комунальної сфери міста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організацій щодо поліпшення умов життєдіяльності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шляхом забезпечення доступності до об’єктів соціальної та інженерно-транспортної інфраструктури міста;</w:t>
      </w:r>
    </w:p>
    <w:p w:rsidR="00170AF5" w:rsidRDefault="00170AF5" w:rsidP="0017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1B539B">
        <w:rPr>
          <w:rFonts w:ascii="Times New Roman" w:hAnsi="Times New Roman" w:cs="Times New Roman"/>
          <w:sz w:val="28"/>
          <w:szCs w:val="28"/>
          <w:lang w:val="uk-UA"/>
        </w:rPr>
        <w:t xml:space="preserve">вивчає питання забезпечення </w:t>
      </w:r>
      <w:r w:rsidR="00097C7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B539B">
        <w:rPr>
          <w:rFonts w:ascii="Times New Roman" w:hAnsi="Times New Roman" w:cs="Times New Roman"/>
          <w:sz w:val="28"/>
          <w:szCs w:val="28"/>
          <w:lang w:val="uk-UA"/>
        </w:rPr>
        <w:t xml:space="preserve"> місті умов доступності до об’єктів соціальної та інженерно-транспортної інфраструктури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B53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70AF5" w:rsidRPr="00097C7B" w:rsidRDefault="001B539B" w:rsidP="0017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2.3 </w:t>
      </w:r>
      <w:r w:rsidR="005226D4">
        <w:rPr>
          <w:rFonts w:ascii="Times New Roman" w:hAnsi="Times New Roman" w:cs="Times New Roman"/>
          <w:sz w:val="28"/>
          <w:szCs w:val="28"/>
          <w:lang w:val="uk-UA"/>
        </w:rPr>
        <w:t>готує пропозиції міському голові</w:t>
      </w:r>
      <w:r w:rsidR="005226D4" w:rsidRPr="005226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26D4">
        <w:rPr>
          <w:rFonts w:ascii="Times New Roman" w:hAnsi="Times New Roman" w:cs="Times New Roman"/>
          <w:sz w:val="28"/>
          <w:szCs w:val="28"/>
          <w:lang w:val="uk-UA"/>
        </w:rPr>
        <w:t>міській раді або її виконавчому комітету щодо вирішення актуальних питань забезпечення доступності до об’єктів соціальної та інженерно-транспортної інфраструктури міста з урахуванням думки громадських організацій.</w:t>
      </w:r>
    </w:p>
    <w:p w:rsidR="005226D4" w:rsidRPr="00097C7B" w:rsidRDefault="005226D4" w:rsidP="005226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6D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Права Робочої групи</w:t>
      </w:r>
    </w:p>
    <w:p w:rsidR="00F65C79" w:rsidRDefault="005226D4" w:rsidP="00170AF5">
      <w:pPr>
        <w:spacing w:after="0" w:line="240" w:lineRule="auto"/>
        <w:ind w:left="748"/>
        <w:rPr>
          <w:rFonts w:ascii="Times New Roman" w:hAnsi="Times New Roman" w:cs="Times New Roman"/>
          <w:sz w:val="28"/>
          <w:szCs w:val="28"/>
          <w:lang w:val="uk-UA"/>
        </w:rPr>
      </w:pPr>
      <w:r w:rsidRPr="005226D4">
        <w:rPr>
          <w:rFonts w:ascii="Times New Roman" w:hAnsi="Times New Roman" w:cs="Times New Roman"/>
          <w:sz w:val="28"/>
          <w:szCs w:val="28"/>
          <w:lang w:val="uk-UA"/>
        </w:rPr>
        <w:t>Робоча група має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61E7" w:rsidRDefault="005226D4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 залучати до участі в роботі працівн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 xml:space="preserve">иків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відділів</w:t>
      </w:r>
      <w:r w:rsidR="00E63187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управлінь</w:t>
      </w:r>
      <w:r w:rsidR="00E63187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інших виконавчих органів міської ради та районних у місті рад</w:t>
      </w:r>
      <w:r w:rsidR="00E63187" w:rsidRPr="003658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>представників підприємств</w:t>
      </w:r>
      <w:r w:rsidR="000261E7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0261E7" w:rsidRPr="000261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>громадськості та засобів масової інформації</w:t>
      </w:r>
      <w:r w:rsidR="000261E7" w:rsidRPr="000261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61E7">
        <w:rPr>
          <w:rFonts w:ascii="Times New Roman" w:hAnsi="Times New Roman" w:cs="Times New Roman"/>
          <w:sz w:val="28"/>
          <w:szCs w:val="28"/>
          <w:lang w:val="uk-UA"/>
        </w:rPr>
        <w:t>інших фахівців;</w:t>
      </w:r>
    </w:p>
    <w:p w:rsidR="000261E7" w:rsidRDefault="000261E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отримувати в установленому порядку від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відділів</w:t>
      </w:r>
      <w:r w:rsidRPr="00026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управлінь</w:t>
      </w:r>
      <w:r w:rsidRPr="00026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виконавчих органів міської ради</w:t>
      </w:r>
      <w:r w:rsidRPr="000261E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закладів та установ інформацію</w:t>
      </w:r>
      <w:r w:rsidRPr="00026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необхідну для виконання поставлених завдань;</w:t>
      </w:r>
    </w:p>
    <w:p w:rsidR="000261E7" w:rsidRDefault="000261E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397E52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взаємодіяти з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відділами</w:t>
      </w:r>
      <w:r w:rsidR="00E63187" w:rsidRPr="00397E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E52">
        <w:rPr>
          <w:rFonts w:ascii="Times New Roman" w:hAnsi="Times New Roman" w:cs="Times New Roman"/>
          <w:sz w:val="28"/>
          <w:szCs w:val="28"/>
          <w:lang w:val="uk-UA"/>
        </w:rPr>
        <w:t>управліннями</w:t>
      </w:r>
      <w:r w:rsidR="00397E52" w:rsidRPr="00397E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7E52">
        <w:rPr>
          <w:rFonts w:ascii="Times New Roman" w:hAnsi="Times New Roman" w:cs="Times New Roman"/>
          <w:sz w:val="28"/>
          <w:szCs w:val="28"/>
          <w:lang w:val="uk-UA"/>
        </w:rPr>
        <w:t>іншими виконавчими органами міської ради</w:t>
      </w:r>
      <w:r w:rsidR="00397E52" w:rsidRPr="000261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E52">
        <w:rPr>
          <w:rFonts w:ascii="Times New Roman" w:hAnsi="Times New Roman" w:cs="Times New Roman"/>
          <w:sz w:val="28"/>
          <w:szCs w:val="28"/>
          <w:lang w:val="uk-UA"/>
        </w:rPr>
        <w:t xml:space="preserve"> виконкомами районних у місті рад</w:t>
      </w:r>
      <w:r w:rsidR="00397E52" w:rsidRPr="00397E52">
        <w:rPr>
          <w:rFonts w:ascii="Times New Roman" w:hAnsi="Times New Roman" w:cs="Times New Roman"/>
          <w:sz w:val="28"/>
          <w:szCs w:val="28"/>
        </w:rPr>
        <w:t xml:space="preserve">, </w:t>
      </w:r>
      <w:r w:rsidR="00397E52">
        <w:rPr>
          <w:rFonts w:ascii="Times New Roman" w:hAnsi="Times New Roman" w:cs="Times New Roman"/>
          <w:sz w:val="28"/>
          <w:szCs w:val="28"/>
          <w:lang w:val="uk-UA"/>
        </w:rPr>
        <w:t>підприємствами</w:t>
      </w:r>
      <w:r w:rsidR="00397E52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7E52">
        <w:rPr>
          <w:rFonts w:ascii="Times New Roman" w:hAnsi="Times New Roman" w:cs="Times New Roman"/>
          <w:sz w:val="28"/>
          <w:szCs w:val="28"/>
          <w:lang w:val="uk-UA"/>
        </w:rPr>
        <w:t>закладами та установами;</w:t>
      </w:r>
    </w:p>
    <w:p w:rsidR="00397E52" w:rsidRDefault="00397E52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 висвітлювати в засобах масової інформації питання поліпшення умов життєдіяльності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шляхом забезпечення доступності до об’єктів соціальної та інженерно-транспортної інфраструктури міста.</w:t>
      </w:r>
    </w:p>
    <w:p w:rsidR="00397E52" w:rsidRDefault="00397E52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E52" w:rsidRDefault="00397E52" w:rsidP="00397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97E52">
        <w:rPr>
          <w:rFonts w:ascii="Times New Roman" w:hAnsi="Times New Roman" w:cs="Times New Roman"/>
          <w:b/>
          <w:i/>
          <w:sz w:val="28"/>
          <w:szCs w:val="28"/>
          <w:lang w:val="uk-UA"/>
        </w:rPr>
        <w:t>4. Організація роботи</w:t>
      </w:r>
    </w:p>
    <w:p w:rsidR="006C5E97" w:rsidRPr="00397E52" w:rsidRDefault="006C5E97" w:rsidP="00397E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61E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Робочу групу очолює голова. Секретарем Робочої групи призначається посадова особа департаменту соціальної політики  виконкому Криворізької міськ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6C5E9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50BD6" w:rsidRPr="00850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разі відсутності голови Робочої групи</w:t>
      </w:r>
      <w:r w:rsidRPr="006C5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повноваження  виконує заступник.</w:t>
      </w:r>
    </w:p>
    <w:p w:rsidR="006C5E9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Основною організаційною формою діяльності Робочої групи є засідання</w:t>
      </w:r>
      <w:r w:rsidRPr="006C5E9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провод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ться за потреби.</w:t>
      </w:r>
    </w:p>
    <w:p w:rsidR="006C5E9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 Робочої групи є повноважн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C5E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якщо на ньому присутні не менше двох третин від загальної кількості її членів.</w:t>
      </w:r>
    </w:p>
    <w:p w:rsidR="006C5E9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Робоча група в межах компетенції 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 xml:space="preserve">готує </w:t>
      </w:r>
      <w:r w:rsidR="00686483">
        <w:rPr>
          <w:rFonts w:ascii="Times New Roman" w:hAnsi="Times New Roman" w:cs="Times New Roman"/>
          <w:sz w:val="28"/>
          <w:szCs w:val="28"/>
          <w:lang w:val="uk-UA"/>
        </w:rPr>
        <w:t xml:space="preserve">висновки 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>та/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надає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686483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686483" w:rsidRPr="00E631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r w:rsidR="00E63187" w:rsidRPr="00E63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відділам</w:t>
      </w:r>
      <w:r w:rsidR="00E63187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63187" w:rsidRPr="003658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інши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орган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районних у місті рад</w:t>
      </w:r>
      <w:r w:rsidR="00E63187" w:rsidRPr="003658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A05517" w:rsidRPr="00A055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 xml:space="preserve"> і установ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E9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4.6</w:t>
      </w:r>
      <w:r w:rsidR="00E631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>Висновки (доручення</w:t>
      </w:r>
      <w:r w:rsidR="00850BD6" w:rsidRPr="00850BD6">
        <w:rPr>
          <w:rFonts w:ascii="Times New Roman" w:hAnsi="Times New Roman" w:cs="Times New Roman"/>
          <w:sz w:val="28"/>
          <w:szCs w:val="28"/>
        </w:rPr>
        <w:t xml:space="preserve">, 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>рекомендації)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Pr="006C5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ухвалені на засіданні</w:t>
      </w:r>
      <w:r w:rsidRPr="006C5E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оформлюються протоколом</w:t>
      </w:r>
      <w:r w:rsidRPr="006C5E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підпису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ють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517" w:rsidRPr="001F2C99" w:rsidRDefault="00A05517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4.7 Організацію діяльності Робочої групи здійснює департамент соціальної політики виконкому Криворізької міської ради в межах наданих йому повноважень.</w:t>
      </w:r>
    </w:p>
    <w:p w:rsidR="006C5E97" w:rsidRDefault="006C5E97" w:rsidP="000261E7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E97" w:rsidRDefault="006C5E97" w:rsidP="001F2C9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5E97">
        <w:rPr>
          <w:rFonts w:ascii="Times New Roman" w:hAnsi="Times New Roman" w:cs="Times New Roman"/>
          <w:b/>
          <w:i/>
          <w:sz w:val="28"/>
          <w:szCs w:val="28"/>
          <w:lang w:val="uk-UA"/>
        </w:rPr>
        <w:t>5. Прикінцеві  положення</w:t>
      </w:r>
    </w:p>
    <w:p w:rsidR="001F2C99" w:rsidRDefault="001F2C99" w:rsidP="001F2C9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F2C99" w:rsidRPr="00850BD6" w:rsidRDefault="001F2C99" w:rsidP="001F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99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Pr="001F2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заступник</w:t>
      </w:r>
      <w:r w:rsidRPr="001F2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та члени Робочої групи беруть участь у її роботі на громадських засадах.</w:t>
      </w:r>
    </w:p>
    <w:p w:rsidR="001F2C99" w:rsidRDefault="001F2C99" w:rsidP="001F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C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2C99">
        <w:rPr>
          <w:rFonts w:ascii="Times New Roman" w:hAnsi="Times New Roman" w:cs="Times New Roman"/>
          <w:sz w:val="28"/>
          <w:szCs w:val="28"/>
        </w:rPr>
        <w:t>2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Робочої групи організовує її роботу</w:t>
      </w:r>
      <w:r w:rsidRPr="001F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 дату</w:t>
      </w:r>
      <w:r w:rsidRPr="001F2C99">
        <w:rPr>
          <w:rFonts w:ascii="Times New Roman" w:hAnsi="Times New Roman" w:cs="Times New Roman"/>
          <w:sz w:val="28"/>
          <w:szCs w:val="28"/>
        </w:rPr>
        <w:t>,</w:t>
      </w:r>
      <w:r w:rsidR="00850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 і місце проведення засідань</w:t>
      </w:r>
      <w:r w:rsidRPr="001F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питань</w:t>
      </w:r>
      <w:r w:rsidRPr="001F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вносяться на засідання</w:t>
      </w:r>
      <w:r w:rsidRPr="001F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та головує на них.</w:t>
      </w:r>
    </w:p>
    <w:p w:rsidR="001F2C99" w:rsidRDefault="001F2C99" w:rsidP="001F2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5.3</w:t>
      </w:r>
      <w:r w:rsidR="00A0551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Робочої групи скликає засідання</w:t>
      </w:r>
      <w:r w:rsidRPr="001F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формує порядок денний</w:t>
      </w:r>
      <w:r w:rsidRPr="001F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готує матеріали для розгляду на засіданнях та протоколи засідань.</w:t>
      </w:r>
    </w:p>
    <w:p w:rsidR="00686483" w:rsidRDefault="00686483" w:rsidP="00A033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5517" w:rsidRDefault="00A05517" w:rsidP="00A033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5517" w:rsidRPr="00097C7B" w:rsidRDefault="00A05517" w:rsidP="00A033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417D" w:rsidRPr="001F2C99" w:rsidRDefault="00793CA6" w:rsidP="00A0339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Керуюча</w:t>
      </w:r>
      <w:proofErr w:type="spellEnd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справами </w:t>
      </w:r>
      <w:proofErr w:type="spellStart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виконкому</w:t>
      </w:r>
      <w:proofErr w:type="spellEnd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Т</w:t>
      </w:r>
      <w:proofErr w:type="spellStart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етяна</w:t>
      </w:r>
      <w:proofErr w:type="spellEnd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proofErr w:type="gramStart"/>
      <w:r w:rsidRPr="00793C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</w:t>
      </w:r>
      <w:r w:rsidR="001F2C9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proofErr w:type="spellEnd"/>
      <w:proofErr w:type="gramEnd"/>
    </w:p>
    <w:sectPr w:rsidR="0031417D" w:rsidRPr="001F2C99" w:rsidSect="00686483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04" w:rsidRDefault="00B22B04" w:rsidP="001F2C99">
      <w:pPr>
        <w:spacing w:after="0" w:line="240" w:lineRule="auto"/>
      </w:pPr>
      <w:r>
        <w:separator/>
      </w:r>
    </w:p>
  </w:endnote>
  <w:endnote w:type="continuationSeparator" w:id="0">
    <w:p w:rsidR="00B22B04" w:rsidRDefault="00B22B04" w:rsidP="001F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04" w:rsidRDefault="00B22B04" w:rsidP="001F2C99">
      <w:pPr>
        <w:spacing w:after="0" w:line="240" w:lineRule="auto"/>
      </w:pPr>
      <w:r>
        <w:separator/>
      </w:r>
    </w:p>
  </w:footnote>
  <w:footnote w:type="continuationSeparator" w:id="0">
    <w:p w:rsidR="00B22B04" w:rsidRDefault="00B22B04" w:rsidP="001F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4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2C99" w:rsidRPr="001F2C99" w:rsidRDefault="00E32A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C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2C99" w:rsidRPr="001F2C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F2C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1D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C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7DF9"/>
    <w:multiLevelType w:val="hybridMultilevel"/>
    <w:tmpl w:val="41FCEEBC"/>
    <w:lvl w:ilvl="0" w:tplc="125CB08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CA6"/>
    <w:rsid w:val="000261E7"/>
    <w:rsid w:val="00097C7B"/>
    <w:rsid w:val="000E0AE3"/>
    <w:rsid w:val="001173A5"/>
    <w:rsid w:val="00142F34"/>
    <w:rsid w:val="00170AF5"/>
    <w:rsid w:val="001B539B"/>
    <w:rsid w:val="001F2C99"/>
    <w:rsid w:val="00263DEC"/>
    <w:rsid w:val="002B0598"/>
    <w:rsid w:val="0031417D"/>
    <w:rsid w:val="00341754"/>
    <w:rsid w:val="00365853"/>
    <w:rsid w:val="00397E52"/>
    <w:rsid w:val="003A4D0F"/>
    <w:rsid w:val="005226D4"/>
    <w:rsid w:val="00534BC1"/>
    <w:rsid w:val="00536F6C"/>
    <w:rsid w:val="00686483"/>
    <w:rsid w:val="006C5E97"/>
    <w:rsid w:val="00753B8C"/>
    <w:rsid w:val="0076294E"/>
    <w:rsid w:val="00793CA6"/>
    <w:rsid w:val="00825A55"/>
    <w:rsid w:val="00850BD6"/>
    <w:rsid w:val="00927542"/>
    <w:rsid w:val="00A0339B"/>
    <w:rsid w:val="00A05517"/>
    <w:rsid w:val="00AE1D5E"/>
    <w:rsid w:val="00B22B04"/>
    <w:rsid w:val="00B85F48"/>
    <w:rsid w:val="00E32A3C"/>
    <w:rsid w:val="00E63187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C99"/>
  </w:style>
  <w:style w:type="paragraph" w:styleId="a6">
    <w:name w:val="footer"/>
    <w:basedOn w:val="a"/>
    <w:link w:val="a7"/>
    <w:uiPriority w:val="99"/>
    <w:semiHidden/>
    <w:unhideWhenUsed/>
    <w:rsid w:val="001F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805F-BD51-481D-99DC-D5E6C7B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org310_3</cp:lastModifiedBy>
  <cp:revision>13</cp:revision>
  <cp:lastPrinted>2021-03-30T11:32:00Z</cp:lastPrinted>
  <dcterms:created xsi:type="dcterms:W3CDTF">2021-03-23T12:39:00Z</dcterms:created>
  <dcterms:modified xsi:type="dcterms:W3CDTF">2021-04-12T13:18:00Z</dcterms:modified>
</cp:coreProperties>
</file>