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81662" w:rsidRDefault="00FF3758" w:rsidP="006F05DA">
      <w:pPr>
        <w:ind w:left="5040" w:firstLine="624"/>
        <w:rPr>
          <w:i/>
          <w:color w:val="000000"/>
          <w:lang w:val="uk-UA"/>
        </w:rPr>
      </w:pPr>
      <w:bookmarkStart w:id="0" w:name="_GoBack"/>
      <w:r w:rsidRPr="00381662">
        <w:rPr>
          <w:i/>
          <w:color w:val="000000"/>
          <w:lang w:val="uk-UA"/>
        </w:rPr>
        <w:t>Додаток</w:t>
      </w:r>
    </w:p>
    <w:p w:rsidR="006F05DA" w:rsidRPr="00381662" w:rsidRDefault="006F05DA" w:rsidP="006F05DA">
      <w:pPr>
        <w:spacing w:line="360" w:lineRule="auto"/>
        <w:ind w:left="5040" w:firstLine="624"/>
        <w:rPr>
          <w:i/>
          <w:color w:val="000000"/>
          <w:lang w:val="uk-UA"/>
        </w:rPr>
      </w:pPr>
      <w:r w:rsidRPr="00381662">
        <w:rPr>
          <w:i/>
          <w:color w:val="000000"/>
          <w:lang w:val="uk-UA"/>
        </w:rPr>
        <w:t>до рішення виконкому міської ради</w:t>
      </w:r>
    </w:p>
    <w:p w:rsidR="00FF3758" w:rsidRPr="00381662" w:rsidRDefault="006074DB" w:rsidP="006074DB">
      <w:pPr>
        <w:spacing w:line="360" w:lineRule="auto"/>
        <w:ind w:left="5040" w:firstLine="708"/>
        <w:rPr>
          <w:i/>
          <w:color w:val="000000"/>
          <w:lang w:val="uk-UA"/>
        </w:rPr>
      </w:pPr>
      <w:r w:rsidRPr="00381662">
        <w:rPr>
          <w:i/>
          <w:color w:val="000000"/>
          <w:lang w:val="uk-UA"/>
        </w:rPr>
        <w:t>17.03.2021 №138</w:t>
      </w:r>
    </w:p>
    <w:p w:rsidR="007B152B" w:rsidRPr="00381662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6F05DA" w:rsidRPr="00381662" w:rsidRDefault="006F05DA" w:rsidP="00EE0AD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381662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381662" w:rsidRDefault="006F05DA" w:rsidP="00EE0ADB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381662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381662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381662" w:rsidRDefault="00270F55" w:rsidP="006F05D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6F05DA"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381662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38166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38166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38166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381662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EE0ADB" w:rsidP="00EE0A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6F05DA" w:rsidRPr="00381662" w:rsidRDefault="00EE0ADB" w:rsidP="00EE0A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EE0ADB" w:rsidP="00EE0A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F05DA" w:rsidRPr="00381662" w:rsidRDefault="00EE0ADB" w:rsidP="00EE0A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10.06.2015</w:t>
            </w:r>
          </w:p>
          <w:p w:rsidR="006F05DA" w:rsidRPr="00381662" w:rsidRDefault="006F05DA" w:rsidP="00EE0AD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№245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соціальний захист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меш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канців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міста з особливими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по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требами</w:t>
            </w:r>
            <w:proofErr w:type="spellEnd"/>
          </w:p>
        </w:tc>
        <w:tc>
          <w:tcPr>
            <w:tcW w:w="3544" w:type="dxa"/>
          </w:tcPr>
          <w:p w:rsidR="006F05DA" w:rsidRPr="00381662" w:rsidRDefault="006F05DA" w:rsidP="00EE0AD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12.12.2018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№538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стан надання житлової субсидії та пільг мешканцям міста        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E0ADB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соціального захисту виконкому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різької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міської ради, за пропозицією заступника міського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Бєліко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End"/>
          </w:p>
          <w:p w:rsidR="006F05DA" w:rsidRPr="00381662" w:rsidRDefault="006F05DA" w:rsidP="00FD5FE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ва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17.12.2019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№574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переваги реформи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адмі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ністративних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послуг у органах місцевого самоврядування м.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Кривого Рогу та її завдання на 2020 рік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17.12.2019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№606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6F6329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підприємству </w:t>
            </w:r>
            <w:r w:rsidR="006F6329" w:rsidRPr="00381662">
              <w:rPr>
                <w:color w:val="000000"/>
                <w:sz w:val="28"/>
                <w:szCs w:val="28"/>
                <w:lang w:val="uk-UA"/>
              </w:rPr>
              <w:t>«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Автобаза №1</w:t>
            </w:r>
            <w:r w:rsidR="006F6329" w:rsidRPr="00381662">
              <w:rPr>
                <w:color w:val="000000"/>
                <w:sz w:val="28"/>
                <w:szCs w:val="28"/>
                <w:lang w:val="uk-UA"/>
              </w:rPr>
              <w:t>»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на списання з балансового обліку транспортних засобів</w:t>
            </w:r>
          </w:p>
        </w:tc>
        <w:tc>
          <w:tcPr>
            <w:tcW w:w="3544" w:type="dxa"/>
          </w:tcPr>
          <w:p w:rsidR="006F05DA" w:rsidRPr="00381662" w:rsidRDefault="006F05DA" w:rsidP="00EE0AD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22.01.2020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№35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та реклама» Криворізької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ради  на  відчуження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окре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мих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транспортних засобів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19.02.2020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№55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EE0AD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заходи щодо організації виконання в 2020 році міського бюджету міста Кривого Рогу та ефективного й раціонального використання бюджетних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кош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тів</w:t>
            </w:r>
            <w:proofErr w:type="spellEnd"/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EFF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B0EFF" w:rsidRPr="00381662" w:rsidRDefault="008B0EFF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8B0EFF" w:rsidRPr="00381662" w:rsidRDefault="008B0EFF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B0EFF" w:rsidRPr="00381662" w:rsidRDefault="008B0EFF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8B0EFF" w:rsidRPr="00381662" w:rsidRDefault="008B0EFF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30.03.2020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№175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Про виділення коштів з резервного фонду міського бюджету на запобігання занесенню та поширенню на території м.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респіраторної хвороби, спричиненої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COVID-19 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03.04.2020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№180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Про виділення коштів з резервного фонду міського бюджету на придбання лікарських засобів та розхідних матеріалів для надання медичної допомоги пацієнтам, хворим на COVID-19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28.04.2020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№248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Про виділення коштів з резервного фонду міського бюджету на запобігання занесенню та поширенню на території м.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респіраторної хвороби, спричиненої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COVID-19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12.05.2020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№251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Про виділення коштів з резервного фонду міського бюджету на запобігання занесенню та поширенню на території м.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респіраторної хвороби, спричиненої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COVID-19 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17.06.2020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№325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EE0AD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Сансер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віс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>» Криворізької міської ради на списання з балансового обліку транспортних засобів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22.07.2020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№352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Про виділення коштів з резервного фонду міського бюджету на запобігання занесенню та поширенню на території м.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респіраторної хвороби, спричиненої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COVID-19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D5FE0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D5FE0" w:rsidRPr="00381662" w:rsidRDefault="00FD5FE0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FD5FE0" w:rsidRPr="00381662" w:rsidRDefault="00FD5FE0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D5FE0" w:rsidRPr="00381662" w:rsidRDefault="00FD5FE0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FD5FE0" w:rsidRPr="00381662" w:rsidRDefault="00FD5FE0" w:rsidP="00DA75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19.08.2020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№376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основні напрями реалізації в місті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енергоефективної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полі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тики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F05DA" w:rsidRPr="00381662" w:rsidRDefault="006F05DA" w:rsidP="006F63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у відділі з питань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енерго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менеджменту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впрова</w:t>
            </w:r>
            <w:r w:rsidR="00EE0ADB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дження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енергозберігаючих технологій виконкому міської ради,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6F6329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Полтавця А.А.</w:t>
            </w: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19.08.2020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№412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Інгулецької районної у місті ради на списання з балансового обліку транспортного засобу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19.08.2020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№414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різька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міська клінічна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лікар</w:t>
            </w:r>
            <w:r w:rsidR="00FD5FE0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="00FD5FE0" w:rsidRPr="0038166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ня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№2» Криворізької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05DA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07.09.2020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№432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05DA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Про виділення коштів з резервного фонду міського бюджету на запобігання занесенню та поширенню на території м.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респіраторної хвороби, спричиненої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COVID-19 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38166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726" w:type="dxa"/>
          </w:tcPr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Від 13.10.2020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>№525</w:t>
            </w:r>
          </w:p>
          <w:p w:rsidR="006F05DA" w:rsidRPr="00381662" w:rsidRDefault="006F05D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381662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381662" w:rsidRDefault="006F05DA" w:rsidP="008B0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Металургій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8B0EFF" w:rsidRPr="0038166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81662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81662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8166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F05DA" w:rsidRPr="00381662" w:rsidRDefault="006F05D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381662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F05DA" w:rsidRPr="00381662" w:rsidRDefault="006F05DA" w:rsidP="008B0EFF">
      <w:pPr>
        <w:spacing w:before="100" w:beforeAutospacing="1" w:after="480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381662" w:rsidRDefault="006F05DA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381662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8B0EFF" w:rsidRPr="00381662">
        <w:rPr>
          <w:b/>
          <w:i/>
          <w:color w:val="000000"/>
          <w:sz w:val="28"/>
          <w:szCs w:val="28"/>
          <w:lang w:val="uk-UA"/>
        </w:rPr>
        <w:tab/>
      </w:r>
      <w:r w:rsidRPr="00381662">
        <w:rPr>
          <w:b/>
          <w:i/>
          <w:color w:val="000000"/>
          <w:sz w:val="28"/>
          <w:szCs w:val="28"/>
          <w:lang w:val="uk-UA"/>
        </w:rPr>
        <w:t>Тетяна Мала</w:t>
      </w:r>
      <w:bookmarkEnd w:id="0"/>
    </w:p>
    <w:sectPr w:rsidR="00F90221" w:rsidRPr="00381662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1B" w:rsidRDefault="002D421B">
      <w:r>
        <w:separator/>
      </w:r>
    </w:p>
  </w:endnote>
  <w:endnote w:type="continuationSeparator" w:id="0">
    <w:p w:rsidR="002D421B" w:rsidRDefault="002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1B" w:rsidRDefault="002D421B">
      <w:r>
        <w:separator/>
      </w:r>
    </w:p>
  </w:footnote>
  <w:footnote w:type="continuationSeparator" w:id="0">
    <w:p w:rsidR="002D421B" w:rsidRDefault="002D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662">
      <w:rPr>
        <w:rStyle w:val="a5"/>
        <w:noProof/>
      </w:rPr>
      <w:t>3</w:t>
    </w:r>
    <w:r>
      <w:rPr>
        <w:rStyle w:val="a5"/>
      </w:rPr>
      <w:fldChar w:fldCharType="end"/>
    </w:r>
  </w:p>
  <w:p w:rsidR="002208E3" w:rsidRPr="00FD5FE0" w:rsidRDefault="00FD5FE0" w:rsidP="00FD5FE0">
    <w:pPr>
      <w:pStyle w:val="a4"/>
      <w:tabs>
        <w:tab w:val="clear" w:pos="4677"/>
        <w:tab w:val="clear" w:pos="9355"/>
        <w:tab w:val="left" w:pos="6480"/>
      </w:tabs>
      <w:rPr>
        <w:i/>
        <w:lang w:val="uk-UA"/>
      </w:rPr>
    </w:pPr>
    <w:r>
      <w:tab/>
    </w:r>
    <w:r>
      <w:rPr>
        <w:lang w:val="uk-UA"/>
      </w:rPr>
      <w:tab/>
    </w:r>
    <w:r w:rsidRPr="00FD5FE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517BB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D421B"/>
    <w:rsid w:val="00317D25"/>
    <w:rsid w:val="00381662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074DB"/>
    <w:rsid w:val="0065680E"/>
    <w:rsid w:val="006E1F29"/>
    <w:rsid w:val="006F05DA"/>
    <w:rsid w:val="006F6329"/>
    <w:rsid w:val="007B0FAC"/>
    <w:rsid w:val="007B152B"/>
    <w:rsid w:val="007C6C41"/>
    <w:rsid w:val="007D3B7A"/>
    <w:rsid w:val="007F2E2E"/>
    <w:rsid w:val="00820D82"/>
    <w:rsid w:val="008247C3"/>
    <w:rsid w:val="008740A8"/>
    <w:rsid w:val="008B0EFF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D62D8"/>
    <w:rsid w:val="00DF05C1"/>
    <w:rsid w:val="00E47A7D"/>
    <w:rsid w:val="00E749CF"/>
    <w:rsid w:val="00E80807"/>
    <w:rsid w:val="00E81C9F"/>
    <w:rsid w:val="00E9040B"/>
    <w:rsid w:val="00EC42ED"/>
    <w:rsid w:val="00EE0ADB"/>
    <w:rsid w:val="00F37004"/>
    <w:rsid w:val="00F440BF"/>
    <w:rsid w:val="00F548EB"/>
    <w:rsid w:val="00F74A31"/>
    <w:rsid w:val="00F90221"/>
    <w:rsid w:val="00F9467F"/>
    <w:rsid w:val="00FB6947"/>
    <w:rsid w:val="00FC2380"/>
    <w:rsid w:val="00FD5FE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FD5FE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FD5FE0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FD5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5FE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FD5FE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FD5FE0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FD5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5FE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6</cp:revision>
  <cp:lastPrinted>2021-02-26T11:13:00Z</cp:lastPrinted>
  <dcterms:created xsi:type="dcterms:W3CDTF">2021-02-25T14:22:00Z</dcterms:created>
  <dcterms:modified xsi:type="dcterms:W3CDTF">2021-03-18T16:51:00Z</dcterms:modified>
</cp:coreProperties>
</file>