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3F" w:rsidRPr="00DD3365" w:rsidRDefault="003E2F3F" w:rsidP="003F58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DD3365">
        <w:rPr>
          <w:lang w:val="uk-UA"/>
        </w:rPr>
        <w:t xml:space="preserve">                                                                                                                                                              </w:t>
      </w:r>
      <w:r w:rsidR="00005458" w:rsidRPr="00DD3365">
        <w:rPr>
          <w:lang w:val="uk-UA"/>
        </w:rPr>
        <w:t xml:space="preserve">                               </w:t>
      </w:r>
      <w:r w:rsidRPr="00DD3365">
        <w:rPr>
          <w:lang w:val="uk-UA"/>
        </w:rPr>
        <w:t xml:space="preserve"> </w:t>
      </w:r>
      <w:r w:rsidR="00005458" w:rsidRPr="00DD3365">
        <w:rPr>
          <w:lang w:val="uk-UA"/>
        </w:rPr>
        <w:t xml:space="preserve">           </w:t>
      </w:r>
      <w:r w:rsidR="00EB4110" w:rsidRPr="00DD3365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Додаток </w:t>
      </w:r>
    </w:p>
    <w:p w:rsidR="00703FC7" w:rsidRPr="00DD3365" w:rsidRDefault="003E2F3F" w:rsidP="003F58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D336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</w:t>
      </w:r>
      <w:r w:rsidR="00005458" w:rsidRPr="00DD336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</w:t>
      </w:r>
      <w:r w:rsidR="00EB4110" w:rsidRPr="00DD3365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 </w:t>
      </w:r>
      <w:r w:rsidRPr="00DD3365">
        <w:rPr>
          <w:rFonts w:ascii="Times New Roman" w:hAnsi="Times New Roman" w:cs="Times New Roman"/>
          <w:i/>
          <w:sz w:val="24"/>
          <w:szCs w:val="24"/>
          <w:lang w:val="uk-UA"/>
        </w:rPr>
        <w:t>Порядку надання та використання</w:t>
      </w:r>
      <w:r w:rsidR="00703FC7" w:rsidRPr="00DD336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у 2021                   </w:t>
      </w:r>
    </w:p>
    <w:p w:rsidR="00005458" w:rsidRPr="00DD3365" w:rsidRDefault="00703FC7" w:rsidP="003F58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D336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</w:t>
      </w:r>
      <w:r w:rsidR="00005458" w:rsidRPr="00DD336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</w:t>
      </w:r>
      <w:r w:rsidRPr="00DD3365">
        <w:rPr>
          <w:rFonts w:ascii="Times New Roman" w:hAnsi="Times New Roman" w:cs="Times New Roman"/>
          <w:i/>
          <w:sz w:val="24"/>
          <w:szCs w:val="24"/>
          <w:lang w:val="uk-UA"/>
        </w:rPr>
        <w:t>році</w:t>
      </w:r>
      <w:r w:rsidR="003E2F3F" w:rsidRPr="00DD336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EB4110" w:rsidRPr="00DD3365">
        <w:rPr>
          <w:rFonts w:ascii="Times New Roman" w:hAnsi="Times New Roman" w:cs="Times New Roman"/>
          <w:i/>
          <w:sz w:val="24"/>
          <w:szCs w:val="24"/>
          <w:lang w:val="uk-UA"/>
        </w:rPr>
        <w:t>субвенції</w:t>
      </w:r>
      <w:r w:rsidRPr="00DD336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 місцевого бюджету </w:t>
      </w:r>
      <w:r w:rsidR="003E2F3F" w:rsidRPr="00DD3365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державному </w:t>
      </w:r>
    </w:p>
    <w:p w:rsidR="00005458" w:rsidRPr="00DD3365" w:rsidRDefault="00005458" w:rsidP="003F58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D336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</w:t>
      </w:r>
      <w:r w:rsidR="00A724A0" w:rsidRPr="00DD3365">
        <w:rPr>
          <w:rFonts w:ascii="Times New Roman" w:hAnsi="Times New Roman" w:cs="Times New Roman"/>
          <w:i/>
          <w:sz w:val="24"/>
          <w:szCs w:val="24"/>
          <w:lang w:val="uk-UA"/>
        </w:rPr>
        <w:t>бюджету на</w:t>
      </w:r>
      <w:r w:rsidRPr="00DD336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A724A0" w:rsidRPr="00DD3365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виконання Програми </w:t>
      </w:r>
      <w:r w:rsidR="003E2F3F" w:rsidRPr="00DD3365">
        <w:rPr>
          <w:rFonts w:ascii="Times New Roman" w:hAnsi="Times New Roman" w:cs="Times New Roman"/>
          <w:i/>
          <w:sz w:val="24"/>
          <w:szCs w:val="24"/>
          <w:lang w:val="uk-UA"/>
        </w:rPr>
        <w:t xml:space="preserve">громадського </w:t>
      </w:r>
    </w:p>
    <w:p w:rsidR="00005458" w:rsidRPr="00DD3365" w:rsidRDefault="00005458" w:rsidP="003F58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D336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</w:t>
      </w:r>
      <w:r w:rsidR="00A724A0" w:rsidRPr="00DD3365">
        <w:rPr>
          <w:rFonts w:ascii="Times New Roman" w:hAnsi="Times New Roman" w:cs="Times New Roman"/>
          <w:i/>
          <w:sz w:val="24"/>
          <w:szCs w:val="24"/>
          <w:lang w:val="uk-UA"/>
        </w:rPr>
        <w:t>порядку та</w:t>
      </w:r>
      <w:r w:rsidRPr="00DD336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A724A0" w:rsidRPr="00DD3365">
        <w:rPr>
          <w:rFonts w:ascii="Times New Roman" w:hAnsi="Times New Roman" w:cs="Times New Roman"/>
          <w:i/>
          <w:sz w:val="24"/>
          <w:szCs w:val="24"/>
          <w:lang w:val="uk-UA"/>
        </w:rPr>
        <w:t xml:space="preserve">громадської безпеки </w:t>
      </w:r>
      <w:r w:rsidRPr="00DD3365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 м. Кривому  </w:t>
      </w:r>
    </w:p>
    <w:p w:rsidR="008439E5" w:rsidRPr="00DD3365" w:rsidRDefault="00005458" w:rsidP="00005458">
      <w:pPr>
        <w:spacing w:after="0" w:line="240" w:lineRule="auto"/>
        <w:ind w:right="-456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D336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</w:t>
      </w:r>
      <w:r w:rsidR="00EB4110" w:rsidRPr="00DD3365">
        <w:rPr>
          <w:rFonts w:ascii="Times New Roman" w:hAnsi="Times New Roman" w:cs="Times New Roman"/>
          <w:i/>
          <w:sz w:val="24"/>
          <w:szCs w:val="24"/>
          <w:lang w:val="uk-UA"/>
        </w:rPr>
        <w:t>Розі на період</w:t>
      </w:r>
      <w:r w:rsidRPr="00DD336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EB4110" w:rsidRPr="00DD3365">
        <w:rPr>
          <w:rFonts w:ascii="Times New Roman" w:hAnsi="Times New Roman" w:cs="Times New Roman"/>
          <w:i/>
          <w:sz w:val="24"/>
          <w:szCs w:val="24"/>
          <w:lang w:val="uk-UA"/>
        </w:rPr>
        <w:t>до 2025 року</w:t>
      </w:r>
      <w:r w:rsidR="00EB4110" w:rsidRPr="00DD3365">
        <w:rPr>
          <w:lang w:val="uk-UA"/>
        </w:rPr>
        <w:t xml:space="preserve"> </w:t>
      </w:r>
    </w:p>
    <w:p w:rsidR="00EB4110" w:rsidRPr="00DD3365" w:rsidRDefault="00EB4110" w:rsidP="00EB4110">
      <w:pPr>
        <w:spacing w:after="0"/>
        <w:rPr>
          <w:lang w:val="uk-UA"/>
        </w:rPr>
      </w:pPr>
    </w:p>
    <w:p w:rsidR="008453BF" w:rsidRPr="00DD3365" w:rsidRDefault="008453BF" w:rsidP="00EB4110">
      <w:pPr>
        <w:spacing w:after="0"/>
        <w:rPr>
          <w:lang w:val="uk-UA"/>
        </w:rPr>
      </w:pPr>
    </w:p>
    <w:p w:rsidR="00EB4110" w:rsidRPr="00DD3365" w:rsidRDefault="00EB4110" w:rsidP="00A724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3365">
        <w:rPr>
          <w:rFonts w:ascii="Times New Roman" w:hAnsi="Times New Roman" w:cs="Times New Roman"/>
          <w:b/>
          <w:i/>
          <w:sz w:val="28"/>
          <w:szCs w:val="28"/>
          <w:lang w:val="uk-UA"/>
        </w:rPr>
        <w:t>Подання</w:t>
      </w:r>
    </w:p>
    <w:p w:rsidR="00A724A0" w:rsidRPr="00DD3365" w:rsidRDefault="00A724A0" w:rsidP="00A724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3365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="00EB4110" w:rsidRPr="00DD336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 перерахування субвенції за кодом програмної класифікації видатків </w:t>
      </w:r>
    </w:p>
    <w:p w:rsidR="00A724A0" w:rsidRPr="00DD3365" w:rsidRDefault="00EB4110" w:rsidP="00A724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3365">
        <w:rPr>
          <w:rFonts w:ascii="Times New Roman" w:hAnsi="Times New Roman" w:cs="Times New Roman"/>
          <w:b/>
          <w:i/>
          <w:sz w:val="28"/>
          <w:szCs w:val="28"/>
          <w:lang w:val="uk-UA"/>
        </w:rPr>
        <w:t>та</w:t>
      </w:r>
      <w:r w:rsidR="00A724A0" w:rsidRPr="00DD336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кредитування місцевих бюджетів </w:t>
      </w:r>
      <w:r w:rsidRPr="00DD336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9800 «Субвенція з місцевого бюджету </w:t>
      </w:r>
    </w:p>
    <w:p w:rsidR="00EB4110" w:rsidRPr="00DD3365" w:rsidRDefault="00EB4110" w:rsidP="00A724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3365">
        <w:rPr>
          <w:rFonts w:ascii="Times New Roman" w:hAnsi="Times New Roman" w:cs="Times New Roman"/>
          <w:b/>
          <w:i/>
          <w:sz w:val="28"/>
          <w:szCs w:val="28"/>
          <w:lang w:val="uk-UA"/>
        </w:rPr>
        <w:t>державному бюджету на виконання програм соціально-економічного розвитку регіонів»</w:t>
      </w:r>
    </w:p>
    <w:p w:rsidR="00EB4110" w:rsidRPr="00DD3365" w:rsidRDefault="00EB4110" w:rsidP="00EB411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453BF" w:rsidRPr="00DD3365" w:rsidRDefault="008453BF" w:rsidP="00EB411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B4110" w:rsidRPr="00DD3365" w:rsidRDefault="00EB4110" w:rsidP="00EB411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D3365">
        <w:rPr>
          <w:rFonts w:ascii="Times New Roman" w:hAnsi="Times New Roman" w:cs="Times New Roman"/>
          <w:sz w:val="24"/>
          <w:szCs w:val="24"/>
          <w:lang w:val="uk-UA"/>
        </w:rPr>
        <w:t>(назва організації)</w:t>
      </w:r>
    </w:p>
    <w:p w:rsidR="00EB4110" w:rsidRPr="00DD3365" w:rsidRDefault="00EB4110" w:rsidP="00EB4110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3365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________________________________________________________________________________________________________</w:t>
      </w:r>
    </w:p>
    <w:p w:rsidR="00EB4110" w:rsidRPr="00DD3365" w:rsidRDefault="00EB4110" w:rsidP="00EB411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D3365">
        <w:rPr>
          <w:rFonts w:ascii="Times New Roman" w:hAnsi="Times New Roman" w:cs="Times New Roman"/>
          <w:sz w:val="24"/>
          <w:szCs w:val="24"/>
          <w:lang w:val="uk-UA"/>
        </w:rPr>
        <w:t>(найменування місцевої програми, дата та номер її затвердження)</w:t>
      </w:r>
    </w:p>
    <w:p w:rsidR="00EB4110" w:rsidRPr="00DD3365" w:rsidRDefault="00EB4110" w:rsidP="00EB41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3031"/>
        <w:gridCol w:w="3697"/>
        <w:gridCol w:w="3697"/>
      </w:tblGrid>
      <w:tr w:rsidR="00EB4110" w:rsidRPr="00DD3365" w:rsidTr="008453BF">
        <w:tc>
          <w:tcPr>
            <w:tcW w:w="4361" w:type="dxa"/>
          </w:tcPr>
          <w:p w:rsidR="00EB4110" w:rsidRPr="00DD3365" w:rsidRDefault="00EB4110" w:rsidP="00EB411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D336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Напрям використання коштів</w:t>
            </w:r>
          </w:p>
        </w:tc>
        <w:tc>
          <w:tcPr>
            <w:tcW w:w="10425" w:type="dxa"/>
            <w:gridSpan w:val="3"/>
          </w:tcPr>
          <w:p w:rsidR="00EB4110" w:rsidRPr="00DD3365" w:rsidRDefault="00EB4110" w:rsidP="00EB411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D336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Обсяг потреби в коштах, </w:t>
            </w:r>
            <w:proofErr w:type="spellStart"/>
            <w:r w:rsidRPr="00DD336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грн</w:t>
            </w:r>
            <w:proofErr w:type="spellEnd"/>
            <w:r w:rsidRPr="00DD336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:</w:t>
            </w:r>
          </w:p>
        </w:tc>
      </w:tr>
      <w:tr w:rsidR="00EB4110" w:rsidRPr="00DD3365" w:rsidTr="008453BF">
        <w:tc>
          <w:tcPr>
            <w:tcW w:w="4361" w:type="dxa"/>
          </w:tcPr>
          <w:p w:rsidR="00EB4110" w:rsidRPr="00DD3365" w:rsidRDefault="00EB4110" w:rsidP="00EB411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031" w:type="dxa"/>
          </w:tcPr>
          <w:p w:rsidR="00EB4110" w:rsidRPr="00DD3365" w:rsidRDefault="008453BF" w:rsidP="00EB411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D336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3697" w:type="dxa"/>
          </w:tcPr>
          <w:p w:rsidR="00EB4110" w:rsidRPr="00DD3365" w:rsidRDefault="008453BF" w:rsidP="00EB411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D336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697" w:type="dxa"/>
          </w:tcPr>
          <w:p w:rsidR="00EB4110" w:rsidRPr="00DD3365" w:rsidRDefault="008453BF" w:rsidP="00EB411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D336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разом</w:t>
            </w:r>
          </w:p>
        </w:tc>
      </w:tr>
      <w:tr w:rsidR="008453BF" w:rsidRPr="00DD3365" w:rsidTr="008453BF">
        <w:tc>
          <w:tcPr>
            <w:tcW w:w="4361" w:type="dxa"/>
          </w:tcPr>
          <w:p w:rsidR="008453BF" w:rsidRPr="00DD3365" w:rsidRDefault="008453BF" w:rsidP="00E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31" w:type="dxa"/>
          </w:tcPr>
          <w:p w:rsidR="008453BF" w:rsidRPr="00DD3365" w:rsidRDefault="008453BF" w:rsidP="00E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97" w:type="dxa"/>
          </w:tcPr>
          <w:p w:rsidR="008453BF" w:rsidRPr="00DD3365" w:rsidRDefault="008453BF" w:rsidP="00E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97" w:type="dxa"/>
          </w:tcPr>
          <w:p w:rsidR="008453BF" w:rsidRPr="00DD3365" w:rsidRDefault="008453BF" w:rsidP="00E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453BF" w:rsidRPr="00DD3365" w:rsidTr="008453BF">
        <w:tc>
          <w:tcPr>
            <w:tcW w:w="4361" w:type="dxa"/>
          </w:tcPr>
          <w:p w:rsidR="008453BF" w:rsidRPr="00DD3365" w:rsidRDefault="008453BF" w:rsidP="00E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31" w:type="dxa"/>
          </w:tcPr>
          <w:p w:rsidR="008453BF" w:rsidRPr="00DD3365" w:rsidRDefault="008453BF" w:rsidP="00E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97" w:type="dxa"/>
          </w:tcPr>
          <w:p w:rsidR="008453BF" w:rsidRPr="00DD3365" w:rsidRDefault="008453BF" w:rsidP="00E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97" w:type="dxa"/>
          </w:tcPr>
          <w:p w:rsidR="008453BF" w:rsidRPr="00DD3365" w:rsidRDefault="008453BF" w:rsidP="00EB4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B4110" w:rsidRPr="00DD3365" w:rsidRDefault="00EB4110" w:rsidP="00EB41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53BF" w:rsidRPr="00DD3365" w:rsidRDefault="008453BF" w:rsidP="003E2F3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D3365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   </w:t>
      </w:r>
      <w:r w:rsidR="00A724A0" w:rsidRPr="00DD336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3E2F3F" w:rsidRPr="00DD336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724A0" w:rsidRPr="00DD33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F3F" w:rsidRPr="00DD3365"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 w:rsidR="00A724A0" w:rsidRPr="00DD3365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3E2F3F" w:rsidRPr="00DD3365">
        <w:rPr>
          <w:rFonts w:ascii="Times New Roman" w:hAnsi="Times New Roman" w:cs="Times New Roman"/>
          <w:sz w:val="28"/>
          <w:szCs w:val="28"/>
          <w:lang w:val="uk-UA"/>
        </w:rPr>
        <w:t xml:space="preserve">                ______________________</w:t>
      </w:r>
    </w:p>
    <w:p w:rsidR="008453BF" w:rsidRPr="00DD3365" w:rsidRDefault="00A724A0" w:rsidP="00A724A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D3365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8453BF" w:rsidRPr="00DD3365">
        <w:rPr>
          <w:rFonts w:ascii="Times New Roman" w:hAnsi="Times New Roman" w:cs="Times New Roman"/>
          <w:sz w:val="24"/>
          <w:szCs w:val="24"/>
          <w:lang w:val="uk-UA"/>
        </w:rPr>
        <w:t xml:space="preserve">(посада керівника)                             </w:t>
      </w:r>
      <w:r w:rsidRPr="00DD3365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3E2F3F" w:rsidRPr="00DD336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7B1D2D" w:rsidRPr="00DD336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8453BF" w:rsidRPr="00DD3365">
        <w:rPr>
          <w:rFonts w:ascii="Times New Roman" w:hAnsi="Times New Roman" w:cs="Times New Roman"/>
          <w:sz w:val="24"/>
          <w:szCs w:val="24"/>
          <w:lang w:val="uk-UA"/>
        </w:rPr>
        <w:t xml:space="preserve">(підпис)      </w:t>
      </w:r>
      <w:r w:rsidR="00005458" w:rsidRPr="00DD3365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3F58B3" w:rsidRPr="00DD3365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8453BF" w:rsidRPr="00DD336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r w:rsidR="003E2F3F" w:rsidRPr="00DD336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8453BF" w:rsidRPr="00DD3365">
        <w:rPr>
          <w:rFonts w:ascii="Times New Roman" w:hAnsi="Times New Roman" w:cs="Times New Roman"/>
          <w:sz w:val="24"/>
          <w:szCs w:val="24"/>
          <w:lang w:val="uk-UA"/>
        </w:rPr>
        <w:t>(власне ім’я)</w:t>
      </w:r>
    </w:p>
    <w:p w:rsidR="00A724A0" w:rsidRPr="00DD3365" w:rsidRDefault="00A724A0" w:rsidP="00A724A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24A0" w:rsidRPr="00DD3365" w:rsidRDefault="00A724A0" w:rsidP="00A724A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D3365">
        <w:rPr>
          <w:rFonts w:ascii="Times New Roman" w:hAnsi="Times New Roman" w:cs="Times New Roman"/>
          <w:sz w:val="28"/>
          <w:szCs w:val="28"/>
          <w:lang w:val="uk-UA"/>
        </w:rPr>
        <w:t xml:space="preserve">«_____»  ______________ </w:t>
      </w:r>
      <w:r w:rsidR="003E2F3F" w:rsidRPr="00DD3365">
        <w:rPr>
          <w:rFonts w:ascii="Times New Roman" w:hAnsi="Times New Roman" w:cs="Times New Roman"/>
          <w:sz w:val="28"/>
          <w:szCs w:val="28"/>
          <w:lang w:val="uk-UA"/>
        </w:rPr>
        <w:t xml:space="preserve"> 2021 р.    </w:t>
      </w:r>
    </w:p>
    <w:p w:rsidR="003E2F3F" w:rsidRPr="00DD3365" w:rsidRDefault="003E2F3F" w:rsidP="00A724A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E2F3F" w:rsidRPr="00DD3365" w:rsidRDefault="003E2F3F" w:rsidP="003E2F3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D3365">
        <w:rPr>
          <w:rFonts w:ascii="Times New Roman" w:hAnsi="Times New Roman" w:cs="Times New Roman"/>
          <w:sz w:val="24"/>
          <w:szCs w:val="24"/>
          <w:lang w:val="uk-UA"/>
        </w:rPr>
        <w:t>______________________________________</w:t>
      </w:r>
      <w:bookmarkEnd w:id="0"/>
    </w:p>
    <w:sectPr w:rsidR="003E2F3F" w:rsidRPr="00DD3365" w:rsidSect="00005458">
      <w:pgSz w:w="16838" w:h="11906" w:orient="landscape"/>
      <w:pgMar w:top="850" w:right="678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5A"/>
    <w:rsid w:val="00005458"/>
    <w:rsid w:val="0034565A"/>
    <w:rsid w:val="003E2F3F"/>
    <w:rsid w:val="003F58B3"/>
    <w:rsid w:val="00703FC7"/>
    <w:rsid w:val="007B1D2D"/>
    <w:rsid w:val="008439E5"/>
    <w:rsid w:val="008453BF"/>
    <w:rsid w:val="00A724A0"/>
    <w:rsid w:val="00B43625"/>
    <w:rsid w:val="00DD3365"/>
    <w:rsid w:val="00EB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Дядюк Андрій</dc:creator>
  <cp:keywords/>
  <dc:description/>
  <cp:lastModifiedBy>org301</cp:lastModifiedBy>
  <cp:revision>8</cp:revision>
  <cp:lastPrinted>2021-03-11T12:38:00Z</cp:lastPrinted>
  <dcterms:created xsi:type="dcterms:W3CDTF">2021-03-10T14:57:00Z</dcterms:created>
  <dcterms:modified xsi:type="dcterms:W3CDTF">2021-03-18T16:43:00Z</dcterms:modified>
</cp:coreProperties>
</file>