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032512" w:rsidRPr="00032512" w:rsidRDefault="00032512" w:rsidP="00032512">
      <w:pPr>
        <w:tabs>
          <w:tab w:val="left" w:pos="13183"/>
        </w:tabs>
        <w:ind w:right="-156" w:firstLine="1247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24.02.2021 №350</w:t>
      </w:r>
    </w:p>
    <w:p w:rsidR="001B4C99" w:rsidRPr="00252D55" w:rsidRDefault="001B4C99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</w:p>
    <w:p w:rsidR="000D2B99" w:rsidRDefault="000D2B99" w:rsidP="000D2B99">
      <w:pPr>
        <w:tabs>
          <w:tab w:val="left" w:pos="8222"/>
        </w:tabs>
        <w:ind w:right="-156"/>
        <w:rPr>
          <w:i/>
          <w:sz w:val="24"/>
          <w:szCs w:val="24"/>
        </w:rPr>
      </w:pPr>
    </w:p>
    <w:p w:rsidR="000D2B99" w:rsidRDefault="000D2B99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</w:p>
    <w:p w:rsidR="00CB2B73" w:rsidRDefault="00CB2B73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</w:p>
    <w:p w:rsidR="00CB2B73" w:rsidRPr="00DB5C54" w:rsidRDefault="00CB2B73" w:rsidP="00CB2B73">
      <w:pPr>
        <w:pStyle w:val="5"/>
        <w:rPr>
          <w:i/>
          <w:iCs/>
        </w:rPr>
      </w:pPr>
      <w:r>
        <w:rPr>
          <w:i/>
          <w:iCs/>
        </w:rPr>
        <w:t>ПЕРЕЛІК</w:t>
      </w:r>
    </w:p>
    <w:p w:rsidR="00D230F9" w:rsidRDefault="00CB2B73" w:rsidP="00CB2B73">
      <w:pPr>
        <w:tabs>
          <w:tab w:val="left" w:pos="284"/>
        </w:tabs>
        <w:jc w:val="center"/>
        <w:rPr>
          <w:b/>
          <w:i/>
          <w:iCs/>
          <w:sz w:val="28"/>
        </w:rPr>
      </w:pPr>
      <w:r w:rsidRPr="00A30CEE">
        <w:rPr>
          <w:b/>
          <w:i/>
          <w:sz w:val="28"/>
          <w:szCs w:val="28"/>
        </w:rPr>
        <w:t>земельних ділянок, відносно яких</w:t>
      </w:r>
      <w:r>
        <w:rPr>
          <w:b/>
          <w:i/>
          <w:sz w:val="28"/>
          <w:szCs w:val="28"/>
        </w:rPr>
        <w:t xml:space="preserve"> укладаються договори</w:t>
      </w:r>
      <w:r w:rsidR="00B9505F" w:rsidRPr="00895DA5">
        <w:rPr>
          <w:b/>
          <w:i/>
          <w:iCs/>
          <w:sz w:val="28"/>
        </w:rPr>
        <w:t xml:space="preserve"> </w:t>
      </w:r>
      <w:r>
        <w:rPr>
          <w:b/>
          <w:i/>
          <w:iCs/>
          <w:sz w:val="28"/>
        </w:rPr>
        <w:t>оренди</w:t>
      </w:r>
    </w:p>
    <w:p w:rsidR="009C7815" w:rsidRDefault="009C7815" w:rsidP="009E11F5">
      <w:pPr>
        <w:tabs>
          <w:tab w:val="left" w:pos="284"/>
        </w:tabs>
        <w:jc w:val="center"/>
        <w:rPr>
          <w:b/>
          <w:i/>
          <w:iCs/>
          <w:sz w:val="28"/>
        </w:rPr>
      </w:pPr>
    </w:p>
    <w:tbl>
      <w:tblPr>
        <w:tblW w:w="47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1245"/>
        <w:gridCol w:w="4251"/>
        <w:gridCol w:w="4395"/>
        <w:gridCol w:w="1703"/>
        <w:gridCol w:w="3116"/>
      </w:tblGrid>
      <w:tr w:rsidR="00CB2B73" w:rsidRPr="009E11F5" w:rsidTr="00CB2B73">
        <w:trPr>
          <w:cantSplit/>
          <w:trHeight w:val="797"/>
        </w:trPr>
        <w:tc>
          <w:tcPr>
            <w:tcW w:w="423" w:type="pct"/>
          </w:tcPr>
          <w:p w:rsidR="00E03BE5" w:rsidRDefault="00CB2B73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 xml:space="preserve">№ </w:t>
            </w:r>
          </w:p>
          <w:p w:rsidR="00CB2B73" w:rsidRPr="009E11F5" w:rsidRDefault="00CB2B73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445" w:type="pct"/>
          </w:tcPr>
          <w:p w:rsidR="00CB2B73" w:rsidRPr="009E11F5" w:rsidRDefault="00CB2B73" w:rsidP="000D2B99">
            <w:pPr>
              <w:pStyle w:val="1"/>
              <w:ind w:right="-113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Категорія земель та вид використання</w:t>
            </w:r>
          </w:p>
          <w:p w:rsidR="00CB2B73" w:rsidRPr="009E11F5" w:rsidRDefault="00CB2B73" w:rsidP="000D2B99">
            <w:pPr>
              <w:pStyle w:val="1"/>
              <w:ind w:right="-113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1494" w:type="pct"/>
          </w:tcPr>
          <w:p w:rsidR="00CB2B73" w:rsidRPr="009E11F5" w:rsidRDefault="00CB2B73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Район міста, адреса та</w:t>
            </w:r>
          </w:p>
          <w:p w:rsidR="00CB2B73" w:rsidRPr="009E11F5" w:rsidRDefault="00CB2B73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 xml:space="preserve"> кадастровий номер </w:t>
            </w:r>
          </w:p>
          <w:p w:rsidR="00CB2B73" w:rsidRPr="009E11F5" w:rsidRDefault="00CB2B73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ділянки</w:t>
            </w:r>
          </w:p>
        </w:tc>
        <w:tc>
          <w:tcPr>
            <w:tcW w:w="579" w:type="pct"/>
          </w:tcPr>
          <w:p w:rsidR="00CB2B73" w:rsidRPr="009C7815" w:rsidRDefault="00CB2B73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CB2B73" w:rsidRPr="009C7815" w:rsidRDefault="00CB2B73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pacing w:val="-8"/>
                <w:sz w:val="24"/>
                <w:szCs w:val="24"/>
              </w:rPr>
              <w:t xml:space="preserve">земельної          ділянки  </w:t>
            </w:r>
          </w:p>
          <w:p w:rsidR="00CB2B73" w:rsidRPr="009C7815" w:rsidRDefault="00CB2B73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1059" w:type="pct"/>
          </w:tcPr>
          <w:p w:rsidR="00CB2B73" w:rsidRPr="009C7815" w:rsidRDefault="00CB2B73" w:rsidP="00023E8F">
            <w:pPr>
              <w:jc w:val="center"/>
              <w:rPr>
                <w:b/>
                <w:i/>
                <w:sz w:val="24"/>
                <w:szCs w:val="24"/>
              </w:rPr>
            </w:pPr>
            <w:r w:rsidRPr="009C7815">
              <w:rPr>
                <w:b/>
                <w:i/>
                <w:sz w:val="24"/>
                <w:szCs w:val="24"/>
              </w:rPr>
              <w:t>Термін дії</w:t>
            </w:r>
          </w:p>
          <w:p w:rsidR="00CB2B73" w:rsidRPr="009C7815" w:rsidRDefault="00CB2B73" w:rsidP="00023E8F">
            <w:pPr>
              <w:ind w:firstLine="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z w:val="24"/>
                <w:szCs w:val="24"/>
              </w:rPr>
              <w:t>договору оренди (обчислюється від дати укладення)</w:t>
            </w:r>
          </w:p>
        </w:tc>
      </w:tr>
      <w:tr w:rsidR="00CB2B73" w:rsidRPr="00A23B2E" w:rsidTr="00CB2B73">
        <w:trPr>
          <w:cantSplit/>
          <w:trHeight w:val="272"/>
        </w:trPr>
        <w:tc>
          <w:tcPr>
            <w:tcW w:w="423" w:type="pct"/>
          </w:tcPr>
          <w:p w:rsidR="00CB2B73" w:rsidRPr="00A23B2E" w:rsidRDefault="00CB2B73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A23B2E">
              <w:rPr>
                <w:sz w:val="24"/>
                <w:szCs w:val="24"/>
              </w:rPr>
              <w:t>1</w:t>
            </w:r>
          </w:p>
          <w:p w:rsidR="00CB2B73" w:rsidRPr="00A23B2E" w:rsidRDefault="00CB2B73" w:rsidP="00007431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pct"/>
          </w:tcPr>
          <w:p w:rsidR="00CB2B73" w:rsidRDefault="00CB2B73" w:rsidP="00AA39AA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</w:p>
          <w:p w:rsidR="00CB2B73" w:rsidRDefault="00CB2B73" w:rsidP="00605B34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кар’єру</w:t>
            </w:r>
            <w:r w:rsidR="00605B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«Північний»</w:t>
            </w:r>
          </w:p>
        </w:tc>
        <w:tc>
          <w:tcPr>
            <w:tcW w:w="1494" w:type="pct"/>
          </w:tcPr>
          <w:p w:rsidR="00CB2B73" w:rsidRDefault="00CB2B73" w:rsidP="00AA39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Центрально-Міський район,</w:t>
            </w:r>
          </w:p>
          <w:p w:rsidR="00CB2B73" w:rsidRDefault="00CB2B73" w:rsidP="00AA39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територія шахти «Гігант»,</w:t>
            </w:r>
          </w:p>
          <w:p w:rsidR="00CB2B73" w:rsidRDefault="00CB2B73" w:rsidP="00AA39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1211000000:08:109:0007</w:t>
            </w:r>
          </w:p>
        </w:tc>
        <w:tc>
          <w:tcPr>
            <w:tcW w:w="579" w:type="pct"/>
          </w:tcPr>
          <w:p w:rsidR="00CB2B73" w:rsidRPr="00911836" w:rsidRDefault="00CB2B73" w:rsidP="00AA3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12,7628</w:t>
            </w:r>
          </w:p>
        </w:tc>
        <w:tc>
          <w:tcPr>
            <w:tcW w:w="1059" w:type="pct"/>
          </w:tcPr>
          <w:p w:rsidR="00CB2B73" w:rsidRPr="00911836" w:rsidRDefault="00CB2B73" w:rsidP="00AA3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</w:tr>
      <w:tr w:rsidR="00CB2B73" w:rsidRPr="009E11F5" w:rsidTr="00CB2B73">
        <w:trPr>
          <w:cantSplit/>
          <w:trHeight w:val="272"/>
        </w:trPr>
        <w:tc>
          <w:tcPr>
            <w:tcW w:w="423" w:type="pct"/>
          </w:tcPr>
          <w:p w:rsidR="00CB2B73" w:rsidRPr="009E11F5" w:rsidRDefault="00CB2B73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</w:t>
            </w:r>
          </w:p>
          <w:p w:rsidR="00CB2B73" w:rsidRPr="009E11F5" w:rsidRDefault="00CB2B73" w:rsidP="00DD2CBC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pct"/>
          </w:tcPr>
          <w:p w:rsidR="00CB2B73" w:rsidRDefault="00CB2B73" w:rsidP="00AA39AA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</w:p>
          <w:p w:rsidR="00CB2B73" w:rsidRDefault="00CB2B73" w:rsidP="00605B34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кар’єру</w:t>
            </w:r>
            <w:r w:rsidR="00605B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«Північний»</w:t>
            </w:r>
          </w:p>
        </w:tc>
        <w:tc>
          <w:tcPr>
            <w:tcW w:w="1494" w:type="pct"/>
          </w:tcPr>
          <w:p w:rsidR="00CB2B73" w:rsidRDefault="00CB2B73" w:rsidP="00AA39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 район,</w:t>
            </w:r>
          </w:p>
          <w:p w:rsidR="00CB2B73" w:rsidRDefault="00CB2B73" w:rsidP="00AA39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1211000000:06:065:0071</w:t>
            </w:r>
          </w:p>
        </w:tc>
        <w:tc>
          <w:tcPr>
            <w:tcW w:w="579" w:type="pct"/>
          </w:tcPr>
          <w:p w:rsidR="00CB2B73" w:rsidRPr="00911836" w:rsidRDefault="00CB2B73" w:rsidP="00AA3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60,0001</w:t>
            </w:r>
          </w:p>
        </w:tc>
        <w:tc>
          <w:tcPr>
            <w:tcW w:w="1059" w:type="pct"/>
          </w:tcPr>
          <w:p w:rsidR="00CB2B73" w:rsidRPr="00911836" w:rsidRDefault="00CB2B73" w:rsidP="00AA3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</w:tr>
      <w:tr w:rsidR="00CB2B73" w:rsidRPr="009E11F5" w:rsidTr="00CB2B73">
        <w:trPr>
          <w:cantSplit/>
          <w:trHeight w:val="272"/>
        </w:trPr>
        <w:tc>
          <w:tcPr>
            <w:tcW w:w="423" w:type="pct"/>
          </w:tcPr>
          <w:p w:rsidR="00CB2B73" w:rsidRPr="009E11F5" w:rsidRDefault="00CB2B73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B2B73" w:rsidRPr="009E11F5" w:rsidRDefault="00CB2B73" w:rsidP="00DD2CBC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pct"/>
          </w:tcPr>
          <w:p w:rsidR="00CB2B73" w:rsidRDefault="00CB2B73" w:rsidP="00AA39AA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</w:p>
          <w:p w:rsidR="00CB2B73" w:rsidRDefault="00CB2B73" w:rsidP="00AA39AA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кар’єру «Північний»</w:t>
            </w:r>
          </w:p>
        </w:tc>
        <w:tc>
          <w:tcPr>
            <w:tcW w:w="1494" w:type="pct"/>
          </w:tcPr>
          <w:p w:rsidR="00CB2B73" w:rsidRDefault="00CB2B73" w:rsidP="00AA39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 район,</w:t>
            </w:r>
          </w:p>
          <w:p w:rsidR="00CB2B73" w:rsidRDefault="00CB2B73" w:rsidP="00AA39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територія шахти «Гігант»</w:t>
            </w:r>
          </w:p>
          <w:p w:rsidR="00CB2B73" w:rsidRDefault="00CB2B73" w:rsidP="00AA39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1211000000:06:065:0132</w:t>
            </w:r>
          </w:p>
        </w:tc>
        <w:tc>
          <w:tcPr>
            <w:tcW w:w="579" w:type="pct"/>
          </w:tcPr>
          <w:p w:rsidR="00CB2B73" w:rsidRPr="00911836" w:rsidRDefault="00CB2B73" w:rsidP="00AA3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27,9417</w:t>
            </w:r>
          </w:p>
        </w:tc>
        <w:tc>
          <w:tcPr>
            <w:tcW w:w="1059" w:type="pct"/>
          </w:tcPr>
          <w:p w:rsidR="00CB2B73" w:rsidRPr="00911836" w:rsidRDefault="00CB2B73" w:rsidP="00AA3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</w:tr>
    </w:tbl>
    <w:p w:rsidR="000D2B99" w:rsidRDefault="000D2B99" w:rsidP="0015502F">
      <w:pPr>
        <w:jc w:val="both"/>
        <w:rPr>
          <w:sz w:val="28"/>
          <w:szCs w:val="28"/>
        </w:rPr>
      </w:pPr>
    </w:p>
    <w:p w:rsidR="00390778" w:rsidRDefault="00390778" w:rsidP="0015502F">
      <w:pPr>
        <w:jc w:val="both"/>
        <w:rPr>
          <w:sz w:val="28"/>
          <w:szCs w:val="28"/>
        </w:rPr>
      </w:pPr>
    </w:p>
    <w:p w:rsidR="000D2B99" w:rsidRDefault="000D2B99" w:rsidP="0015502F">
      <w:pPr>
        <w:jc w:val="both"/>
        <w:rPr>
          <w:sz w:val="28"/>
          <w:szCs w:val="28"/>
        </w:rPr>
      </w:pPr>
    </w:p>
    <w:p w:rsidR="00CA3324" w:rsidRDefault="00CA3324" w:rsidP="0015502F">
      <w:pPr>
        <w:jc w:val="both"/>
        <w:rPr>
          <w:sz w:val="28"/>
          <w:szCs w:val="28"/>
        </w:rPr>
      </w:pPr>
      <w:bookmarkStart w:id="0" w:name="_GoBack"/>
      <w:bookmarkEnd w:id="0"/>
    </w:p>
    <w:p w:rsidR="006F5F2E" w:rsidRPr="000B72D5" w:rsidRDefault="0063793C" w:rsidP="0015502F">
      <w:pPr>
        <w:jc w:val="both"/>
        <w:rPr>
          <w:i/>
        </w:rPr>
      </w:pPr>
      <w:r>
        <w:rPr>
          <w:b/>
          <w:i/>
          <w:sz w:val="28"/>
          <w:szCs w:val="28"/>
        </w:rPr>
        <w:t>Керуюча справами виконкому</w:t>
      </w:r>
      <w:r w:rsidR="00B9505F" w:rsidRPr="000B72D5">
        <w:rPr>
          <w:b/>
          <w:i/>
          <w:sz w:val="28"/>
          <w:szCs w:val="28"/>
        </w:rPr>
        <w:tab/>
      </w:r>
      <w:r w:rsidR="00B9505F" w:rsidRPr="000B72D5">
        <w:rPr>
          <w:b/>
          <w:i/>
          <w:sz w:val="28"/>
          <w:szCs w:val="28"/>
        </w:rPr>
        <w:tab/>
      </w:r>
      <w:r w:rsidR="00B9505F" w:rsidRPr="000B72D5">
        <w:rPr>
          <w:b/>
          <w:i/>
          <w:sz w:val="28"/>
          <w:szCs w:val="28"/>
        </w:rPr>
        <w:tab/>
      </w:r>
      <w:r w:rsidR="00B9505F" w:rsidRPr="000B72D5">
        <w:rPr>
          <w:b/>
          <w:i/>
          <w:sz w:val="28"/>
          <w:szCs w:val="28"/>
        </w:rPr>
        <w:tab/>
      </w:r>
      <w:r w:rsidR="00B9505F" w:rsidRPr="000B72D5">
        <w:rPr>
          <w:b/>
          <w:i/>
          <w:sz w:val="28"/>
          <w:szCs w:val="28"/>
        </w:rPr>
        <w:tab/>
      </w:r>
      <w:r w:rsidR="00B9505F" w:rsidRPr="000B72D5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>Тетяна Мала</w:t>
      </w:r>
    </w:p>
    <w:sectPr w:rsidR="006F5F2E" w:rsidRPr="000B72D5" w:rsidSect="009C7815">
      <w:headerReference w:type="even" r:id="rId9"/>
      <w:headerReference w:type="default" r:id="rId10"/>
      <w:pgSz w:w="16838" w:h="11906" w:orient="landscape"/>
      <w:pgMar w:top="993" w:right="720" w:bottom="56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62" w:rsidRDefault="00CE4662">
      <w:r>
        <w:separator/>
      </w:r>
    </w:p>
  </w:endnote>
  <w:endnote w:type="continuationSeparator" w:id="0">
    <w:p w:rsidR="00CE4662" w:rsidRDefault="00CE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62" w:rsidRDefault="00CE4662">
      <w:r>
        <w:separator/>
      </w:r>
    </w:p>
  </w:footnote>
  <w:footnote w:type="continuationSeparator" w:id="0">
    <w:p w:rsidR="00CE4662" w:rsidRDefault="00CE4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99" w:rsidRDefault="000D2B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2B99" w:rsidRDefault="000D2B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99" w:rsidRPr="00E23EDD" w:rsidRDefault="000D2B99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CB2B73">
      <w:rPr>
        <w:rStyle w:val="a5"/>
        <w:noProof/>
        <w:sz w:val="28"/>
        <w:szCs w:val="28"/>
      </w:rPr>
      <w:t>6</w:t>
    </w:r>
    <w:r w:rsidRPr="00E23EDD">
      <w:rPr>
        <w:rStyle w:val="a5"/>
        <w:sz w:val="28"/>
        <w:szCs w:val="28"/>
      </w:rPr>
      <w:fldChar w:fldCharType="end"/>
    </w:r>
  </w:p>
  <w:p w:rsidR="000D2B99" w:rsidRPr="00547F91" w:rsidRDefault="000D2B99" w:rsidP="00DD2CBC">
    <w:pPr>
      <w:pStyle w:val="a3"/>
      <w:ind w:right="242"/>
      <w:rPr>
        <w:b/>
        <w:sz w:val="10"/>
      </w:rPr>
    </w:pPr>
  </w:p>
  <w:p w:rsidR="000D2B99" w:rsidRDefault="000D2B99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0D2B99" w:rsidRPr="00624351" w:rsidRDefault="000D2B99" w:rsidP="00DD2CBC">
    <w:pPr>
      <w:pStyle w:val="a3"/>
      <w:ind w:right="-156"/>
      <w:rPr>
        <w:i/>
        <w:sz w:val="4"/>
        <w:szCs w:val="24"/>
      </w:rPr>
    </w:pPr>
  </w:p>
  <w:p w:rsidR="000D2B99" w:rsidRPr="004E0AA6" w:rsidRDefault="000D2B99" w:rsidP="00DD2CBC">
    <w:pPr>
      <w:pStyle w:val="a3"/>
      <w:ind w:right="-156"/>
      <w:rPr>
        <w:i/>
        <w:sz w:val="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2492"/>
    <w:rsid w:val="00007431"/>
    <w:rsid w:val="00011C52"/>
    <w:rsid w:val="0002033D"/>
    <w:rsid w:val="00023E8F"/>
    <w:rsid w:val="00024F96"/>
    <w:rsid w:val="0003055A"/>
    <w:rsid w:val="000315F2"/>
    <w:rsid w:val="00032512"/>
    <w:rsid w:val="00051291"/>
    <w:rsid w:val="000B4C9A"/>
    <w:rsid w:val="000B72D5"/>
    <w:rsid w:val="000C15F4"/>
    <w:rsid w:val="000C3834"/>
    <w:rsid w:val="000C5DA0"/>
    <w:rsid w:val="000D0F07"/>
    <w:rsid w:val="000D2B99"/>
    <w:rsid w:val="000D37D2"/>
    <w:rsid w:val="000E6D97"/>
    <w:rsid w:val="001023AD"/>
    <w:rsid w:val="00105B77"/>
    <w:rsid w:val="00107E19"/>
    <w:rsid w:val="00110BDC"/>
    <w:rsid w:val="00112FBF"/>
    <w:rsid w:val="00114D4B"/>
    <w:rsid w:val="00120953"/>
    <w:rsid w:val="00121B16"/>
    <w:rsid w:val="00125529"/>
    <w:rsid w:val="00135CDA"/>
    <w:rsid w:val="00142DA6"/>
    <w:rsid w:val="00143816"/>
    <w:rsid w:val="0015502F"/>
    <w:rsid w:val="00157A15"/>
    <w:rsid w:val="00175487"/>
    <w:rsid w:val="00175979"/>
    <w:rsid w:val="001778A0"/>
    <w:rsid w:val="001B4375"/>
    <w:rsid w:val="001B4C99"/>
    <w:rsid w:val="001B694B"/>
    <w:rsid w:val="001C1BCA"/>
    <w:rsid w:val="001C63CC"/>
    <w:rsid w:val="001E2DB0"/>
    <w:rsid w:val="001E3DDD"/>
    <w:rsid w:val="001E5CB1"/>
    <w:rsid w:val="001E79BD"/>
    <w:rsid w:val="001F6262"/>
    <w:rsid w:val="00200C89"/>
    <w:rsid w:val="00201EC8"/>
    <w:rsid w:val="00202676"/>
    <w:rsid w:val="00204379"/>
    <w:rsid w:val="00216FE8"/>
    <w:rsid w:val="00221AD0"/>
    <w:rsid w:val="0022686E"/>
    <w:rsid w:val="00237D21"/>
    <w:rsid w:val="00255A98"/>
    <w:rsid w:val="00256148"/>
    <w:rsid w:val="00261EC8"/>
    <w:rsid w:val="00265E7C"/>
    <w:rsid w:val="00266C78"/>
    <w:rsid w:val="002719EB"/>
    <w:rsid w:val="00273C12"/>
    <w:rsid w:val="002867B9"/>
    <w:rsid w:val="00292572"/>
    <w:rsid w:val="00297226"/>
    <w:rsid w:val="002A4367"/>
    <w:rsid w:val="002B272F"/>
    <w:rsid w:val="002B3CA9"/>
    <w:rsid w:val="002C0149"/>
    <w:rsid w:val="002D26D9"/>
    <w:rsid w:val="002F1718"/>
    <w:rsid w:val="002F4D00"/>
    <w:rsid w:val="002F534B"/>
    <w:rsid w:val="00304565"/>
    <w:rsid w:val="00304EB0"/>
    <w:rsid w:val="00322064"/>
    <w:rsid w:val="00346606"/>
    <w:rsid w:val="003561C1"/>
    <w:rsid w:val="003652A4"/>
    <w:rsid w:val="003733C4"/>
    <w:rsid w:val="003766DE"/>
    <w:rsid w:val="0037730E"/>
    <w:rsid w:val="003813EF"/>
    <w:rsid w:val="00390778"/>
    <w:rsid w:val="00393C09"/>
    <w:rsid w:val="00394440"/>
    <w:rsid w:val="003A4CDB"/>
    <w:rsid w:val="003B0140"/>
    <w:rsid w:val="003B06B8"/>
    <w:rsid w:val="003B0B9B"/>
    <w:rsid w:val="003B691A"/>
    <w:rsid w:val="003B6DA4"/>
    <w:rsid w:val="003D5D35"/>
    <w:rsid w:val="003E76E8"/>
    <w:rsid w:val="003F445C"/>
    <w:rsid w:val="003F445D"/>
    <w:rsid w:val="003F6756"/>
    <w:rsid w:val="00403EFC"/>
    <w:rsid w:val="00414B42"/>
    <w:rsid w:val="00415FB9"/>
    <w:rsid w:val="0042273C"/>
    <w:rsid w:val="00424814"/>
    <w:rsid w:val="00426667"/>
    <w:rsid w:val="00440EE2"/>
    <w:rsid w:val="00441809"/>
    <w:rsid w:val="00470EF0"/>
    <w:rsid w:val="00472920"/>
    <w:rsid w:val="00473049"/>
    <w:rsid w:val="00482BA9"/>
    <w:rsid w:val="0048365E"/>
    <w:rsid w:val="00487492"/>
    <w:rsid w:val="004D1D97"/>
    <w:rsid w:val="004D6C4E"/>
    <w:rsid w:val="004E405C"/>
    <w:rsid w:val="0050568B"/>
    <w:rsid w:val="00517A8A"/>
    <w:rsid w:val="005529B0"/>
    <w:rsid w:val="00557155"/>
    <w:rsid w:val="0057137C"/>
    <w:rsid w:val="005719F8"/>
    <w:rsid w:val="00576CF0"/>
    <w:rsid w:val="00583A39"/>
    <w:rsid w:val="0058507A"/>
    <w:rsid w:val="005935D4"/>
    <w:rsid w:val="005B05DB"/>
    <w:rsid w:val="005B55CD"/>
    <w:rsid w:val="005C22AF"/>
    <w:rsid w:val="005D4D5B"/>
    <w:rsid w:val="005E26DE"/>
    <w:rsid w:val="0060553E"/>
    <w:rsid w:val="00605B34"/>
    <w:rsid w:val="00607418"/>
    <w:rsid w:val="0061147D"/>
    <w:rsid w:val="00617719"/>
    <w:rsid w:val="006206CD"/>
    <w:rsid w:val="00633F6C"/>
    <w:rsid w:val="0063793C"/>
    <w:rsid w:val="00654516"/>
    <w:rsid w:val="00657A59"/>
    <w:rsid w:val="00671B19"/>
    <w:rsid w:val="00684B5B"/>
    <w:rsid w:val="0069523A"/>
    <w:rsid w:val="006A4EE6"/>
    <w:rsid w:val="006C44CA"/>
    <w:rsid w:val="006C5709"/>
    <w:rsid w:val="006D28BC"/>
    <w:rsid w:val="006D6D70"/>
    <w:rsid w:val="006E19B4"/>
    <w:rsid w:val="006E77E1"/>
    <w:rsid w:val="006F0939"/>
    <w:rsid w:val="006F2525"/>
    <w:rsid w:val="006F5F2E"/>
    <w:rsid w:val="00706AFF"/>
    <w:rsid w:val="007157BD"/>
    <w:rsid w:val="0071595F"/>
    <w:rsid w:val="00720570"/>
    <w:rsid w:val="007241FF"/>
    <w:rsid w:val="007319B9"/>
    <w:rsid w:val="00735447"/>
    <w:rsid w:val="00740F34"/>
    <w:rsid w:val="007419B9"/>
    <w:rsid w:val="00742016"/>
    <w:rsid w:val="007421B2"/>
    <w:rsid w:val="00752C58"/>
    <w:rsid w:val="00765D39"/>
    <w:rsid w:val="00765D65"/>
    <w:rsid w:val="00771394"/>
    <w:rsid w:val="007729DF"/>
    <w:rsid w:val="00775401"/>
    <w:rsid w:val="00787EDD"/>
    <w:rsid w:val="007B3EF6"/>
    <w:rsid w:val="007C0C73"/>
    <w:rsid w:val="007C25D2"/>
    <w:rsid w:val="007C4541"/>
    <w:rsid w:val="007C5505"/>
    <w:rsid w:val="007D0194"/>
    <w:rsid w:val="007D16DF"/>
    <w:rsid w:val="008201D3"/>
    <w:rsid w:val="00847765"/>
    <w:rsid w:val="0084783A"/>
    <w:rsid w:val="0085239E"/>
    <w:rsid w:val="00853E0E"/>
    <w:rsid w:val="008756E6"/>
    <w:rsid w:val="0088127E"/>
    <w:rsid w:val="008816CE"/>
    <w:rsid w:val="00885FDE"/>
    <w:rsid w:val="00892AAA"/>
    <w:rsid w:val="00895DA5"/>
    <w:rsid w:val="008A0F58"/>
    <w:rsid w:val="008B3FEE"/>
    <w:rsid w:val="008D5793"/>
    <w:rsid w:val="008D78DA"/>
    <w:rsid w:val="008E18AE"/>
    <w:rsid w:val="008E6294"/>
    <w:rsid w:val="00902DBB"/>
    <w:rsid w:val="00911836"/>
    <w:rsid w:val="0092154F"/>
    <w:rsid w:val="00921DAC"/>
    <w:rsid w:val="00940D60"/>
    <w:rsid w:val="00943DBA"/>
    <w:rsid w:val="009452A0"/>
    <w:rsid w:val="009537EB"/>
    <w:rsid w:val="009553B0"/>
    <w:rsid w:val="00960547"/>
    <w:rsid w:val="00985888"/>
    <w:rsid w:val="00993A15"/>
    <w:rsid w:val="00996E2D"/>
    <w:rsid w:val="009A5A00"/>
    <w:rsid w:val="009C30DE"/>
    <w:rsid w:val="009C3D27"/>
    <w:rsid w:val="009C7815"/>
    <w:rsid w:val="009E11F5"/>
    <w:rsid w:val="009E6F64"/>
    <w:rsid w:val="009F35C9"/>
    <w:rsid w:val="00A062BE"/>
    <w:rsid w:val="00A1640D"/>
    <w:rsid w:val="00A23B2E"/>
    <w:rsid w:val="00A246C9"/>
    <w:rsid w:val="00A42BAC"/>
    <w:rsid w:val="00A452AF"/>
    <w:rsid w:val="00A56445"/>
    <w:rsid w:val="00A60396"/>
    <w:rsid w:val="00A60774"/>
    <w:rsid w:val="00A7148E"/>
    <w:rsid w:val="00A8690D"/>
    <w:rsid w:val="00AA4FDA"/>
    <w:rsid w:val="00AA7F2C"/>
    <w:rsid w:val="00AB47E9"/>
    <w:rsid w:val="00AC7CDA"/>
    <w:rsid w:val="00AD5978"/>
    <w:rsid w:val="00AE0A15"/>
    <w:rsid w:val="00AF7133"/>
    <w:rsid w:val="00B01969"/>
    <w:rsid w:val="00B03009"/>
    <w:rsid w:val="00B26AB2"/>
    <w:rsid w:val="00B34A6C"/>
    <w:rsid w:val="00B634F0"/>
    <w:rsid w:val="00B64745"/>
    <w:rsid w:val="00B64FF9"/>
    <w:rsid w:val="00B654ED"/>
    <w:rsid w:val="00B87AE5"/>
    <w:rsid w:val="00B9003C"/>
    <w:rsid w:val="00B9505F"/>
    <w:rsid w:val="00B952FB"/>
    <w:rsid w:val="00BC19A8"/>
    <w:rsid w:val="00BD75B4"/>
    <w:rsid w:val="00BE0071"/>
    <w:rsid w:val="00BE6292"/>
    <w:rsid w:val="00BF0FA4"/>
    <w:rsid w:val="00BF4CCD"/>
    <w:rsid w:val="00C060CE"/>
    <w:rsid w:val="00C07699"/>
    <w:rsid w:val="00C10887"/>
    <w:rsid w:val="00C56B92"/>
    <w:rsid w:val="00C641A0"/>
    <w:rsid w:val="00C71201"/>
    <w:rsid w:val="00C716F2"/>
    <w:rsid w:val="00C7311F"/>
    <w:rsid w:val="00C75719"/>
    <w:rsid w:val="00C76659"/>
    <w:rsid w:val="00C90931"/>
    <w:rsid w:val="00CA3324"/>
    <w:rsid w:val="00CB2B73"/>
    <w:rsid w:val="00CB5D6E"/>
    <w:rsid w:val="00CC2D6A"/>
    <w:rsid w:val="00CE4662"/>
    <w:rsid w:val="00CE46B6"/>
    <w:rsid w:val="00D0509F"/>
    <w:rsid w:val="00D230F9"/>
    <w:rsid w:val="00D23A67"/>
    <w:rsid w:val="00D24642"/>
    <w:rsid w:val="00D36622"/>
    <w:rsid w:val="00D40FD1"/>
    <w:rsid w:val="00D50478"/>
    <w:rsid w:val="00D842FC"/>
    <w:rsid w:val="00DB1C2E"/>
    <w:rsid w:val="00DB3809"/>
    <w:rsid w:val="00DB4CE5"/>
    <w:rsid w:val="00DB71AC"/>
    <w:rsid w:val="00DC05C6"/>
    <w:rsid w:val="00DC28CD"/>
    <w:rsid w:val="00DC711A"/>
    <w:rsid w:val="00DD2CBC"/>
    <w:rsid w:val="00DD5DD4"/>
    <w:rsid w:val="00DE1614"/>
    <w:rsid w:val="00DE6449"/>
    <w:rsid w:val="00DF0FC6"/>
    <w:rsid w:val="00DF6F48"/>
    <w:rsid w:val="00E03BE5"/>
    <w:rsid w:val="00E106B5"/>
    <w:rsid w:val="00E13EBB"/>
    <w:rsid w:val="00E15A8D"/>
    <w:rsid w:val="00E2082C"/>
    <w:rsid w:val="00E33BC7"/>
    <w:rsid w:val="00E47890"/>
    <w:rsid w:val="00E61771"/>
    <w:rsid w:val="00E7624B"/>
    <w:rsid w:val="00E86A19"/>
    <w:rsid w:val="00E905D3"/>
    <w:rsid w:val="00E927CF"/>
    <w:rsid w:val="00E95438"/>
    <w:rsid w:val="00E9791C"/>
    <w:rsid w:val="00EB2892"/>
    <w:rsid w:val="00EB4A7C"/>
    <w:rsid w:val="00EC121B"/>
    <w:rsid w:val="00EC7894"/>
    <w:rsid w:val="00ED408A"/>
    <w:rsid w:val="00EE2CC1"/>
    <w:rsid w:val="00EE72CD"/>
    <w:rsid w:val="00EF4DCE"/>
    <w:rsid w:val="00EF6B58"/>
    <w:rsid w:val="00F357D2"/>
    <w:rsid w:val="00F41770"/>
    <w:rsid w:val="00F44C68"/>
    <w:rsid w:val="00F51422"/>
    <w:rsid w:val="00F534DF"/>
    <w:rsid w:val="00F53513"/>
    <w:rsid w:val="00F96C42"/>
    <w:rsid w:val="00FB4F84"/>
    <w:rsid w:val="00FB64A1"/>
    <w:rsid w:val="00FF18C5"/>
    <w:rsid w:val="00FF1C67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AD49-2354-4C55-85A4-8EC7CCC6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214</cp:revision>
  <cp:lastPrinted>2020-09-07T06:19:00Z</cp:lastPrinted>
  <dcterms:created xsi:type="dcterms:W3CDTF">2020-07-01T12:41:00Z</dcterms:created>
  <dcterms:modified xsi:type="dcterms:W3CDTF">2021-02-26T13:00:00Z</dcterms:modified>
</cp:coreProperties>
</file>