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806" w:rsidRDefault="009664E0" w:rsidP="006E1806">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sidR="006E1806">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r>
      <w:r w:rsidR="009A576E">
        <w:rPr>
          <w:rFonts w:ascii="Times New Roman" w:eastAsia="Times New Roman" w:hAnsi="Times New Roman" w:cs="Times New Roman"/>
          <w:i/>
          <w:sz w:val="24"/>
          <w:szCs w:val="24"/>
          <w:lang w:val="uk-UA" w:eastAsia="ru-RU"/>
        </w:rPr>
        <w:tab/>
        <w:t xml:space="preserve">Додаток </w:t>
      </w:r>
    </w:p>
    <w:p w:rsidR="006E1806" w:rsidRDefault="006E1806" w:rsidP="006E1806">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t>до рішення міської ради</w:t>
      </w:r>
    </w:p>
    <w:p w:rsidR="00857844" w:rsidRDefault="00857844" w:rsidP="00857844">
      <w:pPr>
        <w:tabs>
          <w:tab w:val="left" w:pos="6480"/>
        </w:tabs>
        <w:spacing w:after="0" w:line="240" w:lineRule="auto"/>
        <w:ind w:firstLine="12049"/>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24.02.2021 №307</w:t>
      </w:r>
    </w:p>
    <w:p w:rsidR="007040D1" w:rsidRDefault="008455A0" w:rsidP="006E1806">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p>
    <w:p w:rsidR="007040D1" w:rsidRDefault="007040D1" w:rsidP="006E1806">
      <w:pPr>
        <w:tabs>
          <w:tab w:val="left" w:pos="6480"/>
        </w:tabs>
        <w:spacing w:after="0" w:line="240" w:lineRule="auto"/>
        <w:ind w:left="7088"/>
        <w:rPr>
          <w:rFonts w:ascii="Times New Roman" w:eastAsia="Times New Roman" w:hAnsi="Times New Roman" w:cs="Times New Roman"/>
          <w:i/>
          <w:sz w:val="24"/>
          <w:szCs w:val="24"/>
          <w:lang w:val="uk-UA" w:eastAsia="ru-RU"/>
        </w:rPr>
      </w:pPr>
    </w:p>
    <w:p w:rsidR="00153F4E" w:rsidRPr="009D2457" w:rsidRDefault="007040D1" w:rsidP="00713B85">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9D2457">
        <w:rPr>
          <w:rFonts w:ascii="Times New Roman" w:eastAsia="Times New Roman" w:hAnsi="Times New Roman" w:cs="Times New Roman"/>
          <w:i/>
          <w:sz w:val="24"/>
          <w:szCs w:val="24"/>
          <w:lang w:val="uk-UA" w:eastAsia="ru-RU"/>
        </w:rPr>
        <w:tab/>
      </w:r>
      <w:r w:rsidR="009D2457">
        <w:rPr>
          <w:rFonts w:ascii="Times New Roman" w:eastAsia="Times New Roman" w:hAnsi="Times New Roman" w:cs="Times New Roman"/>
          <w:i/>
          <w:sz w:val="24"/>
          <w:szCs w:val="24"/>
          <w:lang w:val="uk-UA" w:eastAsia="ru-RU"/>
        </w:rPr>
        <w:tab/>
      </w:r>
      <w:r w:rsidR="009D2457">
        <w:rPr>
          <w:rFonts w:ascii="Times New Roman" w:eastAsia="Times New Roman" w:hAnsi="Times New Roman" w:cs="Times New Roman"/>
          <w:i/>
          <w:sz w:val="24"/>
          <w:szCs w:val="24"/>
          <w:lang w:val="uk-UA" w:eastAsia="ru-RU"/>
        </w:rPr>
        <w:tab/>
      </w:r>
      <w:r w:rsidR="009D2457">
        <w:rPr>
          <w:rFonts w:ascii="Times New Roman" w:eastAsia="Times New Roman" w:hAnsi="Times New Roman" w:cs="Times New Roman"/>
          <w:i/>
          <w:sz w:val="24"/>
          <w:szCs w:val="24"/>
          <w:lang w:val="uk-UA" w:eastAsia="ru-RU"/>
        </w:rPr>
        <w:tab/>
      </w:r>
      <w:r w:rsidR="009D2457">
        <w:rPr>
          <w:rFonts w:ascii="Times New Roman" w:eastAsia="Times New Roman" w:hAnsi="Times New Roman" w:cs="Times New Roman"/>
          <w:i/>
          <w:sz w:val="24"/>
          <w:szCs w:val="24"/>
          <w:lang w:val="uk-UA" w:eastAsia="ru-RU"/>
        </w:rPr>
        <w:tab/>
      </w:r>
    </w:p>
    <w:p w:rsidR="006E1806" w:rsidRPr="002D0CB5" w:rsidRDefault="00AB7919" w:rsidP="00AA3575">
      <w:pPr>
        <w:tabs>
          <w:tab w:val="left" w:pos="648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492098">
        <w:rPr>
          <w:rFonts w:ascii="Times New Roman" w:eastAsia="Times New Roman" w:hAnsi="Times New Roman" w:cs="Times New Roman"/>
          <w:b/>
          <w:i/>
          <w:sz w:val="28"/>
          <w:szCs w:val="28"/>
          <w:lang w:val="uk-UA" w:eastAsia="ru-RU"/>
        </w:rPr>
        <w:t>Список</w:t>
      </w:r>
    </w:p>
    <w:p w:rsidR="006B538C" w:rsidRDefault="00492098" w:rsidP="007040D1">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об’єктів</w:t>
      </w:r>
      <w:r w:rsidR="005C31CF">
        <w:rPr>
          <w:rFonts w:ascii="Times New Roman" w:eastAsia="Times New Roman" w:hAnsi="Times New Roman" w:cs="Times New Roman"/>
          <w:b/>
          <w:i/>
          <w:sz w:val="28"/>
          <w:szCs w:val="28"/>
          <w:lang w:val="uk-UA" w:eastAsia="ru-RU"/>
        </w:rPr>
        <w:t>,</w:t>
      </w:r>
      <w:r>
        <w:rPr>
          <w:rFonts w:ascii="Times New Roman" w:eastAsia="Times New Roman" w:hAnsi="Times New Roman" w:cs="Times New Roman"/>
          <w:b/>
          <w:i/>
          <w:sz w:val="28"/>
          <w:szCs w:val="28"/>
          <w:lang w:val="uk-UA" w:eastAsia="ru-RU"/>
        </w:rPr>
        <w:t xml:space="preserve"> </w:t>
      </w:r>
      <w:r w:rsidR="005C31CF">
        <w:rPr>
          <w:rFonts w:ascii="Times New Roman" w:eastAsia="Times New Roman" w:hAnsi="Times New Roman" w:cs="Times New Roman"/>
          <w:b/>
          <w:i/>
          <w:sz w:val="28"/>
          <w:szCs w:val="28"/>
          <w:lang w:val="uk-UA" w:eastAsia="ru-RU"/>
        </w:rPr>
        <w:t>відносно</w:t>
      </w:r>
      <w:r>
        <w:rPr>
          <w:rFonts w:ascii="Times New Roman" w:eastAsia="Times New Roman" w:hAnsi="Times New Roman" w:cs="Times New Roman"/>
          <w:b/>
          <w:i/>
          <w:sz w:val="28"/>
          <w:szCs w:val="28"/>
          <w:lang w:val="uk-UA" w:eastAsia="ru-RU"/>
        </w:rPr>
        <w:t xml:space="preserve"> яких </w:t>
      </w:r>
      <w:r w:rsidR="00133227">
        <w:rPr>
          <w:rFonts w:ascii="Times New Roman" w:eastAsia="Times New Roman" w:hAnsi="Times New Roman" w:cs="Times New Roman"/>
          <w:b/>
          <w:i/>
          <w:sz w:val="28"/>
          <w:szCs w:val="28"/>
          <w:lang w:val="uk-UA" w:eastAsia="ru-RU"/>
        </w:rPr>
        <w:t>відмовляється</w:t>
      </w:r>
      <w:r>
        <w:rPr>
          <w:rFonts w:ascii="Times New Roman" w:eastAsia="Times New Roman" w:hAnsi="Times New Roman" w:cs="Times New Roman"/>
          <w:b/>
          <w:i/>
          <w:sz w:val="28"/>
          <w:szCs w:val="28"/>
          <w:lang w:val="uk-UA" w:eastAsia="ru-RU"/>
        </w:rPr>
        <w:t xml:space="preserve"> Акціонерному това</w:t>
      </w:r>
      <w:r w:rsidRPr="00492098">
        <w:rPr>
          <w:rFonts w:ascii="Times New Roman" w:eastAsia="Times New Roman" w:hAnsi="Times New Roman" w:cs="Times New Roman"/>
          <w:b/>
          <w:i/>
          <w:sz w:val="28"/>
          <w:szCs w:val="28"/>
          <w:lang w:val="uk-UA" w:eastAsia="ru-RU"/>
        </w:rPr>
        <w:t>риству «</w:t>
      </w:r>
      <w:r w:rsidR="00133227">
        <w:rPr>
          <w:rFonts w:ascii="Times New Roman" w:eastAsia="Times New Roman" w:hAnsi="Times New Roman" w:cs="Times New Roman"/>
          <w:b/>
          <w:i/>
          <w:sz w:val="28"/>
          <w:szCs w:val="28"/>
          <w:lang w:val="uk-UA" w:eastAsia="ru-RU"/>
        </w:rPr>
        <w:t>ДТЕК ДНІПРОВСЬКІ ЕЛЕКТРОМЕРЕЖІ»                    у</w:t>
      </w:r>
      <w:r w:rsidRPr="00492098">
        <w:rPr>
          <w:rFonts w:ascii="Times New Roman" w:eastAsia="Times New Roman" w:hAnsi="Times New Roman" w:cs="Times New Roman"/>
          <w:b/>
          <w:i/>
          <w:sz w:val="28"/>
          <w:szCs w:val="28"/>
          <w:lang w:val="uk-UA" w:eastAsia="ru-RU"/>
        </w:rPr>
        <w:t xml:space="preserve"> наданні  дозволів на розробку проектів  землеустрою щодо відведення  земельних ділянок</w:t>
      </w:r>
    </w:p>
    <w:p w:rsidR="00317FE0" w:rsidRPr="003F479A" w:rsidRDefault="00317FE0" w:rsidP="007040D1">
      <w:pPr>
        <w:tabs>
          <w:tab w:val="left" w:pos="6480"/>
        </w:tabs>
        <w:spacing w:after="0" w:line="240" w:lineRule="auto"/>
        <w:rPr>
          <w:rFonts w:ascii="Times New Roman" w:eastAsia="Times New Roman" w:hAnsi="Times New Roman" w:cs="Times New Roman"/>
          <w:b/>
          <w:i/>
          <w:sz w:val="28"/>
          <w:szCs w:val="28"/>
          <w:lang w:val="uk-UA" w:eastAsia="ru-RU"/>
        </w:rPr>
      </w:pPr>
    </w:p>
    <w:p w:rsidR="001F0E23" w:rsidRPr="00BD681C" w:rsidRDefault="001F0E23" w:rsidP="001F0E23">
      <w:pPr>
        <w:tabs>
          <w:tab w:val="left" w:pos="6480"/>
        </w:tabs>
        <w:spacing w:after="0" w:line="240" w:lineRule="auto"/>
        <w:rPr>
          <w:rFonts w:ascii="Times New Roman" w:eastAsia="Times New Roman" w:hAnsi="Times New Roman" w:cs="Times New Roman"/>
          <w:b/>
          <w:i/>
          <w:sz w:val="4"/>
          <w:szCs w:val="4"/>
          <w:lang w:val="uk-UA"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2616"/>
      </w:tblGrid>
      <w:tr w:rsidR="00492098" w:rsidTr="007040D1">
        <w:trPr>
          <w:trHeight w:val="580"/>
        </w:trPr>
        <w:tc>
          <w:tcPr>
            <w:tcW w:w="709" w:type="dxa"/>
            <w:tcBorders>
              <w:top w:val="single" w:sz="4" w:space="0" w:color="auto"/>
              <w:left w:val="single" w:sz="4" w:space="0" w:color="auto"/>
              <w:bottom w:val="single" w:sz="4" w:space="0" w:color="auto"/>
              <w:right w:val="single" w:sz="4" w:space="0" w:color="auto"/>
            </w:tcBorders>
            <w:vAlign w:val="center"/>
            <w:hideMark/>
          </w:tcPr>
          <w:p w:rsidR="00492098" w:rsidRPr="007040D1" w:rsidRDefault="00492098">
            <w:pPr>
              <w:spacing w:after="0" w:line="240" w:lineRule="auto"/>
              <w:jc w:val="center"/>
              <w:rPr>
                <w:rFonts w:ascii="Times New Roman" w:hAnsi="Times New Roman" w:cs="Times New Roman"/>
                <w:b/>
                <w:i/>
                <w:sz w:val="28"/>
                <w:szCs w:val="28"/>
                <w:lang w:val="uk-UA"/>
              </w:rPr>
            </w:pPr>
            <w:r w:rsidRPr="007040D1">
              <w:rPr>
                <w:rFonts w:ascii="Times New Roman" w:hAnsi="Times New Roman" w:cs="Times New Roman"/>
                <w:b/>
                <w:i/>
                <w:sz w:val="28"/>
                <w:szCs w:val="28"/>
                <w:lang w:val="uk-UA"/>
              </w:rPr>
              <w:t>№ п/п</w:t>
            </w:r>
          </w:p>
        </w:tc>
        <w:tc>
          <w:tcPr>
            <w:tcW w:w="1843" w:type="dxa"/>
            <w:tcBorders>
              <w:top w:val="single" w:sz="4" w:space="0" w:color="auto"/>
              <w:left w:val="single" w:sz="4" w:space="0" w:color="auto"/>
              <w:bottom w:val="single" w:sz="4" w:space="0" w:color="auto"/>
              <w:right w:val="single" w:sz="4" w:space="0" w:color="auto"/>
            </w:tcBorders>
            <w:vAlign w:val="center"/>
          </w:tcPr>
          <w:p w:rsidR="00492098" w:rsidRPr="007040D1" w:rsidRDefault="00492098" w:rsidP="007E2B6D">
            <w:pPr>
              <w:spacing w:after="0" w:line="240" w:lineRule="auto"/>
              <w:jc w:val="center"/>
              <w:rPr>
                <w:rFonts w:ascii="Times New Roman" w:hAnsi="Times New Roman" w:cs="Times New Roman"/>
                <w:b/>
                <w:i/>
                <w:sz w:val="28"/>
                <w:szCs w:val="28"/>
                <w:lang w:val="uk-UA"/>
              </w:rPr>
            </w:pPr>
            <w:r w:rsidRPr="007040D1">
              <w:rPr>
                <w:rFonts w:ascii="Times New Roman" w:hAnsi="Times New Roman" w:cs="Times New Roman"/>
                <w:b/>
                <w:i/>
                <w:sz w:val="28"/>
                <w:szCs w:val="28"/>
                <w:lang w:val="uk-UA"/>
              </w:rPr>
              <w:t>Адреса об’єкта</w:t>
            </w:r>
          </w:p>
        </w:tc>
        <w:tc>
          <w:tcPr>
            <w:tcW w:w="12616" w:type="dxa"/>
            <w:tcBorders>
              <w:top w:val="single" w:sz="4" w:space="0" w:color="auto"/>
              <w:left w:val="single" w:sz="4" w:space="0" w:color="auto"/>
              <w:bottom w:val="single" w:sz="4" w:space="0" w:color="auto"/>
              <w:right w:val="single" w:sz="4" w:space="0" w:color="auto"/>
            </w:tcBorders>
            <w:vAlign w:val="center"/>
          </w:tcPr>
          <w:p w:rsidR="00492098" w:rsidRPr="007040D1" w:rsidRDefault="006B538C" w:rsidP="001F0E23">
            <w:pPr>
              <w:tabs>
                <w:tab w:val="left" w:pos="6480"/>
              </w:tabs>
              <w:spacing w:after="0" w:line="240" w:lineRule="auto"/>
              <w:jc w:val="center"/>
              <w:rPr>
                <w:rFonts w:ascii="Times New Roman" w:eastAsia="Times New Roman" w:hAnsi="Times New Roman" w:cs="Times New Roman"/>
                <w:b/>
                <w:i/>
                <w:sz w:val="28"/>
                <w:szCs w:val="28"/>
                <w:lang w:val="uk-UA" w:eastAsia="ru-RU"/>
              </w:rPr>
            </w:pPr>
            <w:r w:rsidRPr="007040D1">
              <w:rPr>
                <w:rFonts w:ascii="Times New Roman" w:eastAsia="Times New Roman" w:hAnsi="Times New Roman"/>
                <w:b/>
                <w:i/>
                <w:sz w:val="28"/>
                <w:szCs w:val="28"/>
                <w:lang w:val="uk-UA" w:eastAsia="ru-RU"/>
              </w:rPr>
              <w:t>Причина відмови</w:t>
            </w:r>
          </w:p>
        </w:tc>
      </w:tr>
      <w:tr w:rsidR="00713B85" w:rsidTr="00713B85">
        <w:trPr>
          <w:trHeight w:val="309"/>
        </w:trPr>
        <w:tc>
          <w:tcPr>
            <w:tcW w:w="709" w:type="dxa"/>
            <w:tcBorders>
              <w:top w:val="single" w:sz="4" w:space="0" w:color="auto"/>
              <w:left w:val="single" w:sz="4" w:space="0" w:color="auto"/>
              <w:bottom w:val="single" w:sz="4" w:space="0" w:color="auto"/>
              <w:right w:val="single" w:sz="4" w:space="0" w:color="auto"/>
            </w:tcBorders>
            <w:vAlign w:val="center"/>
          </w:tcPr>
          <w:p w:rsidR="00713B85" w:rsidRPr="00713B85" w:rsidRDefault="00713B85">
            <w:pPr>
              <w:spacing w:after="0" w:line="240" w:lineRule="auto"/>
              <w:jc w:val="center"/>
              <w:rPr>
                <w:rFonts w:ascii="Times New Roman" w:hAnsi="Times New Roman" w:cs="Times New Roman"/>
                <w:b/>
                <w:i/>
                <w:sz w:val="27"/>
                <w:szCs w:val="27"/>
                <w:lang w:val="uk-UA"/>
              </w:rPr>
            </w:pPr>
            <w:r w:rsidRPr="00713B85">
              <w:rPr>
                <w:rFonts w:ascii="Times New Roman" w:hAnsi="Times New Roman" w:cs="Times New Roman"/>
                <w:b/>
                <w:i/>
                <w:sz w:val="27"/>
                <w:szCs w:val="27"/>
                <w:lang w:val="uk-UA"/>
              </w:rPr>
              <w:t>1</w:t>
            </w:r>
          </w:p>
        </w:tc>
        <w:tc>
          <w:tcPr>
            <w:tcW w:w="1843" w:type="dxa"/>
            <w:tcBorders>
              <w:top w:val="single" w:sz="4" w:space="0" w:color="auto"/>
              <w:left w:val="single" w:sz="4" w:space="0" w:color="auto"/>
              <w:bottom w:val="single" w:sz="4" w:space="0" w:color="auto"/>
              <w:right w:val="single" w:sz="4" w:space="0" w:color="auto"/>
            </w:tcBorders>
            <w:vAlign w:val="center"/>
          </w:tcPr>
          <w:p w:rsidR="00713B85" w:rsidRPr="00713B85" w:rsidRDefault="00713B85" w:rsidP="007E2B6D">
            <w:pPr>
              <w:spacing w:after="0" w:line="240" w:lineRule="auto"/>
              <w:jc w:val="center"/>
              <w:rPr>
                <w:rFonts w:ascii="Times New Roman" w:hAnsi="Times New Roman" w:cs="Times New Roman"/>
                <w:b/>
                <w:i/>
                <w:sz w:val="27"/>
                <w:szCs w:val="27"/>
                <w:lang w:val="uk-UA"/>
              </w:rPr>
            </w:pPr>
            <w:r w:rsidRPr="00713B85">
              <w:rPr>
                <w:rFonts w:ascii="Times New Roman" w:hAnsi="Times New Roman" w:cs="Times New Roman"/>
                <w:b/>
                <w:i/>
                <w:sz w:val="27"/>
                <w:szCs w:val="27"/>
                <w:lang w:val="uk-UA"/>
              </w:rPr>
              <w:t>2</w:t>
            </w:r>
          </w:p>
        </w:tc>
        <w:tc>
          <w:tcPr>
            <w:tcW w:w="12616" w:type="dxa"/>
            <w:tcBorders>
              <w:top w:val="single" w:sz="4" w:space="0" w:color="auto"/>
              <w:left w:val="single" w:sz="4" w:space="0" w:color="auto"/>
              <w:bottom w:val="single" w:sz="4" w:space="0" w:color="auto"/>
              <w:right w:val="single" w:sz="4" w:space="0" w:color="auto"/>
            </w:tcBorders>
            <w:vAlign w:val="center"/>
          </w:tcPr>
          <w:p w:rsidR="00713B85" w:rsidRPr="00713B85" w:rsidRDefault="00713B85" w:rsidP="001F0E23">
            <w:pPr>
              <w:tabs>
                <w:tab w:val="left" w:pos="6480"/>
              </w:tabs>
              <w:spacing w:after="0" w:line="240" w:lineRule="auto"/>
              <w:jc w:val="center"/>
              <w:rPr>
                <w:rFonts w:ascii="Times New Roman" w:eastAsia="Times New Roman" w:hAnsi="Times New Roman"/>
                <w:b/>
                <w:i/>
                <w:sz w:val="27"/>
                <w:szCs w:val="27"/>
                <w:lang w:val="uk-UA" w:eastAsia="ru-RU"/>
              </w:rPr>
            </w:pPr>
            <w:r w:rsidRPr="00713B85">
              <w:rPr>
                <w:rFonts w:ascii="Times New Roman" w:eastAsia="Times New Roman" w:hAnsi="Times New Roman"/>
                <w:b/>
                <w:i/>
                <w:sz w:val="27"/>
                <w:szCs w:val="27"/>
                <w:lang w:val="uk-UA" w:eastAsia="ru-RU"/>
              </w:rPr>
              <w:t>3</w:t>
            </w:r>
          </w:p>
        </w:tc>
      </w:tr>
      <w:tr w:rsidR="00492098" w:rsidRPr="00BD7E65" w:rsidTr="007D1209">
        <w:trPr>
          <w:trHeight w:val="2841"/>
        </w:trPr>
        <w:tc>
          <w:tcPr>
            <w:tcW w:w="709" w:type="dxa"/>
            <w:tcBorders>
              <w:top w:val="single" w:sz="4" w:space="0" w:color="auto"/>
              <w:left w:val="single" w:sz="4" w:space="0" w:color="auto"/>
              <w:bottom w:val="single" w:sz="4" w:space="0" w:color="auto"/>
              <w:right w:val="single" w:sz="4" w:space="0" w:color="auto"/>
            </w:tcBorders>
          </w:tcPr>
          <w:p w:rsidR="00492098" w:rsidRPr="002555F1" w:rsidRDefault="00E77D3A" w:rsidP="00133227">
            <w:pPr>
              <w:tabs>
                <w:tab w:val="left" w:pos="6480"/>
              </w:tabs>
              <w:spacing w:after="0" w:line="240" w:lineRule="auto"/>
              <w:jc w:val="center"/>
              <w:rPr>
                <w:rFonts w:ascii="Times New Roman" w:hAnsi="Times New Roman" w:cs="Times New Roman"/>
                <w:sz w:val="27"/>
                <w:szCs w:val="27"/>
                <w:lang w:val="uk-UA"/>
              </w:rPr>
            </w:pPr>
            <w:r>
              <w:rPr>
                <w:rFonts w:ascii="Times New Roman" w:hAnsi="Times New Roman" w:cs="Times New Roman"/>
                <w:sz w:val="27"/>
                <w:szCs w:val="27"/>
                <w:lang w:val="uk-UA"/>
              </w:rPr>
              <w:t>1</w:t>
            </w:r>
          </w:p>
        </w:tc>
        <w:tc>
          <w:tcPr>
            <w:tcW w:w="1843" w:type="dxa"/>
            <w:tcBorders>
              <w:top w:val="single" w:sz="4" w:space="0" w:color="auto"/>
              <w:left w:val="single" w:sz="4" w:space="0" w:color="auto"/>
              <w:bottom w:val="single" w:sz="4" w:space="0" w:color="auto"/>
              <w:right w:val="single" w:sz="4" w:space="0" w:color="auto"/>
            </w:tcBorders>
          </w:tcPr>
          <w:p w:rsidR="00492098" w:rsidRPr="009011D5" w:rsidRDefault="00A867F7" w:rsidP="007332B4">
            <w:pPr>
              <w:tabs>
                <w:tab w:val="left" w:pos="6480"/>
              </w:tabs>
              <w:spacing w:after="0" w:line="240" w:lineRule="auto"/>
              <w:ind w:right="-108"/>
              <w:rPr>
                <w:rFonts w:ascii="Times New Roman" w:hAnsi="Times New Roman" w:cs="Times New Roman"/>
                <w:sz w:val="27"/>
                <w:szCs w:val="27"/>
                <w:lang w:val="uk-UA"/>
              </w:rPr>
            </w:pPr>
            <w:r>
              <w:rPr>
                <w:rFonts w:ascii="Times New Roman" w:hAnsi="Times New Roman" w:cs="Times New Roman"/>
                <w:sz w:val="27"/>
                <w:szCs w:val="27"/>
                <w:lang w:val="uk-UA"/>
              </w:rPr>
              <w:t xml:space="preserve">Будівництво </w:t>
            </w:r>
            <w:r w:rsidR="007332B4">
              <w:rPr>
                <w:rFonts w:ascii="Times New Roman" w:hAnsi="Times New Roman" w:cs="Times New Roman"/>
                <w:sz w:val="27"/>
                <w:szCs w:val="27"/>
                <w:lang w:val="uk-UA"/>
              </w:rPr>
              <w:t xml:space="preserve">ПЛ-0,4 кВ від РБ-0,4 </w:t>
            </w:r>
            <w:r w:rsidR="004D76FF">
              <w:rPr>
                <w:rFonts w:ascii="Times New Roman" w:hAnsi="Times New Roman" w:cs="Times New Roman"/>
                <w:sz w:val="27"/>
                <w:szCs w:val="27"/>
                <w:lang w:val="uk-UA"/>
              </w:rPr>
              <w:t>к</w:t>
            </w:r>
            <w:r w:rsidR="005A6CD9">
              <w:rPr>
                <w:rFonts w:ascii="Times New Roman" w:hAnsi="Times New Roman" w:cs="Times New Roman"/>
                <w:sz w:val="27"/>
                <w:szCs w:val="27"/>
                <w:lang w:val="uk-UA"/>
              </w:rPr>
              <w:t>В   Р</w:t>
            </w:r>
            <w:r w:rsidR="004522BB">
              <w:rPr>
                <w:rFonts w:ascii="Times New Roman" w:hAnsi="Times New Roman" w:cs="Times New Roman"/>
                <w:sz w:val="27"/>
                <w:szCs w:val="27"/>
                <w:lang w:val="uk-UA"/>
              </w:rPr>
              <w:t>У-0,4 кВ   ТП-1707 на мкр-ні 5-</w:t>
            </w:r>
            <w:r w:rsidR="005A6CD9">
              <w:rPr>
                <w:rFonts w:ascii="Times New Roman" w:hAnsi="Times New Roman" w:cs="Times New Roman"/>
                <w:sz w:val="27"/>
                <w:szCs w:val="27"/>
                <w:lang w:val="uk-UA"/>
              </w:rPr>
              <w:t>му</w:t>
            </w:r>
            <w:r w:rsidR="007332B4">
              <w:rPr>
                <w:rFonts w:ascii="Times New Roman" w:hAnsi="Times New Roman" w:cs="Times New Roman"/>
                <w:sz w:val="27"/>
                <w:szCs w:val="27"/>
                <w:lang w:val="uk-UA"/>
              </w:rPr>
              <w:t xml:space="preserve"> Заріч</w:t>
            </w:r>
            <w:r w:rsidR="005A6CD9">
              <w:rPr>
                <w:rFonts w:ascii="Times New Roman" w:hAnsi="Times New Roman" w:cs="Times New Roman"/>
                <w:sz w:val="27"/>
                <w:szCs w:val="27"/>
                <w:lang w:val="uk-UA"/>
              </w:rPr>
              <w:t>ному</w:t>
            </w:r>
            <w:r w:rsidR="007332B4">
              <w:rPr>
                <w:rFonts w:ascii="Times New Roman" w:hAnsi="Times New Roman" w:cs="Times New Roman"/>
                <w:sz w:val="27"/>
                <w:szCs w:val="27"/>
                <w:lang w:val="uk-UA"/>
              </w:rPr>
              <w:t>, 75а в Покровському районі</w:t>
            </w:r>
          </w:p>
        </w:tc>
        <w:tc>
          <w:tcPr>
            <w:tcW w:w="12616" w:type="dxa"/>
            <w:tcBorders>
              <w:top w:val="single" w:sz="4" w:space="0" w:color="auto"/>
              <w:left w:val="single" w:sz="4" w:space="0" w:color="auto"/>
              <w:bottom w:val="single" w:sz="4" w:space="0" w:color="auto"/>
              <w:right w:val="single" w:sz="4" w:space="0" w:color="auto"/>
            </w:tcBorders>
          </w:tcPr>
          <w:p w:rsidR="00492098" w:rsidRPr="002555F1" w:rsidRDefault="006B538C" w:rsidP="0048081D">
            <w:pPr>
              <w:pStyle w:val="a5"/>
              <w:tabs>
                <w:tab w:val="left" w:pos="34"/>
                <w:tab w:val="left" w:pos="317"/>
              </w:tabs>
              <w:jc w:val="both"/>
              <w:rPr>
                <w:rFonts w:ascii="Times New Roman" w:hAnsi="Times New Roman" w:cs="Times New Roman"/>
                <w:sz w:val="27"/>
                <w:szCs w:val="27"/>
                <w:shd w:val="clear" w:color="auto" w:fill="FFFFFF"/>
                <w:lang w:val="uk-UA"/>
              </w:rPr>
            </w:pPr>
            <w:r>
              <w:rPr>
                <w:rFonts w:ascii="Times New Roman" w:hAnsi="Times New Roman" w:cs="Times New Roman"/>
                <w:sz w:val="27"/>
                <w:szCs w:val="27"/>
                <w:lang w:val="uk-UA"/>
              </w:rPr>
              <w:t xml:space="preserve">  </w:t>
            </w:r>
            <w:r w:rsidRPr="006B538C">
              <w:rPr>
                <w:rFonts w:ascii="Times New Roman" w:hAnsi="Times New Roman" w:cs="Times New Roman"/>
                <w:sz w:val="27"/>
                <w:szCs w:val="27"/>
                <w:lang w:val="uk-UA"/>
              </w:rPr>
              <w:t>Порушення вимог п.3 ст. 24 «Про регулювання мі</w:t>
            </w:r>
            <w:r>
              <w:rPr>
                <w:rFonts w:ascii="Times New Roman" w:hAnsi="Times New Roman" w:cs="Times New Roman"/>
                <w:sz w:val="27"/>
                <w:szCs w:val="27"/>
                <w:lang w:val="uk-UA"/>
              </w:rPr>
              <w:t>стобудівної діяльності», де</w:t>
            </w:r>
            <w:r w:rsidRPr="006B538C">
              <w:rPr>
                <w:rFonts w:ascii="Times New Roman" w:hAnsi="Times New Roman" w:cs="Times New Roman"/>
                <w:sz w:val="27"/>
                <w:szCs w:val="27"/>
                <w:lang w:val="uk-UA"/>
              </w:rPr>
              <w:t xml:space="preserve"> зазначено, що передача </w:t>
            </w:r>
            <w:r w:rsidR="007040D1">
              <w:rPr>
                <w:rFonts w:ascii="Times New Roman" w:hAnsi="Times New Roman" w:cs="Times New Roman"/>
                <w:sz w:val="27"/>
                <w:szCs w:val="27"/>
                <w:lang w:val="uk-UA"/>
              </w:rPr>
              <w:t xml:space="preserve"> </w:t>
            </w:r>
            <w:r w:rsidRPr="006B538C">
              <w:rPr>
                <w:rFonts w:ascii="Times New Roman" w:hAnsi="Times New Roman" w:cs="Times New Roman"/>
                <w:sz w:val="27"/>
                <w:szCs w:val="27"/>
                <w:lang w:val="uk-UA"/>
              </w:rPr>
              <w:t>(надання) земельних ділянок із земель державної або комунальної власності у випадку надання земе</w:t>
            </w:r>
            <w:r>
              <w:rPr>
                <w:rFonts w:ascii="Times New Roman" w:hAnsi="Times New Roman" w:cs="Times New Roman"/>
                <w:sz w:val="27"/>
                <w:szCs w:val="27"/>
                <w:lang w:val="uk-UA"/>
              </w:rPr>
              <w:t>льних ділянок для розміщення</w:t>
            </w:r>
            <w:r w:rsidRPr="006B538C">
              <w:rPr>
                <w:rFonts w:ascii="Times New Roman" w:hAnsi="Times New Roman" w:cs="Times New Roman"/>
                <w:sz w:val="27"/>
                <w:szCs w:val="27"/>
                <w:lang w:val="uk-UA"/>
              </w:rPr>
              <w:t xml:space="preserve"> лінійних об’єктів транспортної та енергетичної інфраструктури (доріг, мостів, </w:t>
            </w:r>
            <w:r w:rsidR="007040D1">
              <w:rPr>
                <w:rFonts w:ascii="Times New Roman" w:hAnsi="Times New Roman" w:cs="Times New Roman"/>
                <w:sz w:val="27"/>
                <w:szCs w:val="27"/>
                <w:lang w:val="uk-UA"/>
              </w:rPr>
              <w:t xml:space="preserve"> </w:t>
            </w:r>
            <w:r w:rsidRPr="006B538C">
              <w:rPr>
                <w:rFonts w:ascii="Times New Roman" w:hAnsi="Times New Roman" w:cs="Times New Roman"/>
                <w:sz w:val="27"/>
                <w:szCs w:val="27"/>
                <w:lang w:val="uk-UA"/>
              </w:rPr>
              <w:t>естакад, ліній електропередачі, зв’язку) за відсутності плану зонування або детального плану території не допускаєт</w:t>
            </w:r>
            <w:r>
              <w:rPr>
                <w:rFonts w:ascii="Times New Roman" w:hAnsi="Times New Roman" w:cs="Times New Roman"/>
                <w:sz w:val="27"/>
                <w:szCs w:val="27"/>
                <w:lang w:val="uk-UA"/>
              </w:rPr>
              <w:t>ься, якщо земельні ділянки</w:t>
            </w:r>
            <w:r w:rsidR="00341D18">
              <w:rPr>
                <w:rFonts w:ascii="Times New Roman" w:hAnsi="Times New Roman" w:cs="Times New Roman"/>
                <w:sz w:val="27"/>
                <w:szCs w:val="27"/>
                <w:lang w:val="uk-UA"/>
              </w:rPr>
              <w:t>,</w:t>
            </w:r>
            <w:r w:rsidRPr="006B538C">
              <w:rPr>
                <w:rFonts w:ascii="Times New Roman" w:hAnsi="Times New Roman" w:cs="Times New Roman"/>
                <w:sz w:val="27"/>
                <w:szCs w:val="27"/>
                <w:lang w:val="uk-UA"/>
              </w:rPr>
              <w:t xml:space="preserve"> розташовані в межах зелених зон населених пунктів, внутрішньок</w:t>
            </w:r>
            <w:r w:rsidR="00BD7E65">
              <w:rPr>
                <w:rFonts w:ascii="Times New Roman" w:hAnsi="Times New Roman" w:cs="Times New Roman"/>
                <w:sz w:val="27"/>
                <w:szCs w:val="27"/>
                <w:lang w:val="uk-UA"/>
              </w:rPr>
              <w:t>-</w:t>
            </w:r>
            <w:r w:rsidRPr="006B538C">
              <w:rPr>
                <w:rFonts w:ascii="Times New Roman" w:hAnsi="Times New Roman" w:cs="Times New Roman"/>
                <w:sz w:val="27"/>
                <w:szCs w:val="27"/>
                <w:lang w:val="uk-UA"/>
              </w:rPr>
              <w:t>вартальних  територій (територій міжрайонного озеленення, елементів благоустрою, спортивних майдачиків, майданчиків відпочинку та соціал</w:t>
            </w:r>
            <w:r w:rsidR="00133227">
              <w:rPr>
                <w:rFonts w:ascii="Times New Roman" w:hAnsi="Times New Roman" w:cs="Times New Roman"/>
                <w:sz w:val="27"/>
                <w:szCs w:val="27"/>
                <w:lang w:val="uk-UA"/>
              </w:rPr>
              <w:t>ьного обслуговування населення),</w:t>
            </w:r>
            <w:r w:rsidRPr="006B538C">
              <w:rPr>
                <w:rFonts w:ascii="Times New Roman" w:hAnsi="Times New Roman" w:cs="Times New Roman"/>
                <w:sz w:val="27"/>
                <w:szCs w:val="27"/>
                <w:lang w:val="uk-UA"/>
              </w:rPr>
              <w:t xml:space="preserve"> віднесені до категорії земель природно-заповідного фонду та іншого природоохоронного призначення, історико-культурного при</w:t>
            </w:r>
            <w:r>
              <w:rPr>
                <w:rFonts w:ascii="Times New Roman" w:hAnsi="Times New Roman" w:cs="Times New Roman"/>
                <w:sz w:val="27"/>
                <w:szCs w:val="27"/>
                <w:lang w:val="uk-UA"/>
              </w:rPr>
              <w:t>зна</w:t>
            </w:r>
            <w:r w:rsidRPr="006B538C">
              <w:rPr>
                <w:rFonts w:ascii="Times New Roman" w:hAnsi="Times New Roman" w:cs="Times New Roman"/>
                <w:sz w:val="27"/>
                <w:szCs w:val="27"/>
                <w:lang w:val="uk-UA"/>
              </w:rPr>
              <w:t>чення, рекреаційного призначення (крім зе</w:t>
            </w:r>
            <w:r w:rsidR="00133227">
              <w:rPr>
                <w:rFonts w:ascii="Times New Roman" w:hAnsi="Times New Roman" w:cs="Times New Roman"/>
                <w:sz w:val="27"/>
                <w:szCs w:val="27"/>
                <w:lang w:val="uk-UA"/>
              </w:rPr>
              <w:t xml:space="preserve">мель для дачного будівництва), </w:t>
            </w:r>
            <w:r w:rsidRPr="006B538C">
              <w:rPr>
                <w:rFonts w:ascii="Times New Roman" w:hAnsi="Times New Roman" w:cs="Times New Roman"/>
                <w:sz w:val="27"/>
                <w:szCs w:val="27"/>
                <w:lang w:val="uk-UA"/>
              </w:rPr>
              <w:t>лісогосподарського призначен</w:t>
            </w:r>
            <w:r>
              <w:rPr>
                <w:rFonts w:ascii="Times New Roman" w:hAnsi="Times New Roman" w:cs="Times New Roman"/>
                <w:sz w:val="27"/>
                <w:szCs w:val="27"/>
                <w:lang w:val="uk-UA"/>
              </w:rPr>
              <w:t>ня</w:t>
            </w:r>
          </w:p>
        </w:tc>
      </w:tr>
      <w:tr w:rsidR="002555F1" w:rsidRPr="00BD7E65" w:rsidTr="007040D1">
        <w:trPr>
          <w:trHeight w:val="284"/>
        </w:trPr>
        <w:tc>
          <w:tcPr>
            <w:tcW w:w="709" w:type="dxa"/>
            <w:tcBorders>
              <w:top w:val="single" w:sz="4" w:space="0" w:color="auto"/>
              <w:left w:val="single" w:sz="4" w:space="0" w:color="auto"/>
              <w:bottom w:val="single" w:sz="4" w:space="0" w:color="auto"/>
              <w:right w:val="single" w:sz="4" w:space="0" w:color="auto"/>
            </w:tcBorders>
          </w:tcPr>
          <w:p w:rsidR="002555F1" w:rsidRPr="002555F1" w:rsidRDefault="00E77D3A" w:rsidP="00133227">
            <w:pPr>
              <w:tabs>
                <w:tab w:val="left" w:pos="6480"/>
              </w:tabs>
              <w:spacing w:after="0" w:line="240" w:lineRule="auto"/>
              <w:jc w:val="center"/>
              <w:rPr>
                <w:rFonts w:ascii="Times New Roman" w:hAnsi="Times New Roman" w:cs="Times New Roman"/>
                <w:sz w:val="27"/>
                <w:szCs w:val="27"/>
                <w:lang w:val="uk-UA"/>
              </w:rPr>
            </w:pPr>
            <w:r>
              <w:rPr>
                <w:rFonts w:ascii="Times New Roman" w:hAnsi="Times New Roman" w:cs="Times New Roman"/>
                <w:sz w:val="27"/>
                <w:szCs w:val="27"/>
                <w:lang w:val="uk-UA"/>
              </w:rPr>
              <w:t>2</w:t>
            </w:r>
          </w:p>
        </w:tc>
        <w:tc>
          <w:tcPr>
            <w:tcW w:w="1843" w:type="dxa"/>
            <w:tcBorders>
              <w:top w:val="single" w:sz="4" w:space="0" w:color="auto"/>
              <w:left w:val="single" w:sz="4" w:space="0" w:color="auto"/>
              <w:bottom w:val="single" w:sz="4" w:space="0" w:color="auto"/>
              <w:right w:val="single" w:sz="4" w:space="0" w:color="auto"/>
            </w:tcBorders>
          </w:tcPr>
          <w:p w:rsidR="002555F1" w:rsidRPr="009011D5" w:rsidRDefault="002059E9" w:rsidP="007332B4">
            <w:pPr>
              <w:tabs>
                <w:tab w:val="left" w:pos="6480"/>
              </w:tabs>
              <w:spacing w:after="0" w:line="240" w:lineRule="auto"/>
              <w:ind w:right="-108"/>
              <w:rPr>
                <w:rFonts w:ascii="Times New Roman" w:hAnsi="Times New Roman" w:cs="Times New Roman"/>
                <w:sz w:val="27"/>
                <w:szCs w:val="27"/>
                <w:lang w:val="uk-UA"/>
              </w:rPr>
            </w:pPr>
            <w:r>
              <w:rPr>
                <w:rFonts w:ascii="Times New Roman" w:hAnsi="Times New Roman" w:cs="Times New Roman"/>
                <w:sz w:val="27"/>
                <w:szCs w:val="27"/>
                <w:lang w:val="uk-UA"/>
              </w:rPr>
              <w:t xml:space="preserve">Будівництво </w:t>
            </w:r>
            <w:r w:rsidR="007332B4">
              <w:rPr>
                <w:rFonts w:ascii="Times New Roman" w:hAnsi="Times New Roman" w:cs="Times New Roman"/>
                <w:sz w:val="27"/>
                <w:szCs w:val="27"/>
                <w:lang w:val="uk-UA"/>
              </w:rPr>
              <w:t>ПЛ-0,4 кВ від ТП-519 на  вул. Володимира Великого в Саксаганському районі</w:t>
            </w:r>
          </w:p>
        </w:tc>
        <w:tc>
          <w:tcPr>
            <w:tcW w:w="12616" w:type="dxa"/>
            <w:tcBorders>
              <w:top w:val="single" w:sz="4" w:space="0" w:color="auto"/>
              <w:left w:val="single" w:sz="4" w:space="0" w:color="auto"/>
              <w:bottom w:val="single" w:sz="4" w:space="0" w:color="auto"/>
              <w:right w:val="single" w:sz="4" w:space="0" w:color="auto"/>
            </w:tcBorders>
          </w:tcPr>
          <w:p w:rsidR="001F7973" w:rsidRPr="002555F1" w:rsidRDefault="006B538C" w:rsidP="0048081D">
            <w:pPr>
              <w:pStyle w:val="a5"/>
              <w:tabs>
                <w:tab w:val="left" w:pos="34"/>
                <w:tab w:val="left" w:pos="317"/>
              </w:tabs>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Pr="006B538C">
              <w:rPr>
                <w:rFonts w:ascii="Times New Roman" w:hAnsi="Times New Roman" w:cs="Times New Roman"/>
                <w:sz w:val="27"/>
                <w:szCs w:val="27"/>
                <w:lang w:val="uk-UA"/>
              </w:rPr>
              <w:t>Порушення вимог п.3 ст. 24 «Про регулювання мі</w:t>
            </w:r>
            <w:r>
              <w:rPr>
                <w:rFonts w:ascii="Times New Roman" w:hAnsi="Times New Roman" w:cs="Times New Roman"/>
                <w:sz w:val="27"/>
                <w:szCs w:val="27"/>
                <w:lang w:val="uk-UA"/>
              </w:rPr>
              <w:t>стобудівної діяльності», де</w:t>
            </w:r>
            <w:r w:rsidRPr="006B538C">
              <w:rPr>
                <w:rFonts w:ascii="Times New Roman" w:hAnsi="Times New Roman" w:cs="Times New Roman"/>
                <w:sz w:val="27"/>
                <w:szCs w:val="27"/>
                <w:lang w:val="uk-UA"/>
              </w:rPr>
              <w:t xml:space="preserve"> зазначено, що передача </w:t>
            </w:r>
            <w:r w:rsidR="007040D1">
              <w:rPr>
                <w:rFonts w:ascii="Times New Roman" w:hAnsi="Times New Roman" w:cs="Times New Roman"/>
                <w:sz w:val="27"/>
                <w:szCs w:val="27"/>
                <w:lang w:val="uk-UA"/>
              </w:rPr>
              <w:t xml:space="preserve"> </w:t>
            </w:r>
            <w:r w:rsidRPr="006B538C">
              <w:rPr>
                <w:rFonts w:ascii="Times New Roman" w:hAnsi="Times New Roman" w:cs="Times New Roman"/>
                <w:sz w:val="27"/>
                <w:szCs w:val="27"/>
                <w:lang w:val="uk-UA"/>
              </w:rPr>
              <w:t>(надання) земельних ділянок із земель державної або комунальної власності у випадку надання земе</w:t>
            </w:r>
            <w:r>
              <w:rPr>
                <w:rFonts w:ascii="Times New Roman" w:hAnsi="Times New Roman" w:cs="Times New Roman"/>
                <w:sz w:val="27"/>
                <w:szCs w:val="27"/>
                <w:lang w:val="uk-UA"/>
              </w:rPr>
              <w:t>льних ділянок для розміщення</w:t>
            </w:r>
            <w:r w:rsidRPr="006B538C">
              <w:rPr>
                <w:rFonts w:ascii="Times New Roman" w:hAnsi="Times New Roman" w:cs="Times New Roman"/>
                <w:sz w:val="27"/>
                <w:szCs w:val="27"/>
                <w:lang w:val="uk-UA"/>
              </w:rPr>
              <w:t xml:space="preserve"> лінійних об’єктів транспортної та енергетичної інфраструктури (доріг, мостів, </w:t>
            </w:r>
            <w:r w:rsidR="007040D1">
              <w:rPr>
                <w:rFonts w:ascii="Times New Roman" w:hAnsi="Times New Roman" w:cs="Times New Roman"/>
                <w:sz w:val="27"/>
                <w:szCs w:val="27"/>
                <w:lang w:val="uk-UA"/>
              </w:rPr>
              <w:t xml:space="preserve"> </w:t>
            </w:r>
            <w:r w:rsidRPr="006B538C">
              <w:rPr>
                <w:rFonts w:ascii="Times New Roman" w:hAnsi="Times New Roman" w:cs="Times New Roman"/>
                <w:sz w:val="27"/>
                <w:szCs w:val="27"/>
                <w:lang w:val="uk-UA"/>
              </w:rPr>
              <w:t>естакад, ліній електропередачі, зв’язку) за відсутності плану зонування або детального плану території не допускаєт</w:t>
            </w:r>
            <w:r>
              <w:rPr>
                <w:rFonts w:ascii="Times New Roman" w:hAnsi="Times New Roman" w:cs="Times New Roman"/>
                <w:sz w:val="27"/>
                <w:szCs w:val="27"/>
                <w:lang w:val="uk-UA"/>
              </w:rPr>
              <w:t>ься, якщо земельні ділянки</w:t>
            </w:r>
            <w:r w:rsidR="00341D18">
              <w:rPr>
                <w:rFonts w:ascii="Times New Roman" w:hAnsi="Times New Roman" w:cs="Times New Roman"/>
                <w:sz w:val="27"/>
                <w:szCs w:val="27"/>
                <w:lang w:val="uk-UA"/>
              </w:rPr>
              <w:t>,</w:t>
            </w:r>
            <w:r w:rsidRPr="006B538C">
              <w:rPr>
                <w:rFonts w:ascii="Times New Roman" w:hAnsi="Times New Roman" w:cs="Times New Roman"/>
                <w:sz w:val="27"/>
                <w:szCs w:val="27"/>
                <w:lang w:val="uk-UA"/>
              </w:rPr>
              <w:t xml:space="preserve"> розташовані в межах зелених зон населених пунктів, внутрішньок</w:t>
            </w:r>
            <w:r w:rsidR="00BD7E65">
              <w:rPr>
                <w:rFonts w:ascii="Times New Roman" w:hAnsi="Times New Roman" w:cs="Times New Roman"/>
                <w:sz w:val="27"/>
                <w:szCs w:val="27"/>
                <w:lang w:val="uk-UA"/>
              </w:rPr>
              <w:t>-</w:t>
            </w:r>
            <w:r w:rsidRPr="006B538C">
              <w:rPr>
                <w:rFonts w:ascii="Times New Roman" w:hAnsi="Times New Roman" w:cs="Times New Roman"/>
                <w:sz w:val="27"/>
                <w:szCs w:val="27"/>
                <w:lang w:val="uk-UA"/>
              </w:rPr>
              <w:t>вартальних  територій (територій міжрайонного озеленення, елементів благоустрою, спортивних майдачиків, майданчиків відпочинку та соціального обслуговування населен</w:t>
            </w:r>
            <w:r w:rsidR="00133227">
              <w:rPr>
                <w:rFonts w:ascii="Times New Roman" w:hAnsi="Times New Roman" w:cs="Times New Roman"/>
                <w:sz w:val="27"/>
                <w:szCs w:val="27"/>
                <w:lang w:val="uk-UA"/>
              </w:rPr>
              <w:t>ня),</w:t>
            </w:r>
            <w:r w:rsidRPr="006B538C">
              <w:rPr>
                <w:rFonts w:ascii="Times New Roman" w:hAnsi="Times New Roman" w:cs="Times New Roman"/>
                <w:sz w:val="27"/>
                <w:szCs w:val="27"/>
                <w:lang w:val="uk-UA"/>
              </w:rPr>
              <w:t xml:space="preserve"> віднесені до категорії земель природно-заповідного фонду та іншого природоохоронного призначення, історико-культурного при</w:t>
            </w:r>
            <w:r>
              <w:rPr>
                <w:rFonts w:ascii="Times New Roman" w:hAnsi="Times New Roman" w:cs="Times New Roman"/>
                <w:sz w:val="27"/>
                <w:szCs w:val="27"/>
                <w:lang w:val="uk-UA"/>
              </w:rPr>
              <w:t>зна</w:t>
            </w:r>
            <w:r w:rsidRPr="006B538C">
              <w:rPr>
                <w:rFonts w:ascii="Times New Roman" w:hAnsi="Times New Roman" w:cs="Times New Roman"/>
                <w:sz w:val="27"/>
                <w:szCs w:val="27"/>
                <w:lang w:val="uk-UA"/>
              </w:rPr>
              <w:t>чення, рекреаційного призначення (крім зе</w:t>
            </w:r>
            <w:r w:rsidR="00133227">
              <w:rPr>
                <w:rFonts w:ascii="Times New Roman" w:hAnsi="Times New Roman" w:cs="Times New Roman"/>
                <w:sz w:val="27"/>
                <w:szCs w:val="27"/>
                <w:lang w:val="uk-UA"/>
              </w:rPr>
              <w:t xml:space="preserve">мель для дачного будівництва), </w:t>
            </w:r>
            <w:r w:rsidRPr="006B538C">
              <w:rPr>
                <w:rFonts w:ascii="Times New Roman" w:hAnsi="Times New Roman" w:cs="Times New Roman"/>
                <w:sz w:val="27"/>
                <w:szCs w:val="27"/>
                <w:lang w:val="uk-UA"/>
              </w:rPr>
              <w:t>лісогосподарського призначен</w:t>
            </w:r>
            <w:r>
              <w:rPr>
                <w:rFonts w:ascii="Times New Roman" w:hAnsi="Times New Roman" w:cs="Times New Roman"/>
                <w:sz w:val="27"/>
                <w:szCs w:val="27"/>
                <w:lang w:val="uk-UA"/>
              </w:rPr>
              <w:t>ня</w:t>
            </w:r>
          </w:p>
        </w:tc>
      </w:tr>
      <w:tr w:rsidR="007040D1" w:rsidRPr="007040D1" w:rsidTr="007040D1">
        <w:trPr>
          <w:trHeight w:val="284"/>
        </w:trPr>
        <w:tc>
          <w:tcPr>
            <w:tcW w:w="709" w:type="dxa"/>
            <w:tcBorders>
              <w:top w:val="single" w:sz="4" w:space="0" w:color="auto"/>
              <w:left w:val="single" w:sz="4" w:space="0" w:color="auto"/>
              <w:bottom w:val="single" w:sz="4" w:space="0" w:color="auto"/>
              <w:right w:val="single" w:sz="4" w:space="0" w:color="auto"/>
            </w:tcBorders>
          </w:tcPr>
          <w:p w:rsidR="007040D1" w:rsidRPr="007040D1" w:rsidRDefault="007040D1" w:rsidP="007040D1">
            <w:pPr>
              <w:tabs>
                <w:tab w:val="left" w:pos="6480"/>
              </w:tabs>
              <w:spacing w:after="0" w:line="240" w:lineRule="auto"/>
              <w:jc w:val="center"/>
              <w:rPr>
                <w:rFonts w:ascii="Times New Roman" w:hAnsi="Times New Roman" w:cs="Times New Roman"/>
                <w:b/>
                <w:i/>
                <w:sz w:val="27"/>
                <w:szCs w:val="27"/>
                <w:lang w:val="uk-UA"/>
              </w:rPr>
            </w:pPr>
            <w:r>
              <w:rPr>
                <w:rFonts w:ascii="Times New Roman" w:hAnsi="Times New Roman" w:cs="Times New Roman"/>
                <w:b/>
                <w:i/>
                <w:sz w:val="27"/>
                <w:szCs w:val="27"/>
                <w:lang w:val="uk-UA"/>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7040D1" w:rsidRPr="007040D1" w:rsidRDefault="007040D1" w:rsidP="007040D1">
            <w:pPr>
              <w:tabs>
                <w:tab w:val="left" w:pos="709"/>
                <w:tab w:val="left" w:pos="4253"/>
              </w:tabs>
              <w:spacing w:after="0" w:line="240" w:lineRule="auto"/>
              <w:jc w:val="center"/>
              <w:rPr>
                <w:rFonts w:ascii="Times New Roman" w:eastAsia="Times New Roman" w:hAnsi="Times New Roman" w:cs="Times New Roman"/>
                <w:b/>
                <w:i/>
                <w:sz w:val="28"/>
                <w:szCs w:val="24"/>
                <w:lang w:val="uk-UA" w:eastAsia="ru-RU"/>
              </w:rPr>
            </w:pPr>
            <w:r>
              <w:rPr>
                <w:rFonts w:ascii="Times New Roman" w:eastAsia="Times New Roman" w:hAnsi="Times New Roman" w:cs="Times New Roman"/>
                <w:b/>
                <w:i/>
                <w:sz w:val="28"/>
                <w:szCs w:val="24"/>
                <w:lang w:val="uk-UA" w:eastAsia="ru-RU"/>
              </w:rPr>
              <w:t>2</w:t>
            </w:r>
          </w:p>
        </w:tc>
        <w:tc>
          <w:tcPr>
            <w:tcW w:w="12616" w:type="dxa"/>
            <w:tcBorders>
              <w:top w:val="single" w:sz="4" w:space="0" w:color="auto"/>
              <w:left w:val="single" w:sz="4" w:space="0" w:color="auto"/>
              <w:bottom w:val="single" w:sz="4" w:space="0" w:color="auto"/>
              <w:right w:val="single" w:sz="4" w:space="0" w:color="auto"/>
            </w:tcBorders>
          </w:tcPr>
          <w:p w:rsidR="007040D1" w:rsidRPr="007040D1" w:rsidRDefault="007040D1" w:rsidP="007040D1">
            <w:pPr>
              <w:pStyle w:val="a5"/>
              <w:tabs>
                <w:tab w:val="left" w:pos="34"/>
                <w:tab w:val="left" w:pos="317"/>
              </w:tabs>
              <w:jc w:val="center"/>
              <w:rPr>
                <w:rFonts w:ascii="Times New Roman" w:hAnsi="Times New Roman" w:cs="Times New Roman"/>
                <w:b/>
                <w:i/>
                <w:sz w:val="27"/>
                <w:szCs w:val="27"/>
                <w:lang w:val="uk-UA"/>
              </w:rPr>
            </w:pPr>
            <w:r>
              <w:rPr>
                <w:rFonts w:ascii="Times New Roman" w:hAnsi="Times New Roman" w:cs="Times New Roman"/>
                <w:b/>
                <w:i/>
                <w:sz w:val="27"/>
                <w:szCs w:val="27"/>
                <w:lang w:val="uk-UA"/>
              </w:rPr>
              <w:t>3</w:t>
            </w:r>
          </w:p>
        </w:tc>
      </w:tr>
      <w:tr w:rsidR="002555F1" w:rsidRPr="00BD7E65" w:rsidTr="00E345F4">
        <w:trPr>
          <w:trHeight w:val="2802"/>
        </w:trPr>
        <w:tc>
          <w:tcPr>
            <w:tcW w:w="709" w:type="dxa"/>
            <w:tcBorders>
              <w:top w:val="single" w:sz="4" w:space="0" w:color="auto"/>
              <w:left w:val="single" w:sz="4" w:space="0" w:color="auto"/>
              <w:bottom w:val="single" w:sz="4" w:space="0" w:color="auto"/>
              <w:right w:val="single" w:sz="4" w:space="0" w:color="auto"/>
            </w:tcBorders>
          </w:tcPr>
          <w:p w:rsidR="002555F1" w:rsidRDefault="00E77D3A" w:rsidP="00133227">
            <w:pPr>
              <w:tabs>
                <w:tab w:val="left" w:pos="6480"/>
              </w:tabs>
              <w:spacing w:after="0" w:line="240" w:lineRule="auto"/>
              <w:jc w:val="center"/>
              <w:rPr>
                <w:rFonts w:ascii="Times New Roman" w:hAnsi="Times New Roman" w:cs="Times New Roman"/>
                <w:sz w:val="27"/>
                <w:szCs w:val="27"/>
                <w:lang w:val="uk-UA"/>
              </w:rPr>
            </w:pPr>
            <w:r>
              <w:rPr>
                <w:rFonts w:ascii="Times New Roman" w:hAnsi="Times New Roman" w:cs="Times New Roman"/>
                <w:sz w:val="27"/>
                <w:szCs w:val="27"/>
                <w:lang w:val="uk-UA"/>
              </w:rPr>
              <w:t>3</w:t>
            </w:r>
          </w:p>
        </w:tc>
        <w:tc>
          <w:tcPr>
            <w:tcW w:w="1843" w:type="dxa"/>
            <w:tcBorders>
              <w:top w:val="single" w:sz="4" w:space="0" w:color="auto"/>
              <w:left w:val="single" w:sz="4" w:space="0" w:color="auto"/>
              <w:bottom w:val="single" w:sz="4" w:space="0" w:color="auto"/>
              <w:right w:val="single" w:sz="4" w:space="0" w:color="auto"/>
            </w:tcBorders>
          </w:tcPr>
          <w:p w:rsidR="002555F1" w:rsidRPr="00E345F4" w:rsidRDefault="002059E9" w:rsidP="00ED2E74">
            <w:pPr>
              <w:tabs>
                <w:tab w:val="left" w:pos="709"/>
                <w:tab w:val="left" w:pos="4253"/>
              </w:tabs>
              <w:spacing w:after="0" w:line="240" w:lineRule="auto"/>
              <w:ind w:right="-108"/>
              <w:rPr>
                <w:rFonts w:ascii="Times New Roman" w:eastAsia="Times New Roman" w:hAnsi="Times New Roman" w:cs="Times New Roman"/>
                <w:sz w:val="27"/>
                <w:szCs w:val="27"/>
                <w:lang w:val="uk-UA" w:eastAsia="ru-RU"/>
              </w:rPr>
            </w:pPr>
            <w:r w:rsidRPr="00E345F4">
              <w:rPr>
                <w:rFonts w:ascii="Times New Roman" w:eastAsia="Times New Roman" w:hAnsi="Times New Roman" w:cs="Times New Roman"/>
                <w:sz w:val="27"/>
                <w:szCs w:val="27"/>
                <w:lang w:val="uk-UA" w:eastAsia="ru-RU"/>
              </w:rPr>
              <w:t xml:space="preserve">Будівництво </w:t>
            </w:r>
            <w:r w:rsidR="00ED2E74" w:rsidRPr="00E345F4">
              <w:rPr>
                <w:rFonts w:ascii="Times New Roman" w:eastAsia="Times New Roman" w:hAnsi="Times New Roman" w:cs="Times New Roman"/>
                <w:sz w:val="27"/>
                <w:szCs w:val="27"/>
                <w:lang w:val="uk-UA" w:eastAsia="ru-RU"/>
              </w:rPr>
              <w:t>ЛЕП-0,23 кВ від РУ-0,4 кВ ЗТП-445 А-11 до вул. Ярос</w:t>
            </w:r>
            <w:r w:rsidR="00E345F4">
              <w:rPr>
                <w:rFonts w:ascii="Times New Roman" w:eastAsia="Times New Roman" w:hAnsi="Times New Roman" w:cs="Times New Roman"/>
                <w:sz w:val="27"/>
                <w:szCs w:val="27"/>
                <w:lang w:val="uk-UA" w:eastAsia="ru-RU"/>
              </w:rPr>
              <w:t>-</w:t>
            </w:r>
            <w:r w:rsidR="00ED2E74" w:rsidRPr="00E345F4">
              <w:rPr>
                <w:rFonts w:ascii="Times New Roman" w:eastAsia="Times New Roman" w:hAnsi="Times New Roman" w:cs="Times New Roman"/>
                <w:sz w:val="27"/>
                <w:szCs w:val="27"/>
                <w:lang w:val="uk-UA" w:eastAsia="ru-RU"/>
              </w:rPr>
              <w:t>лава Мудро</w:t>
            </w:r>
            <w:r w:rsidR="004D76FF">
              <w:rPr>
                <w:rFonts w:ascii="Times New Roman" w:eastAsia="Times New Roman" w:hAnsi="Times New Roman" w:cs="Times New Roman"/>
                <w:sz w:val="27"/>
                <w:szCs w:val="27"/>
                <w:lang w:val="uk-UA" w:eastAsia="ru-RU"/>
              </w:rPr>
              <w:t>-</w:t>
            </w:r>
            <w:r w:rsidR="00ED2E74" w:rsidRPr="00E345F4">
              <w:rPr>
                <w:rFonts w:ascii="Times New Roman" w:eastAsia="Times New Roman" w:hAnsi="Times New Roman" w:cs="Times New Roman"/>
                <w:sz w:val="27"/>
                <w:szCs w:val="27"/>
                <w:lang w:val="uk-UA" w:eastAsia="ru-RU"/>
              </w:rPr>
              <w:t>го,</w:t>
            </w:r>
            <w:r w:rsidR="004D76FF">
              <w:rPr>
                <w:rFonts w:ascii="Times New Roman" w:eastAsia="Times New Roman" w:hAnsi="Times New Roman" w:cs="Times New Roman"/>
                <w:sz w:val="27"/>
                <w:szCs w:val="27"/>
                <w:lang w:val="uk-UA" w:eastAsia="ru-RU"/>
              </w:rPr>
              <w:t xml:space="preserve"> 95, гараж 3 в</w:t>
            </w:r>
            <w:r w:rsidR="00ED2E74" w:rsidRPr="00E345F4">
              <w:rPr>
                <w:rFonts w:ascii="Times New Roman" w:eastAsia="Times New Roman" w:hAnsi="Times New Roman" w:cs="Times New Roman"/>
                <w:sz w:val="27"/>
                <w:szCs w:val="27"/>
                <w:lang w:val="uk-UA" w:eastAsia="ru-RU"/>
              </w:rPr>
              <w:t xml:space="preserve"> Довгинцівському районі</w:t>
            </w:r>
          </w:p>
        </w:tc>
        <w:tc>
          <w:tcPr>
            <w:tcW w:w="12616" w:type="dxa"/>
            <w:tcBorders>
              <w:top w:val="single" w:sz="4" w:space="0" w:color="auto"/>
              <w:left w:val="single" w:sz="4" w:space="0" w:color="auto"/>
              <w:bottom w:val="single" w:sz="4" w:space="0" w:color="auto"/>
              <w:right w:val="single" w:sz="4" w:space="0" w:color="auto"/>
            </w:tcBorders>
          </w:tcPr>
          <w:p w:rsidR="002555F1" w:rsidRPr="002555F1" w:rsidRDefault="007D1209" w:rsidP="00133227">
            <w:pPr>
              <w:pStyle w:val="a5"/>
              <w:tabs>
                <w:tab w:val="left" w:pos="34"/>
                <w:tab w:val="left" w:pos="317"/>
              </w:tabs>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6B538C" w:rsidRPr="006B538C">
              <w:rPr>
                <w:rFonts w:ascii="Times New Roman" w:hAnsi="Times New Roman" w:cs="Times New Roman"/>
                <w:sz w:val="27"/>
                <w:szCs w:val="27"/>
                <w:lang w:val="uk-UA"/>
              </w:rPr>
              <w:t>Порушення вимог п.3 ст. 24 «Про регулювання мі</w:t>
            </w:r>
            <w:r w:rsidR="006B538C">
              <w:rPr>
                <w:rFonts w:ascii="Times New Roman" w:hAnsi="Times New Roman" w:cs="Times New Roman"/>
                <w:sz w:val="27"/>
                <w:szCs w:val="27"/>
                <w:lang w:val="uk-UA"/>
              </w:rPr>
              <w:t>стобудівної діяльності», де</w:t>
            </w:r>
            <w:r w:rsidR="006B538C" w:rsidRPr="006B538C">
              <w:rPr>
                <w:rFonts w:ascii="Times New Roman" w:hAnsi="Times New Roman" w:cs="Times New Roman"/>
                <w:sz w:val="27"/>
                <w:szCs w:val="27"/>
                <w:lang w:val="uk-UA"/>
              </w:rPr>
              <w:t xml:space="preserve"> зазначено, що передача (надання) земельних ділянок із земель державної або комунальної власності у випадку надання земе</w:t>
            </w:r>
            <w:r w:rsidR="006B538C">
              <w:rPr>
                <w:rFonts w:ascii="Times New Roman" w:hAnsi="Times New Roman" w:cs="Times New Roman"/>
                <w:sz w:val="27"/>
                <w:szCs w:val="27"/>
                <w:lang w:val="uk-UA"/>
              </w:rPr>
              <w:t>льних ділянок для розміщення</w:t>
            </w:r>
            <w:r w:rsidR="006B538C" w:rsidRPr="006B538C">
              <w:rPr>
                <w:rFonts w:ascii="Times New Roman" w:hAnsi="Times New Roman" w:cs="Times New Roman"/>
                <w:sz w:val="27"/>
                <w:szCs w:val="27"/>
                <w:lang w:val="uk-UA"/>
              </w:rPr>
              <w:t xml:space="preserve"> лінійних об’єктів транспортної та енергетичної інфраструктури (доріг, мостів, </w:t>
            </w:r>
            <w:r w:rsidR="007040D1">
              <w:rPr>
                <w:rFonts w:ascii="Times New Roman" w:hAnsi="Times New Roman" w:cs="Times New Roman"/>
                <w:sz w:val="27"/>
                <w:szCs w:val="27"/>
                <w:lang w:val="uk-UA"/>
              </w:rPr>
              <w:t xml:space="preserve"> </w:t>
            </w:r>
            <w:r w:rsidR="006B538C" w:rsidRPr="006B538C">
              <w:rPr>
                <w:rFonts w:ascii="Times New Roman" w:hAnsi="Times New Roman" w:cs="Times New Roman"/>
                <w:sz w:val="27"/>
                <w:szCs w:val="27"/>
                <w:lang w:val="uk-UA"/>
              </w:rPr>
              <w:t>естакад, ліній електропередачі, зв’язку) за відсутності плану зонування або детального плану території не допускаєт</w:t>
            </w:r>
            <w:r w:rsidR="006B538C">
              <w:rPr>
                <w:rFonts w:ascii="Times New Roman" w:hAnsi="Times New Roman" w:cs="Times New Roman"/>
                <w:sz w:val="27"/>
                <w:szCs w:val="27"/>
                <w:lang w:val="uk-UA"/>
              </w:rPr>
              <w:t>ься, якщо земельні ділянки</w:t>
            </w:r>
            <w:r w:rsidR="00341D18">
              <w:rPr>
                <w:rFonts w:ascii="Times New Roman" w:hAnsi="Times New Roman" w:cs="Times New Roman"/>
                <w:sz w:val="27"/>
                <w:szCs w:val="27"/>
                <w:lang w:val="uk-UA"/>
              </w:rPr>
              <w:t>,</w:t>
            </w:r>
            <w:r w:rsidR="006B538C" w:rsidRPr="006B538C">
              <w:rPr>
                <w:rFonts w:ascii="Times New Roman" w:hAnsi="Times New Roman" w:cs="Times New Roman"/>
                <w:sz w:val="27"/>
                <w:szCs w:val="27"/>
                <w:lang w:val="uk-UA"/>
              </w:rPr>
              <w:t xml:space="preserve"> розташовані в межах зелених зон населених пунктів, внутрішньок</w:t>
            </w:r>
            <w:r w:rsidR="00BD7E65">
              <w:rPr>
                <w:rFonts w:ascii="Times New Roman" w:hAnsi="Times New Roman" w:cs="Times New Roman"/>
                <w:sz w:val="27"/>
                <w:szCs w:val="27"/>
                <w:lang w:val="uk-UA"/>
              </w:rPr>
              <w:t>-</w:t>
            </w:r>
            <w:r w:rsidR="006B538C" w:rsidRPr="006B538C">
              <w:rPr>
                <w:rFonts w:ascii="Times New Roman" w:hAnsi="Times New Roman" w:cs="Times New Roman"/>
                <w:sz w:val="27"/>
                <w:szCs w:val="27"/>
                <w:lang w:val="uk-UA"/>
              </w:rPr>
              <w:t>вартальних  територій (територій міжрайонного озеленення, елементів благоустрою, спортивних майдачиків, майданчиків відпочинку та соціал</w:t>
            </w:r>
            <w:r w:rsidR="00133227">
              <w:rPr>
                <w:rFonts w:ascii="Times New Roman" w:hAnsi="Times New Roman" w:cs="Times New Roman"/>
                <w:sz w:val="27"/>
                <w:szCs w:val="27"/>
                <w:lang w:val="uk-UA"/>
              </w:rPr>
              <w:t>ьного обслуговування населення),</w:t>
            </w:r>
            <w:r w:rsidR="006B538C" w:rsidRPr="006B538C">
              <w:rPr>
                <w:rFonts w:ascii="Times New Roman" w:hAnsi="Times New Roman" w:cs="Times New Roman"/>
                <w:sz w:val="27"/>
                <w:szCs w:val="27"/>
                <w:lang w:val="uk-UA"/>
              </w:rPr>
              <w:t xml:space="preserve"> віднесені до категорії земель природно-заповідного фонду та іншого природоохоронного призначення, історико-культурного при</w:t>
            </w:r>
            <w:r w:rsidR="006B538C">
              <w:rPr>
                <w:rFonts w:ascii="Times New Roman" w:hAnsi="Times New Roman" w:cs="Times New Roman"/>
                <w:sz w:val="27"/>
                <w:szCs w:val="27"/>
                <w:lang w:val="uk-UA"/>
              </w:rPr>
              <w:t>зна</w:t>
            </w:r>
            <w:r w:rsidR="006B538C" w:rsidRPr="006B538C">
              <w:rPr>
                <w:rFonts w:ascii="Times New Roman" w:hAnsi="Times New Roman" w:cs="Times New Roman"/>
                <w:sz w:val="27"/>
                <w:szCs w:val="27"/>
                <w:lang w:val="uk-UA"/>
              </w:rPr>
              <w:t>чення, рекреаційного призначення (крім земель для дачного будівництва), лісогосподарського призначен</w:t>
            </w:r>
            <w:r w:rsidR="006B538C">
              <w:rPr>
                <w:rFonts w:ascii="Times New Roman" w:hAnsi="Times New Roman" w:cs="Times New Roman"/>
                <w:sz w:val="27"/>
                <w:szCs w:val="27"/>
                <w:lang w:val="uk-UA"/>
              </w:rPr>
              <w:t>ня</w:t>
            </w:r>
          </w:p>
        </w:tc>
      </w:tr>
      <w:tr w:rsidR="00ED2E74" w:rsidRPr="00BD7E65" w:rsidTr="00E345F4">
        <w:trPr>
          <w:trHeight w:val="2715"/>
        </w:trPr>
        <w:tc>
          <w:tcPr>
            <w:tcW w:w="709" w:type="dxa"/>
            <w:tcBorders>
              <w:top w:val="single" w:sz="4" w:space="0" w:color="auto"/>
              <w:left w:val="single" w:sz="4" w:space="0" w:color="auto"/>
              <w:bottom w:val="single" w:sz="4" w:space="0" w:color="auto"/>
              <w:right w:val="single" w:sz="4" w:space="0" w:color="auto"/>
            </w:tcBorders>
          </w:tcPr>
          <w:p w:rsidR="00ED2E74" w:rsidRDefault="00ED2E74" w:rsidP="00133227">
            <w:pPr>
              <w:tabs>
                <w:tab w:val="left" w:pos="6480"/>
              </w:tabs>
              <w:spacing w:after="0" w:line="240" w:lineRule="auto"/>
              <w:jc w:val="center"/>
              <w:rPr>
                <w:rFonts w:ascii="Times New Roman" w:hAnsi="Times New Roman" w:cs="Times New Roman"/>
                <w:sz w:val="27"/>
                <w:szCs w:val="27"/>
                <w:lang w:val="uk-UA"/>
              </w:rPr>
            </w:pPr>
            <w:r>
              <w:rPr>
                <w:rFonts w:ascii="Times New Roman" w:hAnsi="Times New Roman" w:cs="Times New Roman"/>
                <w:sz w:val="27"/>
                <w:szCs w:val="27"/>
                <w:lang w:val="uk-UA"/>
              </w:rPr>
              <w:t>4</w:t>
            </w:r>
          </w:p>
        </w:tc>
        <w:tc>
          <w:tcPr>
            <w:tcW w:w="1843" w:type="dxa"/>
            <w:tcBorders>
              <w:top w:val="single" w:sz="4" w:space="0" w:color="auto"/>
              <w:left w:val="single" w:sz="4" w:space="0" w:color="auto"/>
              <w:bottom w:val="single" w:sz="4" w:space="0" w:color="auto"/>
              <w:right w:val="single" w:sz="4" w:space="0" w:color="auto"/>
            </w:tcBorders>
          </w:tcPr>
          <w:p w:rsidR="00ED2E74" w:rsidRPr="00E345F4" w:rsidRDefault="00A200DC" w:rsidP="00ED2E74">
            <w:pPr>
              <w:tabs>
                <w:tab w:val="left" w:pos="709"/>
                <w:tab w:val="left" w:pos="4253"/>
              </w:tabs>
              <w:spacing w:after="0" w:line="240" w:lineRule="auto"/>
              <w:ind w:right="-108"/>
              <w:rPr>
                <w:rFonts w:ascii="Times New Roman" w:eastAsia="Times New Roman" w:hAnsi="Times New Roman" w:cs="Times New Roman"/>
                <w:sz w:val="27"/>
                <w:szCs w:val="27"/>
                <w:lang w:val="uk-UA" w:eastAsia="ru-RU"/>
              </w:rPr>
            </w:pPr>
            <w:r w:rsidRPr="00E345F4">
              <w:rPr>
                <w:rFonts w:ascii="Times New Roman" w:eastAsia="Times New Roman" w:hAnsi="Times New Roman" w:cs="Times New Roman"/>
                <w:sz w:val="27"/>
                <w:szCs w:val="27"/>
                <w:lang w:val="uk-UA" w:eastAsia="ru-RU"/>
              </w:rPr>
              <w:t xml:space="preserve">Будівництво ПЛ-0,4 від </w:t>
            </w:r>
            <w:r w:rsidR="00E345F4">
              <w:rPr>
                <w:rFonts w:ascii="Times New Roman" w:eastAsia="Times New Roman" w:hAnsi="Times New Roman" w:cs="Times New Roman"/>
                <w:sz w:val="27"/>
                <w:szCs w:val="27"/>
                <w:lang w:val="uk-UA" w:eastAsia="ru-RU"/>
              </w:rPr>
              <w:t xml:space="preserve"> </w:t>
            </w:r>
            <w:r w:rsidRPr="00E345F4">
              <w:rPr>
                <w:rFonts w:ascii="Times New Roman" w:eastAsia="Times New Roman" w:hAnsi="Times New Roman" w:cs="Times New Roman"/>
                <w:sz w:val="27"/>
                <w:szCs w:val="27"/>
                <w:lang w:val="uk-UA" w:eastAsia="ru-RU"/>
              </w:rPr>
              <w:t xml:space="preserve">ТП-901 РБ5 </w:t>
            </w:r>
            <w:r w:rsidR="00E345F4">
              <w:rPr>
                <w:rFonts w:ascii="Times New Roman" w:eastAsia="Times New Roman" w:hAnsi="Times New Roman" w:cs="Times New Roman"/>
                <w:sz w:val="27"/>
                <w:szCs w:val="27"/>
                <w:lang w:val="uk-UA" w:eastAsia="ru-RU"/>
              </w:rPr>
              <w:t xml:space="preserve"> </w:t>
            </w:r>
            <w:r w:rsidRPr="00E345F4">
              <w:rPr>
                <w:rFonts w:ascii="Times New Roman" w:eastAsia="Times New Roman" w:hAnsi="Times New Roman" w:cs="Times New Roman"/>
                <w:sz w:val="27"/>
                <w:szCs w:val="27"/>
                <w:lang w:val="uk-UA" w:eastAsia="ru-RU"/>
              </w:rPr>
              <w:t>на вул. Книж</w:t>
            </w:r>
            <w:r w:rsidR="004D76FF">
              <w:rPr>
                <w:rFonts w:ascii="Times New Roman" w:eastAsia="Times New Roman" w:hAnsi="Times New Roman" w:cs="Times New Roman"/>
                <w:sz w:val="27"/>
                <w:szCs w:val="27"/>
                <w:lang w:val="uk-UA" w:eastAsia="ru-RU"/>
              </w:rPr>
              <w:t>ній, 1 у</w:t>
            </w:r>
            <w:r w:rsidRPr="00E345F4">
              <w:rPr>
                <w:rFonts w:ascii="Times New Roman" w:eastAsia="Times New Roman" w:hAnsi="Times New Roman" w:cs="Times New Roman"/>
                <w:sz w:val="27"/>
                <w:szCs w:val="27"/>
                <w:lang w:val="uk-UA" w:eastAsia="ru-RU"/>
              </w:rPr>
              <w:t xml:space="preserve"> Саксаганському районі</w:t>
            </w:r>
          </w:p>
        </w:tc>
        <w:tc>
          <w:tcPr>
            <w:tcW w:w="12616" w:type="dxa"/>
            <w:tcBorders>
              <w:top w:val="single" w:sz="4" w:space="0" w:color="auto"/>
              <w:left w:val="single" w:sz="4" w:space="0" w:color="auto"/>
              <w:bottom w:val="single" w:sz="4" w:space="0" w:color="auto"/>
              <w:right w:val="single" w:sz="4" w:space="0" w:color="auto"/>
            </w:tcBorders>
          </w:tcPr>
          <w:p w:rsidR="00ED2E74" w:rsidRDefault="007D1209" w:rsidP="00133227">
            <w:pPr>
              <w:pStyle w:val="a5"/>
              <w:tabs>
                <w:tab w:val="left" w:pos="34"/>
                <w:tab w:val="left" w:pos="317"/>
              </w:tabs>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A200DC" w:rsidRPr="00A200DC">
              <w:rPr>
                <w:rFonts w:ascii="Times New Roman" w:hAnsi="Times New Roman" w:cs="Times New Roman"/>
                <w:sz w:val="27"/>
                <w:szCs w:val="27"/>
                <w:lang w:val="uk-UA"/>
              </w:rPr>
              <w:t>Порушення вимог п.3 ст. 24 «Про регулювання містобудівної діяльності», де зазначено, що передача (надання) земельних ділянок із земель державної або комунальної власності у випадку надання земельних ділянок для розміщення лінійних об’єктів транспортної та енергетичної інфраструктури (доріг, мостів,  естакад, ліній електропередачі, зв’язку) за відсутності плану зонування або детального плану території не допускається, якщо земельні ділянки, розташовані в межах зелених зон населених пунктів, внутрішньок</w:t>
            </w:r>
            <w:r w:rsidR="00BD7E65">
              <w:rPr>
                <w:rFonts w:ascii="Times New Roman" w:hAnsi="Times New Roman" w:cs="Times New Roman"/>
                <w:sz w:val="27"/>
                <w:szCs w:val="27"/>
                <w:lang w:val="uk-UA"/>
              </w:rPr>
              <w:t>-</w:t>
            </w:r>
            <w:r w:rsidR="00A200DC" w:rsidRPr="00A200DC">
              <w:rPr>
                <w:rFonts w:ascii="Times New Roman" w:hAnsi="Times New Roman" w:cs="Times New Roman"/>
                <w:sz w:val="27"/>
                <w:szCs w:val="27"/>
                <w:lang w:val="uk-UA"/>
              </w:rPr>
              <w:t>вартальних  територій (територій міжрайонного озеленення, елементів благоустрою, спортивних майдачиків, майданчиків відпочинку та соціального обслуговування населення), віднесені до категорії земель природно-заповідного фонду та іншого природоохоронного призначення, історико-культурного призначення, рекреаційного призначення (крім земель для дачного будівництва), лісогосподарського призначення</w:t>
            </w:r>
          </w:p>
        </w:tc>
      </w:tr>
      <w:tr w:rsidR="00ED2E74" w:rsidRPr="00BD7E65" w:rsidTr="00E345F4">
        <w:trPr>
          <w:trHeight w:val="2755"/>
        </w:trPr>
        <w:tc>
          <w:tcPr>
            <w:tcW w:w="709" w:type="dxa"/>
            <w:tcBorders>
              <w:top w:val="single" w:sz="4" w:space="0" w:color="auto"/>
              <w:left w:val="single" w:sz="4" w:space="0" w:color="auto"/>
              <w:bottom w:val="single" w:sz="4" w:space="0" w:color="auto"/>
              <w:right w:val="single" w:sz="4" w:space="0" w:color="auto"/>
            </w:tcBorders>
          </w:tcPr>
          <w:p w:rsidR="00ED2E74" w:rsidRDefault="00A200DC" w:rsidP="00133227">
            <w:pPr>
              <w:tabs>
                <w:tab w:val="left" w:pos="6480"/>
              </w:tabs>
              <w:spacing w:after="0" w:line="240" w:lineRule="auto"/>
              <w:jc w:val="center"/>
              <w:rPr>
                <w:rFonts w:ascii="Times New Roman" w:hAnsi="Times New Roman" w:cs="Times New Roman"/>
                <w:sz w:val="27"/>
                <w:szCs w:val="27"/>
                <w:lang w:val="uk-UA"/>
              </w:rPr>
            </w:pPr>
            <w:r>
              <w:rPr>
                <w:rFonts w:ascii="Times New Roman" w:hAnsi="Times New Roman" w:cs="Times New Roman"/>
                <w:sz w:val="27"/>
                <w:szCs w:val="27"/>
                <w:lang w:val="uk-UA"/>
              </w:rPr>
              <w:t>5</w:t>
            </w:r>
          </w:p>
        </w:tc>
        <w:tc>
          <w:tcPr>
            <w:tcW w:w="1843" w:type="dxa"/>
            <w:tcBorders>
              <w:top w:val="single" w:sz="4" w:space="0" w:color="auto"/>
              <w:left w:val="single" w:sz="4" w:space="0" w:color="auto"/>
              <w:bottom w:val="single" w:sz="4" w:space="0" w:color="auto"/>
              <w:right w:val="single" w:sz="4" w:space="0" w:color="auto"/>
            </w:tcBorders>
          </w:tcPr>
          <w:p w:rsidR="00ED2E74" w:rsidRPr="00E345F4" w:rsidRDefault="00A200DC" w:rsidP="00ED2E74">
            <w:pPr>
              <w:tabs>
                <w:tab w:val="left" w:pos="709"/>
                <w:tab w:val="left" w:pos="4253"/>
              </w:tabs>
              <w:spacing w:after="0" w:line="240" w:lineRule="auto"/>
              <w:ind w:right="-108"/>
              <w:rPr>
                <w:rFonts w:ascii="Times New Roman" w:eastAsia="Times New Roman" w:hAnsi="Times New Roman" w:cs="Times New Roman"/>
                <w:sz w:val="27"/>
                <w:szCs w:val="27"/>
                <w:lang w:val="uk-UA" w:eastAsia="ru-RU"/>
              </w:rPr>
            </w:pPr>
            <w:r w:rsidRPr="00E345F4">
              <w:rPr>
                <w:rFonts w:ascii="Times New Roman" w:eastAsia="Times New Roman" w:hAnsi="Times New Roman" w:cs="Times New Roman"/>
                <w:sz w:val="27"/>
                <w:szCs w:val="27"/>
                <w:lang w:val="uk-UA" w:eastAsia="ru-RU"/>
              </w:rPr>
              <w:t xml:space="preserve">Будівництво </w:t>
            </w:r>
            <w:r w:rsidR="004D76FF">
              <w:rPr>
                <w:rFonts w:ascii="Times New Roman" w:eastAsia="Times New Roman" w:hAnsi="Times New Roman" w:cs="Times New Roman"/>
                <w:sz w:val="27"/>
                <w:szCs w:val="27"/>
                <w:lang w:val="uk-UA" w:eastAsia="ru-RU"/>
              </w:rPr>
              <w:t>двох КЛ-6 кВ від ТП-1 до об’єкта</w:t>
            </w:r>
            <w:r w:rsidRPr="00E345F4">
              <w:rPr>
                <w:rFonts w:ascii="Times New Roman" w:eastAsia="Times New Roman" w:hAnsi="Times New Roman" w:cs="Times New Roman"/>
                <w:sz w:val="27"/>
                <w:szCs w:val="27"/>
                <w:lang w:val="uk-UA" w:eastAsia="ru-RU"/>
              </w:rPr>
              <w:t xml:space="preserve"> на </w:t>
            </w:r>
            <w:r w:rsidR="00E345F4">
              <w:rPr>
                <w:rFonts w:ascii="Times New Roman" w:eastAsia="Times New Roman" w:hAnsi="Times New Roman" w:cs="Times New Roman"/>
                <w:sz w:val="27"/>
                <w:szCs w:val="27"/>
                <w:lang w:val="uk-UA" w:eastAsia="ru-RU"/>
              </w:rPr>
              <w:t xml:space="preserve"> </w:t>
            </w:r>
            <w:r w:rsidRPr="00E345F4">
              <w:rPr>
                <w:rFonts w:ascii="Times New Roman" w:eastAsia="Times New Roman" w:hAnsi="Times New Roman" w:cs="Times New Roman"/>
                <w:sz w:val="27"/>
                <w:szCs w:val="27"/>
                <w:lang w:val="uk-UA" w:eastAsia="ru-RU"/>
              </w:rPr>
              <w:t>вул. Комерцій</w:t>
            </w:r>
            <w:r w:rsidR="00E345F4">
              <w:rPr>
                <w:rFonts w:ascii="Times New Roman" w:eastAsia="Times New Roman" w:hAnsi="Times New Roman" w:cs="Times New Roman"/>
                <w:sz w:val="27"/>
                <w:szCs w:val="27"/>
                <w:lang w:val="uk-UA" w:eastAsia="ru-RU"/>
              </w:rPr>
              <w:t>-</w:t>
            </w:r>
            <w:r w:rsidRPr="00E345F4">
              <w:rPr>
                <w:rFonts w:ascii="Times New Roman" w:eastAsia="Times New Roman" w:hAnsi="Times New Roman" w:cs="Times New Roman"/>
                <w:sz w:val="27"/>
                <w:szCs w:val="27"/>
                <w:lang w:val="uk-UA" w:eastAsia="ru-RU"/>
              </w:rPr>
              <w:t>ній, 7б у Цент</w:t>
            </w:r>
            <w:r w:rsidR="00E345F4">
              <w:rPr>
                <w:rFonts w:ascii="Times New Roman" w:eastAsia="Times New Roman" w:hAnsi="Times New Roman" w:cs="Times New Roman"/>
                <w:sz w:val="27"/>
                <w:szCs w:val="27"/>
                <w:lang w:val="uk-UA" w:eastAsia="ru-RU"/>
              </w:rPr>
              <w:t>-</w:t>
            </w:r>
            <w:r w:rsidRPr="00E345F4">
              <w:rPr>
                <w:rFonts w:ascii="Times New Roman" w:eastAsia="Times New Roman" w:hAnsi="Times New Roman" w:cs="Times New Roman"/>
                <w:sz w:val="27"/>
                <w:szCs w:val="27"/>
                <w:lang w:val="uk-UA" w:eastAsia="ru-RU"/>
              </w:rPr>
              <w:t>рально-Місь</w:t>
            </w:r>
            <w:r w:rsidR="00E345F4">
              <w:rPr>
                <w:rFonts w:ascii="Times New Roman" w:eastAsia="Times New Roman" w:hAnsi="Times New Roman" w:cs="Times New Roman"/>
                <w:sz w:val="27"/>
                <w:szCs w:val="27"/>
                <w:lang w:val="uk-UA" w:eastAsia="ru-RU"/>
              </w:rPr>
              <w:t>-</w:t>
            </w:r>
            <w:r w:rsidRPr="00E345F4">
              <w:rPr>
                <w:rFonts w:ascii="Times New Roman" w:eastAsia="Times New Roman" w:hAnsi="Times New Roman" w:cs="Times New Roman"/>
                <w:sz w:val="27"/>
                <w:szCs w:val="27"/>
                <w:lang w:val="uk-UA" w:eastAsia="ru-RU"/>
              </w:rPr>
              <w:t xml:space="preserve">кому районі </w:t>
            </w:r>
          </w:p>
        </w:tc>
        <w:tc>
          <w:tcPr>
            <w:tcW w:w="12616" w:type="dxa"/>
            <w:tcBorders>
              <w:top w:val="single" w:sz="4" w:space="0" w:color="auto"/>
              <w:left w:val="single" w:sz="4" w:space="0" w:color="auto"/>
              <w:bottom w:val="single" w:sz="4" w:space="0" w:color="auto"/>
              <w:right w:val="single" w:sz="4" w:space="0" w:color="auto"/>
            </w:tcBorders>
          </w:tcPr>
          <w:p w:rsidR="00ED2E74" w:rsidRDefault="007D1209" w:rsidP="00133227">
            <w:pPr>
              <w:pStyle w:val="a5"/>
              <w:tabs>
                <w:tab w:val="left" w:pos="34"/>
                <w:tab w:val="left" w:pos="317"/>
              </w:tabs>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A200DC" w:rsidRPr="00A200DC">
              <w:rPr>
                <w:rFonts w:ascii="Times New Roman" w:hAnsi="Times New Roman" w:cs="Times New Roman"/>
                <w:sz w:val="27"/>
                <w:szCs w:val="27"/>
                <w:lang w:val="uk-UA"/>
              </w:rPr>
              <w:t>Порушення вимог п.3 ст. 24 «Про регулювання містобудівної діяльності», де зазначено, що передача (надання) земельних ділянок із земель державної або комунальної власності у випадку надання земельних ділянок для розміщення лінійних об’єктів транспортної та енергетичної інфраструктури (доріг, мостів,  естакад, ліній електропередачі, зв’язку) за відсутності плану зонування або детального плану території не допускається, якщо земельні ділянки, розташовані в межах зелених зон населених пунктів, внутрішньок</w:t>
            </w:r>
            <w:r w:rsidR="00BD7E65">
              <w:rPr>
                <w:rFonts w:ascii="Times New Roman" w:hAnsi="Times New Roman" w:cs="Times New Roman"/>
                <w:sz w:val="27"/>
                <w:szCs w:val="27"/>
                <w:lang w:val="uk-UA"/>
              </w:rPr>
              <w:t>-</w:t>
            </w:r>
            <w:bookmarkStart w:id="0" w:name="_GoBack"/>
            <w:bookmarkEnd w:id="0"/>
            <w:r w:rsidR="00A200DC" w:rsidRPr="00A200DC">
              <w:rPr>
                <w:rFonts w:ascii="Times New Roman" w:hAnsi="Times New Roman" w:cs="Times New Roman"/>
                <w:sz w:val="27"/>
                <w:szCs w:val="27"/>
                <w:lang w:val="uk-UA"/>
              </w:rPr>
              <w:t>вартальних  територій (територій міжрайонного озеленення, елементів благоустрою, спортивних майдачиків, майданчиків відпочинку та соціального обслуговування населення), віднесені до категорії земель природно-заповідного фонду та іншого природоохоронного призначення, історико-культурного призначення, рекреаційного призначення (крім земель для дачного будівництва), лісогосподарського призначення</w:t>
            </w:r>
          </w:p>
        </w:tc>
      </w:tr>
    </w:tbl>
    <w:p w:rsidR="007D1209" w:rsidRDefault="007D1209" w:rsidP="00A200DC">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7D1209" w:rsidRDefault="007D1209" w:rsidP="00A200DC">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317FE0" w:rsidRPr="007D1209" w:rsidRDefault="00907570" w:rsidP="007D1209">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r w:rsidRPr="00907570">
        <w:rPr>
          <w:rFonts w:ascii="Times New Roman" w:eastAsia="Times New Roman" w:hAnsi="Times New Roman" w:cs="Times New Roman"/>
          <w:b/>
          <w:i/>
          <w:sz w:val="28"/>
          <w:szCs w:val="28"/>
          <w:lang w:val="uk-UA" w:eastAsia="ru-RU"/>
        </w:rPr>
        <w:t>Керуюча справами виконкому</w:t>
      </w:r>
      <w:r w:rsidRPr="00907570">
        <w:rPr>
          <w:rFonts w:ascii="Times New Roman" w:eastAsia="Times New Roman" w:hAnsi="Times New Roman" w:cs="Times New Roman"/>
          <w:b/>
          <w:i/>
          <w:sz w:val="28"/>
          <w:szCs w:val="28"/>
          <w:lang w:val="uk-UA" w:eastAsia="ru-RU"/>
        </w:rPr>
        <w:tab/>
        <w:t>Тетяна Мала</w:t>
      </w:r>
    </w:p>
    <w:sectPr w:rsidR="00317FE0" w:rsidRPr="007D1209" w:rsidSect="001F7973">
      <w:headerReference w:type="default" r:id="rId7"/>
      <w:pgSz w:w="16838" w:h="11906" w:orient="landscape" w:code="9"/>
      <w:pgMar w:top="1418" w:right="964"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736" w:rsidRPr="00A67717" w:rsidRDefault="00811736" w:rsidP="00A67717">
      <w:pPr>
        <w:pStyle w:val="a5"/>
        <w:rPr>
          <w:rFonts w:eastAsiaTheme="minorHAnsi"/>
          <w:lang w:eastAsia="en-US"/>
        </w:rPr>
      </w:pPr>
      <w:r>
        <w:separator/>
      </w:r>
    </w:p>
  </w:endnote>
  <w:endnote w:type="continuationSeparator" w:id="0">
    <w:p w:rsidR="00811736" w:rsidRPr="00A67717" w:rsidRDefault="00811736" w:rsidP="00A67717">
      <w:pPr>
        <w:pStyle w:val="a5"/>
        <w:rPr>
          <w:rFonts w:eastAsiaTheme="minorHAnsi"/>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736" w:rsidRPr="00A67717" w:rsidRDefault="00811736" w:rsidP="00A67717">
      <w:pPr>
        <w:pStyle w:val="a5"/>
        <w:rPr>
          <w:rFonts w:eastAsiaTheme="minorHAnsi"/>
          <w:lang w:eastAsia="en-US"/>
        </w:rPr>
      </w:pPr>
      <w:r>
        <w:separator/>
      </w:r>
    </w:p>
  </w:footnote>
  <w:footnote w:type="continuationSeparator" w:id="0">
    <w:p w:rsidR="00811736" w:rsidRPr="00A67717" w:rsidRDefault="00811736" w:rsidP="00A67717">
      <w:pPr>
        <w:pStyle w:val="a5"/>
        <w:rPr>
          <w:rFonts w:eastAsiaTheme="minorHAnsi"/>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4480"/>
      <w:docPartObj>
        <w:docPartGallery w:val="Page Numbers (Top of Page)"/>
        <w:docPartUnique/>
      </w:docPartObj>
    </w:sdtPr>
    <w:sdtEndPr>
      <w:rPr>
        <w:rFonts w:ascii="Times New Roman" w:hAnsi="Times New Roman" w:cs="Times New Roman"/>
        <w:sz w:val="24"/>
        <w:szCs w:val="24"/>
      </w:rPr>
    </w:sdtEndPr>
    <w:sdtContent>
      <w:p w:rsidR="006B538C" w:rsidRPr="00A67717" w:rsidRDefault="006B538C">
        <w:pPr>
          <w:pStyle w:val="a8"/>
          <w:jc w:val="center"/>
          <w:rPr>
            <w:rFonts w:ascii="Times New Roman" w:hAnsi="Times New Roman" w:cs="Times New Roman"/>
            <w:sz w:val="24"/>
            <w:szCs w:val="24"/>
          </w:rPr>
        </w:pPr>
        <w:r w:rsidRPr="00A67717">
          <w:rPr>
            <w:rFonts w:ascii="Times New Roman" w:hAnsi="Times New Roman" w:cs="Times New Roman"/>
            <w:sz w:val="24"/>
            <w:szCs w:val="24"/>
          </w:rPr>
          <w:fldChar w:fldCharType="begin"/>
        </w:r>
        <w:r w:rsidRPr="00A67717">
          <w:rPr>
            <w:rFonts w:ascii="Times New Roman" w:hAnsi="Times New Roman" w:cs="Times New Roman"/>
            <w:sz w:val="24"/>
            <w:szCs w:val="24"/>
          </w:rPr>
          <w:instrText xml:space="preserve"> PAGE   \* MERGEFORMAT </w:instrText>
        </w:r>
        <w:r w:rsidRPr="00A67717">
          <w:rPr>
            <w:rFonts w:ascii="Times New Roman" w:hAnsi="Times New Roman" w:cs="Times New Roman"/>
            <w:sz w:val="24"/>
            <w:szCs w:val="24"/>
          </w:rPr>
          <w:fldChar w:fldCharType="separate"/>
        </w:r>
        <w:r w:rsidR="00BD7E65">
          <w:rPr>
            <w:rFonts w:ascii="Times New Roman" w:hAnsi="Times New Roman" w:cs="Times New Roman"/>
            <w:noProof/>
            <w:sz w:val="24"/>
            <w:szCs w:val="24"/>
          </w:rPr>
          <w:t>2</w:t>
        </w:r>
        <w:r w:rsidRPr="00A67717">
          <w:rPr>
            <w:rFonts w:ascii="Times New Roman" w:hAnsi="Times New Roman" w:cs="Times New Roman"/>
            <w:sz w:val="24"/>
            <w:szCs w:val="24"/>
          </w:rPr>
          <w:fldChar w:fldCharType="end"/>
        </w:r>
      </w:p>
    </w:sdtContent>
  </w:sdt>
  <w:p w:rsidR="006B538C" w:rsidRPr="005C624C" w:rsidRDefault="006B538C" w:rsidP="00A67717">
    <w:pPr>
      <w:pStyle w:val="a8"/>
      <w:jc w:val="right"/>
      <w:rPr>
        <w:rFonts w:ascii="Times New Roman" w:hAnsi="Times New Roman" w:cs="Times New Roman"/>
        <w:i/>
        <w:sz w:val="24"/>
        <w:szCs w:val="24"/>
        <w:lang w:val="uk-UA"/>
      </w:rPr>
    </w:pPr>
    <w:r w:rsidRPr="005C624C">
      <w:rPr>
        <w:rFonts w:ascii="Times New Roman" w:hAnsi="Times New Roman" w:cs="Times New Roman"/>
        <w:i/>
        <w:sz w:val="24"/>
        <w:szCs w:val="24"/>
        <w:lang w:val="uk-UA"/>
      </w:rPr>
      <w:t xml:space="preserve">Продовження додатка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7C9B"/>
    <w:multiLevelType w:val="hybridMultilevel"/>
    <w:tmpl w:val="626096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05B14FC"/>
    <w:multiLevelType w:val="hybridMultilevel"/>
    <w:tmpl w:val="B914D21C"/>
    <w:lvl w:ilvl="0" w:tplc="5164E75E">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
    <w:nsid w:val="1938222B"/>
    <w:multiLevelType w:val="hybridMultilevel"/>
    <w:tmpl w:val="FCE47630"/>
    <w:lvl w:ilvl="0" w:tplc="3182B994">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31E20AC"/>
    <w:multiLevelType w:val="hybridMultilevel"/>
    <w:tmpl w:val="5FD0023C"/>
    <w:lvl w:ilvl="0" w:tplc="BF280162">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4">
    <w:nsid w:val="5EFD583B"/>
    <w:multiLevelType w:val="hybridMultilevel"/>
    <w:tmpl w:val="626096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FBB4788"/>
    <w:multiLevelType w:val="hybridMultilevel"/>
    <w:tmpl w:val="FCA639F6"/>
    <w:lvl w:ilvl="0" w:tplc="C92884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056AEC"/>
    <w:multiLevelType w:val="hybridMultilevel"/>
    <w:tmpl w:val="70E69A7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767361DA"/>
    <w:multiLevelType w:val="multilevel"/>
    <w:tmpl w:val="73FCEB90"/>
    <w:lvl w:ilvl="0">
      <w:start w:val="2"/>
      <w:numFmt w:val="decimal"/>
      <w:lvlText w:val="%1."/>
      <w:lvlJc w:val="left"/>
      <w:pPr>
        <w:ind w:left="394" w:hanging="360"/>
      </w:pPr>
      <w:rPr>
        <w:rFonts w:hint="default"/>
      </w:rPr>
    </w:lvl>
    <w:lvl w:ilvl="1">
      <w:start w:val="4"/>
      <w:numFmt w:val="decimal"/>
      <w:isLgl/>
      <w:lvlText w:val="%1.%2"/>
      <w:lvlJc w:val="left"/>
      <w:pPr>
        <w:ind w:left="469" w:hanging="435"/>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1834" w:hanging="1800"/>
      </w:pPr>
      <w:rPr>
        <w:rFonts w:hint="default"/>
      </w:rPr>
    </w:lvl>
  </w:abstractNum>
  <w:num w:numId="1">
    <w:abstractNumId w:val="6"/>
  </w:num>
  <w:num w:numId="2">
    <w:abstractNumId w:val="4"/>
  </w:num>
  <w:num w:numId="3">
    <w:abstractNumId w:val="0"/>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67F58"/>
    <w:rsid w:val="00003679"/>
    <w:rsid w:val="00003DEA"/>
    <w:rsid w:val="00012331"/>
    <w:rsid w:val="000133D5"/>
    <w:rsid w:val="00015AEA"/>
    <w:rsid w:val="0003638B"/>
    <w:rsid w:val="000373BE"/>
    <w:rsid w:val="00040C4D"/>
    <w:rsid w:val="00060FB0"/>
    <w:rsid w:val="00061F15"/>
    <w:rsid w:val="000622BD"/>
    <w:rsid w:val="0007359E"/>
    <w:rsid w:val="000736D0"/>
    <w:rsid w:val="00092BCA"/>
    <w:rsid w:val="00095C55"/>
    <w:rsid w:val="000A1B9E"/>
    <w:rsid w:val="000A2BE4"/>
    <w:rsid w:val="000B1D2C"/>
    <w:rsid w:val="000C2962"/>
    <w:rsid w:val="000D2C5A"/>
    <w:rsid w:val="000F59D0"/>
    <w:rsid w:val="000F5F65"/>
    <w:rsid w:val="000F6330"/>
    <w:rsid w:val="00105193"/>
    <w:rsid w:val="00107C52"/>
    <w:rsid w:val="00121525"/>
    <w:rsid w:val="00122CFE"/>
    <w:rsid w:val="00123FA3"/>
    <w:rsid w:val="00125B01"/>
    <w:rsid w:val="00133227"/>
    <w:rsid w:val="00133BB2"/>
    <w:rsid w:val="001347E1"/>
    <w:rsid w:val="00135CAD"/>
    <w:rsid w:val="001368C1"/>
    <w:rsid w:val="0015056B"/>
    <w:rsid w:val="00150952"/>
    <w:rsid w:val="00153F4E"/>
    <w:rsid w:val="00163EFB"/>
    <w:rsid w:val="00165814"/>
    <w:rsid w:val="0016598D"/>
    <w:rsid w:val="00180EEE"/>
    <w:rsid w:val="001B65A6"/>
    <w:rsid w:val="001C1524"/>
    <w:rsid w:val="001C1BC3"/>
    <w:rsid w:val="001C274E"/>
    <w:rsid w:val="001C6BC6"/>
    <w:rsid w:val="001D119D"/>
    <w:rsid w:val="001F0E23"/>
    <w:rsid w:val="001F1356"/>
    <w:rsid w:val="001F745E"/>
    <w:rsid w:val="001F7973"/>
    <w:rsid w:val="002059E9"/>
    <w:rsid w:val="00205EDD"/>
    <w:rsid w:val="002143D4"/>
    <w:rsid w:val="00226856"/>
    <w:rsid w:val="002331C3"/>
    <w:rsid w:val="0023470D"/>
    <w:rsid w:val="00236B85"/>
    <w:rsid w:val="00251A19"/>
    <w:rsid w:val="002555F1"/>
    <w:rsid w:val="0025667E"/>
    <w:rsid w:val="002622B0"/>
    <w:rsid w:val="002625FA"/>
    <w:rsid w:val="002656D8"/>
    <w:rsid w:val="0027597B"/>
    <w:rsid w:val="00277876"/>
    <w:rsid w:val="002856E5"/>
    <w:rsid w:val="002C0362"/>
    <w:rsid w:val="002C2D16"/>
    <w:rsid w:val="002C3B0D"/>
    <w:rsid w:val="002D0CB5"/>
    <w:rsid w:val="002E64BD"/>
    <w:rsid w:val="002F5573"/>
    <w:rsid w:val="002F55CC"/>
    <w:rsid w:val="002F7364"/>
    <w:rsid w:val="00301BD3"/>
    <w:rsid w:val="00317FE0"/>
    <w:rsid w:val="003323B1"/>
    <w:rsid w:val="00336457"/>
    <w:rsid w:val="00341D18"/>
    <w:rsid w:val="00355530"/>
    <w:rsid w:val="00355C70"/>
    <w:rsid w:val="0038358D"/>
    <w:rsid w:val="003859FA"/>
    <w:rsid w:val="0038778C"/>
    <w:rsid w:val="00392545"/>
    <w:rsid w:val="003A0081"/>
    <w:rsid w:val="003A0A5A"/>
    <w:rsid w:val="003B018D"/>
    <w:rsid w:val="003B0FC6"/>
    <w:rsid w:val="003B15DB"/>
    <w:rsid w:val="003B54EA"/>
    <w:rsid w:val="003C7724"/>
    <w:rsid w:val="003F0043"/>
    <w:rsid w:val="003F479A"/>
    <w:rsid w:val="00425B26"/>
    <w:rsid w:val="00434E19"/>
    <w:rsid w:val="00437398"/>
    <w:rsid w:val="00445ADB"/>
    <w:rsid w:val="004522BB"/>
    <w:rsid w:val="00454B4A"/>
    <w:rsid w:val="00456052"/>
    <w:rsid w:val="0046085C"/>
    <w:rsid w:val="004613F4"/>
    <w:rsid w:val="00462862"/>
    <w:rsid w:val="00466702"/>
    <w:rsid w:val="0048081D"/>
    <w:rsid w:val="00492098"/>
    <w:rsid w:val="004A4136"/>
    <w:rsid w:val="004A6AE0"/>
    <w:rsid w:val="004D3524"/>
    <w:rsid w:val="004D5754"/>
    <w:rsid w:val="004D76FF"/>
    <w:rsid w:val="004E3342"/>
    <w:rsid w:val="00502005"/>
    <w:rsid w:val="00523C28"/>
    <w:rsid w:val="005273DB"/>
    <w:rsid w:val="00537796"/>
    <w:rsid w:val="005401A5"/>
    <w:rsid w:val="00543DF7"/>
    <w:rsid w:val="0056246F"/>
    <w:rsid w:val="0057600B"/>
    <w:rsid w:val="005A6CD9"/>
    <w:rsid w:val="005A721E"/>
    <w:rsid w:val="005A78FB"/>
    <w:rsid w:val="005C31CF"/>
    <w:rsid w:val="005C624C"/>
    <w:rsid w:val="005D4DF0"/>
    <w:rsid w:val="005E1146"/>
    <w:rsid w:val="005E1178"/>
    <w:rsid w:val="005E43DA"/>
    <w:rsid w:val="005E5184"/>
    <w:rsid w:val="00603687"/>
    <w:rsid w:val="00613BC9"/>
    <w:rsid w:val="00617972"/>
    <w:rsid w:val="006524FA"/>
    <w:rsid w:val="006564E0"/>
    <w:rsid w:val="0065765F"/>
    <w:rsid w:val="006718A6"/>
    <w:rsid w:val="00673C3E"/>
    <w:rsid w:val="006926A6"/>
    <w:rsid w:val="006959E6"/>
    <w:rsid w:val="006A77DA"/>
    <w:rsid w:val="006B538C"/>
    <w:rsid w:val="006C2EFC"/>
    <w:rsid w:val="006E0E86"/>
    <w:rsid w:val="006E1806"/>
    <w:rsid w:val="006E554E"/>
    <w:rsid w:val="006F32C6"/>
    <w:rsid w:val="006F7429"/>
    <w:rsid w:val="007040D1"/>
    <w:rsid w:val="00706034"/>
    <w:rsid w:val="00711DA6"/>
    <w:rsid w:val="00713B85"/>
    <w:rsid w:val="00717927"/>
    <w:rsid w:val="00724E58"/>
    <w:rsid w:val="00731E8E"/>
    <w:rsid w:val="00731FB4"/>
    <w:rsid w:val="007324D0"/>
    <w:rsid w:val="007332B4"/>
    <w:rsid w:val="00737F79"/>
    <w:rsid w:val="007402ED"/>
    <w:rsid w:val="00741A13"/>
    <w:rsid w:val="00746916"/>
    <w:rsid w:val="007519DB"/>
    <w:rsid w:val="00774827"/>
    <w:rsid w:val="007760A0"/>
    <w:rsid w:val="00780D53"/>
    <w:rsid w:val="007867EB"/>
    <w:rsid w:val="00790E25"/>
    <w:rsid w:val="007A279C"/>
    <w:rsid w:val="007B2547"/>
    <w:rsid w:val="007B5BC0"/>
    <w:rsid w:val="007C26BA"/>
    <w:rsid w:val="007D1209"/>
    <w:rsid w:val="007D6830"/>
    <w:rsid w:val="007E1E3A"/>
    <w:rsid w:val="007E2B6D"/>
    <w:rsid w:val="007E65EB"/>
    <w:rsid w:val="007E6A5C"/>
    <w:rsid w:val="007E72F3"/>
    <w:rsid w:val="007F0A7E"/>
    <w:rsid w:val="00811736"/>
    <w:rsid w:val="008170F4"/>
    <w:rsid w:val="00821ED6"/>
    <w:rsid w:val="008222C7"/>
    <w:rsid w:val="008364E1"/>
    <w:rsid w:val="008427BE"/>
    <w:rsid w:val="00844C49"/>
    <w:rsid w:val="008455A0"/>
    <w:rsid w:val="008561D2"/>
    <w:rsid w:val="008574C6"/>
    <w:rsid w:val="00857844"/>
    <w:rsid w:val="00884F9A"/>
    <w:rsid w:val="008905A4"/>
    <w:rsid w:val="00890EB3"/>
    <w:rsid w:val="008B42E0"/>
    <w:rsid w:val="008F219E"/>
    <w:rsid w:val="009011D5"/>
    <w:rsid w:val="00904F2C"/>
    <w:rsid w:val="00907570"/>
    <w:rsid w:val="00914C62"/>
    <w:rsid w:val="009237E6"/>
    <w:rsid w:val="00924F9E"/>
    <w:rsid w:val="00931380"/>
    <w:rsid w:val="009328F1"/>
    <w:rsid w:val="00941B0E"/>
    <w:rsid w:val="009422FF"/>
    <w:rsid w:val="0095226D"/>
    <w:rsid w:val="00954B73"/>
    <w:rsid w:val="009634A2"/>
    <w:rsid w:val="00963AA5"/>
    <w:rsid w:val="009664E0"/>
    <w:rsid w:val="00967635"/>
    <w:rsid w:val="00967F8B"/>
    <w:rsid w:val="009710A0"/>
    <w:rsid w:val="00990007"/>
    <w:rsid w:val="00991EFF"/>
    <w:rsid w:val="009A0B4B"/>
    <w:rsid w:val="009A576E"/>
    <w:rsid w:val="009B5353"/>
    <w:rsid w:val="009C244F"/>
    <w:rsid w:val="009C457C"/>
    <w:rsid w:val="009D2457"/>
    <w:rsid w:val="009D579C"/>
    <w:rsid w:val="009D6F85"/>
    <w:rsid w:val="009F2216"/>
    <w:rsid w:val="009F2BF8"/>
    <w:rsid w:val="00A11040"/>
    <w:rsid w:val="00A15BAF"/>
    <w:rsid w:val="00A200DC"/>
    <w:rsid w:val="00A42907"/>
    <w:rsid w:val="00A61A81"/>
    <w:rsid w:val="00A67717"/>
    <w:rsid w:val="00A70FFF"/>
    <w:rsid w:val="00A744B8"/>
    <w:rsid w:val="00A811C3"/>
    <w:rsid w:val="00A867F7"/>
    <w:rsid w:val="00A914FA"/>
    <w:rsid w:val="00A95744"/>
    <w:rsid w:val="00AA3575"/>
    <w:rsid w:val="00AA6D8D"/>
    <w:rsid w:val="00AB5555"/>
    <w:rsid w:val="00AB7919"/>
    <w:rsid w:val="00AC3BF4"/>
    <w:rsid w:val="00AD5C4A"/>
    <w:rsid w:val="00AE0AE4"/>
    <w:rsid w:val="00AE324A"/>
    <w:rsid w:val="00AE5CAF"/>
    <w:rsid w:val="00AE6CE1"/>
    <w:rsid w:val="00AE7101"/>
    <w:rsid w:val="00AE7C01"/>
    <w:rsid w:val="00AF21D6"/>
    <w:rsid w:val="00AF62C0"/>
    <w:rsid w:val="00B078FA"/>
    <w:rsid w:val="00B13EC7"/>
    <w:rsid w:val="00B150A9"/>
    <w:rsid w:val="00B7098F"/>
    <w:rsid w:val="00B71FAB"/>
    <w:rsid w:val="00B81A49"/>
    <w:rsid w:val="00B87BAB"/>
    <w:rsid w:val="00B91700"/>
    <w:rsid w:val="00B91AEA"/>
    <w:rsid w:val="00B91CB7"/>
    <w:rsid w:val="00B95193"/>
    <w:rsid w:val="00B95998"/>
    <w:rsid w:val="00B972B7"/>
    <w:rsid w:val="00BA60F8"/>
    <w:rsid w:val="00BB37DA"/>
    <w:rsid w:val="00BC5856"/>
    <w:rsid w:val="00BD681C"/>
    <w:rsid w:val="00BD7E65"/>
    <w:rsid w:val="00BE002F"/>
    <w:rsid w:val="00BF577B"/>
    <w:rsid w:val="00C04BFE"/>
    <w:rsid w:val="00C12989"/>
    <w:rsid w:val="00C13552"/>
    <w:rsid w:val="00C34527"/>
    <w:rsid w:val="00C45CDD"/>
    <w:rsid w:val="00C5052D"/>
    <w:rsid w:val="00C531DE"/>
    <w:rsid w:val="00C61C92"/>
    <w:rsid w:val="00C6345E"/>
    <w:rsid w:val="00C63C7A"/>
    <w:rsid w:val="00C67F58"/>
    <w:rsid w:val="00C73102"/>
    <w:rsid w:val="00C7767A"/>
    <w:rsid w:val="00C8125D"/>
    <w:rsid w:val="00CA296A"/>
    <w:rsid w:val="00CB004F"/>
    <w:rsid w:val="00CC557C"/>
    <w:rsid w:val="00CD1857"/>
    <w:rsid w:val="00CE1677"/>
    <w:rsid w:val="00CF6AB4"/>
    <w:rsid w:val="00D0071A"/>
    <w:rsid w:val="00D056F6"/>
    <w:rsid w:val="00D15874"/>
    <w:rsid w:val="00D24C36"/>
    <w:rsid w:val="00D25153"/>
    <w:rsid w:val="00D30698"/>
    <w:rsid w:val="00D327D8"/>
    <w:rsid w:val="00D34DBA"/>
    <w:rsid w:val="00D53960"/>
    <w:rsid w:val="00D72037"/>
    <w:rsid w:val="00D72532"/>
    <w:rsid w:val="00D77198"/>
    <w:rsid w:val="00D81E21"/>
    <w:rsid w:val="00D85087"/>
    <w:rsid w:val="00D85296"/>
    <w:rsid w:val="00D92641"/>
    <w:rsid w:val="00DC4318"/>
    <w:rsid w:val="00DC7A19"/>
    <w:rsid w:val="00DF32A7"/>
    <w:rsid w:val="00E014D6"/>
    <w:rsid w:val="00E07465"/>
    <w:rsid w:val="00E12CC2"/>
    <w:rsid w:val="00E27614"/>
    <w:rsid w:val="00E27C8A"/>
    <w:rsid w:val="00E345F4"/>
    <w:rsid w:val="00E44678"/>
    <w:rsid w:val="00E545B2"/>
    <w:rsid w:val="00E56472"/>
    <w:rsid w:val="00E566BE"/>
    <w:rsid w:val="00E57A32"/>
    <w:rsid w:val="00E654E9"/>
    <w:rsid w:val="00E67B50"/>
    <w:rsid w:val="00E700A5"/>
    <w:rsid w:val="00E73137"/>
    <w:rsid w:val="00E7552F"/>
    <w:rsid w:val="00E77D3A"/>
    <w:rsid w:val="00E82FEE"/>
    <w:rsid w:val="00E910B2"/>
    <w:rsid w:val="00EA4DB1"/>
    <w:rsid w:val="00EB1A3A"/>
    <w:rsid w:val="00EC5F0C"/>
    <w:rsid w:val="00ED2575"/>
    <w:rsid w:val="00ED27C5"/>
    <w:rsid w:val="00ED2E74"/>
    <w:rsid w:val="00EE5998"/>
    <w:rsid w:val="00EF3D48"/>
    <w:rsid w:val="00EF5870"/>
    <w:rsid w:val="00F0457D"/>
    <w:rsid w:val="00F14897"/>
    <w:rsid w:val="00F43141"/>
    <w:rsid w:val="00F50E6A"/>
    <w:rsid w:val="00F55AAE"/>
    <w:rsid w:val="00F64C2A"/>
    <w:rsid w:val="00F743C9"/>
    <w:rsid w:val="00F7699D"/>
    <w:rsid w:val="00F95184"/>
    <w:rsid w:val="00F9558C"/>
    <w:rsid w:val="00FA314E"/>
    <w:rsid w:val="00FA44F0"/>
    <w:rsid w:val="00FB20B7"/>
    <w:rsid w:val="00FB4376"/>
    <w:rsid w:val="00FB480F"/>
    <w:rsid w:val="00FD6085"/>
    <w:rsid w:val="00FE4DF8"/>
    <w:rsid w:val="00FF0BA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2CC14-5538-49D9-8CD9-7E39D785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80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22FF"/>
    <w:rPr>
      <w:b/>
      <w:bCs/>
    </w:rPr>
  </w:style>
  <w:style w:type="paragraph" w:styleId="a4">
    <w:name w:val="List Paragraph"/>
    <w:basedOn w:val="a"/>
    <w:uiPriority w:val="34"/>
    <w:qFormat/>
    <w:rsid w:val="00EE5998"/>
    <w:pPr>
      <w:ind w:left="720"/>
      <w:contextualSpacing/>
    </w:pPr>
  </w:style>
  <w:style w:type="paragraph" w:styleId="a5">
    <w:name w:val="No Spacing"/>
    <w:uiPriority w:val="1"/>
    <w:qFormat/>
    <w:rsid w:val="006E554E"/>
    <w:pPr>
      <w:spacing w:after="0" w:line="240" w:lineRule="auto"/>
    </w:pPr>
    <w:rPr>
      <w:rFonts w:eastAsiaTheme="minorEastAsia"/>
      <w:lang w:val="ru-RU" w:eastAsia="ru-RU"/>
    </w:rPr>
  </w:style>
  <w:style w:type="paragraph" w:styleId="a6">
    <w:name w:val="Balloon Text"/>
    <w:basedOn w:val="a"/>
    <w:link w:val="a7"/>
    <w:uiPriority w:val="99"/>
    <w:semiHidden/>
    <w:unhideWhenUsed/>
    <w:rsid w:val="00E75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552F"/>
    <w:rPr>
      <w:rFonts w:ascii="Tahoma" w:hAnsi="Tahoma" w:cs="Tahoma"/>
      <w:sz w:val="16"/>
      <w:szCs w:val="16"/>
      <w:lang w:val="ru-RU"/>
    </w:rPr>
  </w:style>
  <w:style w:type="paragraph" w:styleId="a8">
    <w:name w:val="header"/>
    <w:basedOn w:val="a"/>
    <w:link w:val="a9"/>
    <w:uiPriority w:val="99"/>
    <w:unhideWhenUsed/>
    <w:rsid w:val="00A67717"/>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A67717"/>
    <w:rPr>
      <w:lang w:val="ru-RU"/>
    </w:rPr>
  </w:style>
  <w:style w:type="paragraph" w:styleId="aa">
    <w:name w:val="footer"/>
    <w:basedOn w:val="a"/>
    <w:link w:val="ab"/>
    <w:uiPriority w:val="99"/>
    <w:unhideWhenUsed/>
    <w:rsid w:val="00A67717"/>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6771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50255">
      <w:bodyDiv w:val="1"/>
      <w:marLeft w:val="0"/>
      <w:marRight w:val="0"/>
      <w:marTop w:val="0"/>
      <w:marBottom w:val="0"/>
      <w:divBdr>
        <w:top w:val="none" w:sz="0" w:space="0" w:color="auto"/>
        <w:left w:val="none" w:sz="0" w:space="0" w:color="auto"/>
        <w:bottom w:val="none" w:sz="0" w:space="0" w:color="auto"/>
        <w:right w:val="none" w:sz="0" w:space="0" w:color="auto"/>
      </w:divBdr>
    </w:div>
    <w:div w:id="648746252">
      <w:bodyDiv w:val="1"/>
      <w:marLeft w:val="0"/>
      <w:marRight w:val="0"/>
      <w:marTop w:val="0"/>
      <w:marBottom w:val="0"/>
      <w:divBdr>
        <w:top w:val="none" w:sz="0" w:space="0" w:color="auto"/>
        <w:left w:val="none" w:sz="0" w:space="0" w:color="auto"/>
        <w:bottom w:val="none" w:sz="0" w:space="0" w:color="auto"/>
        <w:right w:val="none" w:sz="0" w:space="0" w:color="auto"/>
      </w:divBdr>
    </w:div>
    <w:div w:id="940069466">
      <w:bodyDiv w:val="1"/>
      <w:marLeft w:val="0"/>
      <w:marRight w:val="0"/>
      <w:marTop w:val="0"/>
      <w:marBottom w:val="0"/>
      <w:divBdr>
        <w:top w:val="none" w:sz="0" w:space="0" w:color="auto"/>
        <w:left w:val="none" w:sz="0" w:space="0" w:color="auto"/>
        <w:bottom w:val="none" w:sz="0" w:space="0" w:color="auto"/>
        <w:right w:val="none" w:sz="0" w:space="0" w:color="auto"/>
      </w:divBdr>
    </w:div>
    <w:div w:id="1104154251">
      <w:bodyDiv w:val="1"/>
      <w:marLeft w:val="0"/>
      <w:marRight w:val="0"/>
      <w:marTop w:val="0"/>
      <w:marBottom w:val="0"/>
      <w:divBdr>
        <w:top w:val="none" w:sz="0" w:space="0" w:color="auto"/>
        <w:left w:val="none" w:sz="0" w:space="0" w:color="auto"/>
        <w:bottom w:val="none" w:sz="0" w:space="0" w:color="auto"/>
        <w:right w:val="none" w:sz="0" w:space="0" w:color="auto"/>
      </w:divBdr>
    </w:div>
    <w:div w:id="1366714818">
      <w:bodyDiv w:val="1"/>
      <w:marLeft w:val="0"/>
      <w:marRight w:val="0"/>
      <w:marTop w:val="0"/>
      <w:marBottom w:val="0"/>
      <w:divBdr>
        <w:top w:val="none" w:sz="0" w:space="0" w:color="auto"/>
        <w:left w:val="none" w:sz="0" w:space="0" w:color="auto"/>
        <w:bottom w:val="none" w:sz="0" w:space="0" w:color="auto"/>
        <w:right w:val="none" w:sz="0" w:space="0" w:color="auto"/>
      </w:divBdr>
    </w:div>
    <w:div w:id="17797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1859</TotalTime>
  <Pages>2</Pages>
  <Words>3460</Words>
  <Characters>1973</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ground03</dc:creator>
  <cp:lastModifiedBy>uopr337_1</cp:lastModifiedBy>
  <cp:revision>61</cp:revision>
  <cp:lastPrinted>2020-07-17T12:34:00Z</cp:lastPrinted>
  <dcterms:created xsi:type="dcterms:W3CDTF">2017-12-09T12:19:00Z</dcterms:created>
  <dcterms:modified xsi:type="dcterms:W3CDTF">2025-04-02T06:56:00Z</dcterms:modified>
</cp:coreProperties>
</file>