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127FE1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127FE1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127FE1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127FE1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127FE1" w:rsidRDefault="00127FE1" w:rsidP="00127FE1">
      <w:pPr>
        <w:tabs>
          <w:tab w:val="left" w:pos="71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7FE1">
        <w:rPr>
          <w:rFonts w:ascii="Times New Roman" w:hAnsi="Times New Roman" w:cs="Times New Roman"/>
          <w:b/>
          <w:i/>
          <w:sz w:val="14"/>
          <w:szCs w:val="28"/>
        </w:rPr>
        <w:tab/>
      </w:r>
      <w:r w:rsidRPr="00127FE1">
        <w:rPr>
          <w:rFonts w:ascii="Times New Roman" w:hAnsi="Times New Roman" w:cs="Times New Roman"/>
          <w:i/>
          <w:sz w:val="24"/>
          <w:szCs w:val="24"/>
        </w:rPr>
        <w:t>24.02.2021 №290</w:t>
      </w:r>
    </w:p>
    <w:p w:rsidR="0073335E" w:rsidRPr="00127FE1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7FE1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127FE1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7FE1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127FE1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7FE1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127FE1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127F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127FE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127FE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127F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7FE1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Pr="00127FE1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B404DC" w:rsidRPr="00127FE1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7F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127F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127F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127FE1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127FE1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B404DC" w:rsidRPr="00127FE1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E1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127FE1" w:rsidTr="003F0EAD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127FE1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127FE1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127FE1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усього, тис. </w:t>
            </w:r>
            <w:proofErr w:type="spellStart"/>
            <w:r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127FE1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 роками виконання, тис. </w:t>
            </w:r>
            <w:proofErr w:type="spellStart"/>
            <w:r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B404DC" w:rsidRPr="00127FE1" w:rsidTr="003F0EAD">
        <w:trPr>
          <w:trHeight w:val="802"/>
        </w:trPr>
        <w:tc>
          <w:tcPr>
            <w:tcW w:w="2800" w:type="dxa"/>
            <w:vMerge/>
            <w:shd w:val="clear" w:color="auto" w:fill="auto"/>
          </w:tcPr>
          <w:p w:rsidR="00B404DC" w:rsidRPr="00127FE1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127FE1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127FE1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  <w:r w:rsidR="00F874DE"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B032D"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F874DE"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FB032D"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видатки)</w:t>
            </w:r>
          </w:p>
        </w:tc>
        <w:tc>
          <w:tcPr>
            <w:tcW w:w="1701" w:type="dxa"/>
            <w:shd w:val="clear" w:color="auto" w:fill="auto"/>
          </w:tcPr>
          <w:p w:rsidR="00B404DC" w:rsidRPr="00127FE1" w:rsidRDefault="0061711E" w:rsidP="006171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2020 </w:t>
            </w:r>
            <w:r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(фактичні видатки)</w:t>
            </w:r>
          </w:p>
        </w:tc>
        <w:tc>
          <w:tcPr>
            <w:tcW w:w="1701" w:type="dxa"/>
            <w:shd w:val="clear" w:color="auto" w:fill="auto"/>
          </w:tcPr>
          <w:p w:rsidR="00B404DC" w:rsidRPr="00127FE1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A13F31" w:rsidRPr="00127FE1" w:rsidTr="003F0EAD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127FE1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127FE1" w:rsidRDefault="00F874DE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127FE1" w:rsidRDefault="00F874DE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127FE1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127FE1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127FE1" w:rsidTr="00A26266">
        <w:trPr>
          <w:trHeight w:val="6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127FE1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127FE1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127FE1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751CF" w:rsidRPr="00127FE1" w:rsidTr="003F0EAD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127FE1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127FE1" w:rsidRDefault="008550FB" w:rsidP="008550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441</w:t>
            </w:r>
            <w:r w:rsidR="00E0114F" w:rsidRPr="00127F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27F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541</w:t>
            </w:r>
            <w:r w:rsidR="00E0114F" w:rsidRPr="00127F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127F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076</w:t>
            </w:r>
            <w:r w:rsidR="00AB56AF" w:rsidRPr="00127F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127FE1" w:rsidRDefault="00E0114F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70 533,113</w:t>
            </w:r>
            <w:r w:rsidR="00F159AE"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127FE1" w:rsidRDefault="00B21F18" w:rsidP="00B21F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90 430,217</w:t>
            </w:r>
            <w:r w:rsidR="00744D6F"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127FE1" w:rsidRDefault="00070E42" w:rsidP="008550FB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28</w:t>
            </w:r>
            <w:r w:rsidR="008550FB"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8550FB"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77,745</w:t>
            </w:r>
            <w:r w:rsidR="00E8112B" w:rsidRPr="00127F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127FE1" w:rsidTr="00A26266">
        <w:trPr>
          <w:trHeight w:val="3506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127FE1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тому числі за </w:t>
            </w:r>
            <w:proofErr w:type="spellStart"/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ра-хунок</w:t>
            </w:r>
            <w:proofErr w:type="spellEnd"/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для фінансування </w:t>
            </w:r>
            <w:proofErr w:type="spellStart"/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</w:t>
            </w:r>
            <w:proofErr w:type="spellEnd"/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</w:t>
            </w: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системи теплоп</w:t>
            </w: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стачання міста Кр</w:t>
            </w: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Рогу (І етап)» відповідно до Угоди про передач</w:t>
            </w:r>
            <w:r w:rsidR="00E4485C"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</w:t>
            </w:r>
            <w:r w:rsidR="00E4485C"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455E0"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r w:rsidR="00E4485C"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127FE1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54 793,000</w:t>
            </w:r>
            <w:r w:rsidR="00771F86" w:rsidRPr="00127F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771F86" w:rsidRPr="00127FE1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127FE1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127FE1" w:rsidRDefault="00771F86" w:rsidP="00E448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127FE1" w:rsidRDefault="00B751CF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127FE1" w:rsidRDefault="00B21F18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127FE1" w:rsidRDefault="00B751CF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54 793,000</w:t>
            </w:r>
          </w:p>
        </w:tc>
      </w:tr>
      <w:tr w:rsidR="008550FB" w:rsidRPr="00127FE1" w:rsidTr="00A26266">
        <w:trPr>
          <w:trHeight w:val="2527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127FE1" w:rsidRDefault="005C68F8" w:rsidP="008550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550FB"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 від Європе</w:t>
            </w:r>
            <w:r w:rsidR="008550FB"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8550FB"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ського інвестиційн</w:t>
            </w:r>
            <w:r w:rsidR="008550FB"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50FB"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банку (надалі – ЄІБ) відповідно до договору про грант між ЄІБ і Криворіз</w:t>
            </w:r>
            <w:r w:rsidR="008550FB"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550FB" w:rsidRPr="0012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кою міською радою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127FE1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6 700,800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127FE1" w:rsidRDefault="008550FB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127FE1" w:rsidRDefault="008550FB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127FE1" w:rsidRDefault="008550FB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6 700,800</w:t>
            </w:r>
          </w:p>
        </w:tc>
      </w:tr>
      <w:tr w:rsidR="00B751CF" w:rsidRPr="00127FE1" w:rsidTr="003F0EAD">
        <w:tc>
          <w:tcPr>
            <w:tcW w:w="2800" w:type="dxa"/>
            <w:shd w:val="clear" w:color="auto" w:fill="auto"/>
          </w:tcPr>
          <w:p w:rsidR="00F503CE" w:rsidRPr="00127FE1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127FE1" w:rsidRDefault="00003036" w:rsidP="00A26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448 </w:t>
            </w:r>
            <w:r w:rsidR="008550FB" w:rsidRPr="00127F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478,467</w:t>
            </w:r>
            <w:r w:rsidR="00FB032D" w:rsidRPr="00127F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503CE" w:rsidRPr="00127FE1" w:rsidRDefault="00E0114F" w:rsidP="00E011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70 769,705</w:t>
            </w:r>
          </w:p>
        </w:tc>
        <w:tc>
          <w:tcPr>
            <w:tcW w:w="1701" w:type="dxa"/>
            <w:shd w:val="clear" w:color="auto" w:fill="auto"/>
          </w:tcPr>
          <w:p w:rsidR="00F503CE" w:rsidRPr="00127FE1" w:rsidRDefault="00070E42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90 430,217</w:t>
            </w:r>
          </w:p>
        </w:tc>
        <w:tc>
          <w:tcPr>
            <w:tcW w:w="1701" w:type="dxa"/>
            <w:shd w:val="clear" w:color="auto" w:fill="auto"/>
          </w:tcPr>
          <w:p w:rsidR="00F503CE" w:rsidRPr="00127FE1" w:rsidRDefault="00070E42" w:rsidP="008550FB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8550FB" w:rsidRPr="0012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12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50FB" w:rsidRPr="0012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12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8550FB" w:rsidRPr="0012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12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550FB" w:rsidRPr="0012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12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</w:tr>
    </w:tbl>
    <w:p w:rsidR="00F503CE" w:rsidRPr="00127FE1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BD794D" w:rsidRPr="00127FE1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127FE1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127FE1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127FE1" w:rsidRDefault="00857CC3" w:rsidP="00F66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FE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B7F6B" w:rsidRPr="00127FE1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 w:rsidRPr="00127FE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B7F6B" w:rsidRPr="00127FE1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 </w:t>
      </w:r>
      <w:r w:rsidR="00EB7F6B" w:rsidRPr="00127FE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 w:rsidRPr="00127FE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 w:rsidRPr="00127FE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 w:rsidRPr="00127FE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 w:rsidRPr="00127FE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27FE1"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  <w:bookmarkEnd w:id="0"/>
    </w:p>
    <w:sectPr w:rsidR="00727F7E" w:rsidRPr="00127FE1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41" w:rsidRDefault="00261D41" w:rsidP="00302B05">
      <w:pPr>
        <w:spacing w:after="0" w:line="240" w:lineRule="auto"/>
      </w:pPr>
      <w:r>
        <w:separator/>
      </w:r>
    </w:p>
  </w:endnote>
  <w:endnote w:type="continuationSeparator" w:id="0">
    <w:p w:rsidR="00261D41" w:rsidRDefault="00261D41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41" w:rsidRDefault="00261D41" w:rsidP="00302B05">
      <w:pPr>
        <w:spacing w:after="0" w:line="240" w:lineRule="auto"/>
      </w:pPr>
      <w:r>
        <w:separator/>
      </w:r>
    </w:p>
  </w:footnote>
  <w:footnote w:type="continuationSeparator" w:id="0">
    <w:p w:rsidR="00261D41" w:rsidRDefault="00261D41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6266" w:rsidRPr="00A2626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FC762A" w:rsidP="00FC762A">
    <w:pPr>
      <w:pStyle w:val="a4"/>
      <w:jc w:val="right"/>
      <w:rPr>
        <w:rFonts w:ascii="Times New Roman" w:hAnsi="Times New Roman" w:cs="Times New Roman"/>
        <w:i/>
      </w:rPr>
    </w:pPr>
    <w:r w:rsidRPr="00FC762A">
      <w:rPr>
        <w:rFonts w:ascii="Times New Roman" w:hAnsi="Times New Roman" w:cs="Times New Roman"/>
        <w:i/>
      </w:rPr>
      <w:t>Продовження додатка 1</w:t>
    </w:r>
  </w:p>
  <w:p w:rsidR="00FC762A" w:rsidRPr="00FC762A" w:rsidRDefault="00FC762A" w:rsidP="00FC762A">
    <w:pPr>
      <w:pStyle w:val="a4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3036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70E42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27FE1"/>
    <w:rsid w:val="001337E8"/>
    <w:rsid w:val="00140D80"/>
    <w:rsid w:val="001455E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2112"/>
    <w:rsid w:val="00245100"/>
    <w:rsid w:val="00261D41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57B60"/>
    <w:rsid w:val="00366D3F"/>
    <w:rsid w:val="00370E8B"/>
    <w:rsid w:val="00377CBD"/>
    <w:rsid w:val="0038134C"/>
    <w:rsid w:val="0038664A"/>
    <w:rsid w:val="00390293"/>
    <w:rsid w:val="0039330A"/>
    <w:rsid w:val="00393E0B"/>
    <w:rsid w:val="00396DA6"/>
    <w:rsid w:val="003A404D"/>
    <w:rsid w:val="003A4280"/>
    <w:rsid w:val="003A5962"/>
    <w:rsid w:val="003B3249"/>
    <w:rsid w:val="003D31B5"/>
    <w:rsid w:val="003E24AB"/>
    <w:rsid w:val="003F0EAD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84E97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6E59"/>
    <w:rsid w:val="00582B17"/>
    <w:rsid w:val="005924D1"/>
    <w:rsid w:val="005A3FAF"/>
    <w:rsid w:val="005A495D"/>
    <w:rsid w:val="005A5932"/>
    <w:rsid w:val="005A72CA"/>
    <w:rsid w:val="005A7BFF"/>
    <w:rsid w:val="005B43C9"/>
    <w:rsid w:val="005B70C9"/>
    <w:rsid w:val="005C68F8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1711E"/>
    <w:rsid w:val="006202E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13A2"/>
    <w:rsid w:val="00664E7B"/>
    <w:rsid w:val="00665264"/>
    <w:rsid w:val="006767DF"/>
    <w:rsid w:val="00676BCA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92301"/>
    <w:rsid w:val="007A04D6"/>
    <w:rsid w:val="007A062C"/>
    <w:rsid w:val="007A1E01"/>
    <w:rsid w:val="007C056C"/>
    <w:rsid w:val="007D0577"/>
    <w:rsid w:val="007E552B"/>
    <w:rsid w:val="007E5CF0"/>
    <w:rsid w:val="0080151C"/>
    <w:rsid w:val="00827D82"/>
    <w:rsid w:val="00842EB7"/>
    <w:rsid w:val="00850D44"/>
    <w:rsid w:val="00853F86"/>
    <w:rsid w:val="008550FB"/>
    <w:rsid w:val="00857CC3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4B42"/>
    <w:rsid w:val="00A25C3F"/>
    <w:rsid w:val="00A26266"/>
    <w:rsid w:val="00A35DF6"/>
    <w:rsid w:val="00A43A32"/>
    <w:rsid w:val="00A44FE8"/>
    <w:rsid w:val="00A45906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1F18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714A6"/>
    <w:rsid w:val="00B751CF"/>
    <w:rsid w:val="00B8004C"/>
    <w:rsid w:val="00B901A4"/>
    <w:rsid w:val="00B96511"/>
    <w:rsid w:val="00BA024E"/>
    <w:rsid w:val="00BA2D3E"/>
    <w:rsid w:val="00BA3011"/>
    <w:rsid w:val="00BB5D0A"/>
    <w:rsid w:val="00BC11A2"/>
    <w:rsid w:val="00BD3765"/>
    <w:rsid w:val="00BD794D"/>
    <w:rsid w:val="00BE7F0A"/>
    <w:rsid w:val="00BF3600"/>
    <w:rsid w:val="00BF5F03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0148"/>
    <w:rsid w:val="00CC21DF"/>
    <w:rsid w:val="00CC3575"/>
    <w:rsid w:val="00CD2AAC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114F"/>
    <w:rsid w:val="00E03DF0"/>
    <w:rsid w:val="00E07DB9"/>
    <w:rsid w:val="00E158A2"/>
    <w:rsid w:val="00E36CD4"/>
    <w:rsid w:val="00E37693"/>
    <w:rsid w:val="00E42C33"/>
    <w:rsid w:val="00E4485C"/>
    <w:rsid w:val="00E55CD2"/>
    <w:rsid w:val="00E62882"/>
    <w:rsid w:val="00E723D1"/>
    <w:rsid w:val="00E8112B"/>
    <w:rsid w:val="00E87772"/>
    <w:rsid w:val="00E95D70"/>
    <w:rsid w:val="00EB0256"/>
    <w:rsid w:val="00EB7F6B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736A4"/>
    <w:rsid w:val="00F80294"/>
    <w:rsid w:val="00F874DE"/>
    <w:rsid w:val="00F937ED"/>
    <w:rsid w:val="00F95A0E"/>
    <w:rsid w:val="00F97614"/>
    <w:rsid w:val="00FA19D7"/>
    <w:rsid w:val="00FA31A2"/>
    <w:rsid w:val="00FA48F2"/>
    <w:rsid w:val="00FA6A14"/>
    <w:rsid w:val="00FB032D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03F8-A8D7-4D2D-9728-1358DB37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45</cp:revision>
  <cp:lastPrinted>2021-02-08T12:42:00Z</cp:lastPrinted>
  <dcterms:created xsi:type="dcterms:W3CDTF">2019-06-13T08:16:00Z</dcterms:created>
  <dcterms:modified xsi:type="dcterms:W3CDTF">2021-02-26T09:27:00Z</dcterms:modified>
</cp:coreProperties>
</file>