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1A647" w14:textId="29D97A11" w:rsidR="005B7B48" w:rsidRPr="00D23C19" w:rsidRDefault="00CB2849" w:rsidP="00112163">
      <w:pPr>
        <w:spacing w:after="0"/>
        <w:ind w:left="5245"/>
        <w:rPr>
          <w:rFonts w:ascii="Times New Roman" w:hAnsi="Times New Roman" w:cs="Times New Roman"/>
          <w:i/>
          <w:sz w:val="24"/>
          <w:szCs w:val="28"/>
          <w:lang w:val="uk-UA"/>
        </w:rPr>
      </w:pPr>
      <w:bookmarkStart w:id="0" w:name="_GoBack"/>
      <w:r w:rsidRPr="00D23C19">
        <w:rPr>
          <w:rFonts w:ascii="Times New Roman" w:hAnsi="Times New Roman" w:cs="Times New Roman"/>
          <w:i/>
          <w:sz w:val="28"/>
          <w:szCs w:val="28"/>
          <w:lang w:val="uk-UA"/>
        </w:rPr>
        <w:t>ЗАТВЕРДЖЕНО</w:t>
      </w:r>
    </w:p>
    <w:p w14:paraId="172C982C" w14:textId="77777777" w:rsidR="00CB2849" w:rsidRPr="00D23C19" w:rsidRDefault="00CB2849" w:rsidP="00112163">
      <w:pPr>
        <w:spacing w:after="0"/>
        <w:ind w:left="5245"/>
        <w:rPr>
          <w:rFonts w:ascii="Times New Roman" w:hAnsi="Times New Roman" w:cs="Times New Roman"/>
          <w:i/>
          <w:sz w:val="16"/>
          <w:szCs w:val="16"/>
          <w:lang w:val="uk-UA"/>
        </w:rPr>
      </w:pPr>
    </w:p>
    <w:p w14:paraId="382241C2" w14:textId="69ACCA78" w:rsidR="00CB2849" w:rsidRPr="00D23C19" w:rsidRDefault="00CB2849" w:rsidP="00112163">
      <w:pPr>
        <w:spacing w:after="0"/>
        <w:ind w:left="5245"/>
        <w:rPr>
          <w:rFonts w:ascii="Times New Roman" w:hAnsi="Times New Roman" w:cs="Times New Roman"/>
          <w:sz w:val="32"/>
          <w:szCs w:val="28"/>
          <w:lang w:val="uk-UA"/>
        </w:rPr>
      </w:pPr>
      <w:r w:rsidRPr="00D23C19">
        <w:rPr>
          <w:rFonts w:ascii="Times New Roman" w:hAnsi="Times New Roman" w:cs="Times New Roman"/>
          <w:i/>
          <w:sz w:val="28"/>
          <w:szCs w:val="28"/>
          <w:lang w:val="uk-UA"/>
        </w:rPr>
        <w:t>Рішення виконкому міської ради</w:t>
      </w:r>
    </w:p>
    <w:p w14:paraId="03DD00E9" w14:textId="2BD2B213" w:rsidR="005B7B48" w:rsidRPr="00D23C19" w:rsidRDefault="00714C63" w:rsidP="00714C63">
      <w:pPr>
        <w:pStyle w:val="a3"/>
        <w:spacing w:line="360" w:lineRule="auto"/>
        <w:jc w:val="center"/>
        <w:rPr>
          <w:rFonts w:ascii="Times New Roman" w:hAnsi="Times New Roman" w:cs="Times New Roman"/>
          <w:i/>
          <w:sz w:val="28"/>
          <w:szCs w:val="28"/>
          <w:lang w:val="uk-UA"/>
        </w:rPr>
      </w:pPr>
      <w:r w:rsidRPr="00D23C19">
        <w:rPr>
          <w:rFonts w:ascii="Times New Roman" w:hAnsi="Times New Roman" w:cs="Times New Roman"/>
          <w:i/>
          <w:sz w:val="28"/>
          <w:szCs w:val="28"/>
          <w:lang w:val="uk-UA"/>
        </w:rPr>
        <w:t xml:space="preserve">                                     10.02.2021 №64</w:t>
      </w:r>
    </w:p>
    <w:p w14:paraId="3D180384" w14:textId="77777777" w:rsidR="00714C63" w:rsidRPr="00D23C19" w:rsidRDefault="00714C63" w:rsidP="005B7B48">
      <w:pPr>
        <w:pStyle w:val="a3"/>
        <w:jc w:val="center"/>
        <w:rPr>
          <w:rFonts w:ascii="Times New Roman" w:hAnsi="Times New Roman" w:cs="Times New Roman"/>
          <w:b/>
          <w:i/>
          <w:sz w:val="30"/>
          <w:szCs w:val="30"/>
          <w:lang w:val="uk-UA"/>
        </w:rPr>
      </w:pPr>
    </w:p>
    <w:p w14:paraId="5078AC0E" w14:textId="0771DB3F" w:rsidR="005B7B48" w:rsidRPr="00D23C19" w:rsidRDefault="005B7B48" w:rsidP="005B7B48">
      <w:pPr>
        <w:pStyle w:val="a3"/>
        <w:jc w:val="center"/>
        <w:rPr>
          <w:rFonts w:ascii="Times New Roman" w:hAnsi="Times New Roman" w:cs="Times New Roman"/>
          <w:b/>
          <w:i/>
          <w:sz w:val="28"/>
          <w:szCs w:val="28"/>
          <w:lang w:val="uk-UA"/>
        </w:rPr>
      </w:pPr>
      <w:r w:rsidRPr="00D23C19">
        <w:rPr>
          <w:rFonts w:ascii="Times New Roman" w:hAnsi="Times New Roman" w:cs="Times New Roman"/>
          <w:b/>
          <w:i/>
          <w:sz w:val="28"/>
          <w:szCs w:val="28"/>
          <w:lang w:val="uk-UA"/>
        </w:rPr>
        <w:t>П</w:t>
      </w:r>
      <w:r w:rsidR="00112163" w:rsidRPr="00D23C19">
        <w:rPr>
          <w:rFonts w:ascii="Times New Roman" w:hAnsi="Times New Roman" w:cs="Times New Roman"/>
          <w:b/>
          <w:i/>
          <w:sz w:val="28"/>
          <w:szCs w:val="28"/>
          <w:lang w:val="uk-UA"/>
        </w:rPr>
        <w:t>оложення</w:t>
      </w:r>
    </w:p>
    <w:p w14:paraId="79E75DDF" w14:textId="77777777" w:rsidR="009B4DB3" w:rsidRPr="00D23C19" w:rsidRDefault="005B7B48" w:rsidP="005B7B48">
      <w:pPr>
        <w:pStyle w:val="a3"/>
        <w:jc w:val="center"/>
        <w:rPr>
          <w:rFonts w:ascii="Times New Roman" w:hAnsi="Times New Roman" w:cs="Times New Roman"/>
          <w:b/>
          <w:i/>
          <w:sz w:val="28"/>
          <w:szCs w:val="28"/>
          <w:lang w:val="uk-UA"/>
        </w:rPr>
      </w:pPr>
      <w:r w:rsidRPr="00D23C19">
        <w:rPr>
          <w:rFonts w:ascii="Times New Roman" w:hAnsi="Times New Roman" w:cs="Times New Roman"/>
          <w:b/>
          <w:i/>
          <w:sz w:val="28"/>
          <w:szCs w:val="28"/>
          <w:lang w:val="uk-UA"/>
        </w:rPr>
        <w:t xml:space="preserve">про комп'ютерну програму </w:t>
      </w:r>
    </w:p>
    <w:p w14:paraId="406D84E1" w14:textId="47309ECB" w:rsidR="005B7B48" w:rsidRPr="00D23C19" w:rsidRDefault="005B7B48" w:rsidP="005B7B48">
      <w:pPr>
        <w:pStyle w:val="a3"/>
        <w:jc w:val="center"/>
        <w:rPr>
          <w:rFonts w:ascii="Times New Roman" w:hAnsi="Times New Roman" w:cs="Times New Roman"/>
          <w:b/>
          <w:i/>
          <w:sz w:val="28"/>
          <w:szCs w:val="28"/>
          <w:lang w:val="uk-UA"/>
        </w:rPr>
      </w:pPr>
      <w:r w:rsidRPr="00D23C19">
        <w:rPr>
          <w:rFonts w:ascii="Times New Roman" w:hAnsi="Times New Roman" w:cs="Times New Roman"/>
          <w:b/>
          <w:i/>
          <w:sz w:val="28"/>
          <w:szCs w:val="28"/>
          <w:lang w:val="uk-UA"/>
        </w:rPr>
        <w:t>«Електронна система оцінки якості надання послуг»</w:t>
      </w:r>
    </w:p>
    <w:p w14:paraId="448F85E1" w14:textId="77777777" w:rsidR="005B7B48" w:rsidRPr="00D23C19" w:rsidRDefault="005B7B48" w:rsidP="00EF4827">
      <w:pPr>
        <w:pStyle w:val="a3"/>
        <w:spacing w:line="276" w:lineRule="auto"/>
        <w:jc w:val="center"/>
        <w:rPr>
          <w:rFonts w:ascii="Times New Roman" w:hAnsi="Times New Roman" w:cs="Times New Roman"/>
          <w:sz w:val="28"/>
          <w:szCs w:val="28"/>
          <w:lang w:val="uk-UA"/>
        </w:rPr>
      </w:pPr>
    </w:p>
    <w:p w14:paraId="510FCFEB" w14:textId="77777777" w:rsidR="005B7B48" w:rsidRPr="00D23C19" w:rsidRDefault="005B7B48" w:rsidP="005B7B48">
      <w:pPr>
        <w:pStyle w:val="a3"/>
        <w:jc w:val="center"/>
        <w:rPr>
          <w:rFonts w:ascii="Times New Roman" w:hAnsi="Times New Roman" w:cs="Times New Roman"/>
          <w:b/>
          <w:i/>
          <w:sz w:val="28"/>
          <w:szCs w:val="28"/>
          <w:lang w:val="uk-UA"/>
        </w:rPr>
      </w:pPr>
      <w:r w:rsidRPr="00D23C19">
        <w:rPr>
          <w:rFonts w:ascii="Times New Roman" w:hAnsi="Times New Roman" w:cs="Times New Roman"/>
          <w:b/>
          <w:i/>
          <w:sz w:val="28"/>
          <w:szCs w:val="28"/>
          <w:lang w:val="uk-UA"/>
        </w:rPr>
        <w:t>І. Загальні положення</w:t>
      </w:r>
    </w:p>
    <w:p w14:paraId="66A859A3" w14:textId="77777777" w:rsidR="005B7B48" w:rsidRPr="00D23C19" w:rsidRDefault="005B7B48" w:rsidP="005B7B48">
      <w:pPr>
        <w:pStyle w:val="a3"/>
        <w:rPr>
          <w:rFonts w:ascii="Times New Roman" w:hAnsi="Times New Roman" w:cs="Times New Roman"/>
          <w:sz w:val="24"/>
          <w:szCs w:val="28"/>
          <w:lang w:val="uk-UA"/>
        </w:rPr>
      </w:pPr>
    </w:p>
    <w:p w14:paraId="6383B84D" w14:textId="27D084A3" w:rsidR="005B7B48" w:rsidRPr="00D23C19" w:rsidRDefault="00B5641E"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r>
      <w:r w:rsidR="005B7B48" w:rsidRPr="00D23C19">
        <w:rPr>
          <w:rFonts w:ascii="Times New Roman" w:hAnsi="Times New Roman" w:cs="Times New Roman"/>
          <w:sz w:val="28"/>
          <w:szCs w:val="28"/>
          <w:lang w:val="uk-UA"/>
        </w:rPr>
        <w:t xml:space="preserve">1.1. Положення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про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комп'ютерну</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програму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«Електронна система оцінки якості надання послуг»</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w:t>
      </w:r>
      <w:r w:rsidR="00745BCF" w:rsidRPr="00D23C19">
        <w:rPr>
          <w:rFonts w:ascii="Times New Roman" w:hAnsi="Times New Roman" w:cs="Times New Roman"/>
          <w:sz w:val="28"/>
          <w:szCs w:val="28"/>
          <w:lang w:val="uk-UA"/>
        </w:rPr>
        <w:t>на</w:t>
      </w:r>
      <w:r w:rsidR="005B7B48" w:rsidRPr="00D23C19">
        <w:rPr>
          <w:rFonts w:ascii="Times New Roman" w:hAnsi="Times New Roman" w:cs="Times New Roman"/>
          <w:sz w:val="28"/>
          <w:szCs w:val="28"/>
          <w:lang w:val="uk-UA"/>
        </w:rPr>
        <w:t>далі</w:t>
      </w:r>
      <w:r w:rsidR="00112163" w:rsidRPr="00D23C19">
        <w:rPr>
          <w:rFonts w:ascii="Times New Roman" w:hAnsi="Times New Roman" w:cs="Times New Roman"/>
          <w:sz w:val="28"/>
          <w:szCs w:val="28"/>
          <w:lang w:val="uk-UA"/>
        </w:rPr>
        <w:t xml:space="preserve"> </w:t>
      </w:r>
      <w:r w:rsidR="00112163" w:rsidRPr="00D23C19">
        <w:rPr>
          <w:rFonts w:ascii="Times New Roman" w:hAnsi="Times New Roman" w:cs="Times New Roman"/>
          <w:sz w:val="28"/>
          <w:szCs w:val="28"/>
          <w:lang w:val="uk-UA"/>
        </w:rPr>
        <w:sym w:font="Symbol" w:char="F02D"/>
      </w:r>
      <w:r w:rsidR="00112163"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Положення)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розроблено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відповідно до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Конституції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України,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Законів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України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«Про</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місцеве</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самоврядування</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в Україні», «Про інформацію», «Про електронні довірчі послуги», «Про адміністративні послуги», «Про дозвільну систему у сфері господарської діяльності»,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«Про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електронні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документи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та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електронний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документообіг», «Про</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захист</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персональних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даних», «Про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захист</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інформації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в </w:t>
      </w:r>
      <w:r w:rsidR="00972DBB" w:rsidRPr="00D23C19">
        <w:rPr>
          <w:rFonts w:ascii="Times New Roman" w:hAnsi="Times New Roman" w:cs="Times New Roman"/>
          <w:sz w:val="28"/>
          <w:szCs w:val="28"/>
          <w:lang w:val="uk-UA"/>
        </w:rPr>
        <w:t xml:space="preserve"> </w:t>
      </w:r>
      <w:proofErr w:type="spellStart"/>
      <w:r w:rsidR="005B7B48" w:rsidRPr="00D23C19">
        <w:rPr>
          <w:rFonts w:ascii="Times New Roman" w:hAnsi="Times New Roman" w:cs="Times New Roman"/>
          <w:sz w:val="28"/>
          <w:szCs w:val="28"/>
          <w:lang w:val="uk-UA"/>
        </w:rPr>
        <w:t>інформа</w:t>
      </w:r>
      <w:r w:rsidR="00972DBB" w:rsidRPr="00D23C19">
        <w:rPr>
          <w:rFonts w:ascii="Times New Roman" w:hAnsi="Times New Roman" w:cs="Times New Roman"/>
          <w:sz w:val="28"/>
          <w:szCs w:val="28"/>
          <w:lang w:val="uk-UA"/>
        </w:rPr>
        <w:t>-</w:t>
      </w:r>
      <w:r w:rsidR="005B7B48" w:rsidRPr="00D23C19">
        <w:rPr>
          <w:rFonts w:ascii="Times New Roman" w:hAnsi="Times New Roman" w:cs="Times New Roman"/>
          <w:sz w:val="28"/>
          <w:szCs w:val="28"/>
          <w:lang w:val="uk-UA"/>
        </w:rPr>
        <w:t>ційно-телекомунікаційних</w:t>
      </w:r>
      <w:proofErr w:type="spellEnd"/>
      <w:r w:rsidR="005B7B48" w:rsidRPr="00D23C19">
        <w:rPr>
          <w:rFonts w:ascii="Times New Roman" w:hAnsi="Times New Roman" w:cs="Times New Roman"/>
          <w:sz w:val="28"/>
          <w:szCs w:val="28"/>
          <w:lang w:val="uk-UA"/>
        </w:rPr>
        <w:t xml:space="preserve"> системах», Розпорядження Кабінету Міністрів України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від</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20</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вересня</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2017</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року №649</w:t>
      </w:r>
      <w:r w:rsidR="008425C7" w:rsidRPr="00D23C19">
        <w:rPr>
          <w:rFonts w:ascii="Times New Roman" w:hAnsi="Times New Roman" w:cs="Times New Roman"/>
          <w:sz w:val="28"/>
          <w:szCs w:val="28"/>
          <w:lang w:val="uk-UA"/>
        </w:rPr>
        <w:t>-р</w:t>
      </w:r>
      <w:r w:rsidR="005B7B48" w:rsidRPr="00D23C19">
        <w:rPr>
          <w:rFonts w:ascii="Times New Roman" w:hAnsi="Times New Roman" w:cs="Times New Roman"/>
          <w:sz w:val="28"/>
          <w:szCs w:val="28"/>
          <w:lang w:val="uk-UA"/>
        </w:rPr>
        <w:t xml:space="preserve"> «Про схвалення Концепції </w:t>
      </w:r>
      <w:proofErr w:type="spellStart"/>
      <w:r w:rsidR="005B7B48" w:rsidRPr="00D23C19">
        <w:rPr>
          <w:rFonts w:ascii="Times New Roman" w:hAnsi="Times New Roman" w:cs="Times New Roman"/>
          <w:sz w:val="28"/>
          <w:szCs w:val="28"/>
          <w:lang w:val="uk-UA"/>
        </w:rPr>
        <w:t>роз</w:t>
      </w:r>
      <w:r w:rsidR="00972DBB" w:rsidRPr="00D23C19">
        <w:rPr>
          <w:rFonts w:ascii="Times New Roman" w:hAnsi="Times New Roman" w:cs="Times New Roman"/>
          <w:sz w:val="28"/>
          <w:szCs w:val="28"/>
          <w:lang w:val="uk-UA"/>
        </w:rPr>
        <w:t>-</w:t>
      </w:r>
      <w:r w:rsidR="005B7B48" w:rsidRPr="00D23C19">
        <w:rPr>
          <w:rFonts w:ascii="Times New Roman" w:hAnsi="Times New Roman" w:cs="Times New Roman"/>
          <w:sz w:val="28"/>
          <w:szCs w:val="28"/>
          <w:lang w:val="uk-UA"/>
        </w:rPr>
        <w:t>витку</w:t>
      </w:r>
      <w:proofErr w:type="spellEnd"/>
      <w:r w:rsidR="005B7B48" w:rsidRPr="00D23C19">
        <w:rPr>
          <w:rFonts w:ascii="Times New Roman" w:hAnsi="Times New Roman" w:cs="Times New Roman"/>
          <w:sz w:val="28"/>
          <w:szCs w:val="28"/>
          <w:lang w:val="uk-UA"/>
        </w:rPr>
        <w:t xml:space="preserve">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електронного</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урядування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в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Україні»,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та</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інших </w:t>
      </w:r>
      <w:r w:rsidR="00972DBB" w:rsidRPr="00D23C19">
        <w:rPr>
          <w:rFonts w:ascii="Times New Roman" w:hAnsi="Times New Roman" w:cs="Times New Roman"/>
          <w:sz w:val="28"/>
          <w:szCs w:val="28"/>
          <w:lang w:val="uk-UA"/>
        </w:rPr>
        <w:t xml:space="preserve"> </w:t>
      </w:r>
      <w:proofErr w:type="spellStart"/>
      <w:r w:rsidR="005B7B48" w:rsidRPr="00D23C19">
        <w:rPr>
          <w:rFonts w:ascii="Times New Roman" w:hAnsi="Times New Roman" w:cs="Times New Roman"/>
          <w:sz w:val="28"/>
          <w:szCs w:val="28"/>
          <w:lang w:val="uk-UA"/>
        </w:rPr>
        <w:t>нормативно-право</w:t>
      </w:r>
      <w:r w:rsidR="00972DBB" w:rsidRPr="00D23C19">
        <w:rPr>
          <w:rFonts w:ascii="Times New Roman" w:hAnsi="Times New Roman" w:cs="Times New Roman"/>
          <w:sz w:val="28"/>
          <w:szCs w:val="28"/>
          <w:lang w:val="uk-UA"/>
        </w:rPr>
        <w:t>-</w:t>
      </w:r>
      <w:r w:rsidR="005B7B48" w:rsidRPr="00D23C19">
        <w:rPr>
          <w:rFonts w:ascii="Times New Roman" w:hAnsi="Times New Roman" w:cs="Times New Roman"/>
          <w:sz w:val="28"/>
          <w:szCs w:val="28"/>
          <w:lang w:val="uk-UA"/>
        </w:rPr>
        <w:t>вих</w:t>
      </w:r>
      <w:proofErr w:type="spellEnd"/>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актів</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у</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сфері </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захисту</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інформації, Положення про Центр </w:t>
      </w:r>
      <w:proofErr w:type="spellStart"/>
      <w:r w:rsidR="005B7B48" w:rsidRPr="00D23C19">
        <w:rPr>
          <w:rFonts w:ascii="Times New Roman" w:hAnsi="Times New Roman" w:cs="Times New Roman"/>
          <w:sz w:val="28"/>
          <w:szCs w:val="28"/>
          <w:lang w:val="uk-UA"/>
        </w:rPr>
        <w:t>адміністра</w:t>
      </w:r>
      <w:r w:rsidR="00972DBB" w:rsidRPr="00D23C19">
        <w:rPr>
          <w:rFonts w:ascii="Times New Roman" w:hAnsi="Times New Roman" w:cs="Times New Roman"/>
          <w:sz w:val="28"/>
          <w:szCs w:val="28"/>
          <w:lang w:val="uk-UA"/>
        </w:rPr>
        <w:t>-</w:t>
      </w:r>
      <w:r w:rsidR="005B7B48" w:rsidRPr="00D23C19">
        <w:rPr>
          <w:rFonts w:ascii="Times New Roman" w:hAnsi="Times New Roman" w:cs="Times New Roman"/>
          <w:sz w:val="28"/>
          <w:szCs w:val="28"/>
          <w:lang w:val="uk-UA"/>
        </w:rPr>
        <w:t>тивних</w:t>
      </w:r>
      <w:proofErr w:type="spellEnd"/>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послуг</w:t>
      </w:r>
      <w:r w:rsidR="00972DBB"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 «Віза»</w:t>
      </w:r>
      <w:r w:rsidR="00112163" w:rsidRPr="00D23C19">
        <w:rPr>
          <w:rFonts w:ascii="Times New Roman" w:hAnsi="Times New Roman" w:cs="Times New Roman"/>
          <w:sz w:val="28"/>
          <w:szCs w:val="28"/>
          <w:lang w:val="uk-UA"/>
        </w:rPr>
        <w:t xml:space="preserve"> (надалі </w:t>
      </w:r>
      <w:r w:rsidR="00112163" w:rsidRPr="00D23C19">
        <w:rPr>
          <w:rFonts w:ascii="Times New Roman" w:hAnsi="Times New Roman" w:cs="Times New Roman"/>
          <w:sz w:val="28"/>
          <w:szCs w:val="28"/>
          <w:lang w:val="uk-UA"/>
        </w:rPr>
        <w:sym w:font="Symbol" w:char="F02D"/>
      </w:r>
      <w:r w:rsidR="00112163" w:rsidRPr="00D23C19">
        <w:rPr>
          <w:rFonts w:ascii="Times New Roman" w:hAnsi="Times New Roman" w:cs="Times New Roman"/>
          <w:sz w:val="28"/>
          <w:szCs w:val="28"/>
          <w:lang w:val="uk-UA"/>
        </w:rPr>
        <w:t xml:space="preserve"> Центр «Віза»)</w:t>
      </w:r>
      <w:r w:rsidR="005B7B48" w:rsidRPr="00D23C19">
        <w:rPr>
          <w:rFonts w:ascii="Times New Roman" w:hAnsi="Times New Roman" w:cs="Times New Roman"/>
          <w:sz w:val="28"/>
          <w:szCs w:val="28"/>
          <w:lang w:val="uk-UA"/>
        </w:rPr>
        <w:t>, затвердженого рішенням міської ради від 24.02.2016 №308, зі змінами</w:t>
      </w:r>
      <w:r w:rsidR="00745BCF" w:rsidRPr="00D23C19">
        <w:rPr>
          <w:rFonts w:ascii="Times New Roman" w:hAnsi="Times New Roman" w:cs="Times New Roman"/>
          <w:sz w:val="28"/>
          <w:szCs w:val="28"/>
          <w:lang w:val="uk-UA"/>
        </w:rPr>
        <w:t>,</w:t>
      </w:r>
      <w:r w:rsidR="005B7B48" w:rsidRPr="00D23C19">
        <w:rPr>
          <w:rFonts w:ascii="Times New Roman" w:hAnsi="Times New Roman" w:cs="Times New Roman"/>
          <w:sz w:val="28"/>
          <w:szCs w:val="28"/>
          <w:lang w:val="uk-UA"/>
        </w:rPr>
        <w:t xml:space="preserve"> та Регламенту Центру </w:t>
      </w:r>
      <w:r w:rsidR="009B4DB3" w:rsidRPr="00D23C19">
        <w:rPr>
          <w:rFonts w:ascii="Times New Roman" w:hAnsi="Times New Roman" w:cs="Times New Roman"/>
          <w:sz w:val="28"/>
          <w:szCs w:val="28"/>
          <w:lang w:val="uk-UA"/>
        </w:rPr>
        <w:t xml:space="preserve">адміністративних послуг </w:t>
      </w:r>
      <w:r w:rsidR="005B7B48" w:rsidRPr="00D23C19">
        <w:rPr>
          <w:rFonts w:ascii="Times New Roman" w:hAnsi="Times New Roman" w:cs="Times New Roman"/>
          <w:sz w:val="28"/>
          <w:szCs w:val="28"/>
          <w:lang w:val="uk-UA"/>
        </w:rPr>
        <w:t>«Віза», затвердженого рішенням міської ради від 27.11.2019 №4233.</w:t>
      </w:r>
    </w:p>
    <w:p w14:paraId="4F424600" w14:textId="5C45A20A"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1.2. Положення визначає особливості роботи посадових осіб органів місцевого самоврядування та повноважних представників підприємств, установ, організацій-суб’єктів надання адміністративних, інших публічних послуг, які входять до складу Центру «Віза»</w:t>
      </w:r>
      <w:r w:rsidR="00A40532"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з використанням комп'ютерної програми «Електронна система оцінки якості надання послуг»</w:t>
      </w:r>
      <w:r w:rsidR="00A40532" w:rsidRPr="00D23C19">
        <w:rPr>
          <w:rFonts w:ascii="Times New Roman" w:hAnsi="Times New Roman" w:cs="Times New Roman"/>
          <w:sz w:val="28"/>
          <w:szCs w:val="28"/>
          <w:lang w:val="uk-UA"/>
        </w:rPr>
        <w:t xml:space="preserve"> (надалі </w:t>
      </w:r>
      <w:r w:rsidR="00A40532" w:rsidRPr="00D23C19">
        <w:rPr>
          <w:rFonts w:ascii="Times New Roman" w:hAnsi="Times New Roman" w:cs="Times New Roman"/>
          <w:sz w:val="28"/>
          <w:szCs w:val="28"/>
          <w:lang w:val="uk-UA"/>
        </w:rPr>
        <w:sym w:font="Symbol" w:char="F02D"/>
      </w:r>
      <w:r w:rsidR="00A40532" w:rsidRPr="00D23C19">
        <w:rPr>
          <w:rFonts w:ascii="Times New Roman" w:hAnsi="Times New Roman" w:cs="Times New Roman"/>
          <w:sz w:val="28"/>
          <w:szCs w:val="28"/>
          <w:lang w:val="uk-UA"/>
        </w:rPr>
        <w:t xml:space="preserve"> </w:t>
      </w:r>
      <w:r w:rsidR="004E6E1A" w:rsidRPr="00D23C19">
        <w:rPr>
          <w:rFonts w:ascii="Times New Roman" w:hAnsi="Times New Roman" w:cs="Times New Roman"/>
          <w:sz w:val="28"/>
          <w:szCs w:val="28"/>
          <w:lang w:val="uk-UA"/>
        </w:rPr>
        <w:t xml:space="preserve">            </w:t>
      </w:r>
      <w:r w:rsidR="00A40532" w:rsidRPr="00D23C19">
        <w:rPr>
          <w:rFonts w:ascii="Times New Roman" w:hAnsi="Times New Roman" w:cs="Times New Roman"/>
          <w:sz w:val="28"/>
          <w:szCs w:val="28"/>
          <w:lang w:val="uk-UA"/>
        </w:rPr>
        <w:t>КП «ЕСОЯ»)</w:t>
      </w:r>
      <w:r w:rsidR="00E83F63"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мету, основні завдання, функціональні можливості, порядок та вимоги до ведення бази даних, а також інші питання функціонування зазначеної комп’ютерної програми.</w:t>
      </w:r>
    </w:p>
    <w:p w14:paraId="3C845AA6" w14:textId="0E9E1332"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1.3. Забезпечення </w:t>
      </w:r>
      <w:r w:rsidR="00EE3E12"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 xml:space="preserve">розміщення </w:t>
      </w:r>
      <w:r w:rsidR="00EE3E12"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та</w:t>
      </w:r>
      <w:r w:rsidR="004D23FE" w:rsidRPr="00D23C19">
        <w:rPr>
          <w:rFonts w:ascii="Times New Roman" w:hAnsi="Times New Roman" w:cs="Times New Roman"/>
          <w:sz w:val="28"/>
          <w:szCs w:val="28"/>
          <w:lang w:val="uk-UA"/>
        </w:rPr>
        <w:t xml:space="preserve"> </w:t>
      </w:r>
      <w:r w:rsidR="00EE3E12" w:rsidRPr="00D23C19">
        <w:rPr>
          <w:rFonts w:ascii="Times New Roman" w:hAnsi="Times New Roman" w:cs="Times New Roman"/>
          <w:sz w:val="28"/>
          <w:szCs w:val="28"/>
          <w:lang w:val="uk-UA"/>
        </w:rPr>
        <w:t xml:space="preserve"> </w:t>
      </w:r>
      <w:r w:rsidR="004D23FE" w:rsidRPr="00D23C19">
        <w:rPr>
          <w:rFonts w:ascii="Times New Roman" w:hAnsi="Times New Roman" w:cs="Times New Roman"/>
          <w:sz w:val="28"/>
          <w:szCs w:val="28"/>
          <w:lang w:val="uk-UA"/>
        </w:rPr>
        <w:t>мережев</w:t>
      </w:r>
      <w:r w:rsidR="00EE3E12" w:rsidRPr="00D23C19">
        <w:rPr>
          <w:rFonts w:ascii="Times New Roman" w:hAnsi="Times New Roman" w:cs="Times New Roman"/>
          <w:sz w:val="28"/>
          <w:szCs w:val="28"/>
          <w:lang w:val="uk-UA"/>
        </w:rPr>
        <w:t>ого</w:t>
      </w:r>
      <w:r w:rsidR="004D23FE"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 xml:space="preserve"> доступ</w:t>
      </w:r>
      <w:r w:rsidR="00EE3E12" w:rsidRPr="00D23C19">
        <w:rPr>
          <w:rFonts w:ascii="Times New Roman" w:hAnsi="Times New Roman" w:cs="Times New Roman"/>
          <w:sz w:val="28"/>
          <w:szCs w:val="28"/>
          <w:lang w:val="uk-UA"/>
        </w:rPr>
        <w:t>у</w:t>
      </w:r>
      <w:r w:rsidR="004D23FE" w:rsidRPr="00D23C19">
        <w:rPr>
          <w:rFonts w:ascii="Times New Roman" w:hAnsi="Times New Roman" w:cs="Times New Roman"/>
          <w:sz w:val="28"/>
          <w:szCs w:val="28"/>
          <w:lang w:val="uk-UA"/>
        </w:rPr>
        <w:t xml:space="preserve"> </w:t>
      </w:r>
      <w:r w:rsidR="00EE3E12" w:rsidRPr="00D23C19">
        <w:rPr>
          <w:rFonts w:ascii="Times New Roman" w:hAnsi="Times New Roman" w:cs="Times New Roman"/>
          <w:sz w:val="28"/>
          <w:szCs w:val="28"/>
          <w:lang w:val="uk-UA"/>
        </w:rPr>
        <w:t xml:space="preserve"> </w:t>
      </w:r>
      <w:r w:rsidR="004D23FE" w:rsidRPr="00D23C19">
        <w:rPr>
          <w:rFonts w:ascii="Times New Roman" w:hAnsi="Times New Roman" w:cs="Times New Roman"/>
          <w:sz w:val="28"/>
          <w:szCs w:val="28"/>
          <w:lang w:val="uk-UA"/>
        </w:rPr>
        <w:t>до</w:t>
      </w:r>
      <w:r w:rsidRPr="00D23C19">
        <w:rPr>
          <w:rFonts w:ascii="Times New Roman" w:hAnsi="Times New Roman" w:cs="Times New Roman"/>
          <w:sz w:val="28"/>
          <w:szCs w:val="28"/>
          <w:lang w:val="uk-UA"/>
        </w:rPr>
        <w:t xml:space="preserve"> </w:t>
      </w:r>
      <w:r w:rsidR="00EE3E12"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 xml:space="preserve">бази </w:t>
      </w:r>
      <w:r w:rsidR="00EE3E12"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даних КП «ЕСОЯ»</w:t>
      </w:r>
      <w:r w:rsidR="00852E11" w:rsidRPr="00D23C19">
        <w:rPr>
          <w:rFonts w:ascii="Times New Roman" w:hAnsi="Times New Roman" w:cs="Times New Roman"/>
          <w:sz w:val="28"/>
          <w:szCs w:val="28"/>
          <w:lang w:val="uk-UA"/>
        </w:rPr>
        <w:t xml:space="preserve"> (надалі </w:t>
      </w:r>
      <w:r w:rsidR="00852E11" w:rsidRPr="00D23C19">
        <w:rPr>
          <w:rFonts w:ascii="Times New Roman" w:hAnsi="Times New Roman" w:cs="Times New Roman"/>
          <w:sz w:val="28"/>
          <w:szCs w:val="28"/>
          <w:lang w:val="uk-UA"/>
        </w:rPr>
        <w:sym w:font="Symbol" w:char="F02D"/>
      </w:r>
      <w:r w:rsidR="00852E11" w:rsidRPr="00D23C19">
        <w:rPr>
          <w:rFonts w:ascii="Times New Roman" w:hAnsi="Times New Roman" w:cs="Times New Roman"/>
          <w:sz w:val="28"/>
          <w:szCs w:val="28"/>
          <w:lang w:val="uk-UA"/>
        </w:rPr>
        <w:t xml:space="preserve"> БД «ЕСОЯ») </w:t>
      </w:r>
      <w:r w:rsidRPr="00D23C19">
        <w:rPr>
          <w:rFonts w:ascii="Times New Roman" w:hAnsi="Times New Roman" w:cs="Times New Roman"/>
          <w:sz w:val="28"/>
          <w:szCs w:val="28"/>
          <w:lang w:val="uk-UA"/>
        </w:rPr>
        <w:t>на серверному обладнанні виконкому Криворізької міської ради, покладається на управління інформаційно-комунікаційних технологій виконкому Криворізької міської ради.</w:t>
      </w:r>
    </w:p>
    <w:p w14:paraId="3C965451" w14:textId="23B45AA4"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1.4. Адміністрування та здійснення заходів щодо налаштування, удосконалення та модернізації КП «ЕСОЯ» покладається на департамент адміністративних послуг виконкому Криворізької міської ради</w:t>
      </w:r>
      <w:r w:rsidR="00BB2DA4" w:rsidRPr="00D23C19">
        <w:rPr>
          <w:rFonts w:ascii="Times New Roman" w:hAnsi="Times New Roman" w:cs="Times New Roman"/>
          <w:sz w:val="28"/>
          <w:szCs w:val="28"/>
          <w:lang w:val="uk-UA"/>
        </w:rPr>
        <w:t xml:space="preserve"> (надалі </w:t>
      </w:r>
      <w:r w:rsidR="00BB2DA4" w:rsidRPr="00D23C19">
        <w:rPr>
          <w:rFonts w:ascii="Times New Roman" w:hAnsi="Times New Roman" w:cs="Times New Roman"/>
          <w:sz w:val="28"/>
          <w:szCs w:val="28"/>
          <w:lang w:val="uk-UA"/>
        </w:rPr>
        <w:sym w:font="Symbol" w:char="F02D"/>
      </w:r>
      <w:r w:rsidR="00BB2DA4"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департамент).</w:t>
      </w:r>
    </w:p>
    <w:p w14:paraId="6E2D823D" w14:textId="0D9C568B" w:rsidR="005B7B48" w:rsidRPr="00D23C19" w:rsidRDefault="005B7B48"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1.5. Наповнення та ведення БД </w:t>
      </w:r>
      <w:r w:rsidR="00194ADC"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194ADC"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покладається на посадових осіб органів місцевого самоврядування</w:t>
      </w:r>
      <w:r w:rsidR="00194ADC"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визначених розпорядженням </w:t>
      </w:r>
      <w:r w:rsidR="00194ADC" w:rsidRPr="00D23C19">
        <w:rPr>
          <w:rFonts w:ascii="Times New Roman" w:hAnsi="Times New Roman" w:cs="Times New Roman"/>
          <w:sz w:val="28"/>
          <w:szCs w:val="28"/>
          <w:lang w:val="uk-UA"/>
        </w:rPr>
        <w:t xml:space="preserve">їх </w:t>
      </w:r>
      <w:r w:rsidRPr="00D23C19">
        <w:rPr>
          <w:rFonts w:ascii="Times New Roman" w:hAnsi="Times New Roman" w:cs="Times New Roman"/>
          <w:sz w:val="28"/>
          <w:szCs w:val="28"/>
          <w:lang w:val="uk-UA"/>
        </w:rPr>
        <w:t>керівник</w:t>
      </w:r>
      <w:r w:rsidR="00194ADC" w:rsidRPr="00D23C19">
        <w:rPr>
          <w:rFonts w:ascii="Times New Roman" w:hAnsi="Times New Roman" w:cs="Times New Roman"/>
          <w:sz w:val="28"/>
          <w:szCs w:val="28"/>
          <w:lang w:val="uk-UA"/>
        </w:rPr>
        <w:t>ів</w:t>
      </w:r>
      <w:r w:rsidRPr="00D23C19">
        <w:rPr>
          <w:rFonts w:ascii="Times New Roman" w:hAnsi="Times New Roman" w:cs="Times New Roman"/>
          <w:sz w:val="28"/>
          <w:szCs w:val="28"/>
          <w:lang w:val="uk-UA"/>
        </w:rPr>
        <w:t xml:space="preserve">, повноважних представників підприємств, організацій, установ – суб’єктів </w:t>
      </w:r>
      <w:r w:rsidRPr="00D23C19">
        <w:rPr>
          <w:rFonts w:ascii="Times New Roman" w:hAnsi="Times New Roman" w:cs="Times New Roman"/>
          <w:sz w:val="28"/>
          <w:szCs w:val="28"/>
          <w:lang w:val="uk-UA"/>
        </w:rPr>
        <w:lastRenderedPageBreak/>
        <w:t>надання адміністративних, інших публічних послуг, що входять до складу Центру «Віза» - відповідно до рішення виконкому міської ради, яким затверджено</w:t>
      </w:r>
      <w:r w:rsidR="00191EC1" w:rsidRPr="00D23C19">
        <w:rPr>
          <w:rFonts w:ascii="Times New Roman" w:hAnsi="Times New Roman" w:cs="Times New Roman"/>
          <w:sz w:val="28"/>
          <w:szCs w:val="28"/>
          <w:lang w:val="uk-UA"/>
        </w:rPr>
        <w:t xml:space="preserve"> його</w:t>
      </w:r>
      <w:r w:rsidRPr="00D23C19">
        <w:rPr>
          <w:rFonts w:ascii="Times New Roman" w:hAnsi="Times New Roman" w:cs="Times New Roman"/>
          <w:sz w:val="28"/>
          <w:szCs w:val="28"/>
          <w:lang w:val="uk-UA"/>
        </w:rPr>
        <w:t xml:space="preserve"> склад.</w:t>
      </w:r>
    </w:p>
    <w:p w14:paraId="62EA3DB1" w14:textId="77777777" w:rsidR="005B7B48" w:rsidRPr="00D23C19" w:rsidRDefault="005B7B48" w:rsidP="005B7B48">
      <w:pPr>
        <w:spacing w:after="0" w:line="240" w:lineRule="auto"/>
        <w:ind w:firstLine="708"/>
        <w:jc w:val="both"/>
        <w:rPr>
          <w:rFonts w:ascii="Times New Roman" w:eastAsia="Times New Roman" w:hAnsi="Times New Roman" w:cs="Times New Roman"/>
          <w:sz w:val="24"/>
          <w:szCs w:val="24"/>
          <w:lang w:val="uk-UA" w:eastAsia="ru-RU"/>
        </w:rPr>
      </w:pPr>
    </w:p>
    <w:p w14:paraId="4F4D9FEB" w14:textId="77777777" w:rsidR="005B7B48" w:rsidRPr="00D23C19" w:rsidRDefault="005B7B48" w:rsidP="005C4EBC">
      <w:pPr>
        <w:pStyle w:val="rvps10"/>
        <w:spacing w:after="0"/>
        <w:jc w:val="center"/>
        <w:rPr>
          <w:rStyle w:val="rvts8"/>
          <w:b/>
          <w:i/>
          <w:sz w:val="28"/>
          <w:szCs w:val="28"/>
        </w:rPr>
      </w:pPr>
      <w:r w:rsidRPr="00D23C19">
        <w:rPr>
          <w:rStyle w:val="rvts8"/>
          <w:b/>
          <w:i/>
          <w:sz w:val="28"/>
          <w:szCs w:val="28"/>
        </w:rPr>
        <w:t>ІІ. Визначення термінів</w:t>
      </w:r>
    </w:p>
    <w:p w14:paraId="6FFCD46F" w14:textId="77777777" w:rsidR="005B7B48" w:rsidRPr="00D23C19" w:rsidRDefault="005B7B48" w:rsidP="005B7B48">
      <w:pPr>
        <w:pStyle w:val="a3"/>
        <w:jc w:val="both"/>
        <w:rPr>
          <w:rFonts w:ascii="Times New Roman" w:hAnsi="Times New Roman" w:cs="Times New Roman"/>
          <w:sz w:val="28"/>
          <w:szCs w:val="28"/>
          <w:lang w:val="uk-UA"/>
        </w:rPr>
      </w:pPr>
    </w:p>
    <w:p w14:paraId="516E8CE6" w14:textId="77777777" w:rsidR="005B7B48" w:rsidRPr="00D23C19" w:rsidRDefault="005B7B48" w:rsidP="005B7B48">
      <w:pPr>
        <w:spacing w:after="0" w:line="240" w:lineRule="auto"/>
        <w:ind w:firstLine="708"/>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2.1. У Положенні наведені нижче терміни вживаються в такому значенні:</w:t>
      </w:r>
    </w:p>
    <w:p w14:paraId="19204706" w14:textId="279B6715" w:rsidR="005B7B48" w:rsidRPr="00D23C19" w:rsidRDefault="005B7B48" w:rsidP="005B7B48">
      <w:pPr>
        <w:spacing w:after="0" w:line="240" w:lineRule="auto"/>
        <w:ind w:firstLine="708"/>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2.1.1. Технічний адміністратор </w:t>
      </w:r>
      <w:r w:rsidR="0018444D" w:rsidRPr="00D23C19">
        <w:rPr>
          <w:rFonts w:ascii="Times New Roman" w:hAnsi="Times New Roman" w:cs="Times New Roman"/>
          <w:sz w:val="28"/>
          <w:szCs w:val="28"/>
          <w:lang w:val="uk-UA"/>
        </w:rPr>
        <w:sym w:font="Symbol" w:char="F02D"/>
      </w:r>
      <w:r w:rsidRPr="00D23C19">
        <w:rPr>
          <w:rFonts w:ascii="Times New Roman" w:hAnsi="Times New Roman" w:cs="Times New Roman"/>
          <w:sz w:val="28"/>
          <w:szCs w:val="28"/>
          <w:lang w:val="uk-UA"/>
        </w:rPr>
        <w:t xml:space="preserve"> відповідальна особа департаменту, що відповідає за функціонування та налаштування КП «ЕСОЯ», визначена відповідним наказом </w:t>
      </w:r>
      <w:r w:rsidR="0071034E" w:rsidRPr="00D23C19">
        <w:rPr>
          <w:rFonts w:ascii="Times New Roman" w:hAnsi="Times New Roman" w:cs="Times New Roman"/>
          <w:sz w:val="28"/>
          <w:szCs w:val="28"/>
          <w:lang w:val="uk-UA"/>
        </w:rPr>
        <w:t>директору д</w:t>
      </w:r>
      <w:r w:rsidRPr="00D23C19">
        <w:rPr>
          <w:rFonts w:ascii="Times New Roman" w:hAnsi="Times New Roman" w:cs="Times New Roman"/>
          <w:sz w:val="28"/>
          <w:szCs w:val="28"/>
          <w:lang w:val="uk-UA"/>
        </w:rPr>
        <w:t xml:space="preserve">епартаменту. </w:t>
      </w:r>
    </w:p>
    <w:p w14:paraId="06516123" w14:textId="17100CA3"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2.1.2. Модератор </w:t>
      </w:r>
      <w:r w:rsidR="0071034E" w:rsidRPr="00D23C19">
        <w:rPr>
          <w:rFonts w:ascii="Times New Roman" w:hAnsi="Times New Roman" w:cs="Times New Roman"/>
          <w:sz w:val="28"/>
          <w:szCs w:val="28"/>
          <w:lang w:val="uk-UA"/>
        </w:rPr>
        <w:sym w:font="Symbol" w:char="F02D"/>
      </w:r>
      <w:r w:rsidRPr="00D23C19">
        <w:rPr>
          <w:rFonts w:ascii="Times New Roman" w:hAnsi="Times New Roman" w:cs="Times New Roman"/>
          <w:sz w:val="28"/>
          <w:szCs w:val="28"/>
          <w:lang w:val="uk-UA"/>
        </w:rPr>
        <w:t xml:space="preserve"> відповідальна особа департаменту, яка здійснює функції адміністрування БД </w:t>
      </w:r>
      <w:r w:rsidR="0071034E"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71034E"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визначена відповідним наказом </w:t>
      </w:r>
      <w:r w:rsidR="0071034E" w:rsidRPr="00D23C19">
        <w:rPr>
          <w:rFonts w:ascii="Times New Roman" w:hAnsi="Times New Roman" w:cs="Times New Roman"/>
          <w:sz w:val="28"/>
          <w:szCs w:val="28"/>
          <w:lang w:val="uk-UA"/>
        </w:rPr>
        <w:t xml:space="preserve">директора </w:t>
      </w:r>
      <w:r w:rsidRPr="00D23C19">
        <w:rPr>
          <w:rFonts w:ascii="Times New Roman" w:hAnsi="Times New Roman" w:cs="Times New Roman"/>
          <w:sz w:val="28"/>
          <w:szCs w:val="28"/>
          <w:lang w:val="uk-UA"/>
        </w:rPr>
        <w:t>департаменту.</w:t>
      </w:r>
    </w:p>
    <w:p w14:paraId="7B0838C7" w14:textId="43A792B7"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2.1.3. Реєстратор </w:t>
      </w:r>
      <w:r w:rsidR="00571E77" w:rsidRPr="00D23C19">
        <w:rPr>
          <w:rFonts w:ascii="Times New Roman" w:hAnsi="Times New Roman" w:cs="Times New Roman"/>
          <w:sz w:val="28"/>
          <w:szCs w:val="28"/>
          <w:lang w:val="uk-UA"/>
        </w:rPr>
        <w:sym w:font="Symbol" w:char="F02D"/>
      </w:r>
      <w:r w:rsidR="00571E77"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 xml:space="preserve">посадова особа органу місцевого самоврядування, </w:t>
      </w:r>
      <w:r w:rsidR="00571E77" w:rsidRPr="00D23C19">
        <w:rPr>
          <w:rFonts w:ascii="Times New Roman" w:hAnsi="Times New Roman" w:cs="Times New Roman"/>
          <w:sz w:val="28"/>
          <w:szCs w:val="28"/>
          <w:lang w:val="uk-UA"/>
        </w:rPr>
        <w:t>що</w:t>
      </w:r>
      <w:r w:rsidRPr="00D23C19">
        <w:rPr>
          <w:rFonts w:ascii="Times New Roman" w:hAnsi="Times New Roman" w:cs="Times New Roman"/>
          <w:sz w:val="28"/>
          <w:szCs w:val="28"/>
          <w:lang w:val="uk-UA"/>
        </w:rPr>
        <w:t xml:space="preserve"> </w:t>
      </w:r>
      <w:r w:rsidR="00571E77" w:rsidRPr="00D23C19">
        <w:rPr>
          <w:rFonts w:ascii="Times New Roman" w:hAnsi="Times New Roman" w:cs="Times New Roman"/>
          <w:sz w:val="28"/>
          <w:szCs w:val="28"/>
          <w:lang w:val="uk-UA"/>
        </w:rPr>
        <w:t xml:space="preserve">входить до складу Центру «Віза», </w:t>
      </w:r>
      <w:r w:rsidRPr="00D23C19">
        <w:rPr>
          <w:rFonts w:ascii="Times New Roman" w:hAnsi="Times New Roman" w:cs="Times New Roman"/>
          <w:sz w:val="28"/>
          <w:szCs w:val="28"/>
          <w:lang w:val="uk-UA"/>
        </w:rPr>
        <w:t xml:space="preserve">якій надано доступ для внесення інформації про заявників Центру «Віза» в БД </w:t>
      </w:r>
      <w:r w:rsidR="00571E7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571E7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відповідно до п</w:t>
      </w:r>
      <w:r w:rsidR="00DE6F3C" w:rsidRPr="00D23C19">
        <w:rPr>
          <w:rFonts w:ascii="Times New Roman" w:hAnsi="Times New Roman" w:cs="Times New Roman"/>
          <w:sz w:val="28"/>
          <w:szCs w:val="28"/>
          <w:lang w:val="uk-UA"/>
        </w:rPr>
        <w:t>ункту</w:t>
      </w:r>
      <w:r w:rsidRPr="00D23C19">
        <w:rPr>
          <w:rFonts w:ascii="Times New Roman" w:hAnsi="Times New Roman" w:cs="Times New Roman"/>
          <w:sz w:val="28"/>
          <w:szCs w:val="28"/>
          <w:lang w:val="uk-UA"/>
        </w:rPr>
        <w:t xml:space="preserve"> 6.1 Положення.</w:t>
      </w:r>
    </w:p>
    <w:p w14:paraId="05772BEC" w14:textId="41C3FFAB" w:rsidR="005B7B48" w:rsidRPr="00D23C19" w:rsidRDefault="005B7B48"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2.1.4. Користувач </w:t>
      </w:r>
      <w:r w:rsidR="00DE6F3C" w:rsidRPr="00D23C19">
        <w:rPr>
          <w:rFonts w:ascii="Times New Roman" w:hAnsi="Times New Roman" w:cs="Times New Roman"/>
          <w:sz w:val="28"/>
          <w:szCs w:val="28"/>
          <w:lang w:val="uk-UA"/>
        </w:rPr>
        <w:sym w:font="Symbol" w:char="F02D"/>
      </w:r>
      <w:r w:rsidR="00DE6F3C"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повноважний представник підприємства, організації,  установи - суб’єкта надання адміністративних, інших публічних послуг, що входять до складу Центру «Віза»</w:t>
      </w:r>
      <w:r w:rsidR="00DE6F3C"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якому надано доступ до КП «ЕСОЯ» відповідно до п</w:t>
      </w:r>
      <w:r w:rsidR="00DE6F3C" w:rsidRPr="00D23C19">
        <w:rPr>
          <w:rFonts w:ascii="Times New Roman" w:hAnsi="Times New Roman" w:cs="Times New Roman"/>
          <w:sz w:val="28"/>
          <w:szCs w:val="28"/>
          <w:lang w:val="uk-UA"/>
        </w:rPr>
        <w:t>ункту</w:t>
      </w:r>
      <w:r w:rsidRPr="00D23C19">
        <w:rPr>
          <w:rFonts w:ascii="Times New Roman" w:hAnsi="Times New Roman" w:cs="Times New Roman"/>
          <w:sz w:val="28"/>
          <w:szCs w:val="28"/>
          <w:lang w:val="uk-UA"/>
        </w:rPr>
        <w:t xml:space="preserve"> 6.2 Положення.</w:t>
      </w:r>
    </w:p>
    <w:p w14:paraId="47DCB980" w14:textId="507BCAF5" w:rsidR="005B7B48" w:rsidRPr="00D23C19" w:rsidRDefault="005B7B48"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2.1.5</w:t>
      </w:r>
      <w:r w:rsidR="00DE6F3C"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w:t>
      </w:r>
      <w:r w:rsidR="009B4DB3" w:rsidRPr="00D23C19">
        <w:rPr>
          <w:rFonts w:ascii="Times New Roman" w:hAnsi="Times New Roman" w:cs="Times New Roman"/>
          <w:sz w:val="28"/>
          <w:szCs w:val="28"/>
          <w:lang w:val="uk-UA"/>
        </w:rPr>
        <w:t xml:space="preserve">Розробник КП «ЕСОЯ» </w:t>
      </w:r>
      <w:r w:rsidR="009B4DB3" w:rsidRPr="00D23C19">
        <w:rPr>
          <w:rFonts w:ascii="Times New Roman" w:hAnsi="Times New Roman" w:cs="Times New Roman"/>
          <w:sz w:val="28"/>
          <w:szCs w:val="28"/>
          <w:lang w:val="uk-UA"/>
        </w:rPr>
        <w:sym w:font="Symbol" w:char="F02D"/>
      </w:r>
      <w:r w:rsidR="009B4DB3" w:rsidRPr="00D23C19">
        <w:rPr>
          <w:rFonts w:ascii="Times New Roman" w:hAnsi="Times New Roman" w:cs="Times New Roman"/>
          <w:sz w:val="28"/>
          <w:szCs w:val="28"/>
          <w:lang w:val="uk-UA"/>
        </w:rPr>
        <w:t xml:space="preserve"> Приватне підприємство «КАІ» відповідно до Договору №152 від 15.08.2012.</w:t>
      </w:r>
    </w:p>
    <w:p w14:paraId="20980FB7" w14:textId="1DD754CF" w:rsidR="005B7B48" w:rsidRPr="00D23C19" w:rsidRDefault="005B7B48"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2.1.</w:t>
      </w:r>
      <w:r w:rsidR="00C340B0" w:rsidRPr="00D23C19">
        <w:rPr>
          <w:rFonts w:ascii="Times New Roman" w:hAnsi="Times New Roman" w:cs="Times New Roman"/>
          <w:sz w:val="28"/>
          <w:szCs w:val="28"/>
          <w:lang w:val="uk-UA"/>
        </w:rPr>
        <w:t>6</w:t>
      </w:r>
      <w:r w:rsidRPr="00D23C19">
        <w:rPr>
          <w:rFonts w:ascii="Times New Roman" w:hAnsi="Times New Roman" w:cs="Times New Roman"/>
          <w:sz w:val="28"/>
          <w:szCs w:val="28"/>
          <w:lang w:val="uk-UA"/>
        </w:rPr>
        <w:t xml:space="preserve">. Авторизація </w:t>
      </w:r>
      <w:r w:rsidR="00D51920" w:rsidRPr="00D23C19">
        <w:rPr>
          <w:rFonts w:ascii="Times New Roman" w:hAnsi="Times New Roman" w:cs="Times New Roman"/>
          <w:sz w:val="28"/>
          <w:szCs w:val="28"/>
          <w:lang w:val="uk-UA"/>
        </w:rPr>
        <w:sym w:font="Symbol" w:char="F02D"/>
      </w:r>
      <w:r w:rsidRPr="00D23C19">
        <w:rPr>
          <w:rFonts w:ascii="Times New Roman" w:hAnsi="Times New Roman" w:cs="Times New Roman"/>
          <w:sz w:val="28"/>
          <w:szCs w:val="28"/>
          <w:lang w:val="uk-UA"/>
        </w:rPr>
        <w:t xml:space="preserve"> електронна процедура, </w:t>
      </w:r>
      <w:r w:rsidR="00D51920" w:rsidRPr="00D23C19">
        <w:rPr>
          <w:rFonts w:ascii="Times New Roman" w:hAnsi="Times New Roman" w:cs="Times New Roman"/>
          <w:sz w:val="28"/>
          <w:szCs w:val="28"/>
          <w:lang w:val="uk-UA"/>
        </w:rPr>
        <w:t>що</w:t>
      </w:r>
      <w:r w:rsidRPr="00D23C19">
        <w:rPr>
          <w:rFonts w:ascii="Times New Roman" w:hAnsi="Times New Roman" w:cs="Times New Roman"/>
          <w:sz w:val="28"/>
          <w:szCs w:val="28"/>
          <w:lang w:val="uk-UA"/>
        </w:rPr>
        <w:t xml:space="preserve"> дає змогу підтвердити електронну ідентифікацію фізичної, юридичної особи, інформаційної або інформаційно-телекомунікаційної системи та/або походження </w:t>
      </w:r>
      <w:r w:rsidR="00D51920" w:rsidRPr="00D23C19">
        <w:rPr>
          <w:rFonts w:ascii="Times New Roman" w:hAnsi="Times New Roman" w:cs="Times New Roman"/>
          <w:sz w:val="28"/>
          <w:szCs w:val="28"/>
          <w:lang w:val="uk-UA"/>
        </w:rPr>
        <w:t>і цілісність електронних даних.</w:t>
      </w:r>
    </w:p>
    <w:p w14:paraId="5EAF0E4E" w14:textId="09B241B2" w:rsidR="00C340B0" w:rsidRPr="00D23C19" w:rsidRDefault="00C340B0" w:rsidP="00C340B0">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2.2. Майнові права на примірники КП «ЕСОЯ» належать виконавчому комітету міської ради.</w:t>
      </w:r>
    </w:p>
    <w:p w14:paraId="049FB5E0" w14:textId="1D1FEF55" w:rsidR="005B7B48" w:rsidRPr="00D23C19" w:rsidRDefault="005B7B48" w:rsidP="005B7B48">
      <w:pPr>
        <w:pStyle w:val="rvps5"/>
        <w:spacing w:after="0"/>
        <w:ind w:firstLine="709"/>
        <w:jc w:val="both"/>
        <w:rPr>
          <w:rStyle w:val="rvts8"/>
          <w:sz w:val="28"/>
          <w:szCs w:val="28"/>
        </w:rPr>
      </w:pPr>
      <w:r w:rsidRPr="00D23C19">
        <w:rPr>
          <w:rStyle w:val="rvts8"/>
          <w:sz w:val="28"/>
          <w:szCs w:val="28"/>
        </w:rPr>
        <w:t>2.</w:t>
      </w:r>
      <w:r w:rsidR="00C340B0" w:rsidRPr="00D23C19">
        <w:rPr>
          <w:rStyle w:val="rvts8"/>
          <w:sz w:val="28"/>
          <w:szCs w:val="28"/>
        </w:rPr>
        <w:t>3</w:t>
      </w:r>
      <w:r w:rsidRPr="00D23C19">
        <w:rPr>
          <w:rStyle w:val="rvts8"/>
          <w:sz w:val="28"/>
          <w:szCs w:val="28"/>
        </w:rPr>
        <w:t>. Інші терміни в Положенні вживаються в значеннях, наведених в Законах України «Про Єдиний державний демографічний реєстр та документи, що підтверджують громадянство України, посвідчують особу чи її спеціальний статус», «Про захист персональних даних», «Про інформацію», «Про електронні довірчі послуги».</w:t>
      </w:r>
    </w:p>
    <w:p w14:paraId="7E111668" w14:textId="77777777" w:rsidR="005B7B48" w:rsidRPr="00D23C19" w:rsidRDefault="005B7B48" w:rsidP="005B7B48">
      <w:pPr>
        <w:spacing w:after="0" w:line="240" w:lineRule="auto"/>
        <w:ind w:firstLine="708"/>
        <w:jc w:val="both"/>
        <w:rPr>
          <w:rFonts w:ascii="Times New Roman" w:hAnsi="Times New Roman" w:cs="Times New Roman"/>
          <w:sz w:val="28"/>
          <w:szCs w:val="28"/>
          <w:lang w:val="uk-UA"/>
        </w:rPr>
      </w:pPr>
    </w:p>
    <w:p w14:paraId="70959149" w14:textId="77777777" w:rsidR="005B7B48" w:rsidRPr="00D23C19" w:rsidRDefault="005B7B48" w:rsidP="005B7B48">
      <w:pPr>
        <w:pStyle w:val="a3"/>
        <w:jc w:val="center"/>
        <w:rPr>
          <w:rFonts w:ascii="Times New Roman" w:hAnsi="Times New Roman" w:cs="Times New Roman"/>
          <w:b/>
          <w:i/>
          <w:sz w:val="28"/>
          <w:szCs w:val="28"/>
          <w:lang w:val="uk-UA"/>
        </w:rPr>
      </w:pPr>
      <w:r w:rsidRPr="00D23C19">
        <w:rPr>
          <w:rFonts w:ascii="Times New Roman" w:hAnsi="Times New Roman" w:cs="Times New Roman"/>
          <w:b/>
          <w:i/>
          <w:sz w:val="28"/>
          <w:szCs w:val="28"/>
          <w:lang w:val="uk-UA"/>
        </w:rPr>
        <w:t>ІІІ. Основні завдання КП «ЕСОЯ»</w:t>
      </w:r>
    </w:p>
    <w:p w14:paraId="34F380F3" w14:textId="77777777" w:rsidR="005B7B48" w:rsidRPr="00D23C19" w:rsidRDefault="005B7B48" w:rsidP="005B7B48">
      <w:pPr>
        <w:pStyle w:val="a3"/>
        <w:jc w:val="center"/>
        <w:rPr>
          <w:rFonts w:ascii="Times New Roman" w:hAnsi="Times New Roman" w:cs="Times New Roman"/>
          <w:b/>
          <w:i/>
          <w:sz w:val="28"/>
          <w:szCs w:val="28"/>
          <w:lang w:val="uk-UA"/>
        </w:rPr>
      </w:pPr>
    </w:p>
    <w:p w14:paraId="6BCAB95D" w14:textId="145FC6D5" w:rsidR="00D51920" w:rsidRPr="00D23C19" w:rsidRDefault="00D51920"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Основними завданнями КП «ЕСОЯ» є:</w:t>
      </w:r>
    </w:p>
    <w:p w14:paraId="7CA6C59D" w14:textId="395BA5E2" w:rsidR="005B7B48" w:rsidRPr="00D23C19" w:rsidRDefault="00D51920"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3.1. </w:t>
      </w:r>
      <w:r w:rsidR="006D4275" w:rsidRPr="00D23C19">
        <w:rPr>
          <w:rFonts w:ascii="Times New Roman" w:hAnsi="Times New Roman" w:cs="Times New Roman"/>
          <w:sz w:val="28"/>
          <w:szCs w:val="28"/>
          <w:lang w:val="uk-UA"/>
        </w:rPr>
        <w:t>П</w:t>
      </w:r>
      <w:r w:rsidR="005B7B48" w:rsidRPr="00D23C19">
        <w:rPr>
          <w:rFonts w:ascii="Times New Roman" w:hAnsi="Times New Roman" w:cs="Times New Roman"/>
          <w:sz w:val="28"/>
          <w:szCs w:val="28"/>
          <w:lang w:val="uk-UA"/>
        </w:rPr>
        <w:t>ідвищення ефективності, відкритості, прозорості діяльності та цифрової трансформації з використанням інформаційно-телекомунікаційних технологій, імплементації інноваційних інструментів муніципального менеджменту та впровадження елементів електронного урядування в діяльність Центру «Віза»</w:t>
      </w:r>
      <w:r w:rsidR="006D4275" w:rsidRPr="00D23C19">
        <w:rPr>
          <w:rFonts w:ascii="Times New Roman" w:hAnsi="Times New Roman" w:cs="Times New Roman"/>
          <w:sz w:val="28"/>
          <w:szCs w:val="28"/>
          <w:lang w:val="uk-UA"/>
        </w:rPr>
        <w:t>.</w:t>
      </w:r>
    </w:p>
    <w:p w14:paraId="5D20CDB3" w14:textId="77777777" w:rsidR="00E441F1" w:rsidRPr="00D23C19" w:rsidRDefault="00D51920" w:rsidP="00E441F1">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3.</w:t>
      </w:r>
      <w:r w:rsidR="00B47065" w:rsidRPr="00D23C19">
        <w:rPr>
          <w:rFonts w:ascii="Times New Roman" w:hAnsi="Times New Roman" w:cs="Times New Roman"/>
          <w:sz w:val="28"/>
          <w:szCs w:val="28"/>
          <w:lang w:val="uk-UA"/>
        </w:rPr>
        <w:t>2.</w:t>
      </w:r>
      <w:r w:rsidR="006D4275" w:rsidRPr="00D23C19">
        <w:rPr>
          <w:rFonts w:ascii="Times New Roman" w:hAnsi="Times New Roman" w:cs="Times New Roman"/>
          <w:sz w:val="28"/>
          <w:szCs w:val="28"/>
          <w:lang w:val="uk-UA"/>
        </w:rPr>
        <w:t xml:space="preserve"> Д</w:t>
      </w:r>
      <w:r w:rsidR="005B7B48" w:rsidRPr="00D23C19">
        <w:rPr>
          <w:rFonts w:ascii="Times New Roman" w:hAnsi="Times New Roman" w:cs="Times New Roman"/>
          <w:sz w:val="28"/>
          <w:szCs w:val="28"/>
          <w:lang w:val="uk-UA"/>
        </w:rPr>
        <w:t>отримання</w:t>
      </w:r>
      <w:r w:rsidR="00E441F1"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основних</w:t>
      </w:r>
      <w:r w:rsidR="00E441F1"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 xml:space="preserve">принципів забезпечення якості надання </w:t>
      </w:r>
      <w:proofErr w:type="spellStart"/>
      <w:r w:rsidR="00E441F1" w:rsidRPr="00D23C19">
        <w:rPr>
          <w:rFonts w:ascii="Times New Roman" w:hAnsi="Times New Roman" w:cs="Times New Roman"/>
          <w:sz w:val="28"/>
          <w:szCs w:val="28"/>
          <w:lang w:val="uk-UA"/>
        </w:rPr>
        <w:t>а</w:t>
      </w:r>
      <w:r w:rsidR="005B7B48" w:rsidRPr="00D23C19">
        <w:rPr>
          <w:rFonts w:ascii="Times New Roman" w:hAnsi="Times New Roman" w:cs="Times New Roman"/>
          <w:sz w:val="28"/>
          <w:szCs w:val="28"/>
          <w:lang w:val="uk-UA"/>
        </w:rPr>
        <w:t>дмі</w:t>
      </w:r>
      <w:r w:rsidR="00E441F1" w:rsidRPr="00D23C19">
        <w:rPr>
          <w:rFonts w:ascii="Times New Roman" w:hAnsi="Times New Roman" w:cs="Times New Roman"/>
          <w:sz w:val="28"/>
          <w:szCs w:val="28"/>
          <w:lang w:val="uk-UA"/>
        </w:rPr>
        <w:t>-</w:t>
      </w:r>
      <w:proofErr w:type="spellEnd"/>
    </w:p>
    <w:p w14:paraId="28FF5BDE" w14:textId="77777777" w:rsidR="00E441F1" w:rsidRPr="00D23C19" w:rsidRDefault="00E441F1" w:rsidP="00E441F1">
      <w:pPr>
        <w:pStyle w:val="a3"/>
        <w:ind w:firstLine="720"/>
        <w:jc w:val="both"/>
        <w:rPr>
          <w:rFonts w:ascii="Times New Roman" w:hAnsi="Times New Roman" w:cs="Times New Roman"/>
          <w:sz w:val="28"/>
          <w:szCs w:val="28"/>
          <w:lang w:val="uk-UA"/>
        </w:rPr>
      </w:pPr>
    </w:p>
    <w:p w14:paraId="24F801FC" w14:textId="6E66AD10" w:rsidR="005B7B48" w:rsidRPr="00D23C19" w:rsidRDefault="005B7B48" w:rsidP="00E441F1">
      <w:pPr>
        <w:pStyle w:val="a3"/>
        <w:jc w:val="both"/>
        <w:rPr>
          <w:rFonts w:ascii="Times New Roman" w:hAnsi="Times New Roman" w:cs="Times New Roman"/>
          <w:sz w:val="28"/>
          <w:szCs w:val="28"/>
          <w:lang w:val="uk-UA"/>
        </w:rPr>
      </w:pPr>
      <w:proofErr w:type="spellStart"/>
      <w:r w:rsidRPr="00D23C19">
        <w:rPr>
          <w:rFonts w:ascii="Times New Roman" w:hAnsi="Times New Roman" w:cs="Times New Roman"/>
          <w:sz w:val="28"/>
          <w:szCs w:val="28"/>
          <w:lang w:val="uk-UA"/>
        </w:rPr>
        <w:lastRenderedPageBreak/>
        <w:t>ністративних</w:t>
      </w:r>
      <w:proofErr w:type="spellEnd"/>
      <w:r w:rsidRPr="00D23C19">
        <w:rPr>
          <w:rFonts w:ascii="Times New Roman" w:hAnsi="Times New Roman" w:cs="Times New Roman"/>
          <w:sz w:val="28"/>
          <w:szCs w:val="28"/>
          <w:lang w:val="uk-UA"/>
        </w:rPr>
        <w:t xml:space="preserve">, інших публічних послуг </w:t>
      </w:r>
      <w:r w:rsidR="00D51920"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 xml:space="preserve"> Центрі «Віза»</w:t>
      </w:r>
      <w:r w:rsidR="000F33C1" w:rsidRPr="00D23C19">
        <w:rPr>
          <w:rFonts w:ascii="Times New Roman" w:hAnsi="Times New Roman" w:cs="Times New Roman"/>
          <w:sz w:val="28"/>
          <w:szCs w:val="28"/>
          <w:lang w:val="uk-UA"/>
        </w:rPr>
        <w:t>:</w:t>
      </w:r>
    </w:p>
    <w:p w14:paraId="5970F464" w14:textId="7FD37A80" w:rsidR="005B7B48" w:rsidRPr="00D23C19" w:rsidRDefault="000F33C1"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3.2.1 п</w:t>
      </w:r>
      <w:r w:rsidR="005B7B48" w:rsidRPr="00D23C19">
        <w:rPr>
          <w:rFonts w:ascii="Times New Roman" w:hAnsi="Times New Roman" w:cs="Times New Roman"/>
          <w:sz w:val="28"/>
          <w:szCs w:val="28"/>
          <w:lang w:val="uk-UA"/>
        </w:rPr>
        <w:t xml:space="preserve">розорість </w:t>
      </w:r>
      <w:r w:rsidR="00D51920" w:rsidRPr="00D23C19">
        <w:rPr>
          <w:rFonts w:ascii="Times New Roman" w:hAnsi="Times New Roman" w:cs="Times New Roman"/>
          <w:sz w:val="28"/>
          <w:szCs w:val="28"/>
          <w:lang w:val="uk-UA"/>
        </w:rPr>
        <w:sym w:font="Symbol" w:char="F02D"/>
      </w:r>
      <w:r w:rsidR="005B7B48" w:rsidRPr="00D23C19">
        <w:rPr>
          <w:rFonts w:ascii="Times New Roman" w:hAnsi="Times New Roman" w:cs="Times New Roman"/>
          <w:sz w:val="28"/>
          <w:szCs w:val="28"/>
          <w:lang w:val="uk-UA"/>
        </w:rPr>
        <w:t xml:space="preserve"> шляхом автоматизованого контролю за </w:t>
      </w:r>
      <w:proofErr w:type="spellStart"/>
      <w:r w:rsidR="005B7B48" w:rsidRPr="00D23C19">
        <w:rPr>
          <w:rFonts w:ascii="Times New Roman" w:hAnsi="Times New Roman" w:cs="Times New Roman"/>
          <w:sz w:val="28"/>
          <w:szCs w:val="28"/>
          <w:lang w:val="uk-UA"/>
        </w:rPr>
        <w:t>обслуговуван</w:t>
      </w:r>
      <w:r w:rsidR="00D51920" w:rsidRPr="00D23C19">
        <w:rPr>
          <w:rFonts w:ascii="Times New Roman" w:hAnsi="Times New Roman" w:cs="Times New Roman"/>
          <w:sz w:val="28"/>
          <w:szCs w:val="28"/>
          <w:lang w:val="uk-UA"/>
        </w:rPr>
        <w:t>-</w:t>
      </w:r>
      <w:r w:rsidR="005B7B48" w:rsidRPr="00D23C19">
        <w:rPr>
          <w:rFonts w:ascii="Times New Roman" w:hAnsi="Times New Roman" w:cs="Times New Roman"/>
          <w:sz w:val="28"/>
          <w:szCs w:val="28"/>
          <w:lang w:val="uk-UA"/>
        </w:rPr>
        <w:t>ням</w:t>
      </w:r>
      <w:proofErr w:type="spellEnd"/>
      <w:r w:rsidR="005B7B48" w:rsidRPr="00D23C19">
        <w:rPr>
          <w:rFonts w:ascii="Times New Roman" w:hAnsi="Times New Roman" w:cs="Times New Roman"/>
          <w:sz w:val="28"/>
          <w:szCs w:val="28"/>
          <w:lang w:val="uk-UA"/>
        </w:rPr>
        <w:t xml:space="preserve"> кожного замовника послуг відповідно до інформаційних, технологічних карток з подальшим відстеженням процесу надання послуг</w:t>
      </w:r>
      <w:r w:rsidR="000F139A" w:rsidRPr="00D23C19">
        <w:rPr>
          <w:rFonts w:ascii="Times New Roman" w:hAnsi="Times New Roman" w:cs="Times New Roman"/>
          <w:sz w:val="28"/>
          <w:szCs w:val="28"/>
          <w:lang w:val="uk-UA"/>
        </w:rPr>
        <w:t>;</w:t>
      </w:r>
    </w:p>
    <w:p w14:paraId="5D5C83FB" w14:textId="078B7EAA" w:rsidR="005B7B48" w:rsidRPr="00D23C19" w:rsidRDefault="005B7B48"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3.2.</w:t>
      </w:r>
      <w:r w:rsidR="000F33C1" w:rsidRPr="00D23C19">
        <w:rPr>
          <w:rFonts w:ascii="Times New Roman" w:hAnsi="Times New Roman" w:cs="Times New Roman"/>
          <w:sz w:val="28"/>
          <w:szCs w:val="28"/>
          <w:lang w:val="uk-UA"/>
        </w:rPr>
        <w:t>2</w:t>
      </w:r>
      <w:r w:rsidRPr="00D23C19">
        <w:rPr>
          <w:rFonts w:ascii="Times New Roman" w:hAnsi="Times New Roman" w:cs="Times New Roman"/>
          <w:sz w:val="28"/>
          <w:szCs w:val="28"/>
          <w:lang w:val="uk-UA"/>
        </w:rPr>
        <w:t xml:space="preserve"> </w:t>
      </w:r>
      <w:r w:rsidR="000F33C1" w:rsidRPr="00D23C19">
        <w:rPr>
          <w:rFonts w:ascii="Times New Roman" w:hAnsi="Times New Roman" w:cs="Times New Roman"/>
          <w:sz w:val="28"/>
          <w:szCs w:val="28"/>
          <w:lang w:val="uk-UA"/>
        </w:rPr>
        <w:t>д</w:t>
      </w:r>
      <w:r w:rsidRPr="00D23C19">
        <w:rPr>
          <w:rFonts w:ascii="Times New Roman" w:hAnsi="Times New Roman" w:cs="Times New Roman"/>
          <w:sz w:val="28"/>
          <w:szCs w:val="28"/>
          <w:lang w:val="uk-UA"/>
        </w:rPr>
        <w:t>оступність – шляхом надання:</w:t>
      </w:r>
    </w:p>
    <w:p w14:paraId="4140245A" w14:textId="0B650B09" w:rsidR="005B7B48" w:rsidRPr="00D23C19" w:rsidRDefault="005B7B48"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3.</w:t>
      </w:r>
      <w:r w:rsidR="000F33C1" w:rsidRPr="00D23C19">
        <w:rPr>
          <w:rFonts w:ascii="Times New Roman" w:hAnsi="Times New Roman" w:cs="Times New Roman"/>
          <w:sz w:val="28"/>
          <w:szCs w:val="28"/>
          <w:lang w:val="uk-UA"/>
        </w:rPr>
        <w:t>2.2.1</w:t>
      </w:r>
      <w:r w:rsidRPr="00D23C19">
        <w:rPr>
          <w:rFonts w:ascii="Times New Roman" w:hAnsi="Times New Roman" w:cs="Times New Roman"/>
          <w:sz w:val="28"/>
          <w:szCs w:val="28"/>
          <w:lang w:val="uk-UA"/>
        </w:rPr>
        <w:t xml:space="preserve"> інформації про адміністративні, інші публічні послуги засобами телекомунікаційного зв’язку;</w:t>
      </w:r>
    </w:p>
    <w:p w14:paraId="54BF6750" w14:textId="7EF84302" w:rsidR="005B7B48" w:rsidRPr="00D23C19" w:rsidRDefault="000F33C1"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3.2.2.2 </w:t>
      </w:r>
      <w:r w:rsidR="005B7B48" w:rsidRPr="00D23C19">
        <w:rPr>
          <w:rFonts w:ascii="Times New Roman" w:hAnsi="Times New Roman" w:cs="Times New Roman"/>
          <w:sz w:val="28"/>
          <w:szCs w:val="28"/>
          <w:lang w:val="uk-UA"/>
        </w:rPr>
        <w:t xml:space="preserve">електронних послуг з використанням Єдиного державного </w:t>
      </w:r>
      <w:proofErr w:type="spellStart"/>
      <w:r w:rsidR="005B7B48" w:rsidRPr="00D23C19">
        <w:rPr>
          <w:rFonts w:ascii="Times New Roman" w:hAnsi="Times New Roman" w:cs="Times New Roman"/>
          <w:sz w:val="28"/>
          <w:szCs w:val="28"/>
          <w:lang w:val="uk-UA"/>
        </w:rPr>
        <w:t>вебпорталу</w:t>
      </w:r>
      <w:proofErr w:type="spellEnd"/>
      <w:r w:rsidR="005B7B48" w:rsidRPr="00D23C19">
        <w:rPr>
          <w:rFonts w:ascii="Times New Roman" w:hAnsi="Times New Roman" w:cs="Times New Roman"/>
          <w:sz w:val="28"/>
          <w:szCs w:val="28"/>
          <w:lang w:val="uk-UA"/>
        </w:rPr>
        <w:t xml:space="preserve"> електронних послуг, у тому числі через інтегровані з ним інформаційні системи державних органів та органів місцевого самоврядування, зокрема </w:t>
      </w:r>
      <w:proofErr w:type="spellStart"/>
      <w:r w:rsidR="005B7B48" w:rsidRPr="00D23C19">
        <w:rPr>
          <w:rFonts w:ascii="Times New Roman" w:hAnsi="Times New Roman" w:cs="Times New Roman"/>
          <w:sz w:val="28"/>
          <w:szCs w:val="28"/>
          <w:lang w:val="uk-UA"/>
        </w:rPr>
        <w:t>вебпорталу</w:t>
      </w:r>
      <w:proofErr w:type="spellEnd"/>
      <w:r w:rsidR="005B7B48" w:rsidRPr="00D23C19">
        <w:rPr>
          <w:rFonts w:ascii="Times New Roman" w:hAnsi="Times New Roman" w:cs="Times New Roman"/>
          <w:sz w:val="28"/>
          <w:szCs w:val="28"/>
          <w:lang w:val="uk-UA"/>
        </w:rPr>
        <w:t xml:space="preserve"> Центру «Віза»</w:t>
      </w:r>
      <w:r w:rsidR="000F139A" w:rsidRPr="00D23C19">
        <w:rPr>
          <w:rFonts w:ascii="Times New Roman" w:hAnsi="Times New Roman" w:cs="Times New Roman"/>
          <w:sz w:val="28"/>
          <w:szCs w:val="28"/>
          <w:lang w:val="uk-UA"/>
        </w:rPr>
        <w:t>;</w:t>
      </w:r>
    </w:p>
    <w:p w14:paraId="4DEB4100" w14:textId="6D940D31" w:rsidR="005B7B48" w:rsidRPr="00D23C19" w:rsidRDefault="005B7B48"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3.</w:t>
      </w:r>
      <w:r w:rsidR="00B47065" w:rsidRPr="00D23C19">
        <w:rPr>
          <w:rFonts w:ascii="Times New Roman" w:hAnsi="Times New Roman" w:cs="Times New Roman"/>
          <w:sz w:val="28"/>
          <w:szCs w:val="28"/>
          <w:lang w:val="uk-UA"/>
        </w:rPr>
        <w:t>2</w:t>
      </w:r>
      <w:r w:rsidR="0080209A" w:rsidRPr="00D23C19">
        <w:rPr>
          <w:rFonts w:ascii="Times New Roman" w:hAnsi="Times New Roman" w:cs="Times New Roman"/>
          <w:sz w:val="28"/>
          <w:szCs w:val="28"/>
          <w:lang w:val="uk-UA"/>
        </w:rPr>
        <w:t>.3 в</w:t>
      </w:r>
      <w:r w:rsidRPr="00D23C19">
        <w:rPr>
          <w:rFonts w:ascii="Times New Roman" w:hAnsi="Times New Roman" w:cs="Times New Roman"/>
          <w:sz w:val="28"/>
          <w:szCs w:val="28"/>
          <w:lang w:val="uk-UA"/>
        </w:rPr>
        <w:t xml:space="preserve">ідкритість – шляхом інформування замовників адміністративних, інших публічних послуг про готовність результату послуги </w:t>
      </w:r>
      <w:r w:rsidR="0012031A" w:rsidRPr="00D23C19">
        <w:rPr>
          <w:rFonts w:ascii="Times New Roman" w:hAnsi="Times New Roman" w:cs="Times New Roman"/>
          <w:sz w:val="28"/>
          <w:szCs w:val="28"/>
          <w:lang w:val="uk-UA"/>
        </w:rPr>
        <w:t>через</w:t>
      </w:r>
      <w:r w:rsidRPr="00D23C19">
        <w:rPr>
          <w:rFonts w:ascii="Times New Roman" w:hAnsi="Times New Roman" w:cs="Times New Roman"/>
          <w:sz w:val="28"/>
          <w:szCs w:val="28"/>
          <w:lang w:val="uk-UA"/>
        </w:rPr>
        <w:t xml:space="preserve"> направлення </w:t>
      </w:r>
      <w:r w:rsidR="0012031A" w:rsidRPr="00D23C19">
        <w:rPr>
          <w:rFonts w:ascii="Times New Roman" w:hAnsi="Times New Roman" w:cs="Times New Roman"/>
          <w:sz w:val="28"/>
          <w:szCs w:val="28"/>
          <w:lang w:val="uk-UA"/>
        </w:rPr>
        <w:t>текстового телефонного</w:t>
      </w:r>
      <w:r w:rsidRPr="00D23C19">
        <w:rPr>
          <w:rFonts w:ascii="Times New Roman" w:hAnsi="Times New Roman" w:cs="Times New Roman"/>
          <w:sz w:val="28"/>
          <w:szCs w:val="28"/>
          <w:lang w:val="uk-UA"/>
        </w:rPr>
        <w:t xml:space="preserve"> повідомлення та в режимі реального часу шляхом інтеграції з </w:t>
      </w:r>
      <w:proofErr w:type="spellStart"/>
      <w:r w:rsidRPr="00D23C19">
        <w:rPr>
          <w:rFonts w:ascii="Times New Roman" w:hAnsi="Times New Roman" w:cs="Times New Roman"/>
          <w:sz w:val="28"/>
          <w:szCs w:val="28"/>
          <w:lang w:val="uk-UA"/>
        </w:rPr>
        <w:t>вебпорталом</w:t>
      </w:r>
      <w:proofErr w:type="spellEnd"/>
      <w:r w:rsidRPr="00D23C19">
        <w:rPr>
          <w:rFonts w:ascii="Times New Roman" w:hAnsi="Times New Roman" w:cs="Times New Roman"/>
          <w:sz w:val="28"/>
          <w:szCs w:val="28"/>
          <w:lang w:val="uk-UA"/>
        </w:rPr>
        <w:t xml:space="preserve"> Центру «Віза».</w:t>
      </w:r>
    </w:p>
    <w:p w14:paraId="55298E24" w14:textId="160C93DE" w:rsidR="005B7B48" w:rsidRPr="00D23C19" w:rsidRDefault="005B7B48"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3.</w:t>
      </w:r>
      <w:r w:rsidR="00EB277F" w:rsidRPr="00D23C19">
        <w:rPr>
          <w:rFonts w:ascii="Times New Roman" w:hAnsi="Times New Roman" w:cs="Times New Roman"/>
          <w:sz w:val="28"/>
          <w:szCs w:val="28"/>
          <w:lang w:val="uk-UA"/>
        </w:rPr>
        <w:t>3</w:t>
      </w:r>
      <w:r w:rsidR="00DA2799"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Реєстрація та облік заяв, вхідних пакетів документів та оформлених результатів надання адміністративних, інших публічних послуг у Центрі «Віза».</w:t>
      </w:r>
    </w:p>
    <w:p w14:paraId="363EDF8F" w14:textId="15230778" w:rsidR="005B7B48" w:rsidRPr="00D23C19" w:rsidRDefault="005B7B48"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3.</w:t>
      </w:r>
      <w:r w:rsidR="00DA2799" w:rsidRPr="00D23C19">
        <w:rPr>
          <w:rFonts w:ascii="Times New Roman" w:hAnsi="Times New Roman" w:cs="Times New Roman"/>
          <w:sz w:val="28"/>
          <w:szCs w:val="28"/>
          <w:lang w:val="uk-UA"/>
        </w:rPr>
        <w:t>4.</w:t>
      </w:r>
      <w:r w:rsidRPr="00D23C19">
        <w:rPr>
          <w:rFonts w:ascii="Times New Roman" w:hAnsi="Times New Roman" w:cs="Times New Roman"/>
          <w:sz w:val="28"/>
          <w:szCs w:val="28"/>
          <w:lang w:val="uk-UA"/>
        </w:rPr>
        <w:t xml:space="preserve"> Контроль термінів надання адміністративних, інших публічних послуг з можливістю формування звітності в режимі реального часу в розрізі порушень термінів надання послуг, відмов, інших критеріїв керівником Центру «Віза», заступниками міського голови відповідно до напряму роботи.</w:t>
      </w:r>
    </w:p>
    <w:p w14:paraId="25133AAE" w14:textId="32F6FDE6" w:rsidR="005B7B48" w:rsidRPr="00D23C19" w:rsidRDefault="005B7B48" w:rsidP="005B7B48">
      <w:pPr>
        <w:pStyle w:val="a3"/>
        <w:ind w:firstLine="720"/>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3.</w:t>
      </w:r>
      <w:r w:rsidR="00A54EFF" w:rsidRPr="00D23C19">
        <w:rPr>
          <w:rFonts w:ascii="Times New Roman" w:hAnsi="Times New Roman" w:cs="Times New Roman"/>
          <w:sz w:val="28"/>
          <w:szCs w:val="28"/>
          <w:lang w:val="uk-UA"/>
        </w:rPr>
        <w:t>5</w:t>
      </w:r>
      <w:r w:rsidRPr="00D23C19">
        <w:rPr>
          <w:rFonts w:ascii="Times New Roman" w:hAnsi="Times New Roman" w:cs="Times New Roman"/>
          <w:sz w:val="28"/>
          <w:szCs w:val="28"/>
          <w:lang w:val="uk-UA"/>
        </w:rPr>
        <w:t>. Системна аналітика завантаженості та ефективності роботи Центру «Віза».</w:t>
      </w:r>
    </w:p>
    <w:p w14:paraId="6DBEF4DB" w14:textId="1FDD13D1" w:rsidR="005B7B48" w:rsidRPr="00D23C19" w:rsidRDefault="005B7B48" w:rsidP="005B7B48">
      <w:pPr>
        <w:pStyle w:val="a3"/>
        <w:jc w:val="both"/>
        <w:rPr>
          <w:rFonts w:ascii="Times New Roman" w:hAnsi="Times New Roman" w:cs="Times New Roman"/>
          <w:b/>
          <w:i/>
          <w:sz w:val="28"/>
          <w:szCs w:val="28"/>
          <w:lang w:val="uk-UA"/>
        </w:rPr>
      </w:pPr>
      <w:r w:rsidRPr="00D23C19">
        <w:rPr>
          <w:rFonts w:ascii="Times New Roman" w:hAnsi="Times New Roman" w:cs="Times New Roman"/>
          <w:sz w:val="28"/>
          <w:szCs w:val="28"/>
          <w:lang w:val="uk-UA"/>
        </w:rPr>
        <w:tab/>
        <w:t xml:space="preserve">3.6. Забезпечення динамічного моніторингу Міністерством цифрової трансформації України в режимі реального часу шляхом забезпечення інтеграції КП </w:t>
      </w:r>
      <w:r w:rsidR="00A30038"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A30038"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до центральної системи моніторингу якості роботи </w:t>
      </w:r>
      <w:proofErr w:type="spellStart"/>
      <w:r w:rsidRPr="00D23C19">
        <w:rPr>
          <w:rFonts w:ascii="Times New Roman" w:hAnsi="Times New Roman" w:cs="Times New Roman"/>
          <w:sz w:val="28"/>
          <w:szCs w:val="28"/>
          <w:lang w:val="uk-UA"/>
        </w:rPr>
        <w:t>ЦНАПів</w:t>
      </w:r>
      <w:proofErr w:type="spellEnd"/>
      <w:r w:rsidRPr="00D23C19">
        <w:rPr>
          <w:rFonts w:ascii="Times New Roman" w:hAnsi="Times New Roman" w:cs="Times New Roman"/>
          <w:sz w:val="28"/>
          <w:szCs w:val="28"/>
          <w:lang w:val="uk-UA"/>
        </w:rPr>
        <w:t>.</w:t>
      </w:r>
    </w:p>
    <w:p w14:paraId="51C478FB" w14:textId="77777777" w:rsidR="005B7B48" w:rsidRPr="00D23C19" w:rsidRDefault="005B7B48" w:rsidP="005B7B48">
      <w:pPr>
        <w:pStyle w:val="a3"/>
        <w:jc w:val="both"/>
        <w:rPr>
          <w:rFonts w:ascii="Times New Roman" w:hAnsi="Times New Roman" w:cs="Times New Roman"/>
          <w:sz w:val="28"/>
          <w:szCs w:val="28"/>
          <w:lang w:val="uk-UA"/>
        </w:rPr>
      </w:pPr>
    </w:p>
    <w:p w14:paraId="79622619" w14:textId="77777777" w:rsidR="005B7B48" w:rsidRPr="00D23C19" w:rsidRDefault="005B7B48" w:rsidP="005B7B48">
      <w:pPr>
        <w:pStyle w:val="a3"/>
        <w:jc w:val="center"/>
        <w:rPr>
          <w:rFonts w:ascii="Times New Roman" w:hAnsi="Times New Roman" w:cs="Times New Roman"/>
          <w:b/>
          <w:i/>
          <w:sz w:val="28"/>
          <w:szCs w:val="28"/>
          <w:lang w:val="uk-UA"/>
        </w:rPr>
      </w:pPr>
      <w:r w:rsidRPr="00D23C19">
        <w:rPr>
          <w:rFonts w:ascii="Times New Roman" w:hAnsi="Times New Roman" w:cs="Times New Roman"/>
          <w:b/>
          <w:i/>
          <w:sz w:val="28"/>
          <w:szCs w:val="28"/>
          <w:lang w:val="uk-UA"/>
        </w:rPr>
        <w:t>ІV. Функціональні можливості КП «ЕСОЯ»</w:t>
      </w:r>
    </w:p>
    <w:p w14:paraId="455C8305" w14:textId="77777777" w:rsidR="005B7B48" w:rsidRPr="00D23C19" w:rsidRDefault="005B7B48" w:rsidP="005B7B48">
      <w:pPr>
        <w:pStyle w:val="a3"/>
        <w:jc w:val="center"/>
        <w:rPr>
          <w:rFonts w:ascii="Times New Roman" w:hAnsi="Times New Roman" w:cs="Times New Roman"/>
          <w:b/>
          <w:i/>
          <w:sz w:val="28"/>
          <w:szCs w:val="28"/>
          <w:lang w:val="uk-UA"/>
        </w:rPr>
      </w:pPr>
    </w:p>
    <w:p w14:paraId="7B3A4D89" w14:textId="7F4DF28B" w:rsidR="00931522" w:rsidRPr="00D23C19" w:rsidRDefault="00931522" w:rsidP="00B5641E">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Функціональними можливостями КП «ЕСОЯ» є:</w:t>
      </w:r>
    </w:p>
    <w:p w14:paraId="091B2D10" w14:textId="587E17F1" w:rsidR="005B7B48" w:rsidRPr="00D23C19" w:rsidRDefault="005B7B48" w:rsidP="00B5641E">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4.1.</w:t>
      </w:r>
      <w:r w:rsidR="00EB277F" w:rsidRPr="00D23C19">
        <w:rPr>
          <w:rFonts w:ascii="Times New Roman" w:hAnsi="Times New Roman" w:cs="Times New Roman"/>
          <w:sz w:val="28"/>
          <w:szCs w:val="28"/>
          <w:lang w:val="uk-UA"/>
        </w:rPr>
        <w:t xml:space="preserve"> </w:t>
      </w:r>
      <w:r w:rsidR="00E83722" w:rsidRPr="00D23C19">
        <w:rPr>
          <w:rFonts w:ascii="Times New Roman" w:hAnsi="Times New Roman" w:cs="Times New Roman"/>
          <w:sz w:val="28"/>
          <w:szCs w:val="28"/>
          <w:lang w:val="uk-UA"/>
        </w:rPr>
        <w:t>П</w:t>
      </w:r>
      <w:r w:rsidRPr="00D23C19">
        <w:rPr>
          <w:rFonts w:ascii="Times New Roman" w:hAnsi="Times New Roman" w:cs="Times New Roman"/>
          <w:sz w:val="28"/>
          <w:szCs w:val="28"/>
          <w:lang w:val="uk-UA"/>
        </w:rPr>
        <w:t xml:space="preserve">ерсональна авторизація для використання КП «ЕСОЯ» та фіксація результатів авторизації, дій з БД </w:t>
      </w:r>
      <w:r w:rsidR="00BE70D9"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E70D9" w:rsidRPr="00D23C19">
        <w:rPr>
          <w:rFonts w:ascii="Times New Roman" w:hAnsi="Times New Roman" w:cs="Times New Roman"/>
          <w:sz w:val="28"/>
          <w:szCs w:val="28"/>
          <w:lang w:val="uk-UA"/>
        </w:rPr>
        <w:t>»</w:t>
      </w:r>
      <w:r w:rsidR="00E83722" w:rsidRPr="00D23C19">
        <w:rPr>
          <w:rFonts w:ascii="Times New Roman" w:hAnsi="Times New Roman" w:cs="Times New Roman"/>
          <w:sz w:val="28"/>
          <w:szCs w:val="28"/>
          <w:lang w:val="uk-UA"/>
        </w:rPr>
        <w:t>.</w:t>
      </w:r>
    </w:p>
    <w:p w14:paraId="729C74E8" w14:textId="516BD792" w:rsidR="005B7B48" w:rsidRPr="00D23C19" w:rsidRDefault="005B7B48" w:rsidP="00B5641E">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B040E3" w:rsidRPr="00D23C19">
        <w:rPr>
          <w:rFonts w:ascii="Times New Roman" w:hAnsi="Times New Roman" w:cs="Times New Roman"/>
          <w:sz w:val="28"/>
          <w:szCs w:val="28"/>
          <w:lang w:val="uk-UA"/>
        </w:rPr>
        <w:t>2</w:t>
      </w:r>
      <w:r w:rsidR="00E83722" w:rsidRPr="00D23C19">
        <w:rPr>
          <w:rFonts w:ascii="Times New Roman" w:hAnsi="Times New Roman" w:cs="Times New Roman"/>
          <w:sz w:val="28"/>
          <w:szCs w:val="28"/>
          <w:lang w:val="uk-UA"/>
        </w:rPr>
        <w:t>. Р</w:t>
      </w:r>
      <w:r w:rsidRPr="00D23C19">
        <w:rPr>
          <w:rFonts w:ascii="Times New Roman" w:hAnsi="Times New Roman" w:cs="Times New Roman"/>
          <w:sz w:val="28"/>
          <w:szCs w:val="28"/>
          <w:lang w:val="uk-UA"/>
        </w:rPr>
        <w:t xml:space="preserve">еєстрація вхідного пакета документів шляхом унесення даних до </w:t>
      </w:r>
      <w:proofErr w:type="spellStart"/>
      <w:r w:rsidRPr="00D23C19">
        <w:rPr>
          <w:rFonts w:ascii="Times New Roman" w:hAnsi="Times New Roman" w:cs="Times New Roman"/>
          <w:sz w:val="28"/>
          <w:szCs w:val="28"/>
          <w:lang w:val="uk-UA"/>
        </w:rPr>
        <w:t>журнала</w:t>
      </w:r>
      <w:proofErr w:type="spellEnd"/>
      <w:r w:rsidRPr="00D23C19">
        <w:rPr>
          <w:rFonts w:ascii="Times New Roman" w:hAnsi="Times New Roman" w:cs="Times New Roman"/>
          <w:sz w:val="28"/>
          <w:szCs w:val="28"/>
          <w:lang w:val="uk-UA"/>
        </w:rPr>
        <w:t xml:space="preserve"> реєстрації в електронній формі. Після внесення даних справі присвоюється </w:t>
      </w:r>
      <w:r w:rsidR="00C53845"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 xml:space="preserve">унікальний </w:t>
      </w:r>
      <w:r w:rsidR="00C53845"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ідентифікатор, за яким здійснюється її ідентифікація та який фіксується на бланку заяви й у описі вхідного пакета документів</w:t>
      </w:r>
      <w:r w:rsidR="00E83722"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w:t>
      </w:r>
    </w:p>
    <w:p w14:paraId="773DEE06" w14:textId="646C7D51" w:rsidR="005B7B48" w:rsidRPr="00D23C19" w:rsidRDefault="005B7B48" w:rsidP="00B5641E">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4.3</w:t>
      </w:r>
      <w:r w:rsidR="00E83722" w:rsidRPr="00D23C19">
        <w:rPr>
          <w:rFonts w:ascii="Times New Roman" w:hAnsi="Times New Roman" w:cs="Times New Roman"/>
          <w:sz w:val="28"/>
          <w:szCs w:val="28"/>
          <w:lang w:val="uk-UA"/>
        </w:rPr>
        <w:t>.</w:t>
      </w:r>
      <w:r w:rsidR="00B040E3" w:rsidRPr="00D23C19">
        <w:rPr>
          <w:rFonts w:ascii="Times New Roman" w:hAnsi="Times New Roman" w:cs="Times New Roman"/>
          <w:sz w:val="28"/>
          <w:szCs w:val="28"/>
          <w:lang w:val="uk-UA"/>
        </w:rPr>
        <w:t xml:space="preserve"> </w:t>
      </w:r>
      <w:r w:rsidR="00E83722" w:rsidRPr="00D23C19">
        <w:rPr>
          <w:rFonts w:ascii="Times New Roman" w:hAnsi="Times New Roman" w:cs="Times New Roman"/>
          <w:sz w:val="28"/>
          <w:szCs w:val="28"/>
          <w:lang w:val="uk-UA"/>
        </w:rPr>
        <w:t>А</w:t>
      </w:r>
      <w:r w:rsidRPr="00D23C19">
        <w:rPr>
          <w:rFonts w:ascii="Times New Roman" w:hAnsi="Times New Roman" w:cs="Times New Roman"/>
          <w:sz w:val="28"/>
          <w:szCs w:val="28"/>
          <w:lang w:val="uk-UA"/>
        </w:rPr>
        <w:t xml:space="preserve">втоматичний прийом вхідного пакета документів, що надійшли в електронному вигляді через </w:t>
      </w:r>
      <w:proofErr w:type="spellStart"/>
      <w:r w:rsidRPr="00D23C19">
        <w:rPr>
          <w:rFonts w:ascii="Times New Roman" w:hAnsi="Times New Roman" w:cs="Times New Roman"/>
          <w:sz w:val="28"/>
          <w:szCs w:val="28"/>
          <w:lang w:val="uk-UA"/>
        </w:rPr>
        <w:t>вебпортал</w:t>
      </w:r>
      <w:proofErr w:type="spellEnd"/>
      <w:r w:rsidRPr="00D23C19">
        <w:rPr>
          <w:rFonts w:ascii="Times New Roman" w:hAnsi="Times New Roman" w:cs="Times New Roman"/>
          <w:sz w:val="28"/>
          <w:szCs w:val="28"/>
          <w:lang w:val="uk-UA"/>
        </w:rPr>
        <w:t xml:space="preserve"> Центру «Віза»</w:t>
      </w:r>
      <w:r w:rsidR="00B040E3"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з по</w:t>
      </w:r>
      <w:r w:rsidR="00B040E3" w:rsidRPr="00D23C19">
        <w:rPr>
          <w:rFonts w:ascii="Times New Roman" w:hAnsi="Times New Roman" w:cs="Times New Roman"/>
          <w:sz w:val="28"/>
          <w:szCs w:val="28"/>
          <w:lang w:val="uk-UA"/>
        </w:rPr>
        <w:t>дальшою обробкою та реєстрацією</w:t>
      </w:r>
      <w:r w:rsidR="00E83722" w:rsidRPr="00D23C19">
        <w:rPr>
          <w:rFonts w:ascii="Times New Roman" w:hAnsi="Times New Roman" w:cs="Times New Roman"/>
          <w:sz w:val="28"/>
          <w:szCs w:val="28"/>
          <w:lang w:val="uk-UA"/>
        </w:rPr>
        <w:t>.</w:t>
      </w:r>
    </w:p>
    <w:p w14:paraId="1DE1653A" w14:textId="73C7CADE" w:rsidR="005B7B48" w:rsidRPr="00D23C19" w:rsidRDefault="005B7B48" w:rsidP="00B5641E">
      <w:pPr>
        <w:pStyle w:val="a3"/>
        <w:ind w:firstLine="709"/>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B040E3" w:rsidRPr="00D23C19">
        <w:rPr>
          <w:rFonts w:ascii="Times New Roman" w:hAnsi="Times New Roman" w:cs="Times New Roman"/>
          <w:sz w:val="28"/>
          <w:szCs w:val="28"/>
          <w:lang w:val="uk-UA"/>
        </w:rPr>
        <w:t>4</w:t>
      </w:r>
      <w:r w:rsidR="00E83722" w:rsidRPr="00D23C19">
        <w:rPr>
          <w:rFonts w:ascii="Times New Roman" w:hAnsi="Times New Roman" w:cs="Times New Roman"/>
          <w:sz w:val="28"/>
          <w:szCs w:val="28"/>
          <w:lang w:val="uk-UA"/>
        </w:rPr>
        <w:t>.</w:t>
      </w:r>
      <w:r w:rsidR="00B040E3" w:rsidRPr="00D23C19">
        <w:rPr>
          <w:rFonts w:ascii="Times New Roman" w:hAnsi="Times New Roman" w:cs="Times New Roman"/>
          <w:sz w:val="28"/>
          <w:szCs w:val="28"/>
          <w:lang w:val="uk-UA"/>
        </w:rPr>
        <w:t xml:space="preserve"> </w:t>
      </w:r>
      <w:r w:rsidR="00E83722" w:rsidRPr="00D23C19">
        <w:rPr>
          <w:rFonts w:ascii="Times New Roman" w:hAnsi="Times New Roman" w:cs="Times New Roman"/>
          <w:sz w:val="28"/>
          <w:szCs w:val="28"/>
          <w:lang w:val="uk-UA"/>
        </w:rPr>
        <w:t>К</w:t>
      </w:r>
      <w:r w:rsidRPr="00D23C19">
        <w:rPr>
          <w:rFonts w:ascii="Times New Roman" w:hAnsi="Times New Roman" w:cs="Times New Roman"/>
          <w:sz w:val="28"/>
          <w:szCs w:val="28"/>
          <w:lang w:val="uk-UA"/>
        </w:rPr>
        <w:t>ласифікація звернень за послугами</w:t>
      </w:r>
      <w:r w:rsidR="00E83722" w:rsidRPr="00D23C19">
        <w:rPr>
          <w:rFonts w:ascii="Times New Roman" w:hAnsi="Times New Roman" w:cs="Times New Roman"/>
          <w:sz w:val="28"/>
          <w:szCs w:val="28"/>
          <w:lang w:val="uk-UA"/>
        </w:rPr>
        <w:t>.</w:t>
      </w:r>
    </w:p>
    <w:p w14:paraId="6AF51E16" w14:textId="3738AAB3" w:rsidR="005B7B48" w:rsidRPr="00D23C19" w:rsidRDefault="005B7B48" w:rsidP="00B5641E">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ED0D63" w:rsidRPr="00D23C19">
        <w:rPr>
          <w:rFonts w:ascii="Times New Roman" w:hAnsi="Times New Roman" w:cs="Times New Roman"/>
          <w:sz w:val="28"/>
          <w:szCs w:val="28"/>
          <w:lang w:val="uk-UA"/>
        </w:rPr>
        <w:t>5</w:t>
      </w:r>
      <w:r w:rsidR="00E83722" w:rsidRPr="00D23C19">
        <w:rPr>
          <w:rFonts w:ascii="Times New Roman" w:hAnsi="Times New Roman" w:cs="Times New Roman"/>
          <w:sz w:val="28"/>
          <w:szCs w:val="28"/>
          <w:lang w:val="uk-UA"/>
        </w:rPr>
        <w:t>.</w:t>
      </w:r>
      <w:r w:rsidR="00ED0D63" w:rsidRPr="00D23C19">
        <w:rPr>
          <w:rFonts w:ascii="Times New Roman" w:hAnsi="Times New Roman" w:cs="Times New Roman"/>
          <w:sz w:val="28"/>
          <w:szCs w:val="28"/>
          <w:lang w:val="uk-UA"/>
        </w:rPr>
        <w:t xml:space="preserve"> </w:t>
      </w:r>
      <w:r w:rsidR="00E83722" w:rsidRPr="00D23C19">
        <w:rPr>
          <w:rFonts w:ascii="Times New Roman" w:hAnsi="Times New Roman" w:cs="Times New Roman"/>
          <w:sz w:val="28"/>
          <w:szCs w:val="28"/>
          <w:lang w:val="uk-UA"/>
        </w:rPr>
        <w:t>А</w:t>
      </w:r>
      <w:r w:rsidRPr="00D23C19">
        <w:rPr>
          <w:rFonts w:ascii="Times New Roman" w:hAnsi="Times New Roman" w:cs="Times New Roman"/>
          <w:sz w:val="28"/>
          <w:szCs w:val="28"/>
          <w:lang w:val="uk-UA"/>
        </w:rPr>
        <w:t>втоматизоване формування звітів, заповнених реєстратором заяв та інших документів, необхідних для надання послуг</w:t>
      </w:r>
      <w:r w:rsidR="00E83722" w:rsidRPr="00D23C19">
        <w:rPr>
          <w:rFonts w:ascii="Times New Roman" w:hAnsi="Times New Roman" w:cs="Times New Roman"/>
          <w:sz w:val="28"/>
          <w:szCs w:val="28"/>
          <w:lang w:val="uk-UA"/>
        </w:rPr>
        <w:t>.</w:t>
      </w:r>
    </w:p>
    <w:p w14:paraId="73A1F917" w14:textId="7D7F73F6" w:rsidR="00C53845" w:rsidRPr="00D23C19" w:rsidRDefault="005B7B48" w:rsidP="00C53845">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ED0D63" w:rsidRPr="00D23C19">
        <w:rPr>
          <w:rFonts w:ascii="Times New Roman" w:hAnsi="Times New Roman" w:cs="Times New Roman"/>
          <w:sz w:val="28"/>
          <w:szCs w:val="28"/>
          <w:lang w:val="uk-UA"/>
        </w:rPr>
        <w:t>6</w:t>
      </w:r>
      <w:r w:rsidR="00E83722" w:rsidRPr="00D23C19">
        <w:rPr>
          <w:rFonts w:ascii="Times New Roman" w:hAnsi="Times New Roman" w:cs="Times New Roman"/>
          <w:sz w:val="28"/>
          <w:szCs w:val="28"/>
          <w:lang w:val="uk-UA"/>
        </w:rPr>
        <w:t>. Ф</w:t>
      </w:r>
      <w:r w:rsidRPr="00D23C19">
        <w:rPr>
          <w:rFonts w:ascii="Times New Roman" w:hAnsi="Times New Roman" w:cs="Times New Roman"/>
          <w:sz w:val="28"/>
          <w:szCs w:val="28"/>
          <w:lang w:val="uk-UA"/>
        </w:rPr>
        <w:t>ормування</w:t>
      </w:r>
      <w:r w:rsidR="00C53845"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 xml:space="preserve">справи </w:t>
      </w:r>
      <w:r w:rsidR="00C53845"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 xml:space="preserve">в </w:t>
      </w:r>
      <w:r w:rsidR="00C53845"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 xml:space="preserve">електронній </w:t>
      </w:r>
      <w:r w:rsidR="00C53845"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 xml:space="preserve">формі </w:t>
      </w:r>
      <w:r w:rsidR="00C53845"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 xml:space="preserve">шляхом </w:t>
      </w:r>
      <w:r w:rsidR="00C53845"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сканування</w:t>
      </w:r>
      <w:r w:rsidR="00C53845" w:rsidRPr="00D23C19">
        <w:rPr>
          <w:rFonts w:ascii="Times New Roman" w:hAnsi="Times New Roman" w:cs="Times New Roman"/>
          <w:sz w:val="28"/>
          <w:szCs w:val="28"/>
          <w:lang w:val="uk-UA"/>
        </w:rPr>
        <w:t xml:space="preserve"> </w:t>
      </w:r>
      <w:proofErr w:type="spellStart"/>
      <w:r w:rsidR="00C53845" w:rsidRPr="00D23C19">
        <w:rPr>
          <w:rFonts w:ascii="Times New Roman" w:hAnsi="Times New Roman" w:cs="Times New Roman"/>
          <w:sz w:val="28"/>
          <w:szCs w:val="28"/>
          <w:lang w:val="uk-UA"/>
        </w:rPr>
        <w:t>в</w:t>
      </w:r>
      <w:r w:rsidRPr="00D23C19">
        <w:rPr>
          <w:rFonts w:ascii="Times New Roman" w:hAnsi="Times New Roman" w:cs="Times New Roman"/>
          <w:sz w:val="28"/>
          <w:szCs w:val="28"/>
          <w:lang w:val="uk-UA"/>
        </w:rPr>
        <w:t>хід</w:t>
      </w:r>
      <w:r w:rsidR="00C53845" w:rsidRPr="00D23C19">
        <w:rPr>
          <w:rFonts w:ascii="Times New Roman" w:hAnsi="Times New Roman" w:cs="Times New Roman"/>
          <w:sz w:val="28"/>
          <w:szCs w:val="28"/>
          <w:lang w:val="uk-UA"/>
        </w:rPr>
        <w:t>-</w:t>
      </w:r>
      <w:proofErr w:type="spellEnd"/>
    </w:p>
    <w:p w14:paraId="1D90AA6B" w14:textId="77777777" w:rsidR="00C53845" w:rsidRPr="00D23C19" w:rsidRDefault="00C53845" w:rsidP="00C53845">
      <w:pPr>
        <w:pStyle w:val="a3"/>
        <w:ind w:firstLine="709"/>
        <w:jc w:val="both"/>
        <w:rPr>
          <w:rFonts w:ascii="Times New Roman" w:hAnsi="Times New Roman" w:cs="Times New Roman"/>
          <w:sz w:val="28"/>
          <w:szCs w:val="28"/>
          <w:lang w:val="uk-UA"/>
        </w:rPr>
      </w:pPr>
    </w:p>
    <w:p w14:paraId="58901EC9" w14:textId="124AB0DA" w:rsidR="005B7B48" w:rsidRPr="00D23C19" w:rsidRDefault="00C53845" w:rsidP="00C53845">
      <w:pPr>
        <w:pStyle w:val="a3"/>
        <w:jc w:val="both"/>
        <w:rPr>
          <w:rFonts w:ascii="Times New Roman" w:hAnsi="Times New Roman" w:cs="Times New Roman"/>
          <w:sz w:val="28"/>
          <w:szCs w:val="28"/>
          <w:lang w:val="uk-UA"/>
        </w:rPr>
      </w:pPr>
      <w:proofErr w:type="spellStart"/>
      <w:r w:rsidRPr="00D23C19">
        <w:rPr>
          <w:rFonts w:ascii="Times New Roman" w:hAnsi="Times New Roman" w:cs="Times New Roman"/>
          <w:sz w:val="28"/>
          <w:szCs w:val="28"/>
          <w:lang w:val="uk-UA"/>
        </w:rPr>
        <w:t>ного</w:t>
      </w:r>
      <w:proofErr w:type="spellEnd"/>
      <w:r w:rsidRPr="00D23C19">
        <w:rPr>
          <w:rFonts w:ascii="Times New Roman" w:hAnsi="Times New Roman" w:cs="Times New Roman"/>
          <w:sz w:val="28"/>
          <w:szCs w:val="28"/>
          <w:lang w:val="uk-UA"/>
        </w:rPr>
        <w:t xml:space="preserve"> </w:t>
      </w:r>
      <w:r w:rsidR="005B7B48" w:rsidRPr="00D23C19">
        <w:rPr>
          <w:rFonts w:ascii="Times New Roman" w:hAnsi="Times New Roman" w:cs="Times New Roman"/>
          <w:sz w:val="28"/>
          <w:szCs w:val="28"/>
          <w:lang w:val="uk-UA"/>
        </w:rPr>
        <w:t>пакет</w:t>
      </w:r>
      <w:r w:rsidR="009353CB" w:rsidRPr="00D23C19">
        <w:rPr>
          <w:rFonts w:ascii="Times New Roman" w:hAnsi="Times New Roman" w:cs="Times New Roman"/>
          <w:sz w:val="28"/>
          <w:szCs w:val="28"/>
          <w:lang w:val="uk-UA"/>
        </w:rPr>
        <w:t>а</w:t>
      </w:r>
      <w:r w:rsidR="005B7B48" w:rsidRPr="00D23C19">
        <w:rPr>
          <w:rFonts w:ascii="Times New Roman" w:hAnsi="Times New Roman" w:cs="Times New Roman"/>
          <w:sz w:val="28"/>
          <w:szCs w:val="28"/>
          <w:lang w:val="uk-UA"/>
        </w:rPr>
        <w:t xml:space="preserve"> документів для розміщення в електронному архіві (крім документів, що містяться в державних реєстрах)</w:t>
      </w:r>
      <w:r w:rsidR="00E83722" w:rsidRPr="00D23C19">
        <w:rPr>
          <w:rFonts w:ascii="Times New Roman" w:hAnsi="Times New Roman" w:cs="Times New Roman"/>
          <w:sz w:val="28"/>
          <w:szCs w:val="28"/>
          <w:lang w:val="uk-UA"/>
        </w:rPr>
        <w:t>.</w:t>
      </w:r>
    </w:p>
    <w:p w14:paraId="2BF9FB55" w14:textId="7E259CC7" w:rsidR="005B7B48" w:rsidRPr="00D23C19" w:rsidRDefault="005B7B48" w:rsidP="00B5641E">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ED0D63" w:rsidRPr="00D23C19">
        <w:rPr>
          <w:rFonts w:ascii="Times New Roman" w:hAnsi="Times New Roman" w:cs="Times New Roman"/>
          <w:sz w:val="28"/>
          <w:szCs w:val="28"/>
          <w:lang w:val="uk-UA"/>
        </w:rPr>
        <w:t>7</w:t>
      </w:r>
      <w:r w:rsidR="00E83722"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w:t>
      </w:r>
      <w:r w:rsidR="00E83722" w:rsidRPr="00D23C19">
        <w:rPr>
          <w:rFonts w:ascii="Times New Roman" w:hAnsi="Times New Roman" w:cs="Times New Roman"/>
          <w:sz w:val="28"/>
          <w:szCs w:val="28"/>
          <w:lang w:val="uk-UA"/>
        </w:rPr>
        <w:t>С</w:t>
      </w:r>
      <w:r w:rsidRPr="00D23C19">
        <w:rPr>
          <w:rFonts w:ascii="Times New Roman" w:hAnsi="Times New Roman" w:cs="Times New Roman"/>
          <w:sz w:val="28"/>
          <w:szCs w:val="28"/>
          <w:lang w:val="uk-UA"/>
        </w:rPr>
        <w:t>творення, обробка та передача даних до електронного архіву Центру «Віза» з дотриманням вимог Законів України «Про захист персональних даних», «Про інформацію»</w:t>
      </w:r>
      <w:r w:rsidR="00E83722" w:rsidRPr="00D23C19">
        <w:rPr>
          <w:rFonts w:ascii="Times New Roman" w:hAnsi="Times New Roman" w:cs="Times New Roman"/>
          <w:sz w:val="28"/>
          <w:szCs w:val="28"/>
          <w:lang w:val="uk-UA"/>
        </w:rPr>
        <w:t>.</w:t>
      </w:r>
    </w:p>
    <w:p w14:paraId="302BBE74" w14:textId="6156E9F1" w:rsidR="005B7B48" w:rsidRPr="00D23C19" w:rsidRDefault="005B7B48" w:rsidP="00ED0D63">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ED0D63" w:rsidRPr="00D23C19">
        <w:rPr>
          <w:rFonts w:ascii="Times New Roman" w:hAnsi="Times New Roman" w:cs="Times New Roman"/>
          <w:sz w:val="28"/>
          <w:szCs w:val="28"/>
          <w:lang w:val="uk-UA"/>
        </w:rPr>
        <w:t>8</w:t>
      </w:r>
      <w:r w:rsidR="00E83722"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w:t>
      </w:r>
      <w:r w:rsidR="00E83722" w:rsidRPr="00D23C19">
        <w:rPr>
          <w:rFonts w:ascii="Times New Roman" w:hAnsi="Times New Roman" w:cs="Times New Roman"/>
          <w:sz w:val="28"/>
          <w:szCs w:val="28"/>
          <w:lang w:val="uk-UA"/>
        </w:rPr>
        <w:t>В</w:t>
      </w:r>
      <w:r w:rsidRPr="00D23C19">
        <w:rPr>
          <w:rFonts w:ascii="Times New Roman" w:hAnsi="Times New Roman" w:cs="Times New Roman"/>
          <w:sz w:val="28"/>
          <w:szCs w:val="28"/>
          <w:lang w:val="uk-UA"/>
        </w:rPr>
        <w:t>ідстеження статусу розгляду звернення залежно від стану його розгляду</w:t>
      </w:r>
      <w:r w:rsidR="00E83722" w:rsidRPr="00D23C19">
        <w:rPr>
          <w:rFonts w:ascii="Times New Roman" w:hAnsi="Times New Roman" w:cs="Times New Roman"/>
          <w:sz w:val="28"/>
          <w:szCs w:val="28"/>
          <w:lang w:val="uk-UA"/>
        </w:rPr>
        <w:t>.</w:t>
      </w:r>
    </w:p>
    <w:p w14:paraId="19362210" w14:textId="5246099B" w:rsidR="005B7B48" w:rsidRPr="00D23C19" w:rsidRDefault="005B7B48" w:rsidP="00ED0D63">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ED0D63" w:rsidRPr="00D23C19">
        <w:rPr>
          <w:rFonts w:ascii="Times New Roman" w:hAnsi="Times New Roman" w:cs="Times New Roman"/>
          <w:sz w:val="28"/>
          <w:szCs w:val="28"/>
          <w:lang w:val="uk-UA"/>
        </w:rPr>
        <w:t>9</w:t>
      </w:r>
      <w:r w:rsidR="00E83722"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w:t>
      </w:r>
      <w:r w:rsidR="00E83722" w:rsidRPr="00D23C19">
        <w:rPr>
          <w:rFonts w:ascii="Times New Roman" w:hAnsi="Times New Roman" w:cs="Times New Roman"/>
          <w:sz w:val="28"/>
          <w:szCs w:val="28"/>
          <w:lang w:val="uk-UA"/>
        </w:rPr>
        <w:t>І</w:t>
      </w:r>
      <w:r w:rsidRPr="00D23C19">
        <w:rPr>
          <w:rFonts w:ascii="Times New Roman" w:hAnsi="Times New Roman" w:cs="Times New Roman"/>
          <w:sz w:val="28"/>
          <w:szCs w:val="28"/>
          <w:lang w:val="uk-UA"/>
        </w:rPr>
        <w:t>нте</w:t>
      </w:r>
      <w:r w:rsidR="00E83722" w:rsidRPr="00D23C19">
        <w:rPr>
          <w:rFonts w:ascii="Times New Roman" w:hAnsi="Times New Roman" w:cs="Times New Roman"/>
          <w:sz w:val="28"/>
          <w:szCs w:val="28"/>
          <w:lang w:val="uk-UA"/>
        </w:rPr>
        <w:t>грація</w:t>
      </w:r>
      <w:r w:rsidRPr="00D23C19">
        <w:rPr>
          <w:rFonts w:ascii="Times New Roman" w:hAnsi="Times New Roman" w:cs="Times New Roman"/>
          <w:sz w:val="28"/>
          <w:szCs w:val="28"/>
          <w:lang w:val="uk-UA"/>
        </w:rPr>
        <w:t xml:space="preserve"> КП «ЕСОЯ» до зовнішніх інформаційних систем та програмних засобів</w:t>
      </w:r>
      <w:r w:rsidR="00A523D6" w:rsidRPr="00D23C19">
        <w:rPr>
          <w:rFonts w:ascii="Times New Roman" w:hAnsi="Times New Roman" w:cs="Times New Roman"/>
          <w:sz w:val="28"/>
          <w:szCs w:val="28"/>
          <w:lang w:val="uk-UA"/>
        </w:rPr>
        <w:t>.</w:t>
      </w:r>
    </w:p>
    <w:p w14:paraId="4CC582F3" w14:textId="0CF89D44" w:rsidR="005B7B48" w:rsidRPr="00D23C19" w:rsidRDefault="005B7B48" w:rsidP="00ED0D63">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CC70BD" w:rsidRPr="00D23C19">
        <w:rPr>
          <w:rFonts w:ascii="Times New Roman" w:hAnsi="Times New Roman" w:cs="Times New Roman"/>
          <w:sz w:val="28"/>
          <w:szCs w:val="28"/>
          <w:lang w:val="uk-UA"/>
        </w:rPr>
        <w:t>10.</w:t>
      </w:r>
      <w:r w:rsidRPr="00D23C19">
        <w:rPr>
          <w:rFonts w:ascii="Times New Roman" w:hAnsi="Times New Roman" w:cs="Times New Roman"/>
          <w:sz w:val="28"/>
          <w:szCs w:val="28"/>
          <w:lang w:val="uk-UA"/>
        </w:rPr>
        <w:t xml:space="preserve"> </w:t>
      </w:r>
      <w:r w:rsidR="00CC70BD" w:rsidRPr="00D23C19">
        <w:rPr>
          <w:rFonts w:ascii="Times New Roman" w:hAnsi="Times New Roman" w:cs="Times New Roman"/>
          <w:sz w:val="28"/>
          <w:szCs w:val="28"/>
          <w:lang w:val="uk-UA"/>
        </w:rPr>
        <w:t>М</w:t>
      </w:r>
      <w:r w:rsidRPr="00D23C19">
        <w:rPr>
          <w:rFonts w:ascii="Times New Roman" w:hAnsi="Times New Roman" w:cs="Times New Roman"/>
          <w:sz w:val="28"/>
          <w:szCs w:val="28"/>
          <w:lang w:val="uk-UA"/>
        </w:rPr>
        <w:t xml:space="preserve">ожливість відстеження заявником статусу обробки звернень за допомогою </w:t>
      </w:r>
      <w:proofErr w:type="spellStart"/>
      <w:r w:rsidRPr="00D23C19">
        <w:rPr>
          <w:rFonts w:ascii="Times New Roman" w:hAnsi="Times New Roman" w:cs="Times New Roman"/>
          <w:sz w:val="28"/>
          <w:szCs w:val="28"/>
          <w:lang w:val="uk-UA"/>
        </w:rPr>
        <w:t>вебпорталу</w:t>
      </w:r>
      <w:proofErr w:type="spellEnd"/>
      <w:r w:rsidRPr="00D23C19">
        <w:rPr>
          <w:rFonts w:ascii="Times New Roman" w:hAnsi="Times New Roman" w:cs="Times New Roman"/>
          <w:sz w:val="28"/>
          <w:szCs w:val="28"/>
          <w:lang w:val="uk-UA"/>
        </w:rPr>
        <w:t xml:space="preserve"> Центру «Віза» в особистому кабінеті</w:t>
      </w:r>
      <w:r w:rsidR="00CC70BD" w:rsidRPr="00D23C19">
        <w:rPr>
          <w:rFonts w:ascii="Times New Roman" w:hAnsi="Times New Roman" w:cs="Times New Roman"/>
          <w:sz w:val="28"/>
          <w:szCs w:val="28"/>
          <w:lang w:val="uk-UA"/>
        </w:rPr>
        <w:t>.</w:t>
      </w:r>
    </w:p>
    <w:p w14:paraId="503D7486" w14:textId="67170DB8" w:rsidR="005B7B48" w:rsidRPr="00D23C19" w:rsidRDefault="005B7B48" w:rsidP="00ED0D63">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ED0D63" w:rsidRPr="00D23C19">
        <w:rPr>
          <w:rFonts w:ascii="Times New Roman" w:hAnsi="Times New Roman" w:cs="Times New Roman"/>
          <w:sz w:val="28"/>
          <w:szCs w:val="28"/>
          <w:lang w:val="uk-UA"/>
        </w:rPr>
        <w:t>11</w:t>
      </w:r>
      <w:r w:rsidR="00CC70BD"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w:t>
      </w:r>
      <w:r w:rsidR="00CC70BD" w:rsidRPr="00D23C19">
        <w:rPr>
          <w:rFonts w:ascii="Times New Roman" w:hAnsi="Times New Roman" w:cs="Times New Roman"/>
          <w:sz w:val="28"/>
          <w:szCs w:val="28"/>
          <w:lang w:val="uk-UA"/>
        </w:rPr>
        <w:t>З</w:t>
      </w:r>
      <w:r w:rsidRPr="00D23C19">
        <w:rPr>
          <w:rFonts w:ascii="Times New Roman" w:hAnsi="Times New Roman" w:cs="Times New Roman"/>
          <w:sz w:val="28"/>
          <w:szCs w:val="28"/>
          <w:lang w:val="uk-UA"/>
        </w:rPr>
        <w:t xml:space="preserve">ахист даних, що обробляються в КП «ЕСОЯ», від </w:t>
      </w:r>
      <w:proofErr w:type="spellStart"/>
      <w:r w:rsidRPr="00D23C19">
        <w:rPr>
          <w:rFonts w:ascii="Times New Roman" w:hAnsi="Times New Roman" w:cs="Times New Roman"/>
          <w:sz w:val="28"/>
          <w:szCs w:val="28"/>
          <w:lang w:val="uk-UA"/>
        </w:rPr>
        <w:t>несанкці</w:t>
      </w:r>
      <w:r w:rsidR="009353CB"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онованого</w:t>
      </w:r>
      <w:proofErr w:type="spellEnd"/>
      <w:r w:rsidRPr="00D23C19">
        <w:rPr>
          <w:rFonts w:ascii="Times New Roman" w:hAnsi="Times New Roman" w:cs="Times New Roman"/>
          <w:sz w:val="28"/>
          <w:szCs w:val="28"/>
          <w:lang w:val="uk-UA"/>
        </w:rPr>
        <w:t xml:space="preserve"> доступу, знищення, модифікації та блокування доступу до них шляхом здійснення організаційних і технічних заходів, </w:t>
      </w:r>
      <w:r w:rsidR="009353CB"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провадження засобів та методів технічного захисту інформації</w:t>
      </w:r>
      <w:r w:rsidR="00CC70BD" w:rsidRPr="00D23C19">
        <w:rPr>
          <w:rFonts w:ascii="Times New Roman" w:hAnsi="Times New Roman" w:cs="Times New Roman"/>
          <w:sz w:val="28"/>
          <w:szCs w:val="28"/>
          <w:lang w:val="uk-UA"/>
        </w:rPr>
        <w:t>.</w:t>
      </w:r>
    </w:p>
    <w:p w14:paraId="60AC271F" w14:textId="2845F092" w:rsidR="005B7B48" w:rsidRPr="00D23C19" w:rsidRDefault="005B7B48" w:rsidP="00ED0D63">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4.1</w:t>
      </w:r>
      <w:r w:rsidR="00ED0D63" w:rsidRPr="00D23C19">
        <w:rPr>
          <w:rFonts w:ascii="Times New Roman" w:hAnsi="Times New Roman" w:cs="Times New Roman"/>
          <w:sz w:val="28"/>
          <w:szCs w:val="28"/>
          <w:lang w:val="uk-UA"/>
        </w:rPr>
        <w:t>2</w:t>
      </w:r>
      <w:r w:rsidR="00CC70BD"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w:t>
      </w:r>
      <w:r w:rsidR="00CC70BD" w:rsidRPr="00D23C19">
        <w:rPr>
          <w:rFonts w:ascii="Times New Roman" w:hAnsi="Times New Roman" w:cs="Times New Roman"/>
          <w:sz w:val="28"/>
          <w:szCs w:val="28"/>
          <w:lang w:val="uk-UA"/>
        </w:rPr>
        <w:t>Р</w:t>
      </w:r>
      <w:r w:rsidRPr="00D23C19">
        <w:rPr>
          <w:rFonts w:ascii="Times New Roman" w:hAnsi="Times New Roman" w:cs="Times New Roman"/>
          <w:sz w:val="28"/>
          <w:szCs w:val="28"/>
          <w:lang w:val="uk-UA"/>
        </w:rPr>
        <w:t xml:space="preserve">озмежування прав доступу </w:t>
      </w:r>
      <w:r w:rsidR="009353CB" w:rsidRPr="00D23C19">
        <w:rPr>
          <w:rFonts w:ascii="Times New Roman" w:hAnsi="Times New Roman" w:cs="Times New Roman"/>
          <w:sz w:val="28"/>
          <w:szCs w:val="28"/>
          <w:lang w:val="uk-UA"/>
        </w:rPr>
        <w:t>до</w:t>
      </w:r>
      <w:r w:rsidRPr="00D23C19">
        <w:rPr>
          <w:rFonts w:ascii="Times New Roman" w:hAnsi="Times New Roman" w:cs="Times New Roman"/>
          <w:sz w:val="28"/>
          <w:szCs w:val="28"/>
          <w:lang w:val="uk-UA"/>
        </w:rPr>
        <w:t xml:space="preserve"> роботи з КП «ЕСОЯ» залежно від ролі авторизації</w:t>
      </w:r>
      <w:r w:rsidR="00CC70BD" w:rsidRPr="00D23C19">
        <w:rPr>
          <w:rFonts w:ascii="Times New Roman" w:hAnsi="Times New Roman" w:cs="Times New Roman"/>
          <w:sz w:val="28"/>
          <w:szCs w:val="28"/>
          <w:lang w:val="uk-UA"/>
        </w:rPr>
        <w:t>.</w:t>
      </w:r>
    </w:p>
    <w:p w14:paraId="4765C66C" w14:textId="4014F05B" w:rsidR="005B7B48" w:rsidRPr="00D23C19" w:rsidRDefault="00CC70BD" w:rsidP="009353CB">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ED0D63" w:rsidRPr="00D23C19">
        <w:rPr>
          <w:rFonts w:ascii="Times New Roman" w:hAnsi="Times New Roman" w:cs="Times New Roman"/>
          <w:sz w:val="28"/>
          <w:szCs w:val="28"/>
          <w:lang w:val="uk-UA"/>
        </w:rPr>
        <w:t>13</w:t>
      </w:r>
      <w:r w:rsidRPr="00D23C19">
        <w:rPr>
          <w:rFonts w:ascii="Times New Roman" w:hAnsi="Times New Roman" w:cs="Times New Roman"/>
          <w:sz w:val="28"/>
          <w:szCs w:val="28"/>
          <w:lang w:val="uk-UA"/>
        </w:rPr>
        <w:t>.</w:t>
      </w:r>
      <w:r w:rsidR="005B7B48"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Р</w:t>
      </w:r>
      <w:r w:rsidR="005B7B48" w:rsidRPr="00D23C19">
        <w:rPr>
          <w:rFonts w:ascii="Times New Roman" w:hAnsi="Times New Roman" w:cs="Times New Roman"/>
          <w:sz w:val="28"/>
          <w:szCs w:val="28"/>
          <w:lang w:val="uk-UA"/>
        </w:rPr>
        <w:t>еєстрація подій, що відбуваються в автоматизованій системі</w:t>
      </w:r>
      <w:r w:rsidRPr="00D23C19">
        <w:rPr>
          <w:rFonts w:ascii="Times New Roman" w:hAnsi="Times New Roman" w:cs="Times New Roman"/>
          <w:sz w:val="28"/>
          <w:szCs w:val="28"/>
          <w:lang w:val="uk-UA"/>
        </w:rPr>
        <w:t xml:space="preserve"> т</w:t>
      </w:r>
      <w:r w:rsidR="005B7B48" w:rsidRPr="00D23C19">
        <w:rPr>
          <w:rFonts w:ascii="Times New Roman" w:hAnsi="Times New Roman" w:cs="Times New Roman"/>
          <w:sz w:val="28"/>
          <w:szCs w:val="28"/>
          <w:lang w:val="uk-UA"/>
        </w:rPr>
        <w:t>а стосуються її безпеки</w:t>
      </w:r>
      <w:r w:rsidRPr="00D23C19">
        <w:rPr>
          <w:rFonts w:ascii="Times New Roman" w:hAnsi="Times New Roman" w:cs="Times New Roman"/>
          <w:sz w:val="28"/>
          <w:szCs w:val="28"/>
          <w:lang w:val="uk-UA"/>
        </w:rPr>
        <w:t>.</w:t>
      </w:r>
    </w:p>
    <w:p w14:paraId="02976DA3" w14:textId="7C9D132E" w:rsidR="00ED0D63" w:rsidRPr="00D23C19" w:rsidRDefault="005B7B48" w:rsidP="00ED0D63">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4.1</w:t>
      </w:r>
      <w:r w:rsidR="00ED0D63" w:rsidRPr="00D23C19">
        <w:rPr>
          <w:rFonts w:ascii="Times New Roman" w:hAnsi="Times New Roman" w:cs="Times New Roman"/>
          <w:sz w:val="28"/>
          <w:szCs w:val="28"/>
          <w:lang w:val="uk-UA"/>
        </w:rPr>
        <w:t>4</w:t>
      </w:r>
      <w:r w:rsidR="00CC70BD"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w:t>
      </w:r>
      <w:r w:rsidR="00CC70BD"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 xml:space="preserve"> разі необхідності згідно</w:t>
      </w:r>
      <w:r w:rsidR="009353CB" w:rsidRPr="00D23C19">
        <w:rPr>
          <w:rFonts w:ascii="Times New Roman" w:hAnsi="Times New Roman" w:cs="Times New Roman"/>
          <w:sz w:val="28"/>
          <w:szCs w:val="28"/>
          <w:lang w:val="uk-UA"/>
        </w:rPr>
        <w:t xml:space="preserve"> з</w:t>
      </w:r>
      <w:r w:rsidRPr="00D23C19">
        <w:rPr>
          <w:rFonts w:ascii="Times New Roman" w:hAnsi="Times New Roman" w:cs="Times New Roman"/>
          <w:sz w:val="28"/>
          <w:szCs w:val="28"/>
          <w:lang w:val="uk-UA"/>
        </w:rPr>
        <w:t xml:space="preserve"> вимог</w:t>
      </w:r>
      <w:r w:rsidR="009353CB" w:rsidRPr="00D23C19">
        <w:rPr>
          <w:rFonts w:ascii="Times New Roman" w:hAnsi="Times New Roman" w:cs="Times New Roman"/>
          <w:sz w:val="28"/>
          <w:szCs w:val="28"/>
          <w:lang w:val="uk-UA"/>
        </w:rPr>
        <w:t>ами</w:t>
      </w:r>
      <w:r w:rsidRPr="00D23C19">
        <w:rPr>
          <w:rFonts w:ascii="Times New Roman" w:hAnsi="Times New Roman" w:cs="Times New Roman"/>
          <w:sz w:val="28"/>
          <w:szCs w:val="28"/>
          <w:lang w:val="uk-UA"/>
        </w:rPr>
        <w:t xml:space="preserve"> чинного законодавства забезпечується за допомогою КП «ЕСОЯ» з інтегрованими державними сервісами:</w:t>
      </w:r>
    </w:p>
    <w:p w14:paraId="5A7BC916" w14:textId="36398E1B" w:rsidR="00ED0D63" w:rsidRPr="00D23C19" w:rsidRDefault="005B7B48" w:rsidP="00ED0D63">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B5641E" w:rsidRPr="00D23C19">
        <w:rPr>
          <w:rFonts w:ascii="Times New Roman" w:hAnsi="Times New Roman" w:cs="Times New Roman"/>
          <w:sz w:val="28"/>
          <w:szCs w:val="28"/>
          <w:lang w:val="uk-UA"/>
        </w:rPr>
        <w:t>14</w:t>
      </w:r>
      <w:r w:rsidRPr="00D23C19">
        <w:rPr>
          <w:rFonts w:ascii="Times New Roman" w:hAnsi="Times New Roman" w:cs="Times New Roman"/>
          <w:sz w:val="28"/>
          <w:szCs w:val="28"/>
          <w:lang w:val="uk-UA"/>
        </w:rPr>
        <w:t>.1 перевірка факту оплати за надання адміністративних, інших публічних послуг (програмний продукт «</w:t>
      </w:r>
      <w:proofErr w:type="spellStart"/>
      <w:r w:rsidRPr="00D23C19">
        <w:rPr>
          <w:rFonts w:ascii="Times New Roman" w:hAnsi="Times New Roman" w:cs="Times New Roman"/>
          <w:sz w:val="28"/>
          <w:szCs w:val="28"/>
          <w:lang w:val="uk-UA"/>
        </w:rPr>
        <w:t>check</w:t>
      </w:r>
      <w:proofErr w:type="spellEnd"/>
      <w:r w:rsidRPr="00D23C19">
        <w:rPr>
          <w:rFonts w:ascii="Times New Roman" w:hAnsi="Times New Roman" w:cs="Times New Roman"/>
          <w:sz w:val="28"/>
          <w:szCs w:val="28"/>
          <w:lang w:val="uk-UA"/>
        </w:rPr>
        <w:t xml:space="preserve">», повна </w:t>
      </w:r>
      <w:proofErr w:type="spellStart"/>
      <w:r w:rsidRPr="00D23C19">
        <w:rPr>
          <w:rFonts w:ascii="Times New Roman" w:hAnsi="Times New Roman" w:cs="Times New Roman"/>
          <w:sz w:val="28"/>
          <w:szCs w:val="28"/>
          <w:lang w:val="uk-UA"/>
        </w:rPr>
        <w:t>Інтернет-адреса</w:t>
      </w:r>
      <w:proofErr w:type="spellEnd"/>
      <w:r w:rsidRPr="00D23C19">
        <w:rPr>
          <w:rFonts w:ascii="Times New Roman" w:hAnsi="Times New Roman" w:cs="Times New Roman"/>
          <w:sz w:val="28"/>
          <w:szCs w:val="28"/>
          <w:lang w:val="uk-UA"/>
        </w:rPr>
        <w:t>: https:\\check.gov.ua) та завантаження копії платіжної квитанції;</w:t>
      </w:r>
    </w:p>
    <w:p w14:paraId="722A4AC0" w14:textId="3806943D" w:rsidR="005B7B48" w:rsidRPr="00D23C19" w:rsidRDefault="00B431C0" w:rsidP="00ED0D63">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4.</w:t>
      </w:r>
      <w:r w:rsidR="00B5641E" w:rsidRPr="00D23C19">
        <w:rPr>
          <w:rFonts w:ascii="Times New Roman" w:hAnsi="Times New Roman" w:cs="Times New Roman"/>
          <w:sz w:val="28"/>
          <w:szCs w:val="28"/>
          <w:lang w:val="uk-UA"/>
        </w:rPr>
        <w:t>14</w:t>
      </w:r>
      <w:r w:rsidR="005B7B48" w:rsidRPr="00D23C19">
        <w:rPr>
          <w:rFonts w:ascii="Times New Roman" w:hAnsi="Times New Roman" w:cs="Times New Roman"/>
          <w:sz w:val="28"/>
          <w:szCs w:val="28"/>
          <w:lang w:val="uk-UA"/>
        </w:rPr>
        <w:t xml:space="preserve">.2 </w:t>
      </w:r>
      <w:proofErr w:type="spellStart"/>
      <w:r w:rsidR="005B7B48" w:rsidRPr="00D23C19">
        <w:rPr>
          <w:rFonts w:ascii="Times New Roman" w:hAnsi="Times New Roman" w:cs="Times New Roman"/>
          <w:sz w:val="28"/>
          <w:szCs w:val="28"/>
          <w:lang w:val="uk-UA"/>
        </w:rPr>
        <w:t>долучення</w:t>
      </w:r>
      <w:proofErr w:type="spellEnd"/>
      <w:r w:rsidR="005B7B48" w:rsidRPr="00D23C19">
        <w:rPr>
          <w:rFonts w:ascii="Times New Roman" w:hAnsi="Times New Roman" w:cs="Times New Roman"/>
          <w:sz w:val="28"/>
          <w:szCs w:val="28"/>
          <w:lang w:val="uk-UA"/>
        </w:rPr>
        <w:t xml:space="preserve"> до пакет</w:t>
      </w:r>
      <w:r w:rsidR="009353CB" w:rsidRPr="00D23C19">
        <w:rPr>
          <w:rFonts w:ascii="Times New Roman" w:hAnsi="Times New Roman" w:cs="Times New Roman"/>
          <w:sz w:val="28"/>
          <w:szCs w:val="28"/>
          <w:lang w:val="uk-UA"/>
        </w:rPr>
        <w:t>а</w:t>
      </w:r>
      <w:r w:rsidR="005B7B48" w:rsidRPr="00D23C19">
        <w:rPr>
          <w:rFonts w:ascii="Times New Roman" w:hAnsi="Times New Roman" w:cs="Times New Roman"/>
          <w:sz w:val="28"/>
          <w:szCs w:val="28"/>
          <w:lang w:val="uk-UA"/>
        </w:rPr>
        <w:t xml:space="preserve"> документів заявника адміністративної, іншої публічної послуги цифрової копії відповідного документ</w:t>
      </w:r>
      <w:r w:rsidR="009353CB" w:rsidRPr="00D23C19">
        <w:rPr>
          <w:rFonts w:ascii="Times New Roman" w:hAnsi="Times New Roman" w:cs="Times New Roman"/>
          <w:sz w:val="28"/>
          <w:szCs w:val="28"/>
          <w:lang w:val="uk-UA"/>
        </w:rPr>
        <w:t>а</w:t>
      </w:r>
      <w:r w:rsidR="005B7B48" w:rsidRPr="00D23C19">
        <w:rPr>
          <w:rFonts w:ascii="Times New Roman" w:hAnsi="Times New Roman" w:cs="Times New Roman"/>
          <w:sz w:val="28"/>
          <w:szCs w:val="28"/>
          <w:lang w:val="uk-UA"/>
        </w:rPr>
        <w:t xml:space="preserve"> (паспорт громадянина України у формі ID-картки, паспорт громадянина України для виїзду з кордон, обліковий номер картки платника податків</w:t>
      </w:r>
      <w:r w:rsidRPr="00D23C19">
        <w:rPr>
          <w:rFonts w:ascii="Times New Roman" w:hAnsi="Times New Roman" w:cs="Times New Roman"/>
          <w:sz w:val="28"/>
          <w:szCs w:val="28"/>
          <w:lang w:val="uk-UA"/>
        </w:rPr>
        <w:t>, ін.</w:t>
      </w:r>
      <w:r w:rsidR="005B7B48" w:rsidRPr="00D23C19">
        <w:rPr>
          <w:rFonts w:ascii="Times New Roman" w:hAnsi="Times New Roman" w:cs="Times New Roman"/>
          <w:sz w:val="28"/>
          <w:szCs w:val="28"/>
          <w:lang w:val="uk-UA"/>
        </w:rPr>
        <w:t xml:space="preserve">) з використанням функції </w:t>
      </w:r>
      <w:proofErr w:type="spellStart"/>
      <w:r w:rsidR="005B7B48" w:rsidRPr="00D23C19">
        <w:rPr>
          <w:rFonts w:ascii="Times New Roman" w:hAnsi="Times New Roman" w:cs="Times New Roman"/>
          <w:sz w:val="28"/>
          <w:szCs w:val="28"/>
          <w:lang w:val="uk-UA"/>
        </w:rPr>
        <w:t>шерингу</w:t>
      </w:r>
      <w:proofErr w:type="spellEnd"/>
      <w:r w:rsidR="005B7B48" w:rsidRPr="00D23C19">
        <w:rPr>
          <w:rFonts w:ascii="Times New Roman" w:hAnsi="Times New Roman" w:cs="Times New Roman"/>
          <w:sz w:val="28"/>
          <w:szCs w:val="28"/>
          <w:lang w:val="uk-UA"/>
        </w:rPr>
        <w:t xml:space="preserve"> документів з Єдиного порталу державних електронних послуг (портал Дія).</w:t>
      </w:r>
    </w:p>
    <w:p w14:paraId="5B82A567" w14:textId="77777777"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r>
    </w:p>
    <w:p w14:paraId="3E1051C9" w14:textId="4BB70457" w:rsidR="005B7B48" w:rsidRPr="00D23C19" w:rsidRDefault="005B7B48" w:rsidP="005B7B48">
      <w:pPr>
        <w:pStyle w:val="a3"/>
        <w:jc w:val="center"/>
        <w:rPr>
          <w:rFonts w:ascii="Times New Roman" w:hAnsi="Times New Roman" w:cs="Times New Roman"/>
          <w:b/>
          <w:i/>
          <w:sz w:val="28"/>
          <w:szCs w:val="28"/>
          <w:lang w:val="uk-UA"/>
        </w:rPr>
      </w:pPr>
      <w:r w:rsidRPr="00D23C19">
        <w:rPr>
          <w:rFonts w:ascii="Times New Roman" w:hAnsi="Times New Roman" w:cs="Times New Roman"/>
          <w:b/>
          <w:i/>
          <w:sz w:val="28"/>
          <w:szCs w:val="28"/>
          <w:lang w:val="uk-UA"/>
        </w:rPr>
        <w:t xml:space="preserve">V. Порядок роботи з КП «ЕСОЯ» та вимоги до ведення БД </w:t>
      </w:r>
      <w:r w:rsidR="00B44216" w:rsidRPr="00D23C19">
        <w:rPr>
          <w:rFonts w:ascii="Times New Roman" w:hAnsi="Times New Roman" w:cs="Times New Roman"/>
          <w:b/>
          <w:i/>
          <w:sz w:val="28"/>
          <w:szCs w:val="28"/>
          <w:lang w:val="uk-UA"/>
        </w:rPr>
        <w:t>«</w:t>
      </w:r>
      <w:r w:rsidRPr="00D23C19">
        <w:rPr>
          <w:rFonts w:ascii="Times New Roman" w:hAnsi="Times New Roman" w:cs="Times New Roman"/>
          <w:b/>
          <w:i/>
          <w:sz w:val="28"/>
          <w:szCs w:val="28"/>
          <w:lang w:val="uk-UA"/>
        </w:rPr>
        <w:t>ЕСОЯ</w:t>
      </w:r>
      <w:r w:rsidR="00B44216" w:rsidRPr="00D23C19">
        <w:rPr>
          <w:rFonts w:ascii="Times New Roman" w:hAnsi="Times New Roman" w:cs="Times New Roman"/>
          <w:b/>
          <w:i/>
          <w:sz w:val="28"/>
          <w:szCs w:val="28"/>
          <w:lang w:val="uk-UA"/>
        </w:rPr>
        <w:t>»</w:t>
      </w:r>
    </w:p>
    <w:p w14:paraId="131E5F0B" w14:textId="77777777" w:rsidR="005B7B48" w:rsidRPr="00D23C19" w:rsidRDefault="005B7B48" w:rsidP="005B7B48">
      <w:pPr>
        <w:pStyle w:val="a3"/>
        <w:jc w:val="center"/>
        <w:rPr>
          <w:rFonts w:ascii="Times New Roman" w:hAnsi="Times New Roman" w:cs="Times New Roman"/>
          <w:b/>
          <w:i/>
          <w:sz w:val="28"/>
          <w:szCs w:val="28"/>
          <w:lang w:val="uk-UA"/>
        </w:rPr>
      </w:pPr>
    </w:p>
    <w:p w14:paraId="0F30E65E" w14:textId="28E953F0" w:rsidR="005B7B48" w:rsidRPr="00D23C19" w:rsidRDefault="005B7B48" w:rsidP="003800C2">
      <w:pPr>
        <w:pStyle w:val="a3"/>
        <w:tabs>
          <w:tab w:val="left" w:pos="1276"/>
        </w:tabs>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5.1. Використання КП «ЕСОЯ» здійснюється виключно шляхом </w:t>
      </w:r>
      <w:proofErr w:type="spellStart"/>
      <w:r w:rsidRPr="00D23C19">
        <w:rPr>
          <w:rFonts w:ascii="Times New Roman" w:hAnsi="Times New Roman" w:cs="Times New Roman"/>
          <w:sz w:val="28"/>
          <w:szCs w:val="28"/>
          <w:lang w:val="uk-UA"/>
        </w:rPr>
        <w:t>автори</w:t>
      </w:r>
      <w:r w:rsidR="003800C2"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зації</w:t>
      </w:r>
      <w:proofErr w:type="spellEnd"/>
      <w:r w:rsidRPr="00D23C19">
        <w:rPr>
          <w:rFonts w:ascii="Times New Roman" w:hAnsi="Times New Roman" w:cs="Times New Roman"/>
          <w:sz w:val="28"/>
          <w:szCs w:val="28"/>
          <w:lang w:val="uk-UA"/>
        </w:rPr>
        <w:t xml:space="preserve"> за допомогою паролю, наданого технічним адміністратором на підставі отриманого доступу відповідно до Положення.</w:t>
      </w:r>
    </w:p>
    <w:p w14:paraId="62024E8E" w14:textId="55E02D3F"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5.2. Наповнення та ведення БД </w:t>
      </w:r>
      <w:r w:rsidR="00E31626"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E31626"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здійснюється державною мовою та виключно </w:t>
      </w:r>
      <w:r w:rsidR="00B44216" w:rsidRPr="00D23C19">
        <w:rPr>
          <w:rFonts w:ascii="Times New Roman" w:hAnsi="Times New Roman" w:cs="Times New Roman"/>
          <w:sz w:val="28"/>
          <w:szCs w:val="28"/>
          <w:lang w:val="uk-UA"/>
        </w:rPr>
        <w:t>в</w:t>
      </w:r>
      <w:r w:rsidRPr="00D23C19">
        <w:rPr>
          <w:rFonts w:ascii="Times New Roman" w:hAnsi="Times New Roman" w:cs="Times New Roman"/>
          <w:sz w:val="28"/>
          <w:szCs w:val="28"/>
          <w:lang w:val="uk-UA"/>
        </w:rPr>
        <w:t xml:space="preserve"> робочі дні та години.</w:t>
      </w:r>
    </w:p>
    <w:p w14:paraId="0D8C9673" w14:textId="77777777"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5.3. Реєстратори та користувачі КП «ЕСОЯ» несуть відповідальність за:</w:t>
      </w:r>
    </w:p>
    <w:p w14:paraId="65746CBA" w14:textId="368A2F34"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5.3.1 своєчасність, повноту та достовірність інформації, на підставі якої було внесен</w:t>
      </w:r>
      <w:r w:rsidR="00B44216" w:rsidRPr="00D23C19">
        <w:rPr>
          <w:rFonts w:ascii="Times New Roman" w:hAnsi="Times New Roman" w:cs="Times New Roman"/>
          <w:sz w:val="28"/>
          <w:szCs w:val="28"/>
          <w:lang w:val="uk-UA"/>
        </w:rPr>
        <w:t>о</w:t>
      </w:r>
      <w:r w:rsidRPr="00D23C19">
        <w:rPr>
          <w:rFonts w:ascii="Times New Roman" w:hAnsi="Times New Roman" w:cs="Times New Roman"/>
          <w:sz w:val="28"/>
          <w:szCs w:val="28"/>
          <w:lang w:val="uk-UA"/>
        </w:rPr>
        <w:t xml:space="preserve"> відомості до БД </w:t>
      </w:r>
      <w:r w:rsidR="00B44216"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44216"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та</w:t>
      </w:r>
      <w:r w:rsidR="00B44216"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у разі </w:t>
      </w:r>
      <w:r w:rsidR="00B44216" w:rsidRPr="00D23C19">
        <w:rPr>
          <w:rFonts w:ascii="Times New Roman" w:hAnsi="Times New Roman" w:cs="Times New Roman"/>
          <w:sz w:val="28"/>
          <w:szCs w:val="28"/>
          <w:lang w:val="uk-UA"/>
        </w:rPr>
        <w:t xml:space="preserve">виявлення технічних проблем, </w:t>
      </w:r>
      <w:r w:rsidRPr="00D23C19">
        <w:rPr>
          <w:rFonts w:ascii="Times New Roman" w:hAnsi="Times New Roman" w:cs="Times New Roman"/>
          <w:sz w:val="28"/>
          <w:szCs w:val="28"/>
          <w:lang w:val="uk-UA"/>
        </w:rPr>
        <w:t>негайно</w:t>
      </w:r>
      <w:r w:rsidR="00B44216" w:rsidRPr="00D23C19">
        <w:rPr>
          <w:rFonts w:ascii="Times New Roman" w:hAnsi="Times New Roman" w:cs="Times New Roman"/>
          <w:sz w:val="28"/>
          <w:szCs w:val="28"/>
          <w:lang w:val="uk-UA"/>
        </w:rPr>
        <w:t>го</w:t>
      </w:r>
      <w:r w:rsidRPr="00D23C19">
        <w:rPr>
          <w:rFonts w:ascii="Times New Roman" w:hAnsi="Times New Roman" w:cs="Times New Roman"/>
          <w:sz w:val="28"/>
          <w:szCs w:val="28"/>
          <w:lang w:val="uk-UA"/>
        </w:rPr>
        <w:t xml:space="preserve"> повідомл</w:t>
      </w:r>
      <w:r w:rsidR="00B44216" w:rsidRPr="00D23C19">
        <w:rPr>
          <w:rFonts w:ascii="Times New Roman" w:hAnsi="Times New Roman" w:cs="Times New Roman"/>
          <w:sz w:val="28"/>
          <w:szCs w:val="28"/>
          <w:lang w:val="uk-UA"/>
        </w:rPr>
        <w:t>ення</w:t>
      </w:r>
      <w:r w:rsidRPr="00D23C19">
        <w:rPr>
          <w:rFonts w:ascii="Times New Roman" w:hAnsi="Times New Roman" w:cs="Times New Roman"/>
          <w:sz w:val="28"/>
          <w:szCs w:val="28"/>
          <w:lang w:val="uk-UA"/>
        </w:rPr>
        <w:t xml:space="preserve"> безпосереднього керівника та технічного </w:t>
      </w:r>
      <w:proofErr w:type="spellStart"/>
      <w:r w:rsidRPr="00D23C19">
        <w:rPr>
          <w:rFonts w:ascii="Times New Roman" w:hAnsi="Times New Roman" w:cs="Times New Roman"/>
          <w:sz w:val="28"/>
          <w:szCs w:val="28"/>
          <w:lang w:val="uk-UA"/>
        </w:rPr>
        <w:t>адмініст</w:t>
      </w:r>
      <w:r w:rsidR="00B44216"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ратора</w:t>
      </w:r>
      <w:proofErr w:type="spellEnd"/>
      <w:r w:rsidR="00B44216" w:rsidRPr="00D23C19">
        <w:rPr>
          <w:rFonts w:ascii="Times New Roman" w:hAnsi="Times New Roman" w:cs="Times New Roman"/>
          <w:sz w:val="28"/>
          <w:szCs w:val="28"/>
          <w:lang w:val="uk-UA"/>
        </w:rPr>
        <w:t>;</w:t>
      </w:r>
    </w:p>
    <w:p w14:paraId="3E7C0931" w14:textId="1A97DB70"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lastRenderedPageBreak/>
        <w:t xml:space="preserve">5.3.2 розголошення конфіденційної інформації щодо особи без її згоди, </w:t>
      </w:r>
      <w:r w:rsidR="00F62A8F" w:rsidRPr="00D23C19">
        <w:rPr>
          <w:rFonts w:ascii="Times New Roman" w:hAnsi="Times New Roman" w:cs="Times New Roman"/>
          <w:sz w:val="28"/>
          <w:szCs w:val="28"/>
          <w:lang w:val="uk-UA"/>
        </w:rPr>
        <w:t>що обробляється в КП «ЕСОЯ», у</w:t>
      </w:r>
      <w:r w:rsidRPr="00D23C19">
        <w:rPr>
          <w:rFonts w:ascii="Times New Roman" w:hAnsi="Times New Roman" w:cs="Times New Roman"/>
          <w:sz w:val="28"/>
          <w:szCs w:val="28"/>
          <w:lang w:val="uk-UA"/>
        </w:rPr>
        <w:t>становлен</w:t>
      </w:r>
      <w:r w:rsidR="00F62A8F" w:rsidRPr="00D23C19">
        <w:rPr>
          <w:rFonts w:ascii="Times New Roman" w:hAnsi="Times New Roman" w:cs="Times New Roman"/>
          <w:sz w:val="28"/>
          <w:szCs w:val="28"/>
          <w:lang w:val="uk-UA"/>
        </w:rPr>
        <w:t>о</w:t>
      </w:r>
      <w:r w:rsidR="00355F84" w:rsidRPr="00D23C19">
        <w:rPr>
          <w:rFonts w:ascii="Times New Roman" w:hAnsi="Times New Roman" w:cs="Times New Roman"/>
          <w:sz w:val="28"/>
          <w:szCs w:val="28"/>
          <w:lang w:val="uk-UA"/>
        </w:rPr>
        <w:t>ї</w:t>
      </w:r>
      <w:r w:rsidRPr="00D23C19">
        <w:rPr>
          <w:rFonts w:ascii="Times New Roman" w:hAnsi="Times New Roman" w:cs="Times New Roman"/>
          <w:sz w:val="28"/>
          <w:szCs w:val="28"/>
          <w:lang w:val="uk-UA"/>
        </w:rPr>
        <w:t xml:space="preserve"> чинним законодавством України, крім випадків, передбачених законом.</w:t>
      </w:r>
    </w:p>
    <w:p w14:paraId="37796CAD" w14:textId="35FAB1A1"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5.4. Інформація з КП «ЕСОЯ» надається органам виконавчої влади, судовим і правоохоронним органам, підприємствам, установам та організаціям за їх запитом, якщо такий запит здійснено у зв'язку з виконанням покладених на них законодавством по</w:t>
      </w:r>
      <w:r w:rsidR="00DD0234" w:rsidRPr="00D23C19">
        <w:rPr>
          <w:rFonts w:ascii="Times New Roman" w:hAnsi="Times New Roman" w:cs="Times New Roman"/>
          <w:sz w:val="28"/>
          <w:szCs w:val="28"/>
          <w:lang w:val="uk-UA"/>
        </w:rPr>
        <w:t>вноважень, з дотриманням вимог З</w:t>
      </w:r>
      <w:r w:rsidRPr="00D23C19">
        <w:rPr>
          <w:rFonts w:ascii="Times New Roman" w:hAnsi="Times New Roman" w:cs="Times New Roman"/>
          <w:sz w:val="28"/>
          <w:szCs w:val="28"/>
          <w:lang w:val="uk-UA"/>
        </w:rPr>
        <w:t>аконів України «Про інформацію» та «Про захист персональних даних».</w:t>
      </w:r>
    </w:p>
    <w:p w14:paraId="484AF473" w14:textId="60B23A53"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5.5. Реєстратор, визначений наказом керівника відповідальним за обробку заяв, що надійшли в електронному вигляді з Єдиного державного </w:t>
      </w:r>
      <w:proofErr w:type="spellStart"/>
      <w:r w:rsidRPr="00D23C19">
        <w:rPr>
          <w:rFonts w:ascii="Times New Roman" w:hAnsi="Times New Roman" w:cs="Times New Roman"/>
          <w:sz w:val="28"/>
          <w:szCs w:val="28"/>
          <w:lang w:val="uk-UA"/>
        </w:rPr>
        <w:t>вебпорталу</w:t>
      </w:r>
      <w:proofErr w:type="spellEnd"/>
      <w:r w:rsidRPr="00D23C19">
        <w:rPr>
          <w:rFonts w:ascii="Times New Roman" w:hAnsi="Times New Roman" w:cs="Times New Roman"/>
          <w:sz w:val="28"/>
          <w:szCs w:val="28"/>
          <w:lang w:val="uk-UA"/>
        </w:rPr>
        <w:t xml:space="preserve"> електронних послуг, у тому числі через інтегровані з ним інформаційні системи державних органів та органів місцевого самоврядування, зокрема </w:t>
      </w:r>
      <w:proofErr w:type="spellStart"/>
      <w:r w:rsidRPr="00D23C19">
        <w:rPr>
          <w:rFonts w:ascii="Times New Roman" w:hAnsi="Times New Roman" w:cs="Times New Roman"/>
          <w:sz w:val="28"/>
          <w:szCs w:val="28"/>
          <w:lang w:val="uk-UA"/>
        </w:rPr>
        <w:t>вебпорталу</w:t>
      </w:r>
      <w:proofErr w:type="spellEnd"/>
      <w:r w:rsidRPr="00D23C19">
        <w:rPr>
          <w:rFonts w:ascii="Times New Roman" w:hAnsi="Times New Roman" w:cs="Times New Roman"/>
          <w:sz w:val="28"/>
          <w:szCs w:val="28"/>
          <w:lang w:val="uk-UA"/>
        </w:rPr>
        <w:t xml:space="preserve"> Центру «Віза», зобов’язаний здійснювати оперативний моніторинг </w:t>
      </w:r>
      <w:r w:rsidR="00295B74" w:rsidRPr="00D23C19">
        <w:rPr>
          <w:rFonts w:ascii="Times New Roman" w:hAnsi="Times New Roman" w:cs="Times New Roman"/>
          <w:sz w:val="28"/>
          <w:szCs w:val="28"/>
          <w:lang w:val="uk-UA"/>
        </w:rPr>
        <w:t>і в</w:t>
      </w:r>
      <w:r w:rsidRPr="00D23C19">
        <w:rPr>
          <w:rFonts w:ascii="Times New Roman" w:hAnsi="Times New Roman" w:cs="Times New Roman"/>
          <w:sz w:val="28"/>
          <w:szCs w:val="28"/>
          <w:lang w:val="uk-UA"/>
        </w:rPr>
        <w:t xml:space="preserve"> разі виявлення технічних проблем негайно повідомляти безпосереднього керівника та технічного адміністратора.</w:t>
      </w:r>
    </w:p>
    <w:p w14:paraId="7E90C42E" w14:textId="77777777"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5.6. Заяви, що надійшли від суб’єктів звернень в електронному вигляді оброблюються реєстраторами з накладенням електронного підпису для передачі суб’єкту надання послуг.</w:t>
      </w:r>
    </w:p>
    <w:p w14:paraId="12C301D7" w14:textId="4F046B2F"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5.7. Модератор БД </w:t>
      </w:r>
      <w:r w:rsidR="00E31626"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E31626"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w:t>
      </w:r>
    </w:p>
    <w:p w14:paraId="5E2A4296" w14:textId="1AC8B918"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5.7.1 </w:t>
      </w:r>
      <w:r w:rsidR="00295B74"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носить зміни, що відбулися у формах заяв та інших документах у сфері надання адміністративних, інших публічних послуг, на підставі відповідних нормативно-правових актів, надан</w:t>
      </w:r>
      <w:r w:rsidR="00295B74" w:rsidRPr="00D23C19">
        <w:rPr>
          <w:rFonts w:ascii="Times New Roman" w:hAnsi="Times New Roman" w:cs="Times New Roman"/>
          <w:sz w:val="28"/>
          <w:szCs w:val="28"/>
          <w:lang w:val="uk-UA"/>
        </w:rPr>
        <w:t>их</w:t>
      </w:r>
      <w:r w:rsidRPr="00D23C19">
        <w:rPr>
          <w:rFonts w:ascii="Times New Roman" w:hAnsi="Times New Roman" w:cs="Times New Roman"/>
          <w:sz w:val="28"/>
          <w:szCs w:val="28"/>
          <w:lang w:val="uk-UA"/>
        </w:rPr>
        <w:t xml:space="preserve"> для модифікації КП «ЕСОЯ» суб</w:t>
      </w:r>
      <w:r w:rsidRPr="00D23C19">
        <w:rPr>
          <w:rFonts w:cs="Microsoft Himalaya"/>
          <w:sz w:val="28"/>
          <w:szCs w:val="28"/>
          <w:lang w:val="uk-UA"/>
        </w:rPr>
        <w:t>’</w:t>
      </w:r>
      <w:r w:rsidRPr="00D23C19">
        <w:rPr>
          <w:rFonts w:ascii="Times New Roman" w:hAnsi="Times New Roman" w:cs="Times New Roman"/>
          <w:sz w:val="28"/>
          <w:szCs w:val="28"/>
          <w:lang w:val="uk-UA"/>
        </w:rPr>
        <w:t>єктами надання послуг або відповідальними посадовими особами органів місцевого самоврядування у відповідності до вимог Інструкції з діловодства</w:t>
      </w:r>
      <w:r w:rsidR="00295B74" w:rsidRPr="00D23C19">
        <w:rPr>
          <w:rFonts w:ascii="Times New Roman" w:hAnsi="Times New Roman" w:cs="Times New Roman"/>
          <w:sz w:val="28"/>
          <w:szCs w:val="28"/>
          <w:lang w:val="uk-UA"/>
        </w:rPr>
        <w:t xml:space="preserve"> в органах місцевого самоврядування міста</w:t>
      </w:r>
      <w:r w:rsidRPr="00D23C19">
        <w:rPr>
          <w:rFonts w:ascii="Times New Roman" w:hAnsi="Times New Roman" w:cs="Times New Roman"/>
          <w:sz w:val="28"/>
          <w:szCs w:val="28"/>
          <w:lang w:val="uk-UA"/>
        </w:rPr>
        <w:t>;</w:t>
      </w:r>
    </w:p>
    <w:p w14:paraId="16495826" w14:textId="1D4D6C1E"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5.7.2 уповноважений на зміни інформації </w:t>
      </w:r>
      <w:r w:rsidR="00295B74" w:rsidRPr="00D23C19">
        <w:rPr>
          <w:rFonts w:ascii="Times New Roman" w:hAnsi="Times New Roman" w:cs="Times New Roman"/>
          <w:sz w:val="28"/>
          <w:szCs w:val="28"/>
          <w:lang w:val="uk-UA"/>
        </w:rPr>
        <w:t>в</w:t>
      </w:r>
      <w:r w:rsidRPr="00D23C19">
        <w:rPr>
          <w:rFonts w:ascii="Times New Roman" w:hAnsi="Times New Roman" w:cs="Times New Roman"/>
          <w:sz w:val="28"/>
          <w:szCs w:val="28"/>
          <w:lang w:val="uk-UA"/>
        </w:rPr>
        <w:t xml:space="preserve"> довідниках КП «ЕСОЯ»;</w:t>
      </w:r>
    </w:p>
    <w:p w14:paraId="16C7739D" w14:textId="659530B8"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5.7.3 надає допомогу </w:t>
      </w:r>
      <w:r w:rsidR="00295B74" w:rsidRPr="00D23C19">
        <w:rPr>
          <w:rFonts w:ascii="Times New Roman" w:hAnsi="Times New Roman" w:cs="Times New Roman"/>
          <w:sz w:val="28"/>
          <w:szCs w:val="28"/>
          <w:lang w:val="uk-UA"/>
        </w:rPr>
        <w:t>в у</w:t>
      </w:r>
      <w:r w:rsidRPr="00D23C19">
        <w:rPr>
          <w:rFonts w:ascii="Times New Roman" w:hAnsi="Times New Roman" w:cs="Times New Roman"/>
          <w:sz w:val="28"/>
          <w:szCs w:val="28"/>
          <w:lang w:val="uk-UA"/>
        </w:rPr>
        <w:t>становленні та налаштуванні КП «ЕСОЯ» на р</w:t>
      </w:r>
      <w:r w:rsidR="00295B74" w:rsidRPr="00D23C19">
        <w:rPr>
          <w:rFonts w:ascii="Times New Roman" w:hAnsi="Times New Roman" w:cs="Times New Roman"/>
          <w:sz w:val="28"/>
          <w:szCs w:val="28"/>
          <w:lang w:val="uk-UA"/>
        </w:rPr>
        <w:t xml:space="preserve">обочих місцях реєстраторів і </w:t>
      </w:r>
      <w:r w:rsidRPr="00D23C19">
        <w:rPr>
          <w:rFonts w:ascii="Times New Roman" w:hAnsi="Times New Roman" w:cs="Times New Roman"/>
          <w:sz w:val="28"/>
          <w:szCs w:val="28"/>
          <w:lang w:val="uk-UA"/>
        </w:rPr>
        <w:t xml:space="preserve">користувачів, у тому числі засобами </w:t>
      </w:r>
      <w:proofErr w:type="spellStart"/>
      <w:r w:rsidRPr="00D23C19">
        <w:rPr>
          <w:rFonts w:ascii="Times New Roman" w:hAnsi="Times New Roman" w:cs="Times New Roman"/>
          <w:sz w:val="28"/>
          <w:szCs w:val="28"/>
          <w:lang w:val="uk-UA"/>
        </w:rPr>
        <w:t>телекомуні</w:t>
      </w:r>
      <w:r w:rsidR="00295B74"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каційного</w:t>
      </w:r>
      <w:proofErr w:type="spellEnd"/>
      <w:r w:rsidRPr="00D23C19">
        <w:rPr>
          <w:rFonts w:ascii="Times New Roman" w:hAnsi="Times New Roman" w:cs="Times New Roman"/>
          <w:sz w:val="28"/>
          <w:szCs w:val="28"/>
          <w:lang w:val="uk-UA"/>
        </w:rPr>
        <w:t xml:space="preserve"> зв’язку, після виконаних робіт з інсталяції її </w:t>
      </w:r>
      <w:r w:rsidR="00295B74" w:rsidRPr="00D23C19">
        <w:rPr>
          <w:rFonts w:ascii="Times New Roman" w:hAnsi="Times New Roman" w:cs="Times New Roman"/>
          <w:sz w:val="28"/>
          <w:szCs w:val="28"/>
          <w:lang w:val="uk-UA"/>
        </w:rPr>
        <w:t>Розробником</w:t>
      </w:r>
      <w:r w:rsidRPr="00D23C19">
        <w:rPr>
          <w:rFonts w:ascii="Times New Roman" w:hAnsi="Times New Roman" w:cs="Times New Roman"/>
          <w:sz w:val="28"/>
          <w:szCs w:val="28"/>
          <w:lang w:val="uk-UA"/>
        </w:rPr>
        <w:t>.</w:t>
      </w:r>
    </w:p>
    <w:p w14:paraId="7CAAFE49" w14:textId="77777777"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5.8. Технічний адміністратор КП «ЕСОЯ» здійснює:</w:t>
      </w:r>
    </w:p>
    <w:p w14:paraId="46EA35D3" w14:textId="34A3DB5F"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5.8.1 </w:t>
      </w:r>
      <w:r w:rsidR="00295B74"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життя технічних заходів з надання, блокування та анулювання доступу авторизованих користувачів до КП «ЕСОЯ»;</w:t>
      </w:r>
    </w:p>
    <w:p w14:paraId="221FAA82" w14:textId="4194C952"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5.8.2 надання консультацій, проведення навчань з користувачами</w:t>
      </w:r>
      <w:r w:rsidR="0065756D" w:rsidRPr="00D23C19">
        <w:rPr>
          <w:rFonts w:ascii="Times New Roman" w:hAnsi="Times New Roman" w:cs="Times New Roman"/>
          <w:sz w:val="28"/>
          <w:szCs w:val="28"/>
          <w:lang w:val="uk-UA"/>
        </w:rPr>
        <w:t xml:space="preserve">                   КП </w:t>
      </w:r>
      <w:r w:rsidRPr="00D23C19">
        <w:rPr>
          <w:rFonts w:ascii="Times New Roman" w:hAnsi="Times New Roman" w:cs="Times New Roman"/>
          <w:sz w:val="28"/>
          <w:szCs w:val="28"/>
          <w:lang w:val="uk-UA"/>
        </w:rPr>
        <w:t xml:space="preserve">«ЕСОЯ» для виконання покладених на них завдань </w:t>
      </w:r>
      <w:r w:rsidR="00295B74" w:rsidRPr="00D23C19">
        <w:rPr>
          <w:rFonts w:ascii="Times New Roman" w:hAnsi="Times New Roman" w:cs="Times New Roman"/>
          <w:sz w:val="28"/>
          <w:szCs w:val="28"/>
          <w:lang w:val="uk-UA"/>
        </w:rPr>
        <w:t>і</w:t>
      </w:r>
      <w:r w:rsidRPr="00D23C19">
        <w:rPr>
          <w:rFonts w:ascii="Times New Roman" w:hAnsi="Times New Roman" w:cs="Times New Roman"/>
          <w:sz w:val="28"/>
          <w:szCs w:val="28"/>
          <w:lang w:val="uk-UA"/>
        </w:rPr>
        <w:t xml:space="preserve"> повноважень, роз’яснює необхідність виконання вимог нормативно-правових актів, нормативних і розпорядчих документів, що стосуються сфери захисту інформації;</w:t>
      </w:r>
    </w:p>
    <w:p w14:paraId="33DD0250" w14:textId="030FC8B4"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5.8.3 функціонування програмного забезпечення КП «ЕСОЯ» та </w:t>
      </w:r>
      <w:r w:rsidR="00295B74" w:rsidRPr="00D23C19">
        <w:rPr>
          <w:rFonts w:ascii="Times New Roman" w:hAnsi="Times New Roman" w:cs="Times New Roman"/>
          <w:sz w:val="28"/>
          <w:szCs w:val="28"/>
          <w:lang w:val="uk-UA"/>
        </w:rPr>
        <w:t xml:space="preserve">його </w:t>
      </w:r>
      <w:r w:rsidRPr="00D23C19">
        <w:rPr>
          <w:rFonts w:ascii="Times New Roman" w:hAnsi="Times New Roman" w:cs="Times New Roman"/>
          <w:sz w:val="28"/>
          <w:szCs w:val="28"/>
          <w:lang w:val="uk-UA"/>
        </w:rPr>
        <w:t>супровід;</w:t>
      </w:r>
    </w:p>
    <w:p w14:paraId="40AE7CAC" w14:textId="39BEC5CA"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5.8.4 системне адміністрування КП «ЕСОЯ» та БД </w:t>
      </w:r>
      <w:r w:rsidR="00295B74"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295B74"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w:t>
      </w:r>
    </w:p>
    <w:p w14:paraId="00F1A283" w14:textId="77777777"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5.8.5 моніторинг та аналіз технічних проблем для забезпечення роботи КП «ЕСОЯ» на належному рівні;</w:t>
      </w:r>
      <w:r w:rsidRPr="00D23C19">
        <w:rPr>
          <w:rFonts w:ascii="Times New Roman" w:hAnsi="Times New Roman" w:cs="Times New Roman"/>
          <w:sz w:val="28"/>
          <w:szCs w:val="28"/>
          <w:lang w:val="uk-UA"/>
        </w:rPr>
        <w:tab/>
      </w:r>
    </w:p>
    <w:p w14:paraId="50F42EC4" w14:textId="08515ADE"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5.8.6 заходи для належної взаємодії КП «ЕСОЯ» </w:t>
      </w:r>
      <w:r w:rsidR="00295B74" w:rsidRPr="00D23C19">
        <w:rPr>
          <w:rFonts w:ascii="Times New Roman" w:hAnsi="Times New Roman" w:cs="Times New Roman"/>
          <w:sz w:val="28"/>
          <w:szCs w:val="28"/>
          <w:lang w:val="uk-UA"/>
        </w:rPr>
        <w:t>зі</w:t>
      </w:r>
      <w:r w:rsidRPr="00D23C19">
        <w:rPr>
          <w:rFonts w:ascii="Times New Roman" w:hAnsi="Times New Roman" w:cs="Times New Roman"/>
          <w:sz w:val="28"/>
          <w:szCs w:val="28"/>
          <w:lang w:val="uk-UA"/>
        </w:rPr>
        <w:t xml:space="preserve"> сторонніми сервісами;</w:t>
      </w:r>
    </w:p>
    <w:p w14:paraId="42B2F15E" w14:textId="0BFDC344"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5.8.7 забезпечення одночасної роботи з КП «ЕСОЯ» без взаємного блокування та погіршення </w:t>
      </w:r>
      <w:r w:rsidR="00295B74" w:rsidRPr="00D23C19">
        <w:rPr>
          <w:rFonts w:ascii="Times New Roman" w:hAnsi="Times New Roman" w:cs="Times New Roman"/>
          <w:sz w:val="28"/>
          <w:szCs w:val="28"/>
          <w:lang w:val="uk-UA"/>
        </w:rPr>
        <w:t xml:space="preserve">її </w:t>
      </w:r>
      <w:r w:rsidRPr="00D23C19">
        <w:rPr>
          <w:rFonts w:ascii="Times New Roman" w:hAnsi="Times New Roman" w:cs="Times New Roman"/>
          <w:sz w:val="28"/>
          <w:szCs w:val="28"/>
          <w:lang w:val="uk-UA"/>
        </w:rPr>
        <w:t>якості;</w:t>
      </w:r>
    </w:p>
    <w:p w14:paraId="65E2721F" w14:textId="18A5630F"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lastRenderedPageBreak/>
        <w:tab/>
        <w:t xml:space="preserve">5.8.8 </w:t>
      </w:r>
      <w:r w:rsidR="00295B74"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життя заходів щодо усунення помилок, виявлених у процесі експлуатації КП «ЕСОЯ»;</w:t>
      </w:r>
    </w:p>
    <w:p w14:paraId="3B40FA56" w14:textId="4D844210"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5.8.9 організаці</w:t>
      </w:r>
      <w:r w:rsidR="00295B74" w:rsidRPr="00D23C19">
        <w:rPr>
          <w:rFonts w:ascii="Times New Roman" w:hAnsi="Times New Roman" w:cs="Times New Roman"/>
          <w:sz w:val="28"/>
          <w:szCs w:val="28"/>
          <w:lang w:val="uk-UA"/>
        </w:rPr>
        <w:t>ю</w:t>
      </w:r>
      <w:r w:rsidRPr="00D23C19">
        <w:rPr>
          <w:rFonts w:ascii="Times New Roman" w:hAnsi="Times New Roman" w:cs="Times New Roman"/>
          <w:sz w:val="28"/>
          <w:szCs w:val="28"/>
          <w:lang w:val="uk-UA"/>
        </w:rPr>
        <w:t xml:space="preserve"> та координаці</w:t>
      </w:r>
      <w:r w:rsidR="00295B74" w:rsidRPr="00D23C19">
        <w:rPr>
          <w:rFonts w:ascii="Times New Roman" w:hAnsi="Times New Roman" w:cs="Times New Roman"/>
          <w:sz w:val="28"/>
          <w:szCs w:val="28"/>
          <w:lang w:val="uk-UA"/>
        </w:rPr>
        <w:t>ю</w:t>
      </w:r>
      <w:r w:rsidRPr="00D23C19">
        <w:rPr>
          <w:rFonts w:ascii="Times New Roman" w:hAnsi="Times New Roman" w:cs="Times New Roman"/>
          <w:sz w:val="28"/>
          <w:szCs w:val="28"/>
          <w:lang w:val="uk-UA"/>
        </w:rPr>
        <w:t xml:space="preserve"> робіт, пов'язаних із захистом інформації в </w:t>
      </w:r>
      <w:r w:rsidR="00295B74" w:rsidRPr="00D23C19">
        <w:rPr>
          <w:rFonts w:ascii="Times New Roman" w:hAnsi="Times New Roman" w:cs="Times New Roman"/>
          <w:sz w:val="28"/>
          <w:szCs w:val="28"/>
          <w:lang w:val="uk-UA"/>
        </w:rPr>
        <w:t>КП «ЕСОЯ»</w:t>
      </w:r>
      <w:r w:rsidRPr="00D23C19">
        <w:rPr>
          <w:rFonts w:ascii="Times New Roman" w:hAnsi="Times New Roman" w:cs="Times New Roman"/>
          <w:sz w:val="28"/>
          <w:szCs w:val="28"/>
          <w:lang w:val="uk-UA"/>
        </w:rPr>
        <w:t>, забезпечення необхідного рівня захищеності інформації, ресурсів і технологій.</w:t>
      </w:r>
    </w:p>
    <w:p w14:paraId="46D07E5F" w14:textId="738462DD"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5.9. Удосконалення та модернізація КП «ЕСОЯ» здійснюється шляхом уклад</w:t>
      </w:r>
      <w:r w:rsidR="00295B74" w:rsidRPr="00D23C19">
        <w:rPr>
          <w:rFonts w:ascii="Times New Roman" w:hAnsi="Times New Roman" w:cs="Times New Roman"/>
          <w:sz w:val="28"/>
          <w:szCs w:val="28"/>
          <w:lang w:val="uk-UA"/>
        </w:rPr>
        <w:t>е</w:t>
      </w:r>
      <w:r w:rsidRPr="00D23C19">
        <w:rPr>
          <w:rFonts w:ascii="Times New Roman" w:hAnsi="Times New Roman" w:cs="Times New Roman"/>
          <w:sz w:val="28"/>
          <w:szCs w:val="28"/>
          <w:lang w:val="uk-UA"/>
        </w:rPr>
        <w:t>ння відповідного договору з Розробником на підставі пропозицій, що надійшли від технічного адміністратора, модераторів, реєстраторів та користувачів.</w:t>
      </w:r>
    </w:p>
    <w:p w14:paraId="478CE724" w14:textId="77777777"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5.10. Технічна підтримка працездатності КП «ЕСОЯ» та впроваджених інструментів роботи з нею здійснюється Розробником на підставі відповідного договору технічної підтримки.</w:t>
      </w:r>
    </w:p>
    <w:p w14:paraId="038C27C0" w14:textId="77777777"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r>
    </w:p>
    <w:p w14:paraId="32DD91CB" w14:textId="77777777" w:rsidR="005B7B48" w:rsidRPr="00D23C19" w:rsidRDefault="005B7B48" w:rsidP="005B7B48">
      <w:pPr>
        <w:pStyle w:val="a3"/>
        <w:jc w:val="center"/>
        <w:rPr>
          <w:rFonts w:ascii="Times New Roman" w:hAnsi="Times New Roman" w:cs="Times New Roman"/>
          <w:sz w:val="28"/>
          <w:szCs w:val="28"/>
          <w:lang w:val="uk-UA"/>
        </w:rPr>
      </w:pPr>
      <w:r w:rsidRPr="00D23C19">
        <w:rPr>
          <w:rFonts w:ascii="Times New Roman" w:hAnsi="Times New Roman" w:cs="Times New Roman"/>
          <w:b/>
          <w:i/>
          <w:sz w:val="28"/>
          <w:szCs w:val="28"/>
          <w:lang w:val="uk-UA"/>
        </w:rPr>
        <w:t xml:space="preserve">VI. Доступ </w:t>
      </w:r>
    </w:p>
    <w:p w14:paraId="792EF68E" w14:textId="77777777" w:rsidR="005B7B48" w:rsidRPr="00D23C19" w:rsidRDefault="005B7B48" w:rsidP="005B7B48">
      <w:pPr>
        <w:pStyle w:val="a3"/>
        <w:jc w:val="both"/>
        <w:rPr>
          <w:rFonts w:ascii="Times New Roman" w:hAnsi="Times New Roman" w:cs="Times New Roman"/>
          <w:sz w:val="28"/>
          <w:szCs w:val="28"/>
          <w:lang w:val="uk-UA"/>
        </w:rPr>
      </w:pPr>
    </w:p>
    <w:p w14:paraId="19B58F50" w14:textId="6BFB3F2B"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6.1. Доступ реєстраторів до БД </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надається та припиняється на підставі розпорядження з направленням примірника технічному адміністратору БД </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w:t>
      </w:r>
    </w:p>
    <w:p w14:paraId="6547AEED" w14:textId="63166155"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6.1.1</w:t>
      </w:r>
      <w:r w:rsidRPr="00D23C19">
        <w:rPr>
          <w:rFonts w:ascii="Times New Roman" w:hAnsi="Times New Roman" w:cs="Times New Roman"/>
          <w:sz w:val="28"/>
          <w:szCs w:val="28"/>
          <w:lang w:val="uk-UA"/>
        </w:rPr>
        <w:tab/>
        <w:t>міського голови – для посадових осіб виконкому міської ради;</w:t>
      </w:r>
    </w:p>
    <w:p w14:paraId="0A0EA327" w14:textId="77777777"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6.1.2 голів районних у місті рад – для посадових осіб виконкомів районних у місті рад.</w:t>
      </w:r>
    </w:p>
    <w:p w14:paraId="6E95B59B" w14:textId="25A6CE22"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6.2. Доступ користувачів до КП «ЕСОЯ» забезпечує департамент</w:t>
      </w:r>
      <w:r w:rsidR="00B90E37"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на підставі укладених Меморандумів</w:t>
      </w:r>
      <w:r w:rsidR="00865537" w:rsidRPr="00D23C19">
        <w:rPr>
          <w:rFonts w:ascii="Times New Roman" w:hAnsi="Times New Roman" w:cs="Times New Roman"/>
          <w:sz w:val="28"/>
          <w:szCs w:val="28"/>
          <w:lang w:val="uk-UA"/>
        </w:rPr>
        <w:t xml:space="preserve"> про взаємодію та</w:t>
      </w:r>
      <w:r w:rsidR="00065490" w:rsidRPr="00D23C19">
        <w:rPr>
          <w:rFonts w:ascii="Times New Roman" w:hAnsi="Times New Roman" w:cs="Times New Roman"/>
          <w:sz w:val="28"/>
          <w:szCs w:val="28"/>
          <w:lang w:val="uk-UA"/>
        </w:rPr>
        <w:t xml:space="preserve"> Угод </w:t>
      </w:r>
      <w:r w:rsidR="0065756D" w:rsidRPr="00D23C19">
        <w:rPr>
          <w:rFonts w:ascii="Times New Roman" w:hAnsi="Times New Roman" w:cs="Times New Roman"/>
          <w:sz w:val="28"/>
          <w:szCs w:val="28"/>
          <w:lang w:val="uk-UA"/>
        </w:rPr>
        <w:t xml:space="preserve">про </w:t>
      </w:r>
      <w:r w:rsidR="00065490" w:rsidRPr="00D23C19">
        <w:rPr>
          <w:rFonts w:ascii="Times New Roman" w:hAnsi="Times New Roman" w:cs="Times New Roman"/>
          <w:sz w:val="28"/>
          <w:szCs w:val="28"/>
          <w:lang w:val="uk-UA"/>
        </w:rPr>
        <w:t>співпрацю</w:t>
      </w:r>
      <w:r w:rsidR="0065756D" w:rsidRPr="00D23C19">
        <w:rPr>
          <w:rFonts w:ascii="Times New Roman" w:hAnsi="Times New Roman" w:cs="Times New Roman"/>
          <w:sz w:val="28"/>
          <w:szCs w:val="28"/>
          <w:lang w:val="uk-UA"/>
        </w:rPr>
        <w:t xml:space="preserve"> у сфері надання адміністративних, інших публічних послуг мешканцям Кривого Рогу</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що</w:t>
      </w:r>
      <w:r w:rsidR="00B90E37" w:rsidRPr="00D23C19">
        <w:rPr>
          <w:rFonts w:ascii="Times New Roman" w:hAnsi="Times New Roman" w:cs="Times New Roman"/>
          <w:sz w:val="28"/>
          <w:szCs w:val="28"/>
          <w:lang w:val="uk-UA"/>
        </w:rPr>
        <w:t xml:space="preserve"> передбачають</w:t>
      </w:r>
      <w:r w:rsidRPr="00D23C19">
        <w:rPr>
          <w:rFonts w:ascii="Times New Roman" w:hAnsi="Times New Roman" w:cs="Times New Roman"/>
          <w:sz w:val="28"/>
          <w:szCs w:val="28"/>
          <w:lang w:val="uk-UA"/>
        </w:rPr>
        <w:t xml:space="preserve"> включення повноважних працівників до Складу Центру «Віза».</w:t>
      </w:r>
    </w:p>
    <w:p w14:paraId="0064DC1F" w14:textId="77777777"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6.3. Для забезпечення реєстрації реєстраторів обов’язковими відомостями у відповідному розпорядженні мають бути:</w:t>
      </w:r>
    </w:p>
    <w:p w14:paraId="385D3873" w14:textId="33912B76"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6.3.1 прізвище, ім’я</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w:t>
      </w:r>
      <w:r w:rsidR="00B90E37" w:rsidRPr="00D23C19">
        <w:rPr>
          <w:rFonts w:ascii="Times New Roman" w:hAnsi="Times New Roman" w:cs="Times New Roman"/>
          <w:sz w:val="28"/>
          <w:szCs w:val="28"/>
          <w:lang w:val="uk-UA"/>
        </w:rPr>
        <w:t>по батькові</w:t>
      </w:r>
      <w:r w:rsidRPr="00D23C19">
        <w:rPr>
          <w:rFonts w:ascii="Times New Roman" w:hAnsi="Times New Roman" w:cs="Times New Roman"/>
          <w:sz w:val="28"/>
          <w:szCs w:val="28"/>
          <w:lang w:val="uk-UA"/>
        </w:rPr>
        <w:t xml:space="preserve"> посадової особи органу місцевого самоврядування;</w:t>
      </w:r>
    </w:p>
    <w:p w14:paraId="6B4B6D8A" w14:textId="5BAE9482"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6.3.2 район міста та адреса місцезнаходження робочого місця для виконання функціональних обов’язків з </w:t>
      </w:r>
      <w:r w:rsidR="00B90E37"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 xml:space="preserve">несення відомостей до БД </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w:t>
      </w:r>
    </w:p>
    <w:p w14:paraId="47B64696" w14:textId="77777777"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6.3.3 назва структурного підрозділу та посада;</w:t>
      </w:r>
    </w:p>
    <w:p w14:paraId="36BEC148" w14:textId="77777777"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6.3.4 графік роботи із суб’єктами звернень;</w:t>
      </w:r>
    </w:p>
    <w:p w14:paraId="4F09CA5C" w14:textId="77777777"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6.3.5 контактний мобільний номер телефону;</w:t>
      </w:r>
    </w:p>
    <w:p w14:paraId="45A51825" w14:textId="77777777"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6.3.6 e-</w:t>
      </w:r>
      <w:proofErr w:type="spellStart"/>
      <w:r w:rsidRPr="00D23C19">
        <w:rPr>
          <w:rFonts w:ascii="Times New Roman" w:hAnsi="Times New Roman" w:cs="Times New Roman"/>
          <w:sz w:val="28"/>
          <w:szCs w:val="28"/>
          <w:lang w:val="uk-UA"/>
        </w:rPr>
        <w:t>mail</w:t>
      </w:r>
      <w:proofErr w:type="spellEnd"/>
      <w:r w:rsidRPr="00D23C19">
        <w:rPr>
          <w:rFonts w:ascii="Times New Roman" w:hAnsi="Times New Roman" w:cs="Times New Roman"/>
          <w:sz w:val="28"/>
          <w:szCs w:val="28"/>
          <w:lang w:val="uk-UA"/>
        </w:rPr>
        <w:t xml:space="preserve"> для листування.</w:t>
      </w:r>
    </w:p>
    <w:p w14:paraId="699C0C6B" w14:textId="77777777"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6.4. Реєстратори та користувачі зобов’язані вжити заходів щодо забезпечення надійного зберігання інформації про обліковий запис, запобігання несанкціонованому доступу до авторизованого робочого місця та поширенню інформації, отриманої в межах здійснення повноважень, згідно з Положенням та відповідно до законодавства.</w:t>
      </w:r>
    </w:p>
    <w:p w14:paraId="229561EE" w14:textId="6F71C66B"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6.5. Доступ до КП «ЕСОЯ» та БД </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здійснюється за </w:t>
      </w:r>
      <w:proofErr w:type="spellStart"/>
      <w:r w:rsidRPr="00D23C19">
        <w:rPr>
          <w:rFonts w:ascii="Times New Roman" w:hAnsi="Times New Roman" w:cs="Times New Roman"/>
          <w:sz w:val="28"/>
          <w:szCs w:val="28"/>
          <w:lang w:val="uk-UA"/>
        </w:rPr>
        <w:t>виокремленими</w:t>
      </w:r>
      <w:proofErr w:type="spellEnd"/>
      <w:r w:rsidRPr="00D23C19">
        <w:rPr>
          <w:rFonts w:ascii="Times New Roman" w:hAnsi="Times New Roman" w:cs="Times New Roman"/>
          <w:sz w:val="28"/>
          <w:szCs w:val="28"/>
          <w:lang w:val="uk-UA"/>
        </w:rPr>
        <w:t xml:space="preserve"> ролями</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визначеними відповідно</w:t>
      </w:r>
      <w:r w:rsidR="00B90E37" w:rsidRPr="00D23C19">
        <w:rPr>
          <w:rFonts w:ascii="Times New Roman" w:hAnsi="Times New Roman" w:cs="Times New Roman"/>
          <w:sz w:val="28"/>
          <w:szCs w:val="28"/>
          <w:lang w:val="uk-UA"/>
        </w:rPr>
        <w:t xml:space="preserve"> до</w:t>
      </w:r>
      <w:r w:rsidRPr="00D23C19">
        <w:rPr>
          <w:rFonts w:ascii="Times New Roman" w:hAnsi="Times New Roman" w:cs="Times New Roman"/>
          <w:sz w:val="28"/>
          <w:szCs w:val="28"/>
          <w:lang w:val="uk-UA"/>
        </w:rPr>
        <w:t xml:space="preserve"> розділу ІІ Положення, виключно авторизовано із збереженням інформації про посадову особу, яка </w:t>
      </w:r>
      <w:r w:rsidRPr="00D23C19">
        <w:rPr>
          <w:rFonts w:ascii="Times New Roman" w:hAnsi="Times New Roman" w:cs="Times New Roman"/>
          <w:sz w:val="28"/>
          <w:szCs w:val="28"/>
          <w:lang w:val="uk-UA"/>
        </w:rPr>
        <w:lastRenderedPageBreak/>
        <w:t>здійснювала реєстрацію заяви чи будь-яке редагування заяви суб’єкта звернення, зокрема дат</w:t>
      </w:r>
      <w:r w:rsidR="00B90E37" w:rsidRPr="00D23C19">
        <w:rPr>
          <w:rFonts w:ascii="Times New Roman" w:hAnsi="Times New Roman" w:cs="Times New Roman"/>
          <w:sz w:val="28"/>
          <w:szCs w:val="28"/>
          <w:lang w:val="uk-UA"/>
        </w:rPr>
        <w:t>и</w:t>
      </w:r>
      <w:r w:rsidRPr="00D23C19">
        <w:rPr>
          <w:rFonts w:ascii="Times New Roman" w:hAnsi="Times New Roman" w:cs="Times New Roman"/>
          <w:sz w:val="28"/>
          <w:szCs w:val="28"/>
          <w:lang w:val="uk-UA"/>
        </w:rPr>
        <w:t xml:space="preserve"> та час</w:t>
      </w:r>
      <w:r w:rsidR="00B90E37"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 xml:space="preserve"> таких дій.</w:t>
      </w:r>
    </w:p>
    <w:p w14:paraId="57DAA101" w14:textId="559FD3A1"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6.6. Забороняється обробляти персональні дані про особу, що містяться в БД </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у випадках, не передбачених чинним законодавством.</w:t>
      </w:r>
    </w:p>
    <w:p w14:paraId="795F9061" w14:textId="1741CAE0"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6.7. Забороняється передавати дані з БД </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третім особам з метою, не передбаченою чинним законодавством.</w:t>
      </w:r>
    </w:p>
    <w:p w14:paraId="6232E474" w14:textId="40474B30"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6.8. Посадовим особам, визначеним у розділі ІІ Положення, які обробляють персональні дані, унесені/отримані до/з БД </w:t>
      </w:r>
      <w:r w:rsidR="0065756D"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65756D"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забороняється розголошувати персональні дані, що стали їм відомі у зв’язку з виконанням посадових обов’язків.</w:t>
      </w:r>
    </w:p>
    <w:p w14:paraId="557322DC" w14:textId="31143263"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6.9. У разі звільнення посадової особи органу місцевого самоврядування, яка мала доступ до БД </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або переведення її на іншу посаду, що не </w:t>
      </w:r>
      <w:proofErr w:type="spellStart"/>
      <w:r w:rsidRPr="00D23C19">
        <w:rPr>
          <w:rFonts w:ascii="Times New Roman" w:hAnsi="Times New Roman" w:cs="Times New Roman"/>
          <w:sz w:val="28"/>
          <w:szCs w:val="28"/>
          <w:lang w:val="uk-UA"/>
        </w:rPr>
        <w:t>пе</w:t>
      </w:r>
      <w:r w:rsidR="00E60966"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редбачає</w:t>
      </w:r>
      <w:proofErr w:type="spellEnd"/>
      <w:r w:rsidRPr="00D23C19">
        <w:rPr>
          <w:rFonts w:ascii="Times New Roman" w:hAnsi="Times New Roman" w:cs="Times New Roman"/>
          <w:sz w:val="28"/>
          <w:szCs w:val="28"/>
          <w:lang w:val="uk-UA"/>
        </w:rPr>
        <w:t xml:space="preserve"> виконання функцій щодо роботи з БД </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або в разі перебування посадової особи у відпустці у зв’язку з вагітністю та пологами чи для догляду за дитиною до досягнення нею трирічного віку тощо, її право доступу до персональних даних припиняється на підставі розпорядження керівника органу місцевого самоврядування, направленого на адресу департаменту, не пізніше 1 робочого дня з дня </w:t>
      </w:r>
      <w:r w:rsidR="003800C2" w:rsidRPr="00D23C19">
        <w:rPr>
          <w:rFonts w:ascii="Times New Roman" w:hAnsi="Times New Roman" w:cs="Times New Roman"/>
          <w:sz w:val="28"/>
          <w:szCs w:val="28"/>
          <w:lang w:val="uk-UA"/>
        </w:rPr>
        <w:t>підписання</w:t>
      </w:r>
      <w:r w:rsidRPr="00D23C19">
        <w:rPr>
          <w:rFonts w:ascii="Times New Roman" w:hAnsi="Times New Roman" w:cs="Times New Roman"/>
          <w:sz w:val="28"/>
          <w:szCs w:val="28"/>
          <w:lang w:val="uk-UA"/>
        </w:rPr>
        <w:t xml:space="preserve"> такого розпорядження.</w:t>
      </w:r>
    </w:p>
    <w:p w14:paraId="3D0D4144" w14:textId="5A1313BE"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6.10. Датою позбавлення права доступу до БД </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вважається дата звільнення посадової особи, дата переведення її на посаду, що не передбачає виконання функцій щодо обробки персональних даних, які містяться в </w:t>
      </w:r>
      <w:r w:rsidR="003800C2"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 xml:space="preserve">БД </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дата, з якої наступає</w:t>
      </w:r>
      <w:r w:rsidR="00B90E37" w:rsidRPr="00D23C19">
        <w:rPr>
          <w:rFonts w:ascii="Times New Roman" w:hAnsi="Times New Roman" w:cs="Times New Roman"/>
          <w:sz w:val="28"/>
          <w:szCs w:val="28"/>
          <w:lang w:val="uk-UA"/>
        </w:rPr>
        <w:t xml:space="preserve"> відповідна</w:t>
      </w:r>
      <w:r w:rsidRPr="00D23C19">
        <w:rPr>
          <w:rFonts w:ascii="Times New Roman" w:hAnsi="Times New Roman" w:cs="Times New Roman"/>
          <w:sz w:val="28"/>
          <w:szCs w:val="28"/>
          <w:lang w:val="uk-UA"/>
        </w:rPr>
        <w:t xml:space="preserve"> відпустка</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тощо.</w:t>
      </w:r>
    </w:p>
    <w:p w14:paraId="408DA465" w14:textId="77777777" w:rsidR="005B7B48" w:rsidRPr="00D23C19" w:rsidRDefault="005B7B48" w:rsidP="005B7B48">
      <w:pPr>
        <w:pStyle w:val="a3"/>
        <w:jc w:val="both"/>
        <w:rPr>
          <w:rFonts w:ascii="Times New Roman" w:hAnsi="Times New Roman" w:cs="Times New Roman"/>
          <w:sz w:val="28"/>
          <w:szCs w:val="28"/>
          <w:lang w:val="uk-UA"/>
        </w:rPr>
      </w:pPr>
    </w:p>
    <w:p w14:paraId="14E8969A" w14:textId="4068559E" w:rsidR="005B7B48" w:rsidRPr="00D23C19" w:rsidRDefault="005B7B48" w:rsidP="005B7B48">
      <w:pPr>
        <w:pStyle w:val="a3"/>
        <w:jc w:val="center"/>
        <w:rPr>
          <w:rFonts w:ascii="Times New Roman" w:hAnsi="Times New Roman" w:cs="Times New Roman"/>
          <w:i/>
          <w:sz w:val="28"/>
          <w:szCs w:val="28"/>
          <w:lang w:val="uk-UA"/>
        </w:rPr>
      </w:pPr>
      <w:r w:rsidRPr="00D23C19">
        <w:rPr>
          <w:rFonts w:ascii="Times New Roman" w:hAnsi="Times New Roman" w:cs="Times New Roman"/>
          <w:b/>
          <w:i/>
          <w:sz w:val="28"/>
          <w:szCs w:val="28"/>
          <w:lang w:val="uk-UA"/>
        </w:rPr>
        <w:t>VII.</w:t>
      </w:r>
      <w:r w:rsidRPr="00D23C19">
        <w:rPr>
          <w:rFonts w:ascii="Times New Roman" w:hAnsi="Times New Roman" w:cs="Times New Roman"/>
          <w:i/>
          <w:sz w:val="28"/>
          <w:szCs w:val="28"/>
          <w:lang w:val="uk-UA"/>
        </w:rPr>
        <w:t xml:space="preserve"> </w:t>
      </w:r>
      <w:r w:rsidRPr="00D23C19">
        <w:rPr>
          <w:rFonts w:ascii="Times New Roman" w:hAnsi="Times New Roman" w:cs="Times New Roman"/>
          <w:b/>
          <w:i/>
          <w:sz w:val="28"/>
          <w:szCs w:val="28"/>
          <w:lang w:val="uk-UA"/>
        </w:rPr>
        <w:t xml:space="preserve">Порядок </w:t>
      </w:r>
      <w:r w:rsidR="00B90E37" w:rsidRPr="00D23C19">
        <w:rPr>
          <w:rFonts w:ascii="Times New Roman" w:hAnsi="Times New Roman" w:cs="Times New Roman"/>
          <w:b/>
          <w:i/>
          <w:sz w:val="28"/>
          <w:szCs w:val="28"/>
          <w:lang w:val="uk-UA"/>
        </w:rPr>
        <w:t>у</w:t>
      </w:r>
      <w:r w:rsidRPr="00D23C19">
        <w:rPr>
          <w:rFonts w:ascii="Times New Roman" w:hAnsi="Times New Roman" w:cs="Times New Roman"/>
          <w:b/>
          <w:i/>
          <w:sz w:val="28"/>
          <w:szCs w:val="28"/>
          <w:lang w:val="uk-UA"/>
        </w:rPr>
        <w:t xml:space="preserve">несення інформації </w:t>
      </w:r>
    </w:p>
    <w:p w14:paraId="39E6589A" w14:textId="77777777" w:rsidR="005B7B48" w:rsidRPr="00D23C19" w:rsidRDefault="005B7B48" w:rsidP="005B7B48">
      <w:pPr>
        <w:pStyle w:val="a3"/>
        <w:jc w:val="both"/>
        <w:rPr>
          <w:rFonts w:ascii="Times New Roman" w:hAnsi="Times New Roman" w:cs="Times New Roman"/>
          <w:sz w:val="28"/>
          <w:szCs w:val="28"/>
          <w:lang w:val="uk-UA"/>
        </w:rPr>
      </w:pPr>
    </w:p>
    <w:p w14:paraId="54E1F0CC" w14:textId="7B58CC3E"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7.1. Реєстратором в БД </w:t>
      </w:r>
      <w:r w:rsidR="00082B78"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082B78"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ab/>
      </w:r>
    </w:p>
    <w:p w14:paraId="7ADFAEAD" w14:textId="342CF099"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7.1.1 формується картка заяви на надання послуг </w:t>
      </w:r>
      <w:r w:rsidR="00B90E37" w:rsidRPr="00D23C19">
        <w:rPr>
          <w:rFonts w:ascii="Times New Roman" w:hAnsi="Times New Roman" w:cs="Times New Roman"/>
          <w:sz w:val="28"/>
          <w:szCs w:val="28"/>
          <w:lang w:val="uk-UA"/>
        </w:rPr>
        <w:t>з</w:t>
      </w:r>
      <w:r w:rsidRPr="00D23C19">
        <w:rPr>
          <w:rFonts w:ascii="Times New Roman" w:hAnsi="Times New Roman" w:cs="Times New Roman"/>
          <w:sz w:val="28"/>
          <w:szCs w:val="28"/>
          <w:lang w:val="uk-UA"/>
        </w:rPr>
        <w:t xml:space="preserve"> </w:t>
      </w:r>
      <w:r w:rsidR="00B90E37"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 xml:space="preserve">несенням </w:t>
      </w:r>
      <w:r w:rsidR="0065756D" w:rsidRPr="00D23C19">
        <w:rPr>
          <w:rFonts w:ascii="Times New Roman" w:hAnsi="Times New Roman" w:cs="Times New Roman"/>
          <w:sz w:val="28"/>
          <w:szCs w:val="28"/>
          <w:lang w:val="uk-UA"/>
        </w:rPr>
        <w:t>відомостей про</w:t>
      </w:r>
      <w:r w:rsidRPr="00D23C19">
        <w:rPr>
          <w:rFonts w:ascii="Times New Roman" w:hAnsi="Times New Roman" w:cs="Times New Roman"/>
          <w:sz w:val="28"/>
          <w:szCs w:val="28"/>
          <w:lang w:val="uk-UA"/>
        </w:rPr>
        <w:t xml:space="preserve"> суб’єкт</w:t>
      </w:r>
      <w:r w:rsidR="0065756D" w:rsidRPr="00D23C19">
        <w:rPr>
          <w:rFonts w:ascii="Times New Roman" w:hAnsi="Times New Roman" w:cs="Times New Roman"/>
          <w:sz w:val="28"/>
          <w:szCs w:val="28"/>
          <w:lang w:val="uk-UA"/>
        </w:rPr>
        <w:t>а</w:t>
      </w:r>
      <w:r w:rsidRPr="00D23C19">
        <w:rPr>
          <w:rFonts w:ascii="Times New Roman" w:hAnsi="Times New Roman" w:cs="Times New Roman"/>
          <w:sz w:val="28"/>
          <w:szCs w:val="28"/>
          <w:lang w:val="uk-UA"/>
        </w:rPr>
        <w:t xml:space="preserve"> звернення;</w:t>
      </w:r>
    </w:p>
    <w:p w14:paraId="723D2A9D" w14:textId="5647864F"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7.1.2 </w:t>
      </w:r>
      <w:r w:rsidR="00B90E37"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носяться дані про заявника (ПІБ або організаційно-правова форма юридичної особи та її назва, відомості про представника)</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спосіб отримання інформації про заявника</w:t>
      </w:r>
      <w:r w:rsidR="00B90E37"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реєстраційний номер облікової картки платника податків</w:t>
      </w:r>
      <w:r w:rsidR="00F15744" w:rsidRPr="00D23C19">
        <w:rPr>
          <w:rFonts w:ascii="Times New Roman" w:hAnsi="Times New Roman" w:cs="Times New Roman"/>
          <w:sz w:val="28"/>
          <w:szCs w:val="28"/>
          <w:lang w:val="uk-UA"/>
        </w:rPr>
        <w:t xml:space="preserve"> (за наявності)</w:t>
      </w:r>
      <w:r w:rsidRPr="00D23C19">
        <w:rPr>
          <w:rFonts w:ascii="Times New Roman" w:hAnsi="Times New Roman" w:cs="Times New Roman"/>
          <w:sz w:val="28"/>
          <w:szCs w:val="28"/>
          <w:lang w:val="uk-UA"/>
        </w:rPr>
        <w:t xml:space="preserve">, контактний номер для подальшого </w:t>
      </w:r>
      <w:r w:rsidR="00B90E37" w:rsidRPr="00D23C19">
        <w:rPr>
          <w:rFonts w:ascii="Times New Roman" w:hAnsi="Times New Roman" w:cs="Times New Roman"/>
          <w:sz w:val="28"/>
          <w:szCs w:val="28"/>
          <w:lang w:val="uk-UA"/>
        </w:rPr>
        <w:t>текстового телефонного</w:t>
      </w:r>
      <w:r w:rsidRPr="00D23C19">
        <w:rPr>
          <w:rFonts w:ascii="Times New Roman" w:hAnsi="Times New Roman" w:cs="Times New Roman"/>
          <w:sz w:val="28"/>
          <w:szCs w:val="28"/>
          <w:lang w:val="uk-UA"/>
        </w:rPr>
        <w:t xml:space="preserve"> інформування заявника про стан готовності адміністративної, іншої публічної послуги; інша інформація</w:t>
      </w:r>
      <w:r w:rsidR="00082B78"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за наявності (наприклад, дані, </w:t>
      </w:r>
      <w:r w:rsidR="00082B78" w:rsidRPr="00D23C19">
        <w:rPr>
          <w:rFonts w:ascii="Times New Roman" w:hAnsi="Times New Roman" w:cs="Times New Roman"/>
          <w:sz w:val="28"/>
          <w:szCs w:val="28"/>
          <w:lang w:val="uk-UA"/>
        </w:rPr>
        <w:t>що</w:t>
      </w:r>
      <w:r w:rsidRPr="00D23C19">
        <w:rPr>
          <w:rFonts w:ascii="Times New Roman" w:hAnsi="Times New Roman" w:cs="Times New Roman"/>
          <w:sz w:val="28"/>
          <w:szCs w:val="28"/>
          <w:lang w:val="uk-UA"/>
        </w:rPr>
        <w:t xml:space="preserve"> ідентифікують об'єкт (адреса, кадастровий номер, реєстраційний номер транспортного засобу тощо)</w:t>
      </w:r>
      <w:r w:rsidR="00082B78"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номер </w:t>
      </w:r>
      <w:r w:rsidR="00082B78"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 xml:space="preserve"> державному реєстрі; соціальна категорія заявника тощо);</w:t>
      </w:r>
    </w:p>
    <w:p w14:paraId="2F98CE55" w14:textId="28B4FCA0"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7.1.3 роздруковується лист про проходження</w:t>
      </w:r>
      <w:r w:rsidR="00082B78" w:rsidRPr="00D23C19">
        <w:rPr>
          <w:rFonts w:ascii="Times New Roman" w:hAnsi="Times New Roman" w:cs="Times New Roman"/>
          <w:sz w:val="28"/>
          <w:szCs w:val="28"/>
          <w:lang w:val="uk-UA"/>
        </w:rPr>
        <w:t xml:space="preserve"> </w:t>
      </w:r>
      <w:r w:rsidR="0065756D" w:rsidRPr="00D23C19">
        <w:rPr>
          <w:rFonts w:ascii="Times New Roman" w:hAnsi="Times New Roman" w:cs="Times New Roman"/>
          <w:sz w:val="28"/>
          <w:szCs w:val="28"/>
          <w:lang w:val="uk-UA"/>
        </w:rPr>
        <w:t>справи</w:t>
      </w:r>
      <w:r w:rsidRPr="00D23C19">
        <w:rPr>
          <w:rFonts w:ascii="Times New Roman" w:hAnsi="Times New Roman" w:cs="Times New Roman"/>
          <w:sz w:val="28"/>
          <w:szCs w:val="28"/>
          <w:lang w:val="uk-UA"/>
        </w:rPr>
        <w:t>, окрім звернень, результат яких надається в момент звернення, та опис документів, які заявник надав для отримання послуги;</w:t>
      </w:r>
    </w:p>
    <w:p w14:paraId="1430721E" w14:textId="263DCBC5"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7.1.4 сканується вхідний пакет документів для формування </w:t>
      </w:r>
      <w:proofErr w:type="spellStart"/>
      <w:r w:rsidRPr="00D23C19">
        <w:rPr>
          <w:rFonts w:ascii="Times New Roman" w:hAnsi="Times New Roman" w:cs="Times New Roman"/>
          <w:sz w:val="28"/>
          <w:szCs w:val="28"/>
          <w:lang w:val="uk-UA"/>
        </w:rPr>
        <w:t>адміністра</w:t>
      </w:r>
      <w:r w:rsidR="00A77862"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тивної</w:t>
      </w:r>
      <w:proofErr w:type="spellEnd"/>
      <w:r w:rsidRPr="00D23C19">
        <w:rPr>
          <w:rFonts w:ascii="Times New Roman" w:hAnsi="Times New Roman" w:cs="Times New Roman"/>
          <w:sz w:val="28"/>
          <w:szCs w:val="28"/>
          <w:lang w:val="uk-UA"/>
        </w:rPr>
        <w:t xml:space="preserve"> справи </w:t>
      </w:r>
      <w:r w:rsidR="00082B78" w:rsidRPr="00D23C19">
        <w:rPr>
          <w:rFonts w:ascii="Times New Roman" w:hAnsi="Times New Roman" w:cs="Times New Roman"/>
          <w:sz w:val="28"/>
          <w:szCs w:val="28"/>
          <w:lang w:val="uk-UA"/>
        </w:rPr>
        <w:t>й</w:t>
      </w:r>
      <w:r w:rsidRPr="00D23C19">
        <w:rPr>
          <w:rFonts w:ascii="Times New Roman" w:hAnsi="Times New Roman" w:cs="Times New Roman"/>
          <w:sz w:val="28"/>
          <w:szCs w:val="28"/>
          <w:lang w:val="uk-UA"/>
        </w:rPr>
        <w:t xml:space="preserve"> подальшої передачі </w:t>
      </w:r>
      <w:r w:rsidR="00082B78" w:rsidRPr="00D23C19">
        <w:rPr>
          <w:rFonts w:ascii="Times New Roman" w:hAnsi="Times New Roman" w:cs="Times New Roman"/>
          <w:sz w:val="28"/>
          <w:szCs w:val="28"/>
          <w:lang w:val="uk-UA"/>
        </w:rPr>
        <w:t>в</w:t>
      </w:r>
      <w:r w:rsidRPr="00D23C19">
        <w:rPr>
          <w:rFonts w:ascii="Times New Roman" w:hAnsi="Times New Roman" w:cs="Times New Roman"/>
          <w:sz w:val="28"/>
          <w:szCs w:val="28"/>
          <w:lang w:val="uk-UA"/>
        </w:rPr>
        <w:t xml:space="preserve"> електронний архів Центру «Віза»;</w:t>
      </w:r>
    </w:p>
    <w:p w14:paraId="21969735" w14:textId="5FFDC60B"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7.1.5 контролю</w:t>
      </w:r>
      <w:r w:rsidR="004660D3" w:rsidRPr="00D23C19">
        <w:rPr>
          <w:rFonts w:ascii="Times New Roman" w:hAnsi="Times New Roman" w:cs="Times New Roman"/>
          <w:sz w:val="28"/>
          <w:szCs w:val="28"/>
          <w:lang w:val="uk-UA"/>
        </w:rPr>
        <w:t>ю</w:t>
      </w:r>
      <w:r w:rsidRPr="00D23C19">
        <w:rPr>
          <w:rFonts w:ascii="Times New Roman" w:hAnsi="Times New Roman" w:cs="Times New Roman"/>
          <w:sz w:val="28"/>
          <w:szCs w:val="28"/>
          <w:lang w:val="uk-UA"/>
        </w:rPr>
        <w:t>ться строки надання послуг;</w:t>
      </w:r>
    </w:p>
    <w:p w14:paraId="29338979" w14:textId="21F920FD"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7.1.6 відстежується процес передачі пакет</w:t>
      </w:r>
      <w:r w:rsidR="00082B78" w:rsidRPr="00D23C19">
        <w:rPr>
          <w:rFonts w:ascii="Times New Roman" w:hAnsi="Times New Roman" w:cs="Times New Roman"/>
          <w:sz w:val="28"/>
          <w:szCs w:val="28"/>
          <w:lang w:val="uk-UA"/>
        </w:rPr>
        <w:t>а</w:t>
      </w:r>
      <w:r w:rsidRPr="00D23C19">
        <w:rPr>
          <w:rFonts w:ascii="Times New Roman" w:hAnsi="Times New Roman" w:cs="Times New Roman"/>
          <w:sz w:val="28"/>
          <w:szCs w:val="28"/>
          <w:lang w:val="uk-UA"/>
        </w:rPr>
        <w:t xml:space="preserve"> документів суб’єкту надання послуг, прийому від нього готових результатів з інформуванням суб’єкта </w:t>
      </w:r>
      <w:r w:rsidRPr="00D23C19">
        <w:rPr>
          <w:rFonts w:ascii="Times New Roman" w:hAnsi="Times New Roman" w:cs="Times New Roman"/>
          <w:sz w:val="28"/>
          <w:szCs w:val="28"/>
          <w:lang w:val="uk-UA"/>
        </w:rPr>
        <w:lastRenderedPageBreak/>
        <w:t>звернення, видачі результату надання послуги його замовнику</w:t>
      </w:r>
      <w:r w:rsidR="00082B78"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про що</w:t>
      </w:r>
      <w:r w:rsidR="00082B78" w:rsidRPr="00D23C19">
        <w:rPr>
          <w:rFonts w:ascii="Times New Roman" w:hAnsi="Times New Roman" w:cs="Times New Roman"/>
          <w:sz w:val="28"/>
          <w:szCs w:val="28"/>
          <w:lang w:val="uk-UA"/>
        </w:rPr>
        <w:t xml:space="preserve"> в                  КП «ЕСОЯ»</w:t>
      </w:r>
      <w:r w:rsidRPr="00D23C19">
        <w:rPr>
          <w:rFonts w:ascii="Times New Roman" w:hAnsi="Times New Roman" w:cs="Times New Roman"/>
          <w:sz w:val="28"/>
          <w:szCs w:val="28"/>
          <w:lang w:val="uk-UA"/>
        </w:rPr>
        <w:t xml:space="preserve"> оперативно проставляється відповідна позначка;</w:t>
      </w:r>
    </w:p>
    <w:p w14:paraId="392DA9CB" w14:textId="4F9CA8A4"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7.1.7 додатково сканується лист про проходження справи або лист про передачу результатів надання послуг на архівне зберігання суб'єкту надання послуги для її закриття та автоматичн</w:t>
      </w:r>
      <w:r w:rsidR="00082B78"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 xml:space="preserve"> передач</w:t>
      </w:r>
      <w:r w:rsidR="00082B78"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 xml:space="preserve"> до електронного архіву Центру «Віза»;</w:t>
      </w:r>
    </w:p>
    <w:p w14:paraId="27D7AB7C" w14:textId="3769A355" w:rsidR="005B7B48" w:rsidRPr="00D23C19" w:rsidRDefault="005B7B48" w:rsidP="005B7B48">
      <w:pPr>
        <w:pStyle w:val="a3"/>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7.1.8 у разі виявлення технічної помилки </w:t>
      </w:r>
      <w:r w:rsidR="00082B78" w:rsidRPr="00D23C19">
        <w:rPr>
          <w:rFonts w:ascii="Times New Roman" w:hAnsi="Times New Roman" w:cs="Times New Roman"/>
          <w:sz w:val="28"/>
          <w:szCs w:val="28"/>
          <w:lang w:val="uk-UA"/>
        </w:rPr>
        <w:t>в у</w:t>
      </w:r>
      <w:r w:rsidRPr="00D23C19">
        <w:rPr>
          <w:rFonts w:ascii="Times New Roman" w:hAnsi="Times New Roman" w:cs="Times New Roman"/>
          <w:sz w:val="28"/>
          <w:szCs w:val="28"/>
          <w:lang w:val="uk-UA"/>
        </w:rPr>
        <w:t>несеній інформації щодо звернення</w:t>
      </w:r>
      <w:r w:rsidR="00082B78"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має можливість її редагування виключно протягом поточного робочого дня.</w:t>
      </w:r>
    </w:p>
    <w:p w14:paraId="17DA8C9D" w14:textId="424C4D3B" w:rsidR="005B7B48" w:rsidRPr="00D23C19" w:rsidRDefault="005B7B48" w:rsidP="005B7B48">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7.2. Користувачем КП «ЕСОЯ» у день здійснення прийому суб’єкта звернень </w:t>
      </w:r>
      <w:r w:rsidR="00082B78"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 xml:space="preserve"> Центрі «Віза» до КП «ЕСОЯ» вносяться статистичні дані щодо прийому замовників послуг (консультація, прийом, видача тощо). </w:t>
      </w:r>
    </w:p>
    <w:p w14:paraId="36513156" w14:textId="77777777" w:rsidR="005B7B48" w:rsidRPr="00D23C19" w:rsidRDefault="005B7B48" w:rsidP="005B7B48">
      <w:pPr>
        <w:pStyle w:val="a3"/>
        <w:jc w:val="both"/>
        <w:rPr>
          <w:rFonts w:ascii="Times New Roman" w:hAnsi="Times New Roman" w:cs="Times New Roman"/>
          <w:sz w:val="28"/>
          <w:szCs w:val="28"/>
          <w:lang w:val="uk-UA"/>
        </w:rPr>
      </w:pPr>
    </w:p>
    <w:p w14:paraId="63DE82F6" w14:textId="77777777" w:rsidR="005B7B48" w:rsidRPr="00D23C19" w:rsidRDefault="005B7B48" w:rsidP="0065756D">
      <w:pPr>
        <w:pStyle w:val="a3"/>
        <w:jc w:val="center"/>
        <w:rPr>
          <w:rFonts w:ascii="Times New Roman" w:hAnsi="Times New Roman" w:cs="Times New Roman"/>
          <w:b/>
          <w:i/>
          <w:sz w:val="28"/>
          <w:szCs w:val="28"/>
          <w:lang w:val="uk-UA"/>
        </w:rPr>
      </w:pPr>
      <w:r w:rsidRPr="00D23C19">
        <w:rPr>
          <w:rFonts w:ascii="Times New Roman" w:hAnsi="Times New Roman" w:cs="Times New Roman"/>
          <w:b/>
          <w:i/>
          <w:sz w:val="28"/>
          <w:szCs w:val="28"/>
          <w:lang w:val="uk-UA"/>
        </w:rPr>
        <w:t>VIII. Прикінцеві положення</w:t>
      </w:r>
    </w:p>
    <w:p w14:paraId="6A530596" w14:textId="77777777" w:rsidR="005B7B48" w:rsidRPr="00D23C19" w:rsidRDefault="005B7B48" w:rsidP="0065756D">
      <w:pPr>
        <w:pStyle w:val="a3"/>
        <w:jc w:val="both"/>
        <w:rPr>
          <w:rFonts w:ascii="Times New Roman" w:hAnsi="Times New Roman" w:cs="Times New Roman"/>
          <w:sz w:val="28"/>
          <w:szCs w:val="28"/>
          <w:lang w:val="uk-UA"/>
        </w:rPr>
      </w:pPr>
    </w:p>
    <w:p w14:paraId="0E0A2CC1" w14:textId="7E41A741" w:rsidR="005B7B48" w:rsidRPr="00D23C19" w:rsidRDefault="005B7B48" w:rsidP="0065756D">
      <w:pPr>
        <w:pStyle w:val="a3"/>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ab/>
        <w:t xml:space="preserve">8.1. Доступ до інформації, що міститься в БД </w:t>
      </w:r>
      <w:r w:rsidR="00082B78"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082B78"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здійснюється з дотриманням вимог</w:t>
      </w:r>
      <w:r w:rsidR="00082B78"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Законів України «Про інформацію»,</w:t>
      </w:r>
      <w:r w:rsidR="00082B78" w:rsidRPr="00D23C19">
        <w:rPr>
          <w:rFonts w:ascii="Times New Roman" w:hAnsi="Times New Roman" w:cs="Times New Roman"/>
          <w:sz w:val="28"/>
          <w:szCs w:val="28"/>
          <w:lang w:val="uk-UA"/>
        </w:rPr>
        <w:t xml:space="preserve"> </w:t>
      </w:r>
      <w:r w:rsidRPr="00D23C19">
        <w:rPr>
          <w:rFonts w:ascii="Times New Roman" w:hAnsi="Times New Roman" w:cs="Times New Roman"/>
          <w:sz w:val="28"/>
          <w:szCs w:val="28"/>
          <w:lang w:val="uk-UA"/>
        </w:rPr>
        <w:t>«Про захист персональних даних».</w:t>
      </w:r>
    </w:p>
    <w:p w14:paraId="376392C0" w14:textId="68A42A75" w:rsidR="005B7B48" w:rsidRPr="00D23C19" w:rsidRDefault="005B7B48" w:rsidP="0065756D">
      <w:pPr>
        <w:pStyle w:val="1"/>
        <w:tabs>
          <w:tab w:val="left" w:pos="426"/>
          <w:tab w:val="left" w:pos="851"/>
        </w:tabs>
        <w:ind w:firstLine="709"/>
        <w:jc w:val="both"/>
        <w:rPr>
          <w:bCs/>
          <w:color w:val="auto"/>
          <w:kern w:val="2"/>
          <w:sz w:val="28"/>
          <w:szCs w:val="28"/>
          <w:lang w:eastAsia="ar-SA"/>
        </w:rPr>
      </w:pPr>
      <w:r w:rsidRPr="00D23C19">
        <w:rPr>
          <w:bCs/>
          <w:color w:val="auto"/>
          <w:kern w:val="2"/>
          <w:sz w:val="28"/>
          <w:szCs w:val="28"/>
          <w:lang w:eastAsia="ar-SA"/>
        </w:rPr>
        <w:t xml:space="preserve">8.2. Забороняється вносити інформацію про суб’єкта звернення до </w:t>
      </w:r>
      <w:r w:rsidR="0065756D" w:rsidRPr="00D23C19">
        <w:rPr>
          <w:bCs/>
          <w:color w:val="auto"/>
          <w:kern w:val="2"/>
          <w:sz w:val="28"/>
          <w:szCs w:val="28"/>
          <w:lang w:eastAsia="ar-SA"/>
        </w:rPr>
        <w:t xml:space="preserve">                 </w:t>
      </w:r>
      <w:r w:rsidRPr="00D23C19">
        <w:rPr>
          <w:bCs/>
          <w:color w:val="auto"/>
          <w:kern w:val="2"/>
          <w:sz w:val="28"/>
          <w:szCs w:val="28"/>
          <w:lang w:eastAsia="ar-SA"/>
        </w:rPr>
        <w:t xml:space="preserve">БД </w:t>
      </w:r>
      <w:r w:rsidR="00082B78" w:rsidRPr="00D23C19">
        <w:rPr>
          <w:bCs/>
          <w:color w:val="auto"/>
          <w:kern w:val="2"/>
          <w:sz w:val="28"/>
          <w:szCs w:val="28"/>
          <w:lang w:eastAsia="ar-SA"/>
        </w:rPr>
        <w:t>«</w:t>
      </w:r>
      <w:r w:rsidRPr="00D23C19">
        <w:rPr>
          <w:bCs/>
          <w:color w:val="auto"/>
          <w:kern w:val="2"/>
          <w:sz w:val="28"/>
          <w:szCs w:val="28"/>
          <w:lang w:eastAsia="ar-SA"/>
        </w:rPr>
        <w:t>ЕСОЯ</w:t>
      </w:r>
      <w:r w:rsidR="00082B78" w:rsidRPr="00D23C19">
        <w:rPr>
          <w:bCs/>
          <w:color w:val="auto"/>
          <w:kern w:val="2"/>
          <w:sz w:val="28"/>
          <w:szCs w:val="28"/>
          <w:lang w:eastAsia="ar-SA"/>
        </w:rPr>
        <w:t>»</w:t>
      </w:r>
      <w:r w:rsidRPr="00D23C19">
        <w:rPr>
          <w:bCs/>
          <w:color w:val="auto"/>
          <w:kern w:val="2"/>
          <w:sz w:val="28"/>
          <w:szCs w:val="28"/>
          <w:lang w:eastAsia="ar-SA"/>
        </w:rPr>
        <w:t xml:space="preserve">, </w:t>
      </w:r>
      <w:r w:rsidR="00082B78" w:rsidRPr="00D23C19">
        <w:rPr>
          <w:bCs/>
          <w:color w:val="auto"/>
          <w:kern w:val="2"/>
          <w:sz w:val="28"/>
          <w:szCs w:val="28"/>
          <w:lang w:eastAsia="ar-SA"/>
        </w:rPr>
        <w:t>що</w:t>
      </w:r>
      <w:r w:rsidRPr="00D23C19">
        <w:rPr>
          <w:bCs/>
          <w:color w:val="auto"/>
          <w:kern w:val="2"/>
          <w:sz w:val="28"/>
          <w:szCs w:val="28"/>
          <w:lang w:eastAsia="ar-SA"/>
        </w:rPr>
        <w:t xml:space="preserve"> не передбачена чинними нормативно-правовими актами.</w:t>
      </w:r>
    </w:p>
    <w:p w14:paraId="020190CB" w14:textId="16331F5B" w:rsidR="005B7B48" w:rsidRPr="00D23C19" w:rsidRDefault="005B7B48" w:rsidP="0065756D">
      <w:pPr>
        <w:shd w:val="clear" w:color="auto" w:fill="FFFFFF"/>
        <w:spacing w:after="0" w:line="240" w:lineRule="auto"/>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8.3. Дані з БД </w:t>
      </w:r>
      <w:r w:rsidR="0065756D"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ЕСОЯ</w:t>
      </w:r>
      <w:r w:rsidR="0065756D" w:rsidRPr="00D23C19">
        <w:rPr>
          <w:rFonts w:ascii="Times New Roman" w:hAnsi="Times New Roman" w:cs="Times New Roman"/>
          <w:sz w:val="28"/>
          <w:szCs w:val="28"/>
          <w:lang w:val="uk-UA"/>
        </w:rPr>
        <w:t>»</w:t>
      </w:r>
      <w:r w:rsidRPr="00D23C19">
        <w:rPr>
          <w:rFonts w:ascii="Times New Roman" w:hAnsi="Times New Roman" w:cs="Times New Roman"/>
          <w:sz w:val="28"/>
          <w:szCs w:val="28"/>
          <w:lang w:val="uk-UA"/>
        </w:rPr>
        <w:t xml:space="preserve"> можуть використовуватися зі статистичною або науковою метою за умови їх знеособлення.</w:t>
      </w:r>
    </w:p>
    <w:p w14:paraId="111C6256" w14:textId="76A5D8E1" w:rsidR="005B7B48" w:rsidRPr="00D23C19" w:rsidRDefault="005B7B48" w:rsidP="0065756D">
      <w:pPr>
        <w:shd w:val="clear" w:color="auto" w:fill="FFFFFF"/>
        <w:spacing w:after="0" w:line="240" w:lineRule="auto"/>
        <w:ind w:firstLine="709"/>
        <w:jc w:val="both"/>
        <w:rPr>
          <w:rFonts w:ascii="Times New Roman" w:hAnsi="Times New Roman" w:cs="Times New Roman"/>
          <w:sz w:val="28"/>
          <w:szCs w:val="28"/>
          <w:lang w:val="uk-UA"/>
        </w:rPr>
      </w:pPr>
      <w:r w:rsidRPr="00D23C19">
        <w:rPr>
          <w:rFonts w:ascii="Times New Roman" w:hAnsi="Times New Roman" w:cs="Times New Roman"/>
          <w:sz w:val="28"/>
          <w:szCs w:val="28"/>
          <w:lang w:val="uk-UA"/>
        </w:rPr>
        <w:t xml:space="preserve">8.4. Зміни та доповнення до Положення вносяться в порядку, </w:t>
      </w:r>
      <w:r w:rsidR="00082B78" w:rsidRPr="00D23C19">
        <w:rPr>
          <w:rFonts w:ascii="Times New Roman" w:hAnsi="Times New Roman" w:cs="Times New Roman"/>
          <w:sz w:val="28"/>
          <w:szCs w:val="28"/>
          <w:lang w:val="uk-UA"/>
        </w:rPr>
        <w:t>у</w:t>
      </w:r>
      <w:r w:rsidRPr="00D23C19">
        <w:rPr>
          <w:rFonts w:ascii="Times New Roman" w:hAnsi="Times New Roman" w:cs="Times New Roman"/>
          <w:sz w:val="28"/>
          <w:szCs w:val="28"/>
          <w:lang w:val="uk-UA"/>
        </w:rPr>
        <w:t xml:space="preserve">становленому для його </w:t>
      </w:r>
      <w:r w:rsidR="00082B78" w:rsidRPr="00D23C19">
        <w:rPr>
          <w:rFonts w:ascii="Times New Roman" w:hAnsi="Times New Roman" w:cs="Times New Roman"/>
          <w:sz w:val="28"/>
          <w:szCs w:val="28"/>
          <w:lang w:val="uk-UA"/>
        </w:rPr>
        <w:t>затвердження.</w:t>
      </w:r>
    </w:p>
    <w:p w14:paraId="29A63206" w14:textId="613AE5C8" w:rsidR="00082B78" w:rsidRPr="00D23C19" w:rsidRDefault="005B7B48" w:rsidP="0065756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23C19">
        <w:rPr>
          <w:rFonts w:ascii="Times New Roman" w:hAnsi="Times New Roman" w:cs="Times New Roman"/>
          <w:sz w:val="28"/>
          <w:szCs w:val="28"/>
          <w:lang w:val="uk-UA"/>
        </w:rPr>
        <w:t xml:space="preserve">8.5. </w:t>
      </w:r>
      <w:r w:rsidRPr="00D23C19">
        <w:rPr>
          <w:rFonts w:ascii="Times New Roman" w:eastAsia="Times New Roman" w:hAnsi="Times New Roman" w:cs="Times New Roman"/>
          <w:sz w:val="28"/>
          <w:szCs w:val="28"/>
          <w:lang w:val="uk-UA" w:eastAsia="ru-RU"/>
        </w:rPr>
        <w:t>Питання, не врегульовані Положенням, вирішуються відповідно до вимог чинного законодавства України.</w:t>
      </w:r>
    </w:p>
    <w:p w14:paraId="2B8E1A20" w14:textId="058D1538" w:rsidR="0065756D" w:rsidRPr="00D23C19" w:rsidRDefault="0065756D" w:rsidP="0065756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14:paraId="1073C5C9" w14:textId="44776B96" w:rsidR="0065756D" w:rsidRPr="00D23C19" w:rsidRDefault="0065756D" w:rsidP="0065756D">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14:paraId="346742D8" w14:textId="77777777" w:rsidR="0065756D" w:rsidRPr="00D23C19" w:rsidRDefault="0065756D" w:rsidP="0065756D">
      <w:pPr>
        <w:shd w:val="clear" w:color="auto" w:fill="FFFFFF"/>
        <w:spacing w:after="0" w:line="240" w:lineRule="auto"/>
        <w:ind w:firstLine="709"/>
        <w:jc w:val="both"/>
        <w:rPr>
          <w:lang w:val="uk-UA"/>
        </w:rPr>
      </w:pPr>
    </w:p>
    <w:p w14:paraId="1ED3FE4A" w14:textId="77777777" w:rsidR="00BB2E70" w:rsidRPr="00D23C19" w:rsidRDefault="00082B78" w:rsidP="0065756D">
      <w:pPr>
        <w:spacing w:line="240" w:lineRule="auto"/>
        <w:ind w:left="7088" w:hanging="7088"/>
        <w:rPr>
          <w:rFonts w:ascii="Times New Roman" w:hAnsi="Times New Roman" w:cs="Times New Roman"/>
          <w:b/>
          <w:i/>
          <w:sz w:val="28"/>
          <w:szCs w:val="28"/>
          <w:lang w:val="uk-UA"/>
        </w:rPr>
      </w:pPr>
      <w:r w:rsidRPr="00D23C19">
        <w:rPr>
          <w:rFonts w:ascii="Times New Roman" w:hAnsi="Times New Roman" w:cs="Times New Roman"/>
          <w:b/>
          <w:i/>
          <w:sz w:val="28"/>
          <w:szCs w:val="28"/>
          <w:lang w:val="uk-UA"/>
        </w:rPr>
        <w:t xml:space="preserve">Керуюча справами виконкому   </w:t>
      </w:r>
      <w:r w:rsidR="00BB2E70" w:rsidRPr="00D23C19">
        <w:rPr>
          <w:rFonts w:ascii="Times New Roman" w:hAnsi="Times New Roman" w:cs="Times New Roman"/>
          <w:b/>
          <w:i/>
          <w:sz w:val="28"/>
          <w:szCs w:val="28"/>
          <w:lang w:val="uk-UA"/>
        </w:rPr>
        <w:t xml:space="preserve">                                            </w:t>
      </w:r>
      <w:r w:rsidRPr="00D23C19">
        <w:rPr>
          <w:rFonts w:ascii="Times New Roman" w:hAnsi="Times New Roman" w:cs="Times New Roman"/>
          <w:b/>
          <w:i/>
          <w:sz w:val="28"/>
          <w:szCs w:val="28"/>
          <w:lang w:val="uk-UA"/>
        </w:rPr>
        <w:t xml:space="preserve"> </w:t>
      </w:r>
      <w:r w:rsidR="00BB2E70" w:rsidRPr="00D23C19">
        <w:rPr>
          <w:rFonts w:ascii="Times New Roman" w:hAnsi="Times New Roman" w:cs="Times New Roman"/>
          <w:b/>
          <w:i/>
          <w:sz w:val="28"/>
          <w:szCs w:val="28"/>
          <w:lang w:val="uk-UA"/>
        </w:rPr>
        <w:t>Тетяна Мала</w:t>
      </w:r>
      <w:r w:rsidRPr="00D23C19">
        <w:rPr>
          <w:rFonts w:ascii="Times New Roman" w:hAnsi="Times New Roman" w:cs="Times New Roman"/>
          <w:b/>
          <w:i/>
          <w:sz w:val="28"/>
          <w:szCs w:val="28"/>
          <w:lang w:val="uk-UA"/>
        </w:rPr>
        <w:t xml:space="preserve"> </w:t>
      </w:r>
    </w:p>
    <w:p w14:paraId="2A365E8E" w14:textId="5D47AC75" w:rsidR="00082B78" w:rsidRPr="00D23C19" w:rsidRDefault="00082B78" w:rsidP="00BB2E70">
      <w:pPr>
        <w:rPr>
          <w:rFonts w:ascii="Times New Roman" w:hAnsi="Times New Roman" w:cs="Times New Roman"/>
          <w:b/>
          <w:i/>
          <w:sz w:val="28"/>
          <w:szCs w:val="28"/>
          <w:lang w:val="uk-UA"/>
        </w:rPr>
      </w:pPr>
      <w:r w:rsidRPr="00D23C19">
        <w:rPr>
          <w:rFonts w:ascii="Times New Roman" w:hAnsi="Times New Roman" w:cs="Times New Roman"/>
          <w:b/>
          <w:i/>
          <w:sz w:val="28"/>
          <w:szCs w:val="28"/>
          <w:lang w:val="uk-UA"/>
        </w:rPr>
        <w:t xml:space="preserve">                                                                     </w:t>
      </w:r>
      <w:bookmarkEnd w:id="0"/>
    </w:p>
    <w:sectPr w:rsidR="00082B78" w:rsidRPr="00D23C19" w:rsidSect="003800C2">
      <w:headerReference w:type="default" r:id="rId7"/>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7D857" w14:textId="77777777" w:rsidR="00BC582C" w:rsidRDefault="00BC582C" w:rsidP="00CB2849">
      <w:pPr>
        <w:spacing w:after="0" w:line="240" w:lineRule="auto"/>
      </w:pPr>
      <w:r>
        <w:separator/>
      </w:r>
    </w:p>
  </w:endnote>
  <w:endnote w:type="continuationSeparator" w:id="0">
    <w:p w14:paraId="19AFB1BF" w14:textId="77777777" w:rsidR="00BC582C" w:rsidRDefault="00BC582C" w:rsidP="00CB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24149" w14:textId="77777777" w:rsidR="00BC582C" w:rsidRDefault="00BC582C" w:rsidP="00CB2849">
      <w:pPr>
        <w:spacing w:after="0" w:line="240" w:lineRule="auto"/>
      </w:pPr>
      <w:r>
        <w:separator/>
      </w:r>
    </w:p>
  </w:footnote>
  <w:footnote w:type="continuationSeparator" w:id="0">
    <w:p w14:paraId="74234C9D" w14:textId="77777777" w:rsidR="00BC582C" w:rsidRDefault="00BC582C" w:rsidP="00CB2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40723"/>
      <w:docPartObj>
        <w:docPartGallery w:val="Page Numbers (Top of Page)"/>
        <w:docPartUnique/>
      </w:docPartObj>
    </w:sdtPr>
    <w:sdtEndPr>
      <w:rPr>
        <w:rFonts w:ascii="Times New Roman" w:hAnsi="Times New Roman" w:cs="Times New Roman"/>
        <w:sz w:val="24"/>
      </w:rPr>
    </w:sdtEndPr>
    <w:sdtContent>
      <w:p w14:paraId="61C52857" w14:textId="7AB32AB9" w:rsidR="003800C2" w:rsidRPr="00787B5B" w:rsidRDefault="003800C2">
        <w:pPr>
          <w:pStyle w:val="a6"/>
          <w:jc w:val="center"/>
          <w:rPr>
            <w:rFonts w:ascii="Times New Roman" w:hAnsi="Times New Roman" w:cs="Times New Roman"/>
            <w:sz w:val="24"/>
          </w:rPr>
        </w:pPr>
        <w:r w:rsidRPr="00787B5B">
          <w:rPr>
            <w:rFonts w:ascii="Times New Roman" w:hAnsi="Times New Roman" w:cs="Times New Roman"/>
            <w:sz w:val="24"/>
          </w:rPr>
          <w:fldChar w:fldCharType="begin"/>
        </w:r>
        <w:r w:rsidRPr="00787B5B">
          <w:rPr>
            <w:rFonts w:ascii="Times New Roman" w:hAnsi="Times New Roman" w:cs="Times New Roman"/>
            <w:sz w:val="24"/>
          </w:rPr>
          <w:instrText>PAGE   \* MERGEFORMAT</w:instrText>
        </w:r>
        <w:r w:rsidRPr="00787B5B">
          <w:rPr>
            <w:rFonts w:ascii="Times New Roman" w:hAnsi="Times New Roman" w:cs="Times New Roman"/>
            <w:sz w:val="24"/>
          </w:rPr>
          <w:fldChar w:fldCharType="separate"/>
        </w:r>
        <w:r w:rsidR="00D23C19">
          <w:rPr>
            <w:rFonts w:ascii="Times New Roman" w:hAnsi="Times New Roman" w:cs="Times New Roman"/>
            <w:noProof/>
            <w:sz w:val="24"/>
          </w:rPr>
          <w:t>8</w:t>
        </w:r>
        <w:r w:rsidRPr="00787B5B">
          <w:rPr>
            <w:rFonts w:ascii="Times New Roman" w:hAnsi="Times New Roman" w:cs="Times New Roman"/>
            <w:sz w:val="24"/>
          </w:rPr>
          <w:fldChar w:fldCharType="end"/>
        </w:r>
      </w:p>
    </w:sdtContent>
  </w:sdt>
  <w:p w14:paraId="77520FF9" w14:textId="77777777" w:rsidR="003800C2" w:rsidRDefault="003800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95"/>
    <w:rsid w:val="00002095"/>
    <w:rsid w:val="00065490"/>
    <w:rsid w:val="00082B78"/>
    <w:rsid w:val="000A7E69"/>
    <w:rsid w:val="000F139A"/>
    <w:rsid w:val="000F33C1"/>
    <w:rsid w:val="00112163"/>
    <w:rsid w:val="0012031A"/>
    <w:rsid w:val="001409B0"/>
    <w:rsid w:val="0018444D"/>
    <w:rsid w:val="00191EC1"/>
    <w:rsid w:val="00194ADC"/>
    <w:rsid w:val="00202790"/>
    <w:rsid w:val="00262F5E"/>
    <w:rsid w:val="00295B74"/>
    <w:rsid w:val="002A7068"/>
    <w:rsid w:val="00355F84"/>
    <w:rsid w:val="003777A8"/>
    <w:rsid w:val="003800C2"/>
    <w:rsid w:val="003F37B5"/>
    <w:rsid w:val="0043289F"/>
    <w:rsid w:val="0043572A"/>
    <w:rsid w:val="004660D3"/>
    <w:rsid w:val="004D23FE"/>
    <w:rsid w:val="004E6E1A"/>
    <w:rsid w:val="0050580C"/>
    <w:rsid w:val="00571E77"/>
    <w:rsid w:val="005B7B48"/>
    <w:rsid w:val="005C4EBC"/>
    <w:rsid w:val="00612B16"/>
    <w:rsid w:val="00622931"/>
    <w:rsid w:val="00631368"/>
    <w:rsid w:val="0065756D"/>
    <w:rsid w:val="006D4275"/>
    <w:rsid w:val="0071034E"/>
    <w:rsid w:val="00714C63"/>
    <w:rsid w:val="00745BCF"/>
    <w:rsid w:val="00787B5B"/>
    <w:rsid w:val="0080209A"/>
    <w:rsid w:val="008425C7"/>
    <w:rsid w:val="00852E11"/>
    <w:rsid w:val="00857331"/>
    <w:rsid w:val="00865537"/>
    <w:rsid w:val="008C28B6"/>
    <w:rsid w:val="00931522"/>
    <w:rsid w:val="009346B0"/>
    <w:rsid w:val="009353CB"/>
    <w:rsid w:val="00972DBB"/>
    <w:rsid w:val="009B4DB3"/>
    <w:rsid w:val="009D1361"/>
    <w:rsid w:val="00A30038"/>
    <w:rsid w:val="00A40532"/>
    <w:rsid w:val="00A523D6"/>
    <w:rsid w:val="00A54EFF"/>
    <w:rsid w:val="00A77862"/>
    <w:rsid w:val="00AD6794"/>
    <w:rsid w:val="00B040E3"/>
    <w:rsid w:val="00B431C0"/>
    <w:rsid w:val="00B44216"/>
    <w:rsid w:val="00B47065"/>
    <w:rsid w:val="00B5641E"/>
    <w:rsid w:val="00B90E37"/>
    <w:rsid w:val="00BB2DA4"/>
    <w:rsid w:val="00BB2E70"/>
    <w:rsid w:val="00BC582C"/>
    <w:rsid w:val="00BE70D9"/>
    <w:rsid w:val="00C340B0"/>
    <w:rsid w:val="00C53845"/>
    <w:rsid w:val="00C71783"/>
    <w:rsid w:val="00CB2849"/>
    <w:rsid w:val="00CB7B19"/>
    <w:rsid w:val="00CC70BD"/>
    <w:rsid w:val="00CE439B"/>
    <w:rsid w:val="00D23C19"/>
    <w:rsid w:val="00D51920"/>
    <w:rsid w:val="00D9036B"/>
    <w:rsid w:val="00DA2799"/>
    <w:rsid w:val="00DD0234"/>
    <w:rsid w:val="00DE6F3C"/>
    <w:rsid w:val="00E039B8"/>
    <w:rsid w:val="00E31626"/>
    <w:rsid w:val="00E441F1"/>
    <w:rsid w:val="00E478FE"/>
    <w:rsid w:val="00E60966"/>
    <w:rsid w:val="00E83722"/>
    <w:rsid w:val="00E83F63"/>
    <w:rsid w:val="00EB277F"/>
    <w:rsid w:val="00ED0D63"/>
    <w:rsid w:val="00EE3E12"/>
    <w:rsid w:val="00EE598D"/>
    <w:rsid w:val="00EF4827"/>
    <w:rsid w:val="00F15744"/>
    <w:rsid w:val="00F6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B48"/>
    <w:pPr>
      <w:spacing w:after="0" w:line="240" w:lineRule="auto"/>
    </w:pPr>
  </w:style>
  <w:style w:type="character" w:customStyle="1" w:styleId="rvts8">
    <w:name w:val="rvts8"/>
    <w:basedOn w:val="a0"/>
    <w:rsid w:val="005B7B48"/>
  </w:style>
  <w:style w:type="paragraph" w:customStyle="1" w:styleId="rvps5">
    <w:name w:val="rvps5"/>
    <w:basedOn w:val="a"/>
    <w:rsid w:val="005B7B48"/>
    <w:pPr>
      <w:spacing w:after="150" w:line="240" w:lineRule="auto"/>
    </w:pPr>
    <w:rPr>
      <w:rFonts w:ascii="Times New Roman" w:eastAsia="Times New Roman" w:hAnsi="Times New Roman" w:cs="Times New Roman"/>
      <w:sz w:val="24"/>
      <w:szCs w:val="24"/>
      <w:lang w:val="uk-UA" w:eastAsia="uk-UA"/>
    </w:rPr>
  </w:style>
  <w:style w:type="paragraph" w:customStyle="1" w:styleId="rvps10">
    <w:name w:val="rvps10"/>
    <w:basedOn w:val="a"/>
    <w:rsid w:val="005B7B48"/>
    <w:pPr>
      <w:spacing w:after="150" w:line="240" w:lineRule="auto"/>
    </w:pPr>
    <w:rPr>
      <w:rFonts w:ascii="Times New Roman" w:eastAsia="Times New Roman" w:hAnsi="Times New Roman" w:cs="Times New Roman"/>
      <w:sz w:val="24"/>
      <w:szCs w:val="24"/>
      <w:lang w:val="uk-UA" w:eastAsia="uk-UA"/>
    </w:rPr>
  </w:style>
  <w:style w:type="paragraph" w:customStyle="1" w:styleId="1">
    <w:name w:val="Обычный1"/>
    <w:rsid w:val="005B7B48"/>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ru-RU"/>
    </w:rPr>
  </w:style>
  <w:style w:type="paragraph" w:styleId="a4">
    <w:name w:val="Balloon Text"/>
    <w:basedOn w:val="a"/>
    <w:link w:val="a5"/>
    <w:uiPriority w:val="99"/>
    <w:semiHidden/>
    <w:unhideWhenUsed/>
    <w:rsid w:val="00CB28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2849"/>
    <w:rPr>
      <w:rFonts w:ascii="Segoe UI" w:hAnsi="Segoe UI" w:cs="Segoe UI"/>
      <w:sz w:val="18"/>
      <w:szCs w:val="18"/>
    </w:rPr>
  </w:style>
  <w:style w:type="paragraph" w:styleId="a6">
    <w:name w:val="header"/>
    <w:basedOn w:val="a"/>
    <w:link w:val="a7"/>
    <w:uiPriority w:val="99"/>
    <w:unhideWhenUsed/>
    <w:rsid w:val="00CB28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849"/>
  </w:style>
  <w:style w:type="paragraph" w:styleId="a8">
    <w:name w:val="footer"/>
    <w:basedOn w:val="a"/>
    <w:link w:val="a9"/>
    <w:uiPriority w:val="99"/>
    <w:unhideWhenUsed/>
    <w:rsid w:val="00CB28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B48"/>
    <w:pPr>
      <w:spacing w:after="0" w:line="240" w:lineRule="auto"/>
    </w:pPr>
  </w:style>
  <w:style w:type="character" w:customStyle="1" w:styleId="rvts8">
    <w:name w:val="rvts8"/>
    <w:basedOn w:val="a0"/>
    <w:rsid w:val="005B7B48"/>
  </w:style>
  <w:style w:type="paragraph" w:customStyle="1" w:styleId="rvps5">
    <w:name w:val="rvps5"/>
    <w:basedOn w:val="a"/>
    <w:rsid w:val="005B7B48"/>
    <w:pPr>
      <w:spacing w:after="150" w:line="240" w:lineRule="auto"/>
    </w:pPr>
    <w:rPr>
      <w:rFonts w:ascii="Times New Roman" w:eastAsia="Times New Roman" w:hAnsi="Times New Roman" w:cs="Times New Roman"/>
      <w:sz w:val="24"/>
      <w:szCs w:val="24"/>
      <w:lang w:val="uk-UA" w:eastAsia="uk-UA"/>
    </w:rPr>
  </w:style>
  <w:style w:type="paragraph" w:customStyle="1" w:styleId="rvps10">
    <w:name w:val="rvps10"/>
    <w:basedOn w:val="a"/>
    <w:rsid w:val="005B7B48"/>
    <w:pPr>
      <w:spacing w:after="150" w:line="240" w:lineRule="auto"/>
    </w:pPr>
    <w:rPr>
      <w:rFonts w:ascii="Times New Roman" w:eastAsia="Times New Roman" w:hAnsi="Times New Roman" w:cs="Times New Roman"/>
      <w:sz w:val="24"/>
      <w:szCs w:val="24"/>
      <w:lang w:val="uk-UA" w:eastAsia="uk-UA"/>
    </w:rPr>
  </w:style>
  <w:style w:type="paragraph" w:customStyle="1" w:styleId="1">
    <w:name w:val="Обычный1"/>
    <w:rsid w:val="005B7B48"/>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ru-RU"/>
    </w:rPr>
  </w:style>
  <w:style w:type="paragraph" w:styleId="a4">
    <w:name w:val="Balloon Text"/>
    <w:basedOn w:val="a"/>
    <w:link w:val="a5"/>
    <w:uiPriority w:val="99"/>
    <w:semiHidden/>
    <w:unhideWhenUsed/>
    <w:rsid w:val="00CB28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2849"/>
    <w:rPr>
      <w:rFonts w:ascii="Segoe UI" w:hAnsi="Segoe UI" w:cs="Segoe UI"/>
      <w:sz w:val="18"/>
      <w:szCs w:val="18"/>
    </w:rPr>
  </w:style>
  <w:style w:type="paragraph" w:styleId="a6">
    <w:name w:val="header"/>
    <w:basedOn w:val="a"/>
    <w:link w:val="a7"/>
    <w:uiPriority w:val="99"/>
    <w:unhideWhenUsed/>
    <w:rsid w:val="00CB28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849"/>
  </w:style>
  <w:style w:type="paragraph" w:styleId="a8">
    <w:name w:val="footer"/>
    <w:basedOn w:val="a"/>
    <w:link w:val="a9"/>
    <w:uiPriority w:val="99"/>
    <w:unhideWhenUsed/>
    <w:rsid w:val="00CB28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8</Pages>
  <Words>2799</Words>
  <Characters>15957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org301</cp:lastModifiedBy>
  <cp:revision>69</cp:revision>
  <cp:lastPrinted>2021-01-29T11:46:00Z</cp:lastPrinted>
  <dcterms:created xsi:type="dcterms:W3CDTF">2021-01-21T11:09:00Z</dcterms:created>
  <dcterms:modified xsi:type="dcterms:W3CDTF">2021-02-11T06:37:00Z</dcterms:modified>
</cp:coreProperties>
</file>