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5276AC" w:rsidP="00E10408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B97A09" w:rsidP="00E10408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067832" w:rsidRPr="00D80DB8" w:rsidRDefault="00D80DB8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D80DB8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27.01.2021 №178</w:t>
      </w:r>
    </w:p>
    <w:p w:rsidR="00863B5A" w:rsidRDefault="00863B5A" w:rsidP="006F521E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7329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656F3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3F01E8" w:rsidRDefault="002A17C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2A17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звернення, яким  відмовлено  в наданні адміністративних послуг</w:t>
      </w: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544"/>
        <w:gridCol w:w="3085"/>
        <w:gridCol w:w="5214"/>
      </w:tblGrid>
      <w:tr w:rsidR="00067832" w:rsidTr="00115CD9">
        <w:tc>
          <w:tcPr>
            <w:tcW w:w="709" w:type="dxa"/>
          </w:tcPr>
          <w:p w:rsidR="00067832" w:rsidRPr="00505C9F" w:rsidRDefault="000678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067832" w:rsidRPr="00505C9F" w:rsidRDefault="000678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Суб’єкт</w:t>
            </w:r>
          </w:p>
          <w:p w:rsidR="00067832" w:rsidRPr="00505C9F" w:rsidRDefault="000678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3544" w:type="dxa"/>
          </w:tcPr>
          <w:p w:rsidR="00067832" w:rsidRPr="00505C9F" w:rsidRDefault="000678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Послуга</w:t>
            </w:r>
          </w:p>
        </w:tc>
        <w:tc>
          <w:tcPr>
            <w:tcW w:w="3085" w:type="dxa"/>
          </w:tcPr>
          <w:p w:rsidR="00067832" w:rsidRPr="00505C9F" w:rsidRDefault="000678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067832" w:rsidRPr="00505C9F" w:rsidRDefault="000678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5214" w:type="dxa"/>
          </w:tcPr>
          <w:p w:rsidR="00067832" w:rsidRPr="00505C9F" w:rsidRDefault="000678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9806E6" w:rsidTr="00115CD9">
        <w:tc>
          <w:tcPr>
            <w:tcW w:w="709" w:type="dxa"/>
          </w:tcPr>
          <w:p w:rsidR="009806E6" w:rsidRPr="000329A9" w:rsidRDefault="009806E6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806E6" w:rsidRPr="000329A9" w:rsidRDefault="009806E6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806E6" w:rsidRPr="000329A9" w:rsidRDefault="009806E6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9806E6" w:rsidRPr="000329A9" w:rsidRDefault="009806E6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214" w:type="dxa"/>
          </w:tcPr>
          <w:p w:rsidR="009806E6" w:rsidRPr="000329A9" w:rsidRDefault="009806E6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91569C" w:rsidRPr="00CF4A19" w:rsidTr="00115CD9">
        <w:tc>
          <w:tcPr>
            <w:tcW w:w="709" w:type="dxa"/>
          </w:tcPr>
          <w:p w:rsidR="0091569C" w:rsidRPr="0045733E" w:rsidRDefault="0091569C" w:rsidP="007A6EDC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1569C" w:rsidRDefault="0091569C" w:rsidP="0091569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Акціонерне товариство  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ДТЕК ДНІПРОВСЬКІ ЕЛЕКТРОМЕРЕЖІ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4" w:type="dxa"/>
          </w:tcPr>
          <w:p w:rsidR="0091569C" w:rsidRPr="00505C9F" w:rsidRDefault="0091569C" w:rsidP="002E531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91569C" w:rsidRPr="00505C9F" w:rsidRDefault="0091569C" w:rsidP="002E531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91569C" w:rsidRPr="00505C9F" w:rsidRDefault="0091569C" w:rsidP="002E531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в оренду земел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них ділянок, що перебувають у комунальній власності»</w:t>
            </w:r>
          </w:p>
        </w:tc>
        <w:tc>
          <w:tcPr>
            <w:tcW w:w="3085" w:type="dxa"/>
          </w:tcPr>
          <w:p w:rsidR="0091569C" w:rsidRPr="001D7E44" w:rsidRDefault="0091569C" w:rsidP="002E5312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вимогам чинного законодав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5214" w:type="dxa"/>
          </w:tcPr>
          <w:p w:rsidR="0091569C" w:rsidRDefault="0091569C" w:rsidP="0091569C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1. 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Замовником надано неповний пакет докуме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тів, передбачений інформаційною карткою а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міністративної послуги, а саме: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відсутній витяг з Державного земельного кадастру про земельну ділянку</w:t>
            </w:r>
            <w:r w:rsidR="006F52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площею 0,1224 га на вул. Симонова в Довгинцівському районі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.</w:t>
            </w:r>
          </w:p>
          <w:p w:rsidR="0091569C" w:rsidRDefault="0091569C" w:rsidP="0091569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2. </w:t>
            </w:r>
            <w:r w:rsidRPr="00FB304F">
              <w:rPr>
                <w:shd w:val="clear" w:color="auto" w:fill="FFFFFF"/>
                <w:lang w:val="uk-UA"/>
              </w:rPr>
              <w:t>Відповідно до стст. 186, 186</w:t>
            </w:r>
            <w:r w:rsidRPr="00FB304F">
              <w:rPr>
                <w:shd w:val="clear" w:color="auto" w:fill="FFFFFF"/>
                <w:vertAlign w:val="superscript"/>
                <w:lang w:val="uk-UA"/>
              </w:rPr>
              <w:t>1</w:t>
            </w:r>
            <w:r w:rsidRPr="00FB304F">
              <w:rPr>
                <w:shd w:val="clear" w:color="auto" w:fill="FFFFFF"/>
                <w:lang w:val="uk-UA"/>
              </w:rPr>
              <w:t xml:space="preserve"> Земельного к</w:t>
            </w:r>
            <w:r w:rsidRPr="00FB304F">
              <w:rPr>
                <w:shd w:val="clear" w:color="auto" w:fill="FFFFFF"/>
                <w:lang w:val="uk-UA"/>
              </w:rPr>
              <w:t>о</w:t>
            </w:r>
            <w:r w:rsidRPr="00FB304F">
              <w:rPr>
                <w:shd w:val="clear" w:color="auto" w:fill="FFFFFF"/>
                <w:lang w:val="uk-UA"/>
              </w:rPr>
              <w:t>дексу України проект землеустрою щодо відв</w:t>
            </w:r>
            <w:r w:rsidRPr="00FB304F">
              <w:rPr>
                <w:shd w:val="clear" w:color="auto" w:fill="FFFFFF"/>
                <w:lang w:val="uk-UA"/>
              </w:rPr>
              <w:t>е</w:t>
            </w:r>
            <w:r w:rsidRPr="00FB304F">
              <w:rPr>
                <w:shd w:val="clear" w:color="auto" w:fill="FFFFFF"/>
                <w:lang w:val="uk-UA"/>
              </w:rPr>
              <w:t xml:space="preserve">дення земельної </w:t>
            </w:r>
            <w:r>
              <w:rPr>
                <w:shd w:val="clear" w:color="auto" w:fill="FFFFFF"/>
                <w:lang w:val="uk-UA"/>
              </w:rPr>
              <w:t>ділянки  підлягає  погодженню. Надані матеріали не погоджені належним ч</w:t>
            </w:r>
            <w:r>
              <w:rPr>
                <w:shd w:val="clear" w:color="auto" w:fill="FFFFFF"/>
                <w:lang w:val="uk-UA"/>
              </w:rPr>
              <w:t>и</w:t>
            </w:r>
            <w:r>
              <w:rPr>
                <w:shd w:val="clear" w:color="auto" w:fill="FFFFFF"/>
                <w:lang w:val="uk-UA"/>
              </w:rPr>
              <w:t>ном.</w:t>
            </w:r>
          </w:p>
          <w:p w:rsidR="0091569C" w:rsidRPr="00C464D0" w:rsidRDefault="0091569C" w:rsidP="0091569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bCs/>
                <w:iCs/>
                <w:lang w:val="uk-UA"/>
              </w:rPr>
              <w:t>3</w:t>
            </w:r>
            <w:r w:rsidRPr="005C7456">
              <w:rPr>
                <w:bCs/>
                <w:iCs/>
                <w:lang w:val="uk-UA"/>
              </w:rPr>
              <w:t xml:space="preserve">. </w:t>
            </w:r>
            <w:r>
              <w:rPr>
                <w:color w:val="000000"/>
                <w:lang w:val="uk-UA"/>
              </w:rPr>
              <w:t xml:space="preserve">Документація із землеустрою не в повній мірі </w:t>
            </w:r>
            <w:r w:rsidRPr="009E5E6A">
              <w:rPr>
                <w:color w:val="000000"/>
                <w:lang w:val="uk-UA"/>
              </w:rPr>
              <w:t xml:space="preserve">    відповідає вимогам ст. 5</w:t>
            </w:r>
            <w:r>
              <w:rPr>
                <w:color w:val="000000"/>
                <w:lang w:val="uk-UA"/>
              </w:rPr>
              <w:t>0</w:t>
            </w:r>
            <w:r w:rsidRPr="009E5E6A">
              <w:rPr>
                <w:color w:val="000000"/>
                <w:lang w:val="uk-UA"/>
              </w:rPr>
              <w:t xml:space="preserve"> Закону України </w:t>
            </w:r>
            <w:r>
              <w:rPr>
                <w:color w:val="000000"/>
                <w:lang w:val="uk-UA"/>
              </w:rPr>
              <w:t>«</w:t>
            </w:r>
            <w:r w:rsidRPr="009E5E6A">
              <w:rPr>
                <w:color w:val="000000"/>
                <w:lang w:val="uk-UA"/>
              </w:rPr>
              <w:t>Про землеустрій</w:t>
            </w:r>
            <w:r>
              <w:rPr>
                <w:color w:val="000000"/>
                <w:lang w:val="uk-UA"/>
              </w:rPr>
              <w:t xml:space="preserve">». </w:t>
            </w:r>
            <w:r>
              <w:rPr>
                <w:bCs/>
                <w:iCs/>
                <w:lang w:val="uk-UA"/>
              </w:rPr>
              <w:t>Згідно  зі</w:t>
            </w:r>
            <w:r w:rsidRPr="005C7456">
              <w:rPr>
                <w:bCs/>
                <w:iCs/>
                <w:lang w:val="uk-UA"/>
              </w:rPr>
              <w:t xml:space="preserve"> </w:t>
            </w:r>
            <w:r>
              <w:rPr>
                <w:bCs/>
                <w:iCs/>
                <w:lang w:val="uk-UA"/>
              </w:rPr>
              <w:t xml:space="preserve"> </w:t>
            </w:r>
            <w:r w:rsidRPr="005C7456">
              <w:rPr>
                <w:bCs/>
                <w:iCs/>
                <w:lang w:val="uk-UA"/>
              </w:rPr>
              <w:t xml:space="preserve">ст. </w:t>
            </w:r>
            <w:r>
              <w:rPr>
                <w:bCs/>
                <w:iCs/>
                <w:lang w:val="uk-UA"/>
              </w:rPr>
              <w:t xml:space="preserve"> </w:t>
            </w:r>
            <w:r w:rsidRPr="005C7456">
              <w:rPr>
                <w:bCs/>
                <w:iCs/>
                <w:lang w:val="uk-UA"/>
              </w:rPr>
              <w:t xml:space="preserve">28 </w:t>
            </w:r>
            <w:r>
              <w:rPr>
                <w:bCs/>
                <w:iCs/>
                <w:lang w:val="uk-UA"/>
              </w:rPr>
              <w:t xml:space="preserve">цього </w:t>
            </w:r>
            <w:r w:rsidRPr="005C7456">
              <w:rPr>
                <w:bCs/>
                <w:iCs/>
                <w:lang w:val="uk-UA"/>
              </w:rPr>
              <w:t xml:space="preserve">Закону </w:t>
            </w:r>
            <w:r w:rsidRPr="005C7456">
              <w:rPr>
                <w:shd w:val="clear" w:color="auto" w:fill="FFFFFF"/>
                <w:lang w:val="uk-UA"/>
              </w:rPr>
              <w:t>розробники документації із землеустрою несуть відповідно до закону відповідальність за дост</w:t>
            </w:r>
            <w:r w:rsidRPr="005C7456">
              <w:rPr>
                <w:shd w:val="clear" w:color="auto" w:fill="FFFFFF"/>
                <w:lang w:val="uk-UA"/>
              </w:rPr>
              <w:t>о</w:t>
            </w:r>
            <w:r w:rsidRPr="005C7456">
              <w:rPr>
                <w:shd w:val="clear" w:color="auto" w:fill="FFFFFF"/>
                <w:lang w:val="uk-UA"/>
              </w:rPr>
              <w:t xml:space="preserve">вірність, якість і безпеку заходів, передбачених </w:t>
            </w:r>
            <w:r>
              <w:rPr>
                <w:shd w:val="clear" w:color="auto" w:fill="FFFFFF"/>
                <w:lang w:val="uk-UA"/>
              </w:rPr>
              <w:t>нею</w:t>
            </w:r>
          </w:p>
        </w:tc>
      </w:tr>
      <w:tr w:rsidR="0091569C" w:rsidRPr="00CF4A19" w:rsidTr="00115CD9">
        <w:tc>
          <w:tcPr>
            <w:tcW w:w="709" w:type="dxa"/>
          </w:tcPr>
          <w:p w:rsidR="0091569C" w:rsidRDefault="0091569C" w:rsidP="0091569C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1569C" w:rsidRDefault="0091569C" w:rsidP="0091569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Акціонерне товариство  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ДТЕК ДНІПРОВСЬКІ ЕЛЕКТРОМЕРЕЖІ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4" w:type="dxa"/>
          </w:tcPr>
          <w:p w:rsidR="0091569C" w:rsidRPr="00505C9F" w:rsidRDefault="0091569C" w:rsidP="0091569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91569C" w:rsidRPr="00505C9F" w:rsidRDefault="0091569C" w:rsidP="0091569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91569C" w:rsidRPr="00505C9F" w:rsidRDefault="0091569C" w:rsidP="0091569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в оренду земел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них ділянок, що перебувають у комунальній власності»</w:t>
            </w:r>
          </w:p>
        </w:tc>
        <w:tc>
          <w:tcPr>
            <w:tcW w:w="3085" w:type="dxa"/>
          </w:tcPr>
          <w:p w:rsidR="0091569C" w:rsidRPr="001D7E44" w:rsidRDefault="0091569C" w:rsidP="0091569C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вимогам чинного законодав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5214" w:type="dxa"/>
          </w:tcPr>
          <w:p w:rsidR="0091569C" w:rsidRDefault="0091569C" w:rsidP="0091569C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1. 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Замовником надано неповний пакет докуме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тів, передбачений інформаційною карткою а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міністративної послуги, а саме: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відсутній витяг з Державного земельного кадастру про земельну ділянку</w:t>
            </w:r>
            <w:r w:rsidR="006F52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="00A15A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площею </w:t>
            </w:r>
            <w:r w:rsidR="006F521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0,1348 га в Довгинцівському районі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.</w:t>
            </w:r>
          </w:p>
          <w:p w:rsidR="0091569C" w:rsidRPr="00C464D0" w:rsidRDefault="0091569C" w:rsidP="0091569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2. </w:t>
            </w:r>
            <w:r w:rsidRPr="00FB304F">
              <w:rPr>
                <w:shd w:val="clear" w:color="auto" w:fill="FFFFFF"/>
                <w:lang w:val="uk-UA"/>
              </w:rPr>
              <w:t>Відповідно до стст. 186, 186</w:t>
            </w:r>
            <w:r w:rsidRPr="00FB304F">
              <w:rPr>
                <w:shd w:val="clear" w:color="auto" w:fill="FFFFFF"/>
                <w:vertAlign w:val="superscript"/>
                <w:lang w:val="uk-UA"/>
              </w:rPr>
              <w:t>1</w:t>
            </w:r>
            <w:r w:rsidRPr="00FB304F">
              <w:rPr>
                <w:shd w:val="clear" w:color="auto" w:fill="FFFFFF"/>
                <w:lang w:val="uk-UA"/>
              </w:rPr>
              <w:t xml:space="preserve"> Земельного к</w:t>
            </w:r>
            <w:r w:rsidRPr="00FB304F">
              <w:rPr>
                <w:shd w:val="clear" w:color="auto" w:fill="FFFFFF"/>
                <w:lang w:val="uk-UA"/>
              </w:rPr>
              <w:t>о</w:t>
            </w:r>
            <w:r w:rsidRPr="00FB304F">
              <w:rPr>
                <w:shd w:val="clear" w:color="auto" w:fill="FFFFFF"/>
                <w:lang w:val="uk-UA"/>
              </w:rPr>
              <w:t>дексу України проект землеустрою щодо відв</w:t>
            </w:r>
            <w:r w:rsidRPr="00FB304F">
              <w:rPr>
                <w:shd w:val="clear" w:color="auto" w:fill="FFFFFF"/>
                <w:lang w:val="uk-UA"/>
              </w:rPr>
              <w:t>е</w:t>
            </w:r>
            <w:r w:rsidRPr="00FB304F">
              <w:rPr>
                <w:shd w:val="clear" w:color="auto" w:fill="FFFFFF"/>
                <w:lang w:val="uk-UA"/>
              </w:rPr>
              <w:t xml:space="preserve">дення земельної </w:t>
            </w:r>
            <w:r w:rsidR="00CF2B0F">
              <w:rPr>
                <w:shd w:val="clear" w:color="auto" w:fill="FFFFFF"/>
                <w:lang w:val="uk-UA"/>
              </w:rPr>
              <w:t>ділянки  підлягає  погодженню</w:t>
            </w:r>
          </w:p>
        </w:tc>
      </w:tr>
      <w:tr w:rsidR="0091569C" w:rsidRPr="00F54402" w:rsidTr="002A7C5E">
        <w:trPr>
          <w:trHeight w:val="160"/>
        </w:trPr>
        <w:tc>
          <w:tcPr>
            <w:tcW w:w="709" w:type="dxa"/>
          </w:tcPr>
          <w:p w:rsidR="0091569C" w:rsidRPr="000329A9" w:rsidRDefault="0091569C" w:rsidP="0091569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91569C" w:rsidRPr="000329A9" w:rsidRDefault="0091569C" w:rsidP="0091569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1569C" w:rsidRPr="000329A9" w:rsidRDefault="0091569C" w:rsidP="0091569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91569C" w:rsidRPr="000329A9" w:rsidRDefault="0091569C" w:rsidP="0091569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214" w:type="dxa"/>
          </w:tcPr>
          <w:p w:rsidR="0091569C" w:rsidRPr="000329A9" w:rsidRDefault="0091569C" w:rsidP="0091569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91569C" w:rsidRPr="00CF4A19" w:rsidTr="002A7C5E">
        <w:trPr>
          <w:trHeight w:val="843"/>
        </w:trPr>
        <w:tc>
          <w:tcPr>
            <w:tcW w:w="709" w:type="dxa"/>
          </w:tcPr>
          <w:p w:rsidR="0091569C" w:rsidRDefault="0091569C" w:rsidP="0091569C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569C" w:rsidRDefault="0091569C" w:rsidP="0091569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91569C" w:rsidRPr="00F4532C" w:rsidRDefault="0091569C" w:rsidP="0091569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85" w:type="dxa"/>
          </w:tcPr>
          <w:p w:rsidR="0091569C" w:rsidRPr="002079D4" w:rsidRDefault="0091569C" w:rsidP="0091569C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4" w:type="dxa"/>
          </w:tcPr>
          <w:p w:rsidR="0091569C" w:rsidRDefault="0091569C" w:rsidP="0091569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Надані матеріали не погоджені належним ч</w:t>
            </w:r>
            <w:r>
              <w:rPr>
                <w:shd w:val="clear" w:color="auto" w:fill="FFFFFF"/>
                <w:lang w:val="uk-UA"/>
              </w:rPr>
              <w:t>и</w:t>
            </w:r>
            <w:r>
              <w:rPr>
                <w:shd w:val="clear" w:color="auto" w:fill="FFFFFF"/>
                <w:lang w:val="uk-UA"/>
              </w:rPr>
              <w:t>ном.</w:t>
            </w:r>
          </w:p>
          <w:p w:rsidR="0091569C" w:rsidRPr="0091569C" w:rsidRDefault="0091569C" w:rsidP="0091569C">
            <w:pPr>
              <w:pStyle w:val="Style6"/>
              <w:widowControl/>
              <w:spacing w:line="240" w:lineRule="auto"/>
              <w:ind w:hanging="1"/>
              <w:jc w:val="both"/>
              <w:rPr>
                <w:spacing w:val="-4"/>
                <w:lang w:val="uk-UA"/>
              </w:rPr>
            </w:pPr>
            <w:r>
              <w:rPr>
                <w:bCs/>
                <w:iCs/>
                <w:lang w:val="uk-UA"/>
              </w:rPr>
              <w:t>3</w:t>
            </w:r>
            <w:r w:rsidRPr="005C7456">
              <w:rPr>
                <w:bCs/>
                <w:iCs/>
                <w:lang w:val="uk-UA"/>
              </w:rPr>
              <w:t xml:space="preserve">. </w:t>
            </w:r>
            <w:r>
              <w:rPr>
                <w:color w:val="000000"/>
                <w:lang w:val="uk-UA"/>
              </w:rPr>
              <w:t xml:space="preserve">Документація із землеустрою не в повній мірі </w:t>
            </w:r>
            <w:r w:rsidRPr="009E5E6A">
              <w:rPr>
                <w:color w:val="000000"/>
                <w:lang w:val="uk-UA"/>
              </w:rPr>
              <w:t xml:space="preserve">    відповідає вимогам ст. 5</w:t>
            </w:r>
            <w:r>
              <w:rPr>
                <w:color w:val="000000"/>
                <w:lang w:val="uk-UA"/>
              </w:rPr>
              <w:t>0</w:t>
            </w:r>
            <w:r w:rsidRPr="009E5E6A">
              <w:rPr>
                <w:color w:val="000000"/>
                <w:lang w:val="uk-UA"/>
              </w:rPr>
              <w:t xml:space="preserve"> Закону України </w:t>
            </w:r>
            <w:r>
              <w:rPr>
                <w:color w:val="000000"/>
                <w:lang w:val="uk-UA"/>
              </w:rPr>
              <w:t>«</w:t>
            </w:r>
            <w:r w:rsidRPr="009E5E6A">
              <w:rPr>
                <w:color w:val="000000"/>
                <w:lang w:val="uk-UA"/>
              </w:rPr>
              <w:t>Про землеустрій</w:t>
            </w:r>
            <w:r>
              <w:rPr>
                <w:color w:val="000000"/>
                <w:lang w:val="uk-UA"/>
              </w:rPr>
              <w:t xml:space="preserve">». </w:t>
            </w:r>
            <w:r>
              <w:rPr>
                <w:bCs/>
                <w:iCs/>
                <w:lang w:val="uk-UA"/>
              </w:rPr>
              <w:t>Згідно  зі</w:t>
            </w:r>
            <w:r w:rsidRPr="005C7456">
              <w:rPr>
                <w:bCs/>
                <w:iCs/>
                <w:lang w:val="uk-UA"/>
              </w:rPr>
              <w:t xml:space="preserve"> </w:t>
            </w:r>
            <w:r>
              <w:rPr>
                <w:bCs/>
                <w:iCs/>
                <w:lang w:val="uk-UA"/>
              </w:rPr>
              <w:t xml:space="preserve"> </w:t>
            </w:r>
            <w:r w:rsidRPr="005C7456">
              <w:rPr>
                <w:bCs/>
                <w:iCs/>
                <w:lang w:val="uk-UA"/>
              </w:rPr>
              <w:t xml:space="preserve">ст. </w:t>
            </w:r>
            <w:r>
              <w:rPr>
                <w:bCs/>
                <w:iCs/>
                <w:lang w:val="uk-UA"/>
              </w:rPr>
              <w:t xml:space="preserve"> </w:t>
            </w:r>
            <w:r w:rsidRPr="005C7456">
              <w:rPr>
                <w:bCs/>
                <w:iCs/>
                <w:lang w:val="uk-UA"/>
              </w:rPr>
              <w:t xml:space="preserve">28 </w:t>
            </w:r>
            <w:r>
              <w:rPr>
                <w:bCs/>
                <w:iCs/>
                <w:lang w:val="uk-UA"/>
              </w:rPr>
              <w:t xml:space="preserve">цього </w:t>
            </w:r>
            <w:r w:rsidRPr="005C7456">
              <w:rPr>
                <w:bCs/>
                <w:iCs/>
                <w:lang w:val="uk-UA"/>
              </w:rPr>
              <w:t xml:space="preserve">Закону </w:t>
            </w:r>
            <w:r w:rsidRPr="005C7456">
              <w:rPr>
                <w:shd w:val="clear" w:color="auto" w:fill="FFFFFF"/>
                <w:lang w:val="uk-UA"/>
              </w:rPr>
              <w:t>розробники документації із землеустрою несуть відповідно до закону відповідальність за дост</w:t>
            </w:r>
            <w:r w:rsidRPr="005C7456">
              <w:rPr>
                <w:shd w:val="clear" w:color="auto" w:fill="FFFFFF"/>
                <w:lang w:val="uk-UA"/>
              </w:rPr>
              <w:t>о</w:t>
            </w:r>
            <w:r w:rsidRPr="005C7456">
              <w:rPr>
                <w:shd w:val="clear" w:color="auto" w:fill="FFFFFF"/>
                <w:lang w:val="uk-UA"/>
              </w:rPr>
              <w:t xml:space="preserve">вірність, якість і безпеку заходів, передбачених </w:t>
            </w:r>
            <w:r>
              <w:rPr>
                <w:shd w:val="clear" w:color="auto" w:fill="FFFFFF"/>
                <w:lang w:val="uk-UA"/>
              </w:rPr>
              <w:t>нею</w:t>
            </w:r>
          </w:p>
        </w:tc>
      </w:tr>
      <w:tr w:rsidR="00D47A9B" w:rsidRPr="00CF4A19" w:rsidTr="002A7C5E">
        <w:trPr>
          <w:trHeight w:val="843"/>
        </w:trPr>
        <w:tc>
          <w:tcPr>
            <w:tcW w:w="709" w:type="dxa"/>
          </w:tcPr>
          <w:p w:rsidR="00D47A9B" w:rsidRPr="0045733E" w:rsidRDefault="00D47A9B" w:rsidP="00D47A9B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47A9B" w:rsidRDefault="00D47A9B" w:rsidP="00D47A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Акціонерне товариство  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ДТЕК ДНІПРОВСЬКІ ЕЛЕКТРОМЕРЕЖІ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4" w:type="dxa"/>
          </w:tcPr>
          <w:p w:rsidR="00D47A9B" w:rsidRPr="00505C9F" w:rsidRDefault="00D47A9B" w:rsidP="00D47A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D47A9B" w:rsidRPr="00505C9F" w:rsidRDefault="00D47A9B" w:rsidP="00D47A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D47A9B" w:rsidRPr="00505C9F" w:rsidRDefault="00D47A9B" w:rsidP="00D47A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в оренду земел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них ділянок, що перебувають у комунальній власності»</w:t>
            </w:r>
          </w:p>
        </w:tc>
        <w:tc>
          <w:tcPr>
            <w:tcW w:w="3085" w:type="dxa"/>
          </w:tcPr>
          <w:p w:rsidR="00D47A9B" w:rsidRPr="001D7E44" w:rsidRDefault="00D47A9B" w:rsidP="00D47A9B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вимогам чинного законодав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5214" w:type="dxa"/>
          </w:tcPr>
          <w:p w:rsidR="00D47A9B" w:rsidRDefault="00D47A9B" w:rsidP="00D47A9B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1. 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Замовником надано неповний пакет докуме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тів, передбачений інформаційною карткою а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міністративної послуги, а саме: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відсутній витяг з Державного земельного кадастру про земельну ділянку площею 0,0326 га на вул.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Літке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в Довги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цівському районі.</w:t>
            </w:r>
          </w:p>
          <w:p w:rsidR="00D47A9B" w:rsidRDefault="00D47A9B" w:rsidP="00D47A9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2. </w:t>
            </w:r>
            <w:r w:rsidRPr="00FB304F">
              <w:rPr>
                <w:shd w:val="clear" w:color="auto" w:fill="FFFFFF"/>
                <w:lang w:val="uk-UA"/>
              </w:rPr>
              <w:t>Відповідно до стст. 186, 186</w:t>
            </w:r>
            <w:r w:rsidRPr="00FB304F">
              <w:rPr>
                <w:shd w:val="clear" w:color="auto" w:fill="FFFFFF"/>
                <w:vertAlign w:val="superscript"/>
                <w:lang w:val="uk-UA"/>
              </w:rPr>
              <w:t>1</w:t>
            </w:r>
            <w:r w:rsidRPr="00FB304F">
              <w:rPr>
                <w:shd w:val="clear" w:color="auto" w:fill="FFFFFF"/>
                <w:lang w:val="uk-UA"/>
              </w:rPr>
              <w:t xml:space="preserve"> Земельного к</w:t>
            </w:r>
            <w:r w:rsidRPr="00FB304F">
              <w:rPr>
                <w:shd w:val="clear" w:color="auto" w:fill="FFFFFF"/>
                <w:lang w:val="uk-UA"/>
              </w:rPr>
              <w:t>о</w:t>
            </w:r>
            <w:r w:rsidRPr="00FB304F">
              <w:rPr>
                <w:shd w:val="clear" w:color="auto" w:fill="FFFFFF"/>
                <w:lang w:val="uk-UA"/>
              </w:rPr>
              <w:t>дексу України проект землеустрою щодо відв</w:t>
            </w:r>
            <w:r w:rsidRPr="00FB304F">
              <w:rPr>
                <w:shd w:val="clear" w:color="auto" w:fill="FFFFFF"/>
                <w:lang w:val="uk-UA"/>
              </w:rPr>
              <w:t>е</w:t>
            </w:r>
            <w:r w:rsidRPr="00FB304F">
              <w:rPr>
                <w:shd w:val="clear" w:color="auto" w:fill="FFFFFF"/>
                <w:lang w:val="uk-UA"/>
              </w:rPr>
              <w:t xml:space="preserve">дення земельної </w:t>
            </w:r>
            <w:r>
              <w:rPr>
                <w:shd w:val="clear" w:color="auto" w:fill="FFFFFF"/>
                <w:lang w:val="uk-UA"/>
              </w:rPr>
              <w:t>ділянки  підлягає  погодженню. Надані матеріали не погоджені належним ч</w:t>
            </w:r>
            <w:r>
              <w:rPr>
                <w:shd w:val="clear" w:color="auto" w:fill="FFFFFF"/>
                <w:lang w:val="uk-UA"/>
              </w:rPr>
              <w:t>и</w:t>
            </w:r>
            <w:r>
              <w:rPr>
                <w:shd w:val="clear" w:color="auto" w:fill="FFFFFF"/>
                <w:lang w:val="uk-UA"/>
              </w:rPr>
              <w:t>ном.</w:t>
            </w:r>
          </w:p>
          <w:p w:rsidR="00D47A9B" w:rsidRPr="00C464D0" w:rsidRDefault="00D47A9B" w:rsidP="00D47A9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bCs/>
                <w:iCs/>
                <w:lang w:val="uk-UA"/>
              </w:rPr>
              <w:t>3</w:t>
            </w:r>
            <w:r w:rsidRPr="005C7456">
              <w:rPr>
                <w:bCs/>
                <w:iCs/>
                <w:lang w:val="uk-UA"/>
              </w:rPr>
              <w:t xml:space="preserve">. </w:t>
            </w:r>
            <w:r>
              <w:rPr>
                <w:color w:val="000000"/>
                <w:lang w:val="uk-UA"/>
              </w:rPr>
              <w:t xml:space="preserve">Документація із землеустрою не в повній мірі </w:t>
            </w:r>
            <w:r w:rsidRPr="009E5E6A">
              <w:rPr>
                <w:color w:val="000000"/>
                <w:lang w:val="uk-UA"/>
              </w:rPr>
              <w:t xml:space="preserve">    відповідає вимогам ст. 5</w:t>
            </w:r>
            <w:r>
              <w:rPr>
                <w:color w:val="000000"/>
                <w:lang w:val="uk-UA"/>
              </w:rPr>
              <w:t>0</w:t>
            </w:r>
            <w:r w:rsidRPr="009E5E6A">
              <w:rPr>
                <w:color w:val="000000"/>
                <w:lang w:val="uk-UA"/>
              </w:rPr>
              <w:t xml:space="preserve"> Закону України </w:t>
            </w:r>
            <w:r>
              <w:rPr>
                <w:color w:val="000000"/>
                <w:lang w:val="uk-UA"/>
              </w:rPr>
              <w:t>«</w:t>
            </w:r>
            <w:r w:rsidRPr="009E5E6A">
              <w:rPr>
                <w:color w:val="000000"/>
                <w:lang w:val="uk-UA"/>
              </w:rPr>
              <w:t>Про землеустрій</w:t>
            </w:r>
            <w:r>
              <w:rPr>
                <w:color w:val="000000"/>
                <w:lang w:val="uk-UA"/>
              </w:rPr>
              <w:t xml:space="preserve">». </w:t>
            </w:r>
            <w:r>
              <w:rPr>
                <w:bCs/>
                <w:iCs/>
                <w:lang w:val="uk-UA"/>
              </w:rPr>
              <w:t>Згідно  зі</w:t>
            </w:r>
            <w:r w:rsidRPr="005C7456">
              <w:rPr>
                <w:bCs/>
                <w:iCs/>
                <w:lang w:val="uk-UA"/>
              </w:rPr>
              <w:t xml:space="preserve"> </w:t>
            </w:r>
            <w:r>
              <w:rPr>
                <w:bCs/>
                <w:iCs/>
                <w:lang w:val="uk-UA"/>
              </w:rPr>
              <w:t xml:space="preserve"> </w:t>
            </w:r>
            <w:r w:rsidRPr="005C7456">
              <w:rPr>
                <w:bCs/>
                <w:iCs/>
                <w:lang w:val="uk-UA"/>
              </w:rPr>
              <w:t xml:space="preserve">ст. </w:t>
            </w:r>
            <w:r>
              <w:rPr>
                <w:bCs/>
                <w:iCs/>
                <w:lang w:val="uk-UA"/>
              </w:rPr>
              <w:t xml:space="preserve"> </w:t>
            </w:r>
            <w:r w:rsidRPr="005C7456">
              <w:rPr>
                <w:bCs/>
                <w:iCs/>
                <w:lang w:val="uk-UA"/>
              </w:rPr>
              <w:t xml:space="preserve">28 </w:t>
            </w:r>
            <w:r>
              <w:rPr>
                <w:bCs/>
                <w:iCs/>
                <w:lang w:val="uk-UA"/>
              </w:rPr>
              <w:t xml:space="preserve">цього </w:t>
            </w:r>
            <w:r w:rsidRPr="005C7456">
              <w:rPr>
                <w:bCs/>
                <w:iCs/>
                <w:lang w:val="uk-UA"/>
              </w:rPr>
              <w:t xml:space="preserve">Закону </w:t>
            </w:r>
            <w:r w:rsidRPr="005C7456">
              <w:rPr>
                <w:shd w:val="clear" w:color="auto" w:fill="FFFFFF"/>
                <w:lang w:val="uk-UA"/>
              </w:rPr>
              <w:t>розробники документації із землеустрою несуть відповідно до закону відповідальність за дост</w:t>
            </w:r>
            <w:r w:rsidRPr="005C7456">
              <w:rPr>
                <w:shd w:val="clear" w:color="auto" w:fill="FFFFFF"/>
                <w:lang w:val="uk-UA"/>
              </w:rPr>
              <w:t>о</w:t>
            </w:r>
            <w:r w:rsidRPr="005C7456">
              <w:rPr>
                <w:shd w:val="clear" w:color="auto" w:fill="FFFFFF"/>
                <w:lang w:val="uk-UA"/>
              </w:rPr>
              <w:t xml:space="preserve">вірність, якість і безпеку заходів, передбачених </w:t>
            </w:r>
            <w:r>
              <w:rPr>
                <w:shd w:val="clear" w:color="auto" w:fill="FFFFFF"/>
                <w:lang w:val="uk-UA"/>
              </w:rPr>
              <w:t>нею</w:t>
            </w:r>
          </w:p>
        </w:tc>
      </w:tr>
      <w:tr w:rsidR="002B5844" w:rsidRPr="00D47A9B" w:rsidTr="002A7C5E">
        <w:trPr>
          <w:trHeight w:val="843"/>
        </w:trPr>
        <w:tc>
          <w:tcPr>
            <w:tcW w:w="709" w:type="dxa"/>
          </w:tcPr>
          <w:p w:rsidR="002B5844" w:rsidRDefault="002B5844" w:rsidP="002B5844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B5844" w:rsidRDefault="002B5844" w:rsidP="002B58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Акціонерне товариство  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ДТЕК ДНІПРОВСЬКІ ЕЛЕКТРОМЕРЕЖІ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4" w:type="dxa"/>
          </w:tcPr>
          <w:p w:rsidR="002B5844" w:rsidRPr="00505C9F" w:rsidRDefault="002B5844" w:rsidP="002B58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2B5844" w:rsidRPr="00505C9F" w:rsidRDefault="002B5844" w:rsidP="002B58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2B5844" w:rsidRPr="00505C9F" w:rsidRDefault="002B5844" w:rsidP="002B58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в оренду земел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них ділянок, що перебувають у комунальній власності»</w:t>
            </w:r>
          </w:p>
        </w:tc>
        <w:tc>
          <w:tcPr>
            <w:tcW w:w="3085" w:type="dxa"/>
          </w:tcPr>
          <w:p w:rsidR="002B5844" w:rsidRPr="001D7E44" w:rsidRDefault="002B5844" w:rsidP="002B5844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вимогам чинного законодав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5214" w:type="dxa"/>
          </w:tcPr>
          <w:p w:rsidR="002B5844" w:rsidRDefault="002B5844" w:rsidP="002B5844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1. 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Замовником надано неповний пакет докуме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тів, передбачений інформаційною карткою а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міністративної послуги, а саме: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відсутній витяг з Державного земельного кадастру про земельну ділянку площею 0,0084 га на вул. Космонавтів у Саксаганському районі.</w:t>
            </w:r>
          </w:p>
          <w:p w:rsidR="002B5844" w:rsidRPr="00C464D0" w:rsidRDefault="002B5844" w:rsidP="0046303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2. </w:t>
            </w:r>
            <w:r w:rsidRPr="00FB304F">
              <w:rPr>
                <w:shd w:val="clear" w:color="auto" w:fill="FFFFFF"/>
                <w:lang w:val="uk-UA"/>
              </w:rPr>
              <w:t>Відповідно до стст. 186, 186</w:t>
            </w:r>
            <w:r w:rsidRPr="00FB304F">
              <w:rPr>
                <w:shd w:val="clear" w:color="auto" w:fill="FFFFFF"/>
                <w:vertAlign w:val="superscript"/>
                <w:lang w:val="uk-UA"/>
              </w:rPr>
              <w:t>1</w:t>
            </w:r>
            <w:r w:rsidRPr="00FB304F">
              <w:rPr>
                <w:shd w:val="clear" w:color="auto" w:fill="FFFFFF"/>
                <w:lang w:val="uk-UA"/>
              </w:rPr>
              <w:t xml:space="preserve"> Земельного ко</w:t>
            </w:r>
            <w:r w:rsidR="0046303B">
              <w:rPr>
                <w:shd w:val="clear" w:color="auto" w:fill="FFFFFF"/>
                <w:lang w:val="uk-UA"/>
              </w:rPr>
              <w:t>-</w:t>
            </w:r>
          </w:p>
        </w:tc>
      </w:tr>
      <w:tr w:rsidR="0046303B" w:rsidRPr="00D47A9B" w:rsidTr="0046303B">
        <w:trPr>
          <w:trHeight w:val="274"/>
        </w:trPr>
        <w:tc>
          <w:tcPr>
            <w:tcW w:w="709" w:type="dxa"/>
          </w:tcPr>
          <w:p w:rsidR="0046303B" w:rsidRPr="000329A9" w:rsidRDefault="0046303B" w:rsidP="0046303B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46303B" w:rsidRPr="000329A9" w:rsidRDefault="0046303B" w:rsidP="0046303B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6303B" w:rsidRPr="000329A9" w:rsidRDefault="0046303B" w:rsidP="0046303B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46303B" w:rsidRPr="000329A9" w:rsidRDefault="0046303B" w:rsidP="0046303B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214" w:type="dxa"/>
          </w:tcPr>
          <w:p w:rsidR="0046303B" w:rsidRPr="000329A9" w:rsidRDefault="0046303B" w:rsidP="0046303B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46303B" w:rsidRPr="00CF4A19" w:rsidTr="002A7C5E">
        <w:trPr>
          <w:trHeight w:val="843"/>
        </w:trPr>
        <w:tc>
          <w:tcPr>
            <w:tcW w:w="709" w:type="dxa"/>
          </w:tcPr>
          <w:p w:rsidR="0046303B" w:rsidRDefault="0046303B" w:rsidP="0046303B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03B" w:rsidRDefault="0046303B" w:rsidP="004630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46303B" w:rsidRPr="00505C9F" w:rsidRDefault="0046303B" w:rsidP="004630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85" w:type="dxa"/>
          </w:tcPr>
          <w:p w:rsidR="0046303B" w:rsidRDefault="0046303B" w:rsidP="0046303B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4" w:type="dxa"/>
          </w:tcPr>
          <w:p w:rsidR="0046303B" w:rsidRPr="0046303B" w:rsidRDefault="0046303B" w:rsidP="0046303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proofErr w:type="spellStart"/>
            <w:r w:rsidRPr="0046303B">
              <w:rPr>
                <w:shd w:val="clear" w:color="auto" w:fill="FFFFFF"/>
                <w:lang w:val="uk-UA"/>
              </w:rPr>
              <w:t>дексу</w:t>
            </w:r>
            <w:proofErr w:type="spellEnd"/>
            <w:r w:rsidRPr="0046303B">
              <w:rPr>
                <w:shd w:val="clear" w:color="auto" w:fill="FFFFFF"/>
                <w:lang w:val="uk-UA"/>
              </w:rPr>
              <w:t xml:space="preserve"> України проект землеустрою щодо відв</w:t>
            </w:r>
            <w:r w:rsidRPr="0046303B">
              <w:rPr>
                <w:shd w:val="clear" w:color="auto" w:fill="FFFFFF"/>
                <w:lang w:val="uk-UA"/>
              </w:rPr>
              <w:t>е</w:t>
            </w:r>
            <w:r w:rsidRPr="0046303B">
              <w:rPr>
                <w:shd w:val="clear" w:color="auto" w:fill="FFFFFF"/>
                <w:lang w:val="uk-UA"/>
              </w:rPr>
              <w:t>дення земельної ділянки  підлягає  погодженню. Надані матеріали не погоджені належним ч</w:t>
            </w:r>
            <w:r w:rsidRPr="0046303B">
              <w:rPr>
                <w:shd w:val="clear" w:color="auto" w:fill="FFFFFF"/>
                <w:lang w:val="uk-UA"/>
              </w:rPr>
              <w:t>и</w:t>
            </w:r>
            <w:r w:rsidRPr="0046303B">
              <w:rPr>
                <w:shd w:val="clear" w:color="auto" w:fill="FFFFFF"/>
                <w:lang w:val="uk-UA"/>
              </w:rPr>
              <w:t>ном.</w:t>
            </w:r>
          </w:p>
          <w:p w:rsidR="0046303B" w:rsidRDefault="0046303B" w:rsidP="0046303B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46303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3. </w:t>
            </w:r>
            <w:r w:rsidRPr="0046303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Документація із землеустрою не в повній мірі     відповідає вимогам ст. 50 Закону України «Про землеустрій». </w:t>
            </w:r>
            <w:r w:rsidRPr="0046303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Згідно  зі  ст.  28 цього Закону </w:t>
            </w:r>
            <w:r w:rsidRPr="00463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розробники документації із землеустрою несуть відповідно до закону відповідальність за дост</w:t>
            </w:r>
            <w:r w:rsidRPr="00463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463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вірність, якість і безпеку заходів, передбачених нею</w:t>
            </w:r>
          </w:p>
        </w:tc>
      </w:tr>
      <w:tr w:rsidR="00E5746A" w:rsidRPr="00CF4A19" w:rsidTr="002A7C5E">
        <w:trPr>
          <w:trHeight w:val="843"/>
        </w:trPr>
        <w:tc>
          <w:tcPr>
            <w:tcW w:w="709" w:type="dxa"/>
          </w:tcPr>
          <w:p w:rsidR="00E5746A" w:rsidRDefault="00E5746A" w:rsidP="00E5746A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5746A" w:rsidRDefault="00E5746A" w:rsidP="00E574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Акціонерне товариство  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ДТЕК ДНІПРОВСЬКІ ЕЛЕКТРОМЕРЕЖІ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4" w:type="dxa"/>
          </w:tcPr>
          <w:p w:rsidR="00E5746A" w:rsidRPr="00505C9F" w:rsidRDefault="00E5746A" w:rsidP="00E574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E5746A" w:rsidRPr="00505C9F" w:rsidRDefault="00E5746A" w:rsidP="00E574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E5746A" w:rsidRPr="00505C9F" w:rsidRDefault="00E5746A" w:rsidP="00E574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в оренду земел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них ділянок, що перебувають у комунальній власності»</w:t>
            </w:r>
          </w:p>
        </w:tc>
        <w:tc>
          <w:tcPr>
            <w:tcW w:w="3085" w:type="dxa"/>
          </w:tcPr>
          <w:p w:rsidR="00E5746A" w:rsidRPr="001D7E44" w:rsidRDefault="00E5746A" w:rsidP="00E5746A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вимогам чинного законодав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5214" w:type="dxa"/>
          </w:tcPr>
          <w:p w:rsidR="00E5746A" w:rsidRDefault="00E5746A" w:rsidP="00E5746A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1. 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Замовником надано неповний пакет докуме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тів, передбачений інформаційною карткою а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міністративної послуги, а саме: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відсутні витяги з Державного земельного кадастру про земельні ділянки площами 0,0102 га  та 0,0426 га на               вул.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П</w:t>
            </w:r>
            <w:r w:rsidRPr="006D08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ятихатській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 у Покровському районі.</w:t>
            </w:r>
          </w:p>
          <w:p w:rsidR="00E5746A" w:rsidRDefault="00E5746A" w:rsidP="00E5746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2. </w:t>
            </w:r>
            <w:r w:rsidRPr="00FB304F">
              <w:rPr>
                <w:shd w:val="clear" w:color="auto" w:fill="FFFFFF"/>
                <w:lang w:val="uk-UA"/>
              </w:rPr>
              <w:t>Відповідно до стст. 186, 186</w:t>
            </w:r>
            <w:r w:rsidRPr="00FB304F">
              <w:rPr>
                <w:shd w:val="clear" w:color="auto" w:fill="FFFFFF"/>
                <w:vertAlign w:val="superscript"/>
                <w:lang w:val="uk-UA"/>
              </w:rPr>
              <w:t>1</w:t>
            </w:r>
            <w:r w:rsidRPr="00FB304F">
              <w:rPr>
                <w:shd w:val="clear" w:color="auto" w:fill="FFFFFF"/>
                <w:lang w:val="uk-UA"/>
              </w:rPr>
              <w:t xml:space="preserve"> Земельного к</w:t>
            </w:r>
            <w:r w:rsidRPr="00FB304F">
              <w:rPr>
                <w:shd w:val="clear" w:color="auto" w:fill="FFFFFF"/>
                <w:lang w:val="uk-UA"/>
              </w:rPr>
              <w:t>о</w:t>
            </w:r>
            <w:r w:rsidRPr="00FB304F">
              <w:rPr>
                <w:shd w:val="clear" w:color="auto" w:fill="FFFFFF"/>
                <w:lang w:val="uk-UA"/>
              </w:rPr>
              <w:t>дексу України проект землеустрою щодо відв</w:t>
            </w:r>
            <w:r w:rsidRPr="00FB304F">
              <w:rPr>
                <w:shd w:val="clear" w:color="auto" w:fill="FFFFFF"/>
                <w:lang w:val="uk-UA"/>
              </w:rPr>
              <w:t>е</w:t>
            </w:r>
            <w:r w:rsidRPr="00FB304F">
              <w:rPr>
                <w:shd w:val="clear" w:color="auto" w:fill="FFFFFF"/>
                <w:lang w:val="uk-UA"/>
              </w:rPr>
              <w:t xml:space="preserve">дення земельної </w:t>
            </w:r>
            <w:r>
              <w:rPr>
                <w:shd w:val="clear" w:color="auto" w:fill="FFFFFF"/>
                <w:lang w:val="uk-UA"/>
              </w:rPr>
              <w:t>ділянки  підлягає  погодженню. Надані матеріали не погоджені належним ч</w:t>
            </w:r>
            <w:r>
              <w:rPr>
                <w:shd w:val="clear" w:color="auto" w:fill="FFFFFF"/>
                <w:lang w:val="uk-UA"/>
              </w:rPr>
              <w:t>и</w:t>
            </w:r>
            <w:r>
              <w:rPr>
                <w:shd w:val="clear" w:color="auto" w:fill="FFFFFF"/>
                <w:lang w:val="uk-UA"/>
              </w:rPr>
              <w:t>ном.</w:t>
            </w:r>
          </w:p>
          <w:p w:rsidR="00E5746A" w:rsidRPr="00C464D0" w:rsidRDefault="00E5746A" w:rsidP="00E5746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bCs/>
                <w:iCs/>
                <w:lang w:val="uk-UA"/>
              </w:rPr>
              <w:t>3</w:t>
            </w:r>
            <w:r w:rsidRPr="005C7456">
              <w:rPr>
                <w:bCs/>
                <w:iCs/>
                <w:lang w:val="uk-UA"/>
              </w:rPr>
              <w:t xml:space="preserve">. </w:t>
            </w:r>
            <w:r>
              <w:rPr>
                <w:color w:val="000000"/>
                <w:lang w:val="uk-UA"/>
              </w:rPr>
              <w:t xml:space="preserve">Документація із землеустрою не в повній мірі </w:t>
            </w:r>
            <w:r w:rsidRPr="009E5E6A">
              <w:rPr>
                <w:color w:val="000000"/>
                <w:lang w:val="uk-UA"/>
              </w:rPr>
              <w:t xml:space="preserve">    відповідає вимогам ст. 5</w:t>
            </w:r>
            <w:r>
              <w:rPr>
                <w:color w:val="000000"/>
                <w:lang w:val="uk-UA"/>
              </w:rPr>
              <w:t>0</w:t>
            </w:r>
            <w:r w:rsidRPr="009E5E6A">
              <w:rPr>
                <w:color w:val="000000"/>
                <w:lang w:val="uk-UA"/>
              </w:rPr>
              <w:t xml:space="preserve"> Закону України </w:t>
            </w:r>
            <w:r>
              <w:rPr>
                <w:color w:val="000000"/>
                <w:lang w:val="uk-UA"/>
              </w:rPr>
              <w:t>«</w:t>
            </w:r>
            <w:r w:rsidRPr="009E5E6A">
              <w:rPr>
                <w:color w:val="000000"/>
                <w:lang w:val="uk-UA"/>
              </w:rPr>
              <w:t>Про землеустрій</w:t>
            </w:r>
            <w:r>
              <w:rPr>
                <w:color w:val="000000"/>
                <w:lang w:val="uk-UA"/>
              </w:rPr>
              <w:t xml:space="preserve">». </w:t>
            </w:r>
            <w:r>
              <w:rPr>
                <w:bCs/>
                <w:iCs/>
                <w:lang w:val="uk-UA"/>
              </w:rPr>
              <w:t>Згідно  зі</w:t>
            </w:r>
            <w:r w:rsidRPr="005C7456">
              <w:rPr>
                <w:bCs/>
                <w:iCs/>
                <w:lang w:val="uk-UA"/>
              </w:rPr>
              <w:t xml:space="preserve"> </w:t>
            </w:r>
            <w:r>
              <w:rPr>
                <w:bCs/>
                <w:iCs/>
                <w:lang w:val="uk-UA"/>
              </w:rPr>
              <w:t xml:space="preserve"> </w:t>
            </w:r>
            <w:r w:rsidRPr="005C7456">
              <w:rPr>
                <w:bCs/>
                <w:iCs/>
                <w:lang w:val="uk-UA"/>
              </w:rPr>
              <w:t xml:space="preserve">ст. </w:t>
            </w:r>
            <w:r>
              <w:rPr>
                <w:bCs/>
                <w:iCs/>
                <w:lang w:val="uk-UA"/>
              </w:rPr>
              <w:t xml:space="preserve"> </w:t>
            </w:r>
            <w:r w:rsidRPr="005C7456">
              <w:rPr>
                <w:bCs/>
                <w:iCs/>
                <w:lang w:val="uk-UA"/>
              </w:rPr>
              <w:t xml:space="preserve">28 </w:t>
            </w:r>
            <w:r>
              <w:rPr>
                <w:bCs/>
                <w:iCs/>
                <w:lang w:val="uk-UA"/>
              </w:rPr>
              <w:t xml:space="preserve">цього </w:t>
            </w:r>
            <w:r w:rsidRPr="005C7456">
              <w:rPr>
                <w:bCs/>
                <w:iCs/>
                <w:lang w:val="uk-UA"/>
              </w:rPr>
              <w:t xml:space="preserve">Закону </w:t>
            </w:r>
            <w:r w:rsidRPr="005C7456">
              <w:rPr>
                <w:shd w:val="clear" w:color="auto" w:fill="FFFFFF"/>
                <w:lang w:val="uk-UA"/>
              </w:rPr>
              <w:t>розробники документації із землеустрою несуть відповідно до закону відповідальність за дост</w:t>
            </w:r>
            <w:r w:rsidRPr="005C7456">
              <w:rPr>
                <w:shd w:val="clear" w:color="auto" w:fill="FFFFFF"/>
                <w:lang w:val="uk-UA"/>
              </w:rPr>
              <w:t>о</w:t>
            </w:r>
            <w:r w:rsidRPr="005C7456">
              <w:rPr>
                <w:shd w:val="clear" w:color="auto" w:fill="FFFFFF"/>
                <w:lang w:val="uk-UA"/>
              </w:rPr>
              <w:t xml:space="preserve">вірність, якість і безпеку заходів, передбачених </w:t>
            </w:r>
            <w:r>
              <w:rPr>
                <w:shd w:val="clear" w:color="auto" w:fill="FFFFFF"/>
                <w:lang w:val="uk-UA"/>
              </w:rPr>
              <w:t>нею</w:t>
            </w:r>
          </w:p>
        </w:tc>
      </w:tr>
      <w:tr w:rsidR="0046303B" w:rsidRPr="00E5746A" w:rsidTr="002A7C5E">
        <w:trPr>
          <w:trHeight w:val="843"/>
        </w:trPr>
        <w:tc>
          <w:tcPr>
            <w:tcW w:w="709" w:type="dxa"/>
          </w:tcPr>
          <w:p w:rsidR="0046303B" w:rsidRDefault="008C3F83" w:rsidP="0046303B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6303B" w:rsidRDefault="008C3F83" w:rsidP="004630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Акціонерне товариство  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ДТЕК ДНІПРОВСЬКІ ЕЛЕКТРОМЕРЕЖІ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4" w:type="dxa"/>
          </w:tcPr>
          <w:p w:rsidR="008C3F83" w:rsidRPr="00505C9F" w:rsidRDefault="008C3F83" w:rsidP="008C3F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8C3F83" w:rsidRPr="00505C9F" w:rsidRDefault="008C3F83" w:rsidP="008C3F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46303B" w:rsidRDefault="008C3F83" w:rsidP="008C3F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</w:t>
            </w:r>
          </w:p>
          <w:p w:rsidR="004C68F7" w:rsidRPr="00505C9F" w:rsidRDefault="004C68F7" w:rsidP="008C3F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в оренду земел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них ділянок, що перебувають у</w:t>
            </w:r>
          </w:p>
        </w:tc>
        <w:tc>
          <w:tcPr>
            <w:tcW w:w="3085" w:type="dxa"/>
          </w:tcPr>
          <w:p w:rsidR="0046303B" w:rsidRDefault="008C3F83" w:rsidP="0046303B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вимогам чинного законодав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5214" w:type="dxa"/>
          </w:tcPr>
          <w:p w:rsidR="0046303B" w:rsidRDefault="008C3F83" w:rsidP="004C68F7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1. 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Замовником надано неповний пакет докуме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тів, передбачений інформаційною карткою а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міністративної послуги, а саме: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відсутній витяг з</w:t>
            </w:r>
            <w:r w:rsidR="004C68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 Державного земельного кадастру про земельну ділянку площею 0,0290 га на вул. </w:t>
            </w:r>
            <w:proofErr w:type="spellStart"/>
            <w:r w:rsidR="004C68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Старовокзаль</w:t>
            </w:r>
            <w:proofErr w:type="spellEnd"/>
            <w:r w:rsidR="004C68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-</w:t>
            </w:r>
          </w:p>
        </w:tc>
      </w:tr>
      <w:tr w:rsidR="004C68F7" w:rsidRPr="00E5746A" w:rsidTr="004C68F7">
        <w:trPr>
          <w:trHeight w:val="274"/>
        </w:trPr>
        <w:tc>
          <w:tcPr>
            <w:tcW w:w="709" w:type="dxa"/>
          </w:tcPr>
          <w:p w:rsidR="004C68F7" w:rsidRPr="000329A9" w:rsidRDefault="004C68F7" w:rsidP="004C68F7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4C68F7" w:rsidRPr="000329A9" w:rsidRDefault="004C68F7" w:rsidP="004C68F7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C68F7" w:rsidRPr="000329A9" w:rsidRDefault="004C68F7" w:rsidP="004C68F7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4C68F7" w:rsidRPr="000329A9" w:rsidRDefault="004C68F7" w:rsidP="004C68F7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214" w:type="dxa"/>
          </w:tcPr>
          <w:p w:rsidR="004C68F7" w:rsidRPr="000329A9" w:rsidRDefault="004C68F7" w:rsidP="004C68F7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5A1AF0" w:rsidRPr="00CF4A19" w:rsidTr="002A7C5E">
        <w:trPr>
          <w:trHeight w:val="843"/>
        </w:trPr>
        <w:tc>
          <w:tcPr>
            <w:tcW w:w="709" w:type="dxa"/>
          </w:tcPr>
          <w:p w:rsidR="005A1AF0" w:rsidRDefault="005A1AF0" w:rsidP="0046303B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1AF0" w:rsidRDefault="005A1AF0" w:rsidP="004630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5A1AF0" w:rsidRPr="00505C9F" w:rsidRDefault="002B3AFD" w:rsidP="008C3F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комунальній власності»</w:t>
            </w:r>
          </w:p>
        </w:tc>
        <w:tc>
          <w:tcPr>
            <w:tcW w:w="3085" w:type="dxa"/>
          </w:tcPr>
          <w:p w:rsidR="005A1AF0" w:rsidRDefault="005A1AF0" w:rsidP="0046303B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4" w:type="dxa"/>
          </w:tcPr>
          <w:p w:rsidR="002B3AFD" w:rsidRDefault="002B3AFD" w:rsidP="0046303B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</w:t>
            </w:r>
            <w:r w:rsidR="004C68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у Центрально-Міському районі.</w:t>
            </w:r>
          </w:p>
          <w:p w:rsidR="002B3AFD" w:rsidRDefault="002B3AFD" w:rsidP="002B3AF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2. </w:t>
            </w:r>
            <w:r w:rsidRPr="00FB304F">
              <w:rPr>
                <w:shd w:val="clear" w:color="auto" w:fill="FFFFFF"/>
                <w:lang w:val="uk-UA"/>
              </w:rPr>
              <w:t>Відповідно до стст. 186, 186</w:t>
            </w:r>
            <w:r w:rsidRPr="00FB304F">
              <w:rPr>
                <w:shd w:val="clear" w:color="auto" w:fill="FFFFFF"/>
                <w:vertAlign w:val="superscript"/>
                <w:lang w:val="uk-UA"/>
              </w:rPr>
              <w:t>1</w:t>
            </w:r>
            <w:r w:rsidRPr="00FB304F">
              <w:rPr>
                <w:shd w:val="clear" w:color="auto" w:fill="FFFFFF"/>
                <w:lang w:val="uk-UA"/>
              </w:rPr>
              <w:t xml:space="preserve"> Земельного к</w:t>
            </w:r>
            <w:r w:rsidRPr="00FB304F">
              <w:rPr>
                <w:shd w:val="clear" w:color="auto" w:fill="FFFFFF"/>
                <w:lang w:val="uk-UA"/>
              </w:rPr>
              <w:t>о</w:t>
            </w:r>
            <w:r w:rsidRPr="00FB304F">
              <w:rPr>
                <w:shd w:val="clear" w:color="auto" w:fill="FFFFFF"/>
                <w:lang w:val="uk-UA"/>
              </w:rPr>
              <w:t>дексу України проект землеустрою щодо відв</w:t>
            </w:r>
            <w:r w:rsidRPr="00FB304F">
              <w:rPr>
                <w:shd w:val="clear" w:color="auto" w:fill="FFFFFF"/>
                <w:lang w:val="uk-UA"/>
              </w:rPr>
              <w:t>е</w:t>
            </w:r>
            <w:r w:rsidRPr="00FB304F">
              <w:rPr>
                <w:shd w:val="clear" w:color="auto" w:fill="FFFFFF"/>
                <w:lang w:val="uk-UA"/>
              </w:rPr>
              <w:t xml:space="preserve">дення земельної </w:t>
            </w:r>
            <w:r>
              <w:rPr>
                <w:shd w:val="clear" w:color="auto" w:fill="FFFFFF"/>
                <w:lang w:val="uk-UA"/>
              </w:rPr>
              <w:t>ділянки  підлягає  погодженню. Надані матеріали не погоджені належним ч</w:t>
            </w:r>
            <w:r>
              <w:rPr>
                <w:shd w:val="clear" w:color="auto" w:fill="FFFFFF"/>
                <w:lang w:val="uk-UA"/>
              </w:rPr>
              <w:t>и</w:t>
            </w:r>
            <w:r>
              <w:rPr>
                <w:shd w:val="clear" w:color="auto" w:fill="FFFFFF"/>
                <w:lang w:val="uk-UA"/>
              </w:rPr>
              <w:t>ном.</w:t>
            </w:r>
          </w:p>
          <w:p w:rsidR="005A1AF0" w:rsidRPr="002B3AFD" w:rsidRDefault="002B3AFD" w:rsidP="002B3AFD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2B3AF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3. </w:t>
            </w:r>
            <w:r w:rsidRPr="002B3A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Документація із землеустрою не в повній мірі     відповідає вимогам ст. 50 Закону України «Про землеустрій». </w:t>
            </w:r>
            <w:r w:rsidRPr="002B3AF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Згідно  зі  ст.  28 цього Закону </w:t>
            </w:r>
            <w:r w:rsidRPr="002B3A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розробники документації із землеустрою несуть відповідно до закону відповідальність за дост</w:t>
            </w:r>
            <w:r w:rsidRPr="002B3A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2B3A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вірність, якість і безпеку заходів, передбачених нею</w:t>
            </w:r>
            <w:r w:rsidRPr="002B3AF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="004C68F7" w:rsidRPr="002B3AF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</w:tr>
      <w:tr w:rsidR="002B3AFD" w:rsidRPr="00CF4A19" w:rsidTr="002A7C5E">
        <w:trPr>
          <w:trHeight w:val="843"/>
        </w:trPr>
        <w:tc>
          <w:tcPr>
            <w:tcW w:w="709" w:type="dxa"/>
          </w:tcPr>
          <w:p w:rsidR="002B3AFD" w:rsidRDefault="002B3AFD" w:rsidP="0046303B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B3AFD" w:rsidRDefault="002B3AFD" w:rsidP="004630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Акціонерне товариство  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ДТЕК ДНІПРОВСЬКІ ЕЛЕКТРОМЕРЕЖІ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4" w:type="dxa"/>
          </w:tcPr>
          <w:p w:rsidR="002B3AFD" w:rsidRPr="00505C9F" w:rsidRDefault="002B3AFD" w:rsidP="002B3A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2B3AFD" w:rsidRPr="00505C9F" w:rsidRDefault="002B3AFD" w:rsidP="002B3A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2B3AFD" w:rsidRPr="00505C9F" w:rsidRDefault="002B3AFD" w:rsidP="002B3A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в оренду земел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них ділянок, що перебувають у комунальній власності»</w:t>
            </w:r>
          </w:p>
        </w:tc>
        <w:tc>
          <w:tcPr>
            <w:tcW w:w="3085" w:type="dxa"/>
          </w:tcPr>
          <w:p w:rsidR="002B3AFD" w:rsidRDefault="002B3AFD" w:rsidP="0046303B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вимогам чинного законодав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5214" w:type="dxa"/>
          </w:tcPr>
          <w:p w:rsidR="002B3AFD" w:rsidRDefault="002B3AFD" w:rsidP="002B3AFD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1. 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Замовником надано неповний пакет докуме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тів, передбачений інформаційною карткою а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міністративної послуги, а саме: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відсутній витяг з Державного земельного кадастру про земельну ділянку площею 0,0018 га  на  вул.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Січеславській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 у Покровському районі.</w:t>
            </w:r>
          </w:p>
          <w:p w:rsidR="002B3AFD" w:rsidRDefault="002B3AFD" w:rsidP="002B3AF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2. </w:t>
            </w:r>
            <w:r w:rsidRPr="00FB304F">
              <w:rPr>
                <w:shd w:val="clear" w:color="auto" w:fill="FFFFFF"/>
                <w:lang w:val="uk-UA"/>
              </w:rPr>
              <w:t>Відповідно до стст. 186, 186</w:t>
            </w:r>
            <w:r w:rsidRPr="00FB304F">
              <w:rPr>
                <w:shd w:val="clear" w:color="auto" w:fill="FFFFFF"/>
                <w:vertAlign w:val="superscript"/>
                <w:lang w:val="uk-UA"/>
              </w:rPr>
              <w:t>1</w:t>
            </w:r>
            <w:r w:rsidRPr="00FB304F">
              <w:rPr>
                <w:shd w:val="clear" w:color="auto" w:fill="FFFFFF"/>
                <w:lang w:val="uk-UA"/>
              </w:rPr>
              <w:t xml:space="preserve"> Земельного к</w:t>
            </w:r>
            <w:r w:rsidRPr="00FB304F">
              <w:rPr>
                <w:shd w:val="clear" w:color="auto" w:fill="FFFFFF"/>
                <w:lang w:val="uk-UA"/>
              </w:rPr>
              <w:t>о</w:t>
            </w:r>
            <w:r w:rsidRPr="00FB304F">
              <w:rPr>
                <w:shd w:val="clear" w:color="auto" w:fill="FFFFFF"/>
                <w:lang w:val="uk-UA"/>
              </w:rPr>
              <w:t>дексу України проект землеустрою щодо відв</w:t>
            </w:r>
            <w:r w:rsidRPr="00FB304F">
              <w:rPr>
                <w:shd w:val="clear" w:color="auto" w:fill="FFFFFF"/>
                <w:lang w:val="uk-UA"/>
              </w:rPr>
              <w:t>е</w:t>
            </w:r>
            <w:r w:rsidRPr="00FB304F">
              <w:rPr>
                <w:shd w:val="clear" w:color="auto" w:fill="FFFFFF"/>
                <w:lang w:val="uk-UA"/>
              </w:rPr>
              <w:t xml:space="preserve">дення земельної </w:t>
            </w:r>
            <w:r>
              <w:rPr>
                <w:shd w:val="clear" w:color="auto" w:fill="FFFFFF"/>
                <w:lang w:val="uk-UA"/>
              </w:rPr>
              <w:t>ділянки  підлягає  погодженню. Надані матеріали не погоджені належним ч</w:t>
            </w:r>
            <w:r>
              <w:rPr>
                <w:shd w:val="clear" w:color="auto" w:fill="FFFFFF"/>
                <w:lang w:val="uk-UA"/>
              </w:rPr>
              <w:t>и</w:t>
            </w:r>
            <w:r>
              <w:rPr>
                <w:shd w:val="clear" w:color="auto" w:fill="FFFFFF"/>
                <w:lang w:val="uk-UA"/>
              </w:rPr>
              <w:t>ном.</w:t>
            </w:r>
          </w:p>
          <w:p w:rsidR="002B3AFD" w:rsidRPr="002B3AFD" w:rsidRDefault="002B3AFD" w:rsidP="002B3AFD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2B3AF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3. </w:t>
            </w:r>
            <w:r w:rsidRPr="002B3A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Документація із землеустрою не в повній мірі     відповідає вимогам ст. 50 Закону України «Про землеустрій». </w:t>
            </w:r>
            <w:r w:rsidRPr="002B3AF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Згідно  зі  ст.  28 цього Закону </w:t>
            </w:r>
            <w:r w:rsidRPr="002B3A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розробники документації із землеустрою несуть відповідно до закону відповідальність за дост</w:t>
            </w:r>
            <w:r w:rsidRPr="002B3A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2B3A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вірність, якість і безпеку заходів, передбачених нею</w:t>
            </w:r>
          </w:p>
        </w:tc>
      </w:tr>
      <w:tr w:rsidR="00F62520" w:rsidRPr="00E5746A" w:rsidTr="002A7C5E">
        <w:trPr>
          <w:trHeight w:val="843"/>
        </w:trPr>
        <w:tc>
          <w:tcPr>
            <w:tcW w:w="709" w:type="dxa"/>
          </w:tcPr>
          <w:p w:rsidR="00F62520" w:rsidRDefault="00F62520" w:rsidP="0046303B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62520" w:rsidRDefault="00F62520" w:rsidP="004630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Акціонерне товариство  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ДТЕК ДНІПРОВСЬКІ ЕЛЕКТРОМЕРЕЖІ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4" w:type="dxa"/>
          </w:tcPr>
          <w:p w:rsidR="00F62520" w:rsidRPr="00505C9F" w:rsidRDefault="00F62520" w:rsidP="00F625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F62520" w:rsidRPr="00505C9F" w:rsidRDefault="00F62520" w:rsidP="00F625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F62520" w:rsidRPr="00505C9F" w:rsidRDefault="00F62520" w:rsidP="00F625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«Видача рішення міської ради </w:t>
            </w:r>
          </w:p>
        </w:tc>
        <w:tc>
          <w:tcPr>
            <w:tcW w:w="3085" w:type="dxa"/>
          </w:tcPr>
          <w:p w:rsidR="00F62520" w:rsidRDefault="00F62520" w:rsidP="0046303B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вимогам чинного законодав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5214" w:type="dxa"/>
          </w:tcPr>
          <w:p w:rsidR="00F62520" w:rsidRDefault="00F62520" w:rsidP="002B3AFD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1. 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Замовником надано неповний пакет докуме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тів, передбачений інформаційною карткою а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43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міністративної послуги, а саме: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відсутній витяг з</w:t>
            </w:r>
          </w:p>
        </w:tc>
      </w:tr>
      <w:tr w:rsidR="00F62520" w:rsidRPr="00E5746A" w:rsidTr="00F62520">
        <w:trPr>
          <w:trHeight w:val="279"/>
        </w:trPr>
        <w:tc>
          <w:tcPr>
            <w:tcW w:w="709" w:type="dxa"/>
          </w:tcPr>
          <w:p w:rsidR="00F62520" w:rsidRPr="000329A9" w:rsidRDefault="00F62520" w:rsidP="00F6252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F62520" w:rsidRPr="000329A9" w:rsidRDefault="00F62520" w:rsidP="00F6252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62520" w:rsidRPr="000329A9" w:rsidRDefault="00F62520" w:rsidP="00F6252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F62520" w:rsidRPr="000329A9" w:rsidRDefault="00F62520" w:rsidP="00F62520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214" w:type="dxa"/>
          </w:tcPr>
          <w:p w:rsidR="00F62520" w:rsidRPr="000329A9" w:rsidRDefault="00F62520" w:rsidP="00F62520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F62520" w:rsidRPr="00CF4A19" w:rsidTr="002A7C5E">
        <w:trPr>
          <w:trHeight w:val="843"/>
        </w:trPr>
        <w:tc>
          <w:tcPr>
            <w:tcW w:w="709" w:type="dxa"/>
          </w:tcPr>
          <w:p w:rsidR="00F62520" w:rsidRDefault="00F62520" w:rsidP="0046303B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2520" w:rsidRDefault="00F62520" w:rsidP="004630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F62520" w:rsidRPr="00505C9F" w:rsidRDefault="00F62520" w:rsidP="00F625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в оренду земел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них ділянок, що перебувають у комунальній власності»</w:t>
            </w:r>
          </w:p>
        </w:tc>
        <w:tc>
          <w:tcPr>
            <w:tcW w:w="3085" w:type="dxa"/>
          </w:tcPr>
          <w:p w:rsidR="00F62520" w:rsidRDefault="00F62520" w:rsidP="0046303B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4" w:type="dxa"/>
          </w:tcPr>
          <w:p w:rsidR="00F62520" w:rsidRDefault="00F62520" w:rsidP="00F62520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Державного земельного кадастру про земельну ділянку площею 0,0583 га  на  вул.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Панаса 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 в Інгулецькому районі.</w:t>
            </w:r>
          </w:p>
          <w:p w:rsidR="00F62520" w:rsidRDefault="00F62520" w:rsidP="00F625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2. </w:t>
            </w:r>
            <w:r w:rsidRPr="00FB304F">
              <w:rPr>
                <w:shd w:val="clear" w:color="auto" w:fill="FFFFFF"/>
                <w:lang w:val="uk-UA"/>
              </w:rPr>
              <w:t>Відповідно до стст. 186, 186</w:t>
            </w:r>
            <w:r w:rsidRPr="00FB304F">
              <w:rPr>
                <w:shd w:val="clear" w:color="auto" w:fill="FFFFFF"/>
                <w:vertAlign w:val="superscript"/>
                <w:lang w:val="uk-UA"/>
              </w:rPr>
              <w:t>1</w:t>
            </w:r>
            <w:r w:rsidRPr="00FB304F">
              <w:rPr>
                <w:shd w:val="clear" w:color="auto" w:fill="FFFFFF"/>
                <w:lang w:val="uk-UA"/>
              </w:rPr>
              <w:t xml:space="preserve"> Земельного к</w:t>
            </w:r>
            <w:r w:rsidRPr="00FB304F">
              <w:rPr>
                <w:shd w:val="clear" w:color="auto" w:fill="FFFFFF"/>
                <w:lang w:val="uk-UA"/>
              </w:rPr>
              <w:t>о</w:t>
            </w:r>
            <w:r w:rsidRPr="00FB304F">
              <w:rPr>
                <w:shd w:val="clear" w:color="auto" w:fill="FFFFFF"/>
                <w:lang w:val="uk-UA"/>
              </w:rPr>
              <w:t>дексу України проект землеустрою щодо відв</w:t>
            </w:r>
            <w:r w:rsidRPr="00FB304F">
              <w:rPr>
                <w:shd w:val="clear" w:color="auto" w:fill="FFFFFF"/>
                <w:lang w:val="uk-UA"/>
              </w:rPr>
              <w:t>е</w:t>
            </w:r>
            <w:r w:rsidRPr="00FB304F">
              <w:rPr>
                <w:shd w:val="clear" w:color="auto" w:fill="FFFFFF"/>
                <w:lang w:val="uk-UA"/>
              </w:rPr>
              <w:t xml:space="preserve">дення земельної </w:t>
            </w:r>
            <w:r>
              <w:rPr>
                <w:shd w:val="clear" w:color="auto" w:fill="FFFFFF"/>
                <w:lang w:val="uk-UA"/>
              </w:rPr>
              <w:t>ділянки  підлягає  погодженню. Надані матеріали не погоджені належним ч</w:t>
            </w:r>
            <w:r>
              <w:rPr>
                <w:shd w:val="clear" w:color="auto" w:fill="FFFFFF"/>
                <w:lang w:val="uk-UA"/>
              </w:rPr>
              <w:t>и</w:t>
            </w:r>
            <w:r>
              <w:rPr>
                <w:shd w:val="clear" w:color="auto" w:fill="FFFFFF"/>
                <w:lang w:val="uk-UA"/>
              </w:rPr>
              <w:t>ном.</w:t>
            </w:r>
          </w:p>
          <w:p w:rsidR="00F62520" w:rsidRDefault="00F62520" w:rsidP="00F62520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2B3AF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3. </w:t>
            </w:r>
            <w:r w:rsidRPr="002B3A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Документація із землеустрою не в повній мірі     відповідає вимогам ст. 50 Закону України «Про землеустрій». </w:t>
            </w:r>
            <w:r w:rsidRPr="002B3AF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Згідно  зі  ст.  28 цього Закону </w:t>
            </w:r>
            <w:r w:rsidRPr="002B3A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розробники документації із землеустрою несуть відповідно до закону відповідальність за дост</w:t>
            </w:r>
            <w:r w:rsidRPr="002B3A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2B3A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вірність, якість і безпеку заходів, передбачених нею</w:t>
            </w:r>
          </w:p>
        </w:tc>
      </w:tr>
      <w:tr w:rsidR="0041570D" w:rsidRPr="0021101F" w:rsidTr="002A7C5E">
        <w:trPr>
          <w:trHeight w:val="843"/>
        </w:trPr>
        <w:tc>
          <w:tcPr>
            <w:tcW w:w="709" w:type="dxa"/>
          </w:tcPr>
          <w:p w:rsidR="0041570D" w:rsidRDefault="0041570D" w:rsidP="0041570D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1570D" w:rsidRDefault="0041570D" w:rsidP="0041570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Громадянин </w:t>
            </w:r>
          </w:p>
          <w:p w:rsidR="0041570D" w:rsidRDefault="0041570D" w:rsidP="0041570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Каріс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Ігор </w:t>
            </w:r>
          </w:p>
          <w:p w:rsidR="0041570D" w:rsidRDefault="0041570D" w:rsidP="0041570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3544" w:type="dxa"/>
          </w:tcPr>
          <w:p w:rsidR="0041570D" w:rsidRPr="00505C9F" w:rsidRDefault="0041570D" w:rsidP="0041570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41570D" w:rsidRPr="00505C9F" w:rsidRDefault="0041570D" w:rsidP="0041570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1570D" w:rsidRDefault="0041570D" w:rsidP="0041570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«Видача рішення міської ради про </w:t>
            </w:r>
            <w:r w:rsidR="006E557F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несення змін до раніше ухвалених рішень міської ради у сферах містобудування та землекористування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41570D" w:rsidRDefault="0041570D" w:rsidP="0041570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1570D" w:rsidRDefault="0041570D" w:rsidP="0041570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1570D" w:rsidRDefault="0041570D" w:rsidP="0041570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1570D" w:rsidRDefault="0041570D" w:rsidP="0041570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1570D" w:rsidRDefault="0041570D" w:rsidP="0041570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1570D" w:rsidRDefault="0041570D" w:rsidP="0041570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1570D" w:rsidRDefault="0041570D" w:rsidP="0041570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1570D" w:rsidRDefault="0041570D" w:rsidP="0041570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1570D" w:rsidRDefault="0041570D" w:rsidP="0041570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1570D" w:rsidRDefault="0041570D" w:rsidP="0041570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1570D" w:rsidRDefault="0041570D" w:rsidP="0041570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1570D" w:rsidRPr="00505C9F" w:rsidRDefault="0041570D" w:rsidP="0041570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85" w:type="dxa"/>
          </w:tcPr>
          <w:p w:rsidR="0041570D" w:rsidRDefault="0041570D" w:rsidP="0041570D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вимогам чинного законодав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5214" w:type="dxa"/>
          </w:tcPr>
          <w:p w:rsidR="0041570D" w:rsidRPr="00A82F33" w:rsidRDefault="0041570D" w:rsidP="0041570D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Починаючи з 22.04.2018, г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р</w:t>
            </w:r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омадянин </w:t>
            </w:r>
            <w:proofErr w:type="spellStart"/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Каріс</w:t>
            </w:r>
            <w:proofErr w:type="spellEnd"/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Ігор Олександрович є членом Садівничого тов</w:t>
            </w:r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</w:t>
            </w:r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риства «Україна» та користувачем земельної д</w:t>
            </w:r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</w:t>
            </w:r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лянки №92.</w:t>
            </w:r>
          </w:p>
          <w:p w:rsidR="0041570D" w:rsidRPr="00A82F33" w:rsidRDefault="0041570D" w:rsidP="0041570D">
            <w:pPr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2. </w:t>
            </w:r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Громадянин </w:t>
            </w:r>
            <w:proofErr w:type="spellStart"/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Каріс</w:t>
            </w:r>
            <w:proofErr w:type="spellEnd"/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Ігор Олександрович зверн</w:t>
            </w:r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у</w:t>
            </w:r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вся до міської ради з клопотанням про внесення  змін до пункту 23 додатка 1 до рішення виконк</w:t>
            </w:r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</w:t>
            </w:r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му міської ради від 12.04.2000 №264 «Про з</w:t>
            </w:r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</w:t>
            </w:r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твердження остаточної площі земельних ділянок, переданих у приватну власність для ведення сад</w:t>
            </w:r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</w:t>
            </w:r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вництва, та внесення змін  в пункти додатків до рішень виконкому міськради», що стосувався   громадянина </w:t>
            </w:r>
            <w:proofErr w:type="spellStart"/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Потапенка</w:t>
            </w:r>
            <w:proofErr w:type="spellEnd"/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Сергія Євгенійовича (к</w:t>
            </w:r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</w:t>
            </w:r>
            <w:r w:rsidRPr="00A82F3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лишнього користувача земельної ділянки №92).</w:t>
            </w:r>
          </w:p>
          <w:p w:rsidR="0041570D" w:rsidRPr="000931FD" w:rsidRDefault="0041570D" w:rsidP="0041570D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3. </w:t>
            </w:r>
            <w:r w:rsidRPr="000931F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Суть клопотання полягає в заміні користувача земельної ділянки №92  </w:t>
            </w:r>
            <w:proofErr w:type="spellStart"/>
            <w:r w:rsidRPr="000931F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Потапенка</w:t>
            </w:r>
            <w:proofErr w:type="spellEnd"/>
            <w:r w:rsidRPr="000931F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Сергія Євген</w:t>
            </w:r>
            <w:r w:rsidRPr="000931F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</w:t>
            </w:r>
            <w:r w:rsidRPr="000931F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йовича на </w:t>
            </w:r>
            <w:r w:rsidR="00702D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користувача </w:t>
            </w:r>
            <w:proofErr w:type="spellStart"/>
            <w:r w:rsidRPr="000931F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Каріса</w:t>
            </w:r>
            <w:proofErr w:type="spellEnd"/>
            <w:r w:rsidRPr="000931F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Ігоря Олександр</w:t>
            </w:r>
            <w:r w:rsidRPr="000931F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</w:t>
            </w:r>
            <w:r w:rsidRPr="000931F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вича </w:t>
            </w:r>
          </w:p>
          <w:p w:rsidR="0041570D" w:rsidRPr="0041570D" w:rsidRDefault="0041570D" w:rsidP="00702D46">
            <w:pPr>
              <w:pStyle w:val="1"/>
              <w:ind w:right="-108" w:hanging="108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pacing w:val="-4"/>
                <w:sz w:val="24"/>
                <w:szCs w:val="24"/>
              </w:rPr>
              <w:t xml:space="preserve">  </w:t>
            </w:r>
            <w:r w:rsidRPr="0041570D">
              <w:rPr>
                <w:b w:val="0"/>
                <w:i w:val="0"/>
                <w:spacing w:val="-4"/>
                <w:sz w:val="24"/>
                <w:szCs w:val="24"/>
              </w:rPr>
              <w:t xml:space="preserve">4. </w:t>
            </w:r>
            <w:r w:rsidR="00702D46">
              <w:rPr>
                <w:b w:val="0"/>
                <w:i w:val="0"/>
                <w:spacing w:val="-4"/>
                <w:sz w:val="24"/>
                <w:szCs w:val="24"/>
              </w:rPr>
              <w:t>З</w:t>
            </w:r>
            <w:r w:rsidRPr="0041570D">
              <w:rPr>
                <w:b w:val="0"/>
                <w:i w:val="0"/>
                <w:spacing w:val="-4"/>
                <w:sz w:val="24"/>
                <w:szCs w:val="24"/>
              </w:rPr>
              <w:t>азначена земельна ділянка на</w:t>
            </w:r>
            <w:r w:rsidR="00702D46">
              <w:rPr>
                <w:b w:val="0"/>
                <w:i w:val="0"/>
                <w:spacing w:val="-4"/>
                <w:sz w:val="24"/>
                <w:szCs w:val="24"/>
              </w:rPr>
              <w:t xml:space="preserve"> підставі </w:t>
            </w:r>
            <w:proofErr w:type="spellStart"/>
            <w:r w:rsidR="00702D46">
              <w:rPr>
                <w:b w:val="0"/>
                <w:i w:val="0"/>
                <w:spacing w:val="-4"/>
                <w:sz w:val="24"/>
                <w:szCs w:val="24"/>
              </w:rPr>
              <w:t>рішен</w:t>
            </w:r>
            <w:proofErr w:type="spellEnd"/>
            <w:r w:rsidR="00702D46">
              <w:rPr>
                <w:b w:val="0"/>
                <w:i w:val="0"/>
                <w:spacing w:val="-4"/>
                <w:sz w:val="24"/>
                <w:szCs w:val="24"/>
              </w:rPr>
              <w:t>-</w:t>
            </w:r>
            <w:r w:rsidRPr="0041570D">
              <w:rPr>
                <w:b w:val="0"/>
                <w:i w:val="0"/>
                <w:spacing w:val="-4"/>
                <w:sz w:val="24"/>
                <w:szCs w:val="24"/>
              </w:rPr>
              <w:t xml:space="preserve"> </w:t>
            </w:r>
          </w:p>
        </w:tc>
      </w:tr>
      <w:tr w:rsidR="0041570D" w:rsidRPr="00BE4067" w:rsidTr="0041570D">
        <w:trPr>
          <w:trHeight w:val="274"/>
        </w:trPr>
        <w:tc>
          <w:tcPr>
            <w:tcW w:w="709" w:type="dxa"/>
          </w:tcPr>
          <w:p w:rsidR="0041570D" w:rsidRPr="000329A9" w:rsidRDefault="0041570D" w:rsidP="0041570D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41570D" w:rsidRPr="000329A9" w:rsidRDefault="0041570D" w:rsidP="0041570D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1570D" w:rsidRPr="000329A9" w:rsidRDefault="0041570D" w:rsidP="0041570D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41570D" w:rsidRPr="000329A9" w:rsidRDefault="0041570D" w:rsidP="0041570D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214" w:type="dxa"/>
          </w:tcPr>
          <w:p w:rsidR="0041570D" w:rsidRPr="000329A9" w:rsidRDefault="0041570D" w:rsidP="0041570D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A82F33" w:rsidRPr="00BE4067" w:rsidTr="002A7C5E">
        <w:trPr>
          <w:trHeight w:val="843"/>
        </w:trPr>
        <w:tc>
          <w:tcPr>
            <w:tcW w:w="709" w:type="dxa"/>
          </w:tcPr>
          <w:p w:rsidR="00A82F33" w:rsidRDefault="00A82F33" w:rsidP="0046303B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2F33" w:rsidRDefault="00A82F33" w:rsidP="004630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A82F33" w:rsidRPr="00505C9F" w:rsidRDefault="00A82F33" w:rsidP="006D08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85" w:type="dxa"/>
          </w:tcPr>
          <w:p w:rsidR="00A82F33" w:rsidRDefault="00A82F33" w:rsidP="0046303B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4" w:type="dxa"/>
          </w:tcPr>
          <w:p w:rsidR="0041570D" w:rsidRDefault="0041570D" w:rsidP="0041570D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51424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ня  виконкому міської ради від </w:t>
            </w:r>
            <w:r w:rsidRPr="00C955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08.12.1999 №559 «Про передачу у при</w:t>
            </w:r>
            <w:r w:rsidR="00702D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ватну влас</w:t>
            </w:r>
            <w:r w:rsidRPr="00BC34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ність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земельних ділянок, наданих для ведення садівництва по за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вах громадян» була передана у приватну вла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ність громадянина </w:t>
            </w:r>
            <w:r w:rsidRPr="00A428C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Потапенка</w:t>
            </w:r>
            <w:proofErr w:type="spellEnd"/>
            <w:r w:rsidRPr="00A428C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Сергія</w:t>
            </w:r>
            <w:r w:rsidRPr="00A428C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Євгені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вича.</w:t>
            </w:r>
          </w:p>
          <w:p w:rsidR="0041570D" w:rsidRPr="00B861D5" w:rsidRDefault="00FD4E73" w:rsidP="00A45FCF">
            <w:pPr>
              <w:pStyle w:val="ae"/>
              <w:tabs>
                <w:tab w:val="left" w:pos="317"/>
              </w:tabs>
              <w:spacing w:line="240" w:lineRule="auto"/>
              <w:ind w:left="34" w:firstLine="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41570D" w:rsidRPr="008128A4">
              <w:rPr>
                <w:sz w:val="24"/>
              </w:rPr>
              <w:t xml:space="preserve">Зазначені </w:t>
            </w:r>
            <w:r>
              <w:rPr>
                <w:sz w:val="24"/>
              </w:rPr>
              <w:t xml:space="preserve">в пунктах 2, 4 </w:t>
            </w:r>
            <w:r w:rsidR="0041570D" w:rsidRPr="008128A4">
              <w:rPr>
                <w:sz w:val="24"/>
              </w:rPr>
              <w:t>рішення виконкому міської ради  ухвалені на підставі Декрету К</w:t>
            </w:r>
            <w:r w:rsidR="0041570D" w:rsidRPr="008128A4">
              <w:rPr>
                <w:sz w:val="24"/>
              </w:rPr>
              <w:t>а</w:t>
            </w:r>
            <w:r w:rsidR="003973A0">
              <w:rPr>
                <w:sz w:val="24"/>
              </w:rPr>
              <w:t>бінету</w:t>
            </w:r>
            <w:r w:rsidR="009E1C53">
              <w:rPr>
                <w:sz w:val="24"/>
              </w:rPr>
              <w:t xml:space="preserve"> </w:t>
            </w:r>
            <w:r w:rsidR="003973A0">
              <w:rPr>
                <w:sz w:val="24"/>
              </w:rPr>
              <w:t>Міністрів</w:t>
            </w:r>
            <w:r w:rsidR="009E1C53">
              <w:rPr>
                <w:sz w:val="24"/>
              </w:rPr>
              <w:t xml:space="preserve"> </w:t>
            </w:r>
            <w:r w:rsidR="003973A0">
              <w:rPr>
                <w:sz w:val="24"/>
              </w:rPr>
              <w:t>України від 26 грудня 19</w:t>
            </w:r>
            <w:r w:rsidR="0041570D" w:rsidRPr="008128A4">
              <w:rPr>
                <w:sz w:val="24"/>
              </w:rPr>
              <w:t>92</w:t>
            </w:r>
            <w:r w:rsidR="00A45FCF">
              <w:rPr>
                <w:sz w:val="24"/>
              </w:rPr>
              <w:t xml:space="preserve"> року </w:t>
            </w:r>
            <w:r w:rsidR="003973A0" w:rsidRPr="008128A4">
              <w:rPr>
                <w:sz w:val="24"/>
              </w:rPr>
              <w:t xml:space="preserve">№ 15-92 </w:t>
            </w:r>
            <w:r w:rsidR="0041570D" w:rsidRPr="008128A4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41570D" w:rsidRPr="008128A4">
              <w:rPr>
                <w:sz w:val="24"/>
              </w:rPr>
              <w:t>Про приватиза</w:t>
            </w:r>
            <w:r>
              <w:rPr>
                <w:sz w:val="24"/>
              </w:rPr>
              <w:t>цію земельних ділянок»</w:t>
            </w:r>
            <w:r w:rsidR="0041570D">
              <w:rPr>
                <w:sz w:val="24"/>
              </w:rPr>
              <w:t>, в</w:t>
            </w:r>
            <w:r w:rsidR="0041570D" w:rsidRPr="00B861D5">
              <w:rPr>
                <w:sz w:val="24"/>
              </w:rPr>
              <w:t xml:space="preserve">ідповідно до ст. 3 </w:t>
            </w:r>
            <w:r w:rsidR="0041570D">
              <w:rPr>
                <w:sz w:val="24"/>
              </w:rPr>
              <w:t>якого</w:t>
            </w:r>
            <w:r w:rsidR="0041570D" w:rsidRPr="00B861D5">
              <w:rPr>
                <w:sz w:val="24"/>
              </w:rPr>
              <w:t xml:space="preserve"> право пр</w:t>
            </w:r>
            <w:r w:rsidR="0041570D" w:rsidRPr="00B861D5">
              <w:rPr>
                <w:sz w:val="24"/>
              </w:rPr>
              <w:t>и</w:t>
            </w:r>
            <w:r w:rsidR="0041570D" w:rsidRPr="00B861D5">
              <w:rPr>
                <w:sz w:val="24"/>
              </w:rPr>
              <w:t>ватної власності громадян на земельні ділянки виникало не з моменту видачі державного акта на право приватної власності на землю, а з м</w:t>
            </w:r>
            <w:r w:rsidR="0041570D" w:rsidRPr="00B861D5">
              <w:rPr>
                <w:sz w:val="24"/>
              </w:rPr>
              <w:t>о</w:t>
            </w:r>
            <w:r w:rsidR="0041570D" w:rsidRPr="00B861D5">
              <w:rPr>
                <w:sz w:val="24"/>
              </w:rPr>
              <w:t>менту прийняття виконкомом міської ради р</w:t>
            </w:r>
            <w:r w:rsidR="0041570D" w:rsidRPr="00B861D5">
              <w:rPr>
                <w:sz w:val="24"/>
              </w:rPr>
              <w:t>і</w:t>
            </w:r>
            <w:r w:rsidR="0041570D" w:rsidRPr="00B861D5">
              <w:rPr>
                <w:sz w:val="24"/>
              </w:rPr>
              <w:t>шення про передачу у власність громадянину належної йому земельної ділянки</w:t>
            </w:r>
            <w:r w:rsidR="0041570D" w:rsidRPr="001C246D">
              <w:rPr>
                <w:sz w:val="22"/>
                <w:szCs w:val="22"/>
              </w:rPr>
              <w:t>.</w:t>
            </w:r>
          </w:p>
          <w:p w:rsidR="0041570D" w:rsidRPr="00FD4E73" w:rsidRDefault="00C84BA6" w:rsidP="00C84BA6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6. Н</w:t>
            </w:r>
            <w:r w:rsidR="0041570D" w:rsidRPr="00FD4E7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 теперішній час земельна ділянка №92 пер</w:t>
            </w:r>
            <w:r w:rsidR="0041570D" w:rsidRPr="00FD4E7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е</w:t>
            </w:r>
            <w:r w:rsidR="0041570D" w:rsidRPr="00FD4E7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буває у власності  громадянина  </w:t>
            </w:r>
            <w:proofErr w:type="spellStart"/>
            <w:r w:rsidR="0041570D" w:rsidRPr="00FD4E7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Потапенка</w:t>
            </w:r>
            <w:proofErr w:type="spellEnd"/>
            <w:r w:rsidR="0041570D" w:rsidRPr="00FD4E7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Сергія Євгенійовича</w:t>
            </w:r>
          </w:p>
        </w:tc>
      </w:tr>
      <w:tr w:rsidR="00CF4A19" w:rsidRPr="002657C7" w:rsidTr="002A7C5E">
        <w:trPr>
          <w:trHeight w:val="843"/>
        </w:trPr>
        <w:tc>
          <w:tcPr>
            <w:tcW w:w="709" w:type="dxa"/>
          </w:tcPr>
          <w:p w:rsidR="00CF4A19" w:rsidRDefault="00CF4A19" w:rsidP="0046303B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F1453" w:rsidRPr="00EF1453" w:rsidRDefault="00EF1453" w:rsidP="00EF1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                обмеженою                      відповідальністю</w:t>
            </w:r>
          </w:p>
          <w:p w:rsidR="00CF4A19" w:rsidRPr="00EF1453" w:rsidRDefault="00EF1453" w:rsidP="00EF1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«СПОТ МАРКЕТ»,</w:t>
            </w:r>
          </w:p>
          <w:p w:rsidR="00EF1453" w:rsidRPr="00EF1453" w:rsidRDefault="00EF1453" w:rsidP="00EF1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Приватне  </w:t>
            </w:r>
          </w:p>
          <w:p w:rsidR="00EF1453" w:rsidRPr="00EF1453" w:rsidRDefault="00EF1453" w:rsidP="00EF1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підприємство</w:t>
            </w:r>
          </w:p>
          <w:p w:rsidR="00EF1453" w:rsidRPr="00EF1453" w:rsidRDefault="00EF1453" w:rsidP="00EF14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453">
              <w:rPr>
                <w:rFonts w:ascii="Times New Roman" w:hAnsi="Times New Roman" w:cs="Times New Roman"/>
                <w:sz w:val="24"/>
                <w:szCs w:val="24"/>
              </w:rPr>
              <w:t>«ДУЕТ ПЛЮС-КР»</w:t>
            </w:r>
          </w:p>
        </w:tc>
        <w:tc>
          <w:tcPr>
            <w:tcW w:w="3544" w:type="dxa"/>
          </w:tcPr>
          <w:p w:rsidR="00EF1453" w:rsidRPr="00505C9F" w:rsidRDefault="00EF1453" w:rsidP="00EF14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EF1453" w:rsidRPr="00505C9F" w:rsidRDefault="00EF1453" w:rsidP="00EF14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F4A19" w:rsidRPr="00505C9F" w:rsidRDefault="00EF1453" w:rsidP="00EF14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«Видача рішення міської ради 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внесення змін до діючого договору оренди земельної </w:t>
            </w:r>
            <w:r w:rsidR="00D62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ділянки в частині зміни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орен</w:t>
            </w:r>
            <w:r w:rsidR="00D62F8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даря</w:t>
            </w:r>
            <w:proofErr w:type="spellEnd"/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085" w:type="dxa"/>
          </w:tcPr>
          <w:p w:rsidR="00CF4A19" w:rsidRDefault="00D62F89" w:rsidP="00D62F89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неповного </w:t>
            </w:r>
            <w:r w:rsidRPr="00505C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пакета документів </w:t>
            </w:r>
          </w:p>
        </w:tc>
        <w:tc>
          <w:tcPr>
            <w:tcW w:w="5214" w:type="dxa"/>
          </w:tcPr>
          <w:p w:rsidR="00CF4A19" w:rsidRPr="00514249" w:rsidRDefault="002657C7" w:rsidP="002657C7">
            <w:pPr>
              <w:pStyle w:val="8"/>
              <w:jc w:val="both"/>
              <w:outlineLvl w:val="7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До заяв не додано</w:t>
            </w:r>
            <w:r>
              <w:rPr>
                <w:sz w:val="24"/>
                <w:szCs w:val="24"/>
                <w:lang w:eastAsia="uk-UA"/>
              </w:rPr>
              <w:t xml:space="preserve"> довідку  Головного управлі</w:t>
            </w:r>
            <w:r>
              <w:rPr>
                <w:sz w:val="24"/>
                <w:szCs w:val="24"/>
                <w:lang w:eastAsia="uk-UA"/>
              </w:rPr>
              <w:t>н</w:t>
            </w:r>
            <w:r>
              <w:rPr>
                <w:sz w:val="24"/>
                <w:szCs w:val="24"/>
                <w:lang w:eastAsia="uk-UA"/>
              </w:rPr>
              <w:t xml:space="preserve">ня ДПС у Дніпропетровській області про стан сплати орендної плати за землю </w:t>
            </w:r>
            <w:r w:rsidRPr="00EF1453">
              <w:rPr>
                <w:sz w:val="24"/>
                <w:szCs w:val="24"/>
              </w:rPr>
              <w:t xml:space="preserve"> Товариство</w:t>
            </w:r>
            <w:r>
              <w:rPr>
                <w:sz w:val="24"/>
                <w:szCs w:val="24"/>
              </w:rPr>
              <w:t>м</w:t>
            </w:r>
            <w:r w:rsidRPr="00EF1453">
              <w:rPr>
                <w:sz w:val="24"/>
                <w:szCs w:val="24"/>
              </w:rPr>
              <w:t xml:space="preserve"> з обмеже</w:t>
            </w:r>
            <w:r>
              <w:rPr>
                <w:sz w:val="24"/>
                <w:szCs w:val="24"/>
              </w:rPr>
              <w:t xml:space="preserve">ною </w:t>
            </w:r>
            <w:r w:rsidRPr="00EF1453">
              <w:rPr>
                <w:sz w:val="24"/>
                <w:szCs w:val="24"/>
              </w:rPr>
              <w:t>відповідальністю</w:t>
            </w:r>
            <w:r>
              <w:rPr>
                <w:sz w:val="24"/>
                <w:szCs w:val="24"/>
              </w:rPr>
              <w:t xml:space="preserve"> </w:t>
            </w:r>
            <w:r w:rsidRPr="00EF1453">
              <w:rPr>
                <w:sz w:val="24"/>
                <w:szCs w:val="24"/>
              </w:rPr>
              <w:t>«СПОТ МА</w:t>
            </w:r>
            <w:r w:rsidRPr="00EF1453">
              <w:rPr>
                <w:sz w:val="24"/>
                <w:szCs w:val="24"/>
              </w:rPr>
              <w:t>Р</w:t>
            </w:r>
            <w:r w:rsidRPr="00EF1453">
              <w:rPr>
                <w:sz w:val="24"/>
                <w:szCs w:val="24"/>
              </w:rPr>
              <w:t>КЕТ»</w:t>
            </w:r>
            <w:r>
              <w:rPr>
                <w:sz w:val="24"/>
                <w:szCs w:val="24"/>
              </w:rPr>
              <w:t xml:space="preserve">, передбачену інформаційною карткою </w:t>
            </w:r>
            <w:r w:rsidRPr="005265D1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C763AC">
              <w:rPr>
                <w:spacing w:val="-4"/>
                <w:sz w:val="24"/>
                <w:szCs w:val="24"/>
              </w:rPr>
              <w:t xml:space="preserve">адміністративної послуги №11, затвердженою рішенням виконкому міської ради від 14.03.2018 №122, зі змінами (рішення виконкому міської ради </w:t>
            </w:r>
            <w:r>
              <w:rPr>
                <w:spacing w:val="-4"/>
                <w:sz w:val="24"/>
                <w:szCs w:val="24"/>
              </w:rPr>
              <w:t xml:space="preserve">від </w:t>
            </w:r>
            <w:r w:rsidRPr="00C763AC">
              <w:rPr>
                <w:spacing w:val="-4"/>
                <w:sz w:val="24"/>
                <w:szCs w:val="24"/>
              </w:rPr>
              <w:t>12.06.2019 №307)</w:t>
            </w:r>
          </w:p>
        </w:tc>
      </w:tr>
    </w:tbl>
    <w:p w:rsidR="00115CD9" w:rsidRPr="006C4E9A" w:rsidRDefault="00115CD9" w:rsidP="00491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4946" w:rsidRDefault="002B4946" w:rsidP="003735C2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14358" w:rsidRDefault="00414358" w:rsidP="003735C2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8D229E" w:rsidRPr="00D47A9B" w:rsidRDefault="00D47A9B" w:rsidP="00B10F74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D47A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D47A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8D229E" w:rsidRPr="00D47A9B" w:rsidSect="000329A9">
      <w:headerReference w:type="default" r:id="rId9"/>
      <w:pgSz w:w="16838" w:h="11906" w:orient="landscape"/>
      <w:pgMar w:top="851" w:right="567" w:bottom="680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C38" w:rsidRDefault="007B5C38" w:rsidP="00965113">
      <w:pPr>
        <w:spacing w:after="0" w:line="240" w:lineRule="auto"/>
      </w:pPr>
      <w:r>
        <w:separator/>
      </w:r>
    </w:p>
  </w:endnote>
  <w:endnote w:type="continuationSeparator" w:id="0">
    <w:p w:rsidR="007B5C38" w:rsidRDefault="007B5C38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C38" w:rsidRDefault="007B5C38" w:rsidP="00965113">
      <w:pPr>
        <w:spacing w:after="0" w:line="240" w:lineRule="auto"/>
      </w:pPr>
      <w:r>
        <w:separator/>
      </w:r>
    </w:p>
  </w:footnote>
  <w:footnote w:type="continuationSeparator" w:id="0">
    <w:p w:rsidR="007B5C38" w:rsidRDefault="007B5C38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824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23CD" w:rsidRPr="00965113" w:rsidRDefault="00D323C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0D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23CD" w:rsidRPr="00C045C1" w:rsidRDefault="00D323CD" w:rsidP="007D2091">
    <w:pPr>
      <w:pStyle w:val="a5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7467"/>
    <w:multiLevelType w:val="hybridMultilevel"/>
    <w:tmpl w:val="BB8C829E"/>
    <w:lvl w:ilvl="0" w:tplc="A574F12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9324C75"/>
    <w:multiLevelType w:val="hybridMultilevel"/>
    <w:tmpl w:val="FB5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041B8"/>
    <w:multiLevelType w:val="hybridMultilevel"/>
    <w:tmpl w:val="CA10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C1115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38764BA1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71E09"/>
    <w:multiLevelType w:val="hybridMultilevel"/>
    <w:tmpl w:val="BFB2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>
    <w:nsid w:val="4DAC745F"/>
    <w:multiLevelType w:val="hybridMultilevel"/>
    <w:tmpl w:val="D95428C6"/>
    <w:lvl w:ilvl="0" w:tplc="11121B26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A0916"/>
    <w:multiLevelType w:val="hybridMultilevel"/>
    <w:tmpl w:val="9A703652"/>
    <w:lvl w:ilvl="0" w:tplc="FD763F4C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1"/>
  </w:num>
  <w:num w:numId="5">
    <w:abstractNumId w:val="5"/>
  </w:num>
  <w:num w:numId="6">
    <w:abstractNumId w:val="13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A59"/>
    <w:rsid w:val="000000B5"/>
    <w:rsid w:val="000020F7"/>
    <w:rsid w:val="00006270"/>
    <w:rsid w:val="000215BE"/>
    <w:rsid w:val="00021784"/>
    <w:rsid w:val="00024688"/>
    <w:rsid w:val="000254AB"/>
    <w:rsid w:val="000310DA"/>
    <w:rsid w:val="000329A9"/>
    <w:rsid w:val="00035B26"/>
    <w:rsid w:val="000374CB"/>
    <w:rsid w:val="00037EAA"/>
    <w:rsid w:val="00037EFB"/>
    <w:rsid w:val="00041EAA"/>
    <w:rsid w:val="0004614F"/>
    <w:rsid w:val="00046701"/>
    <w:rsid w:val="00050C8F"/>
    <w:rsid w:val="000526BA"/>
    <w:rsid w:val="000538C7"/>
    <w:rsid w:val="0005433E"/>
    <w:rsid w:val="000555C7"/>
    <w:rsid w:val="000622DC"/>
    <w:rsid w:val="00065A4A"/>
    <w:rsid w:val="00065E65"/>
    <w:rsid w:val="00066721"/>
    <w:rsid w:val="00066A7E"/>
    <w:rsid w:val="00067832"/>
    <w:rsid w:val="00070E3C"/>
    <w:rsid w:val="00073148"/>
    <w:rsid w:val="000742AE"/>
    <w:rsid w:val="00075DAA"/>
    <w:rsid w:val="00075DB1"/>
    <w:rsid w:val="00077D6B"/>
    <w:rsid w:val="00081C5F"/>
    <w:rsid w:val="00081F2E"/>
    <w:rsid w:val="00084707"/>
    <w:rsid w:val="00085D82"/>
    <w:rsid w:val="00086377"/>
    <w:rsid w:val="00090389"/>
    <w:rsid w:val="000931FD"/>
    <w:rsid w:val="000958E5"/>
    <w:rsid w:val="00095FD5"/>
    <w:rsid w:val="00096F30"/>
    <w:rsid w:val="000A1D5C"/>
    <w:rsid w:val="000A1E79"/>
    <w:rsid w:val="000A440F"/>
    <w:rsid w:val="000A47E3"/>
    <w:rsid w:val="000A621B"/>
    <w:rsid w:val="000B0DDB"/>
    <w:rsid w:val="000B3C7C"/>
    <w:rsid w:val="000B435E"/>
    <w:rsid w:val="000B48A1"/>
    <w:rsid w:val="000B5847"/>
    <w:rsid w:val="000B626F"/>
    <w:rsid w:val="000B69DF"/>
    <w:rsid w:val="000B789E"/>
    <w:rsid w:val="000C7BBA"/>
    <w:rsid w:val="000D1B51"/>
    <w:rsid w:val="000D43ED"/>
    <w:rsid w:val="000D5BDD"/>
    <w:rsid w:val="000E3DD8"/>
    <w:rsid w:val="000E5258"/>
    <w:rsid w:val="000F2EE6"/>
    <w:rsid w:val="000F75E5"/>
    <w:rsid w:val="00100ADA"/>
    <w:rsid w:val="00100F13"/>
    <w:rsid w:val="00101F71"/>
    <w:rsid w:val="00103DD3"/>
    <w:rsid w:val="00106573"/>
    <w:rsid w:val="00107492"/>
    <w:rsid w:val="001109AF"/>
    <w:rsid w:val="00110C42"/>
    <w:rsid w:val="001110B5"/>
    <w:rsid w:val="001123FF"/>
    <w:rsid w:val="00112EDE"/>
    <w:rsid w:val="001145F3"/>
    <w:rsid w:val="00115CD9"/>
    <w:rsid w:val="00116B9B"/>
    <w:rsid w:val="00116ECA"/>
    <w:rsid w:val="00117584"/>
    <w:rsid w:val="00117C8A"/>
    <w:rsid w:val="00121545"/>
    <w:rsid w:val="00121732"/>
    <w:rsid w:val="00122F8D"/>
    <w:rsid w:val="001250B5"/>
    <w:rsid w:val="00126506"/>
    <w:rsid w:val="0013070E"/>
    <w:rsid w:val="001311AF"/>
    <w:rsid w:val="00131BCD"/>
    <w:rsid w:val="00136EE9"/>
    <w:rsid w:val="0014327A"/>
    <w:rsid w:val="0014430B"/>
    <w:rsid w:val="00146ACB"/>
    <w:rsid w:val="00146C2B"/>
    <w:rsid w:val="00150A9C"/>
    <w:rsid w:val="001525E5"/>
    <w:rsid w:val="00153CD4"/>
    <w:rsid w:val="00155EB2"/>
    <w:rsid w:val="001571D1"/>
    <w:rsid w:val="0016004E"/>
    <w:rsid w:val="00160F4B"/>
    <w:rsid w:val="00167718"/>
    <w:rsid w:val="001735CE"/>
    <w:rsid w:val="00176A2E"/>
    <w:rsid w:val="00181A98"/>
    <w:rsid w:val="0018278B"/>
    <w:rsid w:val="00186D91"/>
    <w:rsid w:val="00191E11"/>
    <w:rsid w:val="001920A5"/>
    <w:rsid w:val="001922EF"/>
    <w:rsid w:val="00193DD0"/>
    <w:rsid w:val="00195D59"/>
    <w:rsid w:val="0019628D"/>
    <w:rsid w:val="001A6936"/>
    <w:rsid w:val="001C2B59"/>
    <w:rsid w:val="001C4620"/>
    <w:rsid w:val="001C7068"/>
    <w:rsid w:val="001C743E"/>
    <w:rsid w:val="001C7976"/>
    <w:rsid w:val="001D0A60"/>
    <w:rsid w:val="001D2534"/>
    <w:rsid w:val="001D3896"/>
    <w:rsid w:val="001D7E44"/>
    <w:rsid w:val="001E0211"/>
    <w:rsid w:val="001E1D60"/>
    <w:rsid w:val="001E2904"/>
    <w:rsid w:val="001E32A7"/>
    <w:rsid w:val="001E53C7"/>
    <w:rsid w:val="001F3B10"/>
    <w:rsid w:val="001F5B78"/>
    <w:rsid w:val="001F651E"/>
    <w:rsid w:val="00200493"/>
    <w:rsid w:val="00200795"/>
    <w:rsid w:val="00202C28"/>
    <w:rsid w:val="00202E5A"/>
    <w:rsid w:val="002079D4"/>
    <w:rsid w:val="00207D66"/>
    <w:rsid w:val="0021101F"/>
    <w:rsid w:val="0021252D"/>
    <w:rsid w:val="0022152C"/>
    <w:rsid w:val="00221FF4"/>
    <w:rsid w:val="00222E8E"/>
    <w:rsid w:val="00223911"/>
    <w:rsid w:val="00226B8E"/>
    <w:rsid w:val="00227A9C"/>
    <w:rsid w:val="00235AB8"/>
    <w:rsid w:val="00236228"/>
    <w:rsid w:val="00236A17"/>
    <w:rsid w:val="0023773B"/>
    <w:rsid w:val="00241B04"/>
    <w:rsid w:val="002454F0"/>
    <w:rsid w:val="0024652E"/>
    <w:rsid w:val="0025616E"/>
    <w:rsid w:val="002573E1"/>
    <w:rsid w:val="00257D86"/>
    <w:rsid w:val="002634AA"/>
    <w:rsid w:val="002657C7"/>
    <w:rsid w:val="00266F38"/>
    <w:rsid w:val="00271012"/>
    <w:rsid w:val="00271577"/>
    <w:rsid w:val="00280E63"/>
    <w:rsid w:val="00280F74"/>
    <w:rsid w:val="00281BDF"/>
    <w:rsid w:val="0028234A"/>
    <w:rsid w:val="00284280"/>
    <w:rsid w:val="002850F3"/>
    <w:rsid w:val="00291D29"/>
    <w:rsid w:val="002920B0"/>
    <w:rsid w:val="002937B3"/>
    <w:rsid w:val="00293D94"/>
    <w:rsid w:val="0029789D"/>
    <w:rsid w:val="002A17C1"/>
    <w:rsid w:val="002A4982"/>
    <w:rsid w:val="002A5AF0"/>
    <w:rsid w:val="002A78D8"/>
    <w:rsid w:val="002A7C5E"/>
    <w:rsid w:val="002B1907"/>
    <w:rsid w:val="002B3AFD"/>
    <w:rsid w:val="002B4946"/>
    <w:rsid w:val="002B5844"/>
    <w:rsid w:val="002B5F2A"/>
    <w:rsid w:val="002B67FD"/>
    <w:rsid w:val="002C07BC"/>
    <w:rsid w:val="002C138F"/>
    <w:rsid w:val="002C1E0C"/>
    <w:rsid w:val="002C1F68"/>
    <w:rsid w:val="002C2BAE"/>
    <w:rsid w:val="002C2EAB"/>
    <w:rsid w:val="002C6D1F"/>
    <w:rsid w:val="002D0556"/>
    <w:rsid w:val="002D1310"/>
    <w:rsid w:val="002D13DA"/>
    <w:rsid w:val="002D2307"/>
    <w:rsid w:val="002D3518"/>
    <w:rsid w:val="002D535F"/>
    <w:rsid w:val="002D61AD"/>
    <w:rsid w:val="002D73CC"/>
    <w:rsid w:val="002E42CB"/>
    <w:rsid w:val="002E63BC"/>
    <w:rsid w:val="002E7CA2"/>
    <w:rsid w:val="002F21C6"/>
    <w:rsid w:val="002F30B0"/>
    <w:rsid w:val="002F3FD0"/>
    <w:rsid w:val="002F57AA"/>
    <w:rsid w:val="00301F9C"/>
    <w:rsid w:val="00302955"/>
    <w:rsid w:val="0030297D"/>
    <w:rsid w:val="00302BE7"/>
    <w:rsid w:val="00302CC6"/>
    <w:rsid w:val="003048DD"/>
    <w:rsid w:val="00306056"/>
    <w:rsid w:val="00306767"/>
    <w:rsid w:val="003069A8"/>
    <w:rsid w:val="003071CC"/>
    <w:rsid w:val="003115EE"/>
    <w:rsid w:val="003162B5"/>
    <w:rsid w:val="003203DC"/>
    <w:rsid w:val="003217F6"/>
    <w:rsid w:val="00321E86"/>
    <w:rsid w:val="00324A19"/>
    <w:rsid w:val="003256B0"/>
    <w:rsid w:val="0032706F"/>
    <w:rsid w:val="0032749B"/>
    <w:rsid w:val="00327A79"/>
    <w:rsid w:val="003312BB"/>
    <w:rsid w:val="00332117"/>
    <w:rsid w:val="00334D5B"/>
    <w:rsid w:val="00342CB0"/>
    <w:rsid w:val="00345F86"/>
    <w:rsid w:val="00346F33"/>
    <w:rsid w:val="003515DE"/>
    <w:rsid w:val="00351634"/>
    <w:rsid w:val="0035363C"/>
    <w:rsid w:val="00360AAA"/>
    <w:rsid w:val="003631D7"/>
    <w:rsid w:val="0037055D"/>
    <w:rsid w:val="003723C8"/>
    <w:rsid w:val="0037280C"/>
    <w:rsid w:val="00372EBB"/>
    <w:rsid w:val="003735C2"/>
    <w:rsid w:val="003762D6"/>
    <w:rsid w:val="003763EB"/>
    <w:rsid w:val="00376C25"/>
    <w:rsid w:val="003771EC"/>
    <w:rsid w:val="00377452"/>
    <w:rsid w:val="00377611"/>
    <w:rsid w:val="003811CA"/>
    <w:rsid w:val="00383805"/>
    <w:rsid w:val="00385E69"/>
    <w:rsid w:val="003872D1"/>
    <w:rsid w:val="003905BF"/>
    <w:rsid w:val="00392C00"/>
    <w:rsid w:val="003973A0"/>
    <w:rsid w:val="00397DAB"/>
    <w:rsid w:val="003A14A3"/>
    <w:rsid w:val="003A15FD"/>
    <w:rsid w:val="003A47D7"/>
    <w:rsid w:val="003A7329"/>
    <w:rsid w:val="003B0001"/>
    <w:rsid w:val="003B6AB8"/>
    <w:rsid w:val="003B72F9"/>
    <w:rsid w:val="003B7DDB"/>
    <w:rsid w:val="003C14DC"/>
    <w:rsid w:val="003C2024"/>
    <w:rsid w:val="003C420E"/>
    <w:rsid w:val="003C5412"/>
    <w:rsid w:val="003C61E7"/>
    <w:rsid w:val="003D0D32"/>
    <w:rsid w:val="003D1230"/>
    <w:rsid w:val="003D2478"/>
    <w:rsid w:val="003D6963"/>
    <w:rsid w:val="003E1AAD"/>
    <w:rsid w:val="003E23D4"/>
    <w:rsid w:val="003F01E8"/>
    <w:rsid w:val="003F2A85"/>
    <w:rsid w:val="003F2D58"/>
    <w:rsid w:val="003F68AE"/>
    <w:rsid w:val="003F74A6"/>
    <w:rsid w:val="003F7AA1"/>
    <w:rsid w:val="0040357C"/>
    <w:rsid w:val="00403F30"/>
    <w:rsid w:val="00405BD4"/>
    <w:rsid w:val="00406385"/>
    <w:rsid w:val="00414358"/>
    <w:rsid w:val="0041570D"/>
    <w:rsid w:val="00416B87"/>
    <w:rsid w:val="00416C24"/>
    <w:rsid w:val="004173A9"/>
    <w:rsid w:val="0042460C"/>
    <w:rsid w:val="00426F64"/>
    <w:rsid w:val="00430393"/>
    <w:rsid w:val="00430769"/>
    <w:rsid w:val="00433800"/>
    <w:rsid w:val="00433C83"/>
    <w:rsid w:val="004340E3"/>
    <w:rsid w:val="00434409"/>
    <w:rsid w:val="00441188"/>
    <w:rsid w:val="00442AB3"/>
    <w:rsid w:val="00444334"/>
    <w:rsid w:val="00446247"/>
    <w:rsid w:val="00447194"/>
    <w:rsid w:val="00453420"/>
    <w:rsid w:val="00454A18"/>
    <w:rsid w:val="00456328"/>
    <w:rsid w:val="00456FA3"/>
    <w:rsid w:val="0045733E"/>
    <w:rsid w:val="0046303B"/>
    <w:rsid w:val="00464636"/>
    <w:rsid w:val="00471F53"/>
    <w:rsid w:val="004732BE"/>
    <w:rsid w:val="0047653B"/>
    <w:rsid w:val="004766B0"/>
    <w:rsid w:val="00477BAA"/>
    <w:rsid w:val="00480586"/>
    <w:rsid w:val="00484E08"/>
    <w:rsid w:val="00486073"/>
    <w:rsid w:val="004869A0"/>
    <w:rsid w:val="0048706B"/>
    <w:rsid w:val="00491D7A"/>
    <w:rsid w:val="00491EBC"/>
    <w:rsid w:val="0049241F"/>
    <w:rsid w:val="004974B9"/>
    <w:rsid w:val="004A0BB0"/>
    <w:rsid w:val="004A299B"/>
    <w:rsid w:val="004A51C2"/>
    <w:rsid w:val="004A68EA"/>
    <w:rsid w:val="004A6AF9"/>
    <w:rsid w:val="004A7D3F"/>
    <w:rsid w:val="004B33BC"/>
    <w:rsid w:val="004B5E9E"/>
    <w:rsid w:val="004C2AAB"/>
    <w:rsid w:val="004C40C2"/>
    <w:rsid w:val="004C4BE8"/>
    <w:rsid w:val="004C68F7"/>
    <w:rsid w:val="004D0DDB"/>
    <w:rsid w:val="004D1598"/>
    <w:rsid w:val="004D214D"/>
    <w:rsid w:val="004D5A59"/>
    <w:rsid w:val="004D665F"/>
    <w:rsid w:val="004E0DDC"/>
    <w:rsid w:val="004E1B6F"/>
    <w:rsid w:val="004E3928"/>
    <w:rsid w:val="004E3DCA"/>
    <w:rsid w:val="004F0FB5"/>
    <w:rsid w:val="004F3C38"/>
    <w:rsid w:val="004F3C59"/>
    <w:rsid w:val="005003C2"/>
    <w:rsid w:val="00504F5A"/>
    <w:rsid w:val="00505C9F"/>
    <w:rsid w:val="00505D6C"/>
    <w:rsid w:val="00511ABF"/>
    <w:rsid w:val="00514249"/>
    <w:rsid w:val="0051567B"/>
    <w:rsid w:val="00515870"/>
    <w:rsid w:val="005231E5"/>
    <w:rsid w:val="005247A0"/>
    <w:rsid w:val="005276AC"/>
    <w:rsid w:val="00533063"/>
    <w:rsid w:val="00533962"/>
    <w:rsid w:val="0053551B"/>
    <w:rsid w:val="00537284"/>
    <w:rsid w:val="00543BA9"/>
    <w:rsid w:val="005514F2"/>
    <w:rsid w:val="00551E04"/>
    <w:rsid w:val="005530D0"/>
    <w:rsid w:val="005637FE"/>
    <w:rsid w:val="0056388A"/>
    <w:rsid w:val="00565699"/>
    <w:rsid w:val="00571708"/>
    <w:rsid w:val="005722F9"/>
    <w:rsid w:val="0058154E"/>
    <w:rsid w:val="0058345E"/>
    <w:rsid w:val="00583764"/>
    <w:rsid w:val="0059268E"/>
    <w:rsid w:val="00593276"/>
    <w:rsid w:val="0059525B"/>
    <w:rsid w:val="00596692"/>
    <w:rsid w:val="005A08FF"/>
    <w:rsid w:val="005A1AF0"/>
    <w:rsid w:val="005A5073"/>
    <w:rsid w:val="005B5DF3"/>
    <w:rsid w:val="005C7456"/>
    <w:rsid w:val="005D0B8E"/>
    <w:rsid w:val="005D2023"/>
    <w:rsid w:val="005D30A3"/>
    <w:rsid w:val="005D43D4"/>
    <w:rsid w:val="005D48E1"/>
    <w:rsid w:val="005D5BC4"/>
    <w:rsid w:val="005D7C83"/>
    <w:rsid w:val="005E6CBD"/>
    <w:rsid w:val="005F2B05"/>
    <w:rsid w:val="005F58E7"/>
    <w:rsid w:val="00603EEA"/>
    <w:rsid w:val="0060719A"/>
    <w:rsid w:val="006113D9"/>
    <w:rsid w:val="0061327A"/>
    <w:rsid w:val="00613307"/>
    <w:rsid w:val="00614DD7"/>
    <w:rsid w:val="006221A8"/>
    <w:rsid w:val="00623E63"/>
    <w:rsid w:val="006258E9"/>
    <w:rsid w:val="0062788B"/>
    <w:rsid w:val="00627F97"/>
    <w:rsid w:val="00635023"/>
    <w:rsid w:val="00636A16"/>
    <w:rsid w:val="00636B75"/>
    <w:rsid w:val="0064050A"/>
    <w:rsid w:val="00644CD0"/>
    <w:rsid w:val="00645FDF"/>
    <w:rsid w:val="00646622"/>
    <w:rsid w:val="0065074C"/>
    <w:rsid w:val="006508FD"/>
    <w:rsid w:val="006519E8"/>
    <w:rsid w:val="00652F01"/>
    <w:rsid w:val="00655E1E"/>
    <w:rsid w:val="0065628E"/>
    <w:rsid w:val="00656F39"/>
    <w:rsid w:val="006602D3"/>
    <w:rsid w:val="00664355"/>
    <w:rsid w:val="00665759"/>
    <w:rsid w:val="00665A98"/>
    <w:rsid w:val="00671003"/>
    <w:rsid w:val="00674A01"/>
    <w:rsid w:val="00675081"/>
    <w:rsid w:val="006802B1"/>
    <w:rsid w:val="00692D6B"/>
    <w:rsid w:val="0069403A"/>
    <w:rsid w:val="006A152B"/>
    <w:rsid w:val="006A371A"/>
    <w:rsid w:val="006A397D"/>
    <w:rsid w:val="006A3A81"/>
    <w:rsid w:val="006A3AE7"/>
    <w:rsid w:val="006A4584"/>
    <w:rsid w:val="006A629A"/>
    <w:rsid w:val="006B1B4F"/>
    <w:rsid w:val="006B4200"/>
    <w:rsid w:val="006C1449"/>
    <w:rsid w:val="006C46C5"/>
    <w:rsid w:val="006C4C1C"/>
    <w:rsid w:val="006C4E9A"/>
    <w:rsid w:val="006D03F9"/>
    <w:rsid w:val="006D0873"/>
    <w:rsid w:val="006D0C31"/>
    <w:rsid w:val="006D0ED7"/>
    <w:rsid w:val="006D0F19"/>
    <w:rsid w:val="006D2B40"/>
    <w:rsid w:val="006D2D9F"/>
    <w:rsid w:val="006E1793"/>
    <w:rsid w:val="006E557F"/>
    <w:rsid w:val="006F1227"/>
    <w:rsid w:val="006F24AB"/>
    <w:rsid w:val="006F521E"/>
    <w:rsid w:val="00701C45"/>
    <w:rsid w:val="00702D46"/>
    <w:rsid w:val="007030B0"/>
    <w:rsid w:val="007130DF"/>
    <w:rsid w:val="00714100"/>
    <w:rsid w:val="0071737A"/>
    <w:rsid w:val="00717725"/>
    <w:rsid w:val="00724531"/>
    <w:rsid w:val="00731D70"/>
    <w:rsid w:val="0073391C"/>
    <w:rsid w:val="007367D6"/>
    <w:rsid w:val="00741236"/>
    <w:rsid w:val="0074235B"/>
    <w:rsid w:val="00742AC4"/>
    <w:rsid w:val="007463D4"/>
    <w:rsid w:val="00746A84"/>
    <w:rsid w:val="0075179A"/>
    <w:rsid w:val="007517FE"/>
    <w:rsid w:val="00751C4F"/>
    <w:rsid w:val="00756000"/>
    <w:rsid w:val="00757EC3"/>
    <w:rsid w:val="007645CA"/>
    <w:rsid w:val="00767EA6"/>
    <w:rsid w:val="00785A8E"/>
    <w:rsid w:val="00785D90"/>
    <w:rsid w:val="007971F0"/>
    <w:rsid w:val="007A10AD"/>
    <w:rsid w:val="007A1539"/>
    <w:rsid w:val="007A4908"/>
    <w:rsid w:val="007A6752"/>
    <w:rsid w:val="007A6EDC"/>
    <w:rsid w:val="007A71F9"/>
    <w:rsid w:val="007B2AE8"/>
    <w:rsid w:val="007B5C38"/>
    <w:rsid w:val="007B732F"/>
    <w:rsid w:val="007C2758"/>
    <w:rsid w:val="007C7674"/>
    <w:rsid w:val="007D0BE9"/>
    <w:rsid w:val="007D0C97"/>
    <w:rsid w:val="007D2091"/>
    <w:rsid w:val="007D4917"/>
    <w:rsid w:val="007D5ABE"/>
    <w:rsid w:val="007D5B30"/>
    <w:rsid w:val="007F4FE5"/>
    <w:rsid w:val="007F66F0"/>
    <w:rsid w:val="007F6862"/>
    <w:rsid w:val="00806342"/>
    <w:rsid w:val="00806738"/>
    <w:rsid w:val="008128A4"/>
    <w:rsid w:val="00813BDF"/>
    <w:rsid w:val="0082760B"/>
    <w:rsid w:val="008300BB"/>
    <w:rsid w:val="00832AF7"/>
    <w:rsid w:val="008414D6"/>
    <w:rsid w:val="008415BA"/>
    <w:rsid w:val="008444FC"/>
    <w:rsid w:val="00851195"/>
    <w:rsid w:val="008516A0"/>
    <w:rsid w:val="00857656"/>
    <w:rsid w:val="00863B5A"/>
    <w:rsid w:val="008645E6"/>
    <w:rsid w:val="00864CEB"/>
    <w:rsid w:val="0087316E"/>
    <w:rsid w:val="00874F5D"/>
    <w:rsid w:val="00880383"/>
    <w:rsid w:val="00880B06"/>
    <w:rsid w:val="00882D0C"/>
    <w:rsid w:val="008912D6"/>
    <w:rsid w:val="00891D72"/>
    <w:rsid w:val="008930C0"/>
    <w:rsid w:val="00893538"/>
    <w:rsid w:val="00893F22"/>
    <w:rsid w:val="00895B1E"/>
    <w:rsid w:val="008973D2"/>
    <w:rsid w:val="008A10A4"/>
    <w:rsid w:val="008A3891"/>
    <w:rsid w:val="008A4B04"/>
    <w:rsid w:val="008A60F3"/>
    <w:rsid w:val="008A77AC"/>
    <w:rsid w:val="008B1B2C"/>
    <w:rsid w:val="008B2B43"/>
    <w:rsid w:val="008B4315"/>
    <w:rsid w:val="008C3649"/>
    <w:rsid w:val="008C3F83"/>
    <w:rsid w:val="008C4231"/>
    <w:rsid w:val="008C7943"/>
    <w:rsid w:val="008C7DD8"/>
    <w:rsid w:val="008D1B4F"/>
    <w:rsid w:val="008D229E"/>
    <w:rsid w:val="008D79E6"/>
    <w:rsid w:val="008E390B"/>
    <w:rsid w:val="008E3C44"/>
    <w:rsid w:val="008E47C2"/>
    <w:rsid w:val="008F6B67"/>
    <w:rsid w:val="00910029"/>
    <w:rsid w:val="009103AC"/>
    <w:rsid w:val="00910F34"/>
    <w:rsid w:val="0091196E"/>
    <w:rsid w:val="0091569C"/>
    <w:rsid w:val="00915AFE"/>
    <w:rsid w:val="0091797A"/>
    <w:rsid w:val="00917E5B"/>
    <w:rsid w:val="009212A8"/>
    <w:rsid w:val="0092151D"/>
    <w:rsid w:val="009233D3"/>
    <w:rsid w:val="00924B05"/>
    <w:rsid w:val="00925117"/>
    <w:rsid w:val="00926522"/>
    <w:rsid w:val="00926BEF"/>
    <w:rsid w:val="00926F75"/>
    <w:rsid w:val="0093124E"/>
    <w:rsid w:val="009342F7"/>
    <w:rsid w:val="009353E6"/>
    <w:rsid w:val="00943B81"/>
    <w:rsid w:val="0094549E"/>
    <w:rsid w:val="00945ADC"/>
    <w:rsid w:val="0095284B"/>
    <w:rsid w:val="009563A5"/>
    <w:rsid w:val="00965113"/>
    <w:rsid w:val="00966EEB"/>
    <w:rsid w:val="009759EE"/>
    <w:rsid w:val="00977936"/>
    <w:rsid w:val="00977BBD"/>
    <w:rsid w:val="00980154"/>
    <w:rsid w:val="009806E6"/>
    <w:rsid w:val="00985242"/>
    <w:rsid w:val="00986F4E"/>
    <w:rsid w:val="00991122"/>
    <w:rsid w:val="00992F8A"/>
    <w:rsid w:val="009943F6"/>
    <w:rsid w:val="00994C1F"/>
    <w:rsid w:val="0099648E"/>
    <w:rsid w:val="00997E44"/>
    <w:rsid w:val="009A0C1D"/>
    <w:rsid w:val="009A3ED4"/>
    <w:rsid w:val="009A44F9"/>
    <w:rsid w:val="009A7944"/>
    <w:rsid w:val="009B043F"/>
    <w:rsid w:val="009B29A3"/>
    <w:rsid w:val="009B627F"/>
    <w:rsid w:val="009B79C2"/>
    <w:rsid w:val="009C5020"/>
    <w:rsid w:val="009C6243"/>
    <w:rsid w:val="009C7F2B"/>
    <w:rsid w:val="009D0BF5"/>
    <w:rsid w:val="009D2757"/>
    <w:rsid w:val="009D4F2F"/>
    <w:rsid w:val="009D5341"/>
    <w:rsid w:val="009D7495"/>
    <w:rsid w:val="009E1C53"/>
    <w:rsid w:val="009E2AF1"/>
    <w:rsid w:val="009E5E6A"/>
    <w:rsid w:val="009F2784"/>
    <w:rsid w:val="009F3060"/>
    <w:rsid w:val="009F3242"/>
    <w:rsid w:val="009F3A01"/>
    <w:rsid w:val="009F454C"/>
    <w:rsid w:val="009F5CC1"/>
    <w:rsid w:val="00A007DA"/>
    <w:rsid w:val="00A009DC"/>
    <w:rsid w:val="00A0231D"/>
    <w:rsid w:val="00A0313C"/>
    <w:rsid w:val="00A04C0A"/>
    <w:rsid w:val="00A05B4F"/>
    <w:rsid w:val="00A05C6B"/>
    <w:rsid w:val="00A06239"/>
    <w:rsid w:val="00A1090C"/>
    <w:rsid w:val="00A15AD8"/>
    <w:rsid w:val="00A2105A"/>
    <w:rsid w:val="00A24EF2"/>
    <w:rsid w:val="00A24FFD"/>
    <w:rsid w:val="00A269E9"/>
    <w:rsid w:val="00A275D6"/>
    <w:rsid w:val="00A31C0C"/>
    <w:rsid w:val="00A331B7"/>
    <w:rsid w:val="00A40390"/>
    <w:rsid w:val="00A428C5"/>
    <w:rsid w:val="00A42EC0"/>
    <w:rsid w:val="00A4303E"/>
    <w:rsid w:val="00A4314E"/>
    <w:rsid w:val="00A43C0E"/>
    <w:rsid w:val="00A44914"/>
    <w:rsid w:val="00A45CE2"/>
    <w:rsid w:val="00A45FCF"/>
    <w:rsid w:val="00A47AD7"/>
    <w:rsid w:val="00A50F69"/>
    <w:rsid w:val="00A51B21"/>
    <w:rsid w:val="00A5392F"/>
    <w:rsid w:val="00A607D4"/>
    <w:rsid w:val="00A643AE"/>
    <w:rsid w:val="00A6596C"/>
    <w:rsid w:val="00A77CF2"/>
    <w:rsid w:val="00A82F33"/>
    <w:rsid w:val="00A84A2E"/>
    <w:rsid w:val="00A8532D"/>
    <w:rsid w:val="00A86D08"/>
    <w:rsid w:val="00A90B18"/>
    <w:rsid w:val="00A942C0"/>
    <w:rsid w:val="00A94D88"/>
    <w:rsid w:val="00A97D15"/>
    <w:rsid w:val="00AA020B"/>
    <w:rsid w:val="00AA3D44"/>
    <w:rsid w:val="00AB3CEF"/>
    <w:rsid w:val="00AC310E"/>
    <w:rsid w:val="00AD2498"/>
    <w:rsid w:val="00AD265B"/>
    <w:rsid w:val="00AD26FB"/>
    <w:rsid w:val="00AD4F2A"/>
    <w:rsid w:val="00AD5E45"/>
    <w:rsid w:val="00AE4026"/>
    <w:rsid w:val="00AE63F9"/>
    <w:rsid w:val="00AE7B2C"/>
    <w:rsid w:val="00AF0A0E"/>
    <w:rsid w:val="00AF1E48"/>
    <w:rsid w:val="00AF3E90"/>
    <w:rsid w:val="00AF4656"/>
    <w:rsid w:val="00AF4BA9"/>
    <w:rsid w:val="00AF4ED0"/>
    <w:rsid w:val="00B00BEC"/>
    <w:rsid w:val="00B03886"/>
    <w:rsid w:val="00B05BF7"/>
    <w:rsid w:val="00B10F74"/>
    <w:rsid w:val="00B14219"/>
    <w:rsid w:val="00B143CB"/>
    <w:rsid w:val="00B16188"/>
    <w:rsid w:val="00B17814"/>
    <w:rsid w:val="00B20651"/>
    <w:rsid w:val="00B2070D"/>
    <w:rsid w:val="00B207E5"/>
    <w:rsid w:val="00B21F1A"/>
    <w:rsid w:val="00B2485F"/>
    <w:rsid w:val="00B274ED"/>
    <w:rsid w:val="00B2766B"/>
    <w:rsid w:val="00B301E0"/>
    <w:rsid w:val="00B304DA"/>
    <w:rsid w:val="00B31BDE"/>
    <w:rsid w:val="00B37548"/>
    <w:rsid w:val="00B37929"/>
    <w:rsid w:val="00B44666"/>
    <w:rsid w:val="00B47235"/>
    <w:rsid w:val="00B53A9E"/>
    <w:rsid w:val="00B56DC4"/>
    <w:rsid w:val="00B56DCA"/>
    <w:rsid w:val="00B603D8"/>
    <w:rsid w:val="00B630E7"/>
    <w:rsid w:val="00B638FD"/>
    <w:rsid w:val="00B66AE3"/>
    <w:rsid w:val="00B861D5"/>
    <w:rsid w:val="00B86BD0"/>
    <w:rsid w:val="00B90CD4"/>
    <w:rsid w:val="00B91BB8"/>
    <w:rsid w:val="00B91FFF"/>
    <w:rsid w:val="00B92402"/>
    <w:rsid w:val="00B966BB"/>
    <w:rsid w:val="00B97A09"/>
    <w:rsid w:val="00BA15B7"/>
    <w:rsid w:val="00BA2FCE"/>
    <w:rsid w:val="00BA367E"/>
    <w:rsid w:val="00BA3E74"/>
    <w:rsid w:val="00BB3FF9"/>
    <w:rsid w:val="00BB4BE7"/>
    <w:rsid w:val="00BB68F2"/>
    <w:rsid w:val="00BB779A"/>
    <w:rsid w:val="00BC1215"/>
    <w:rsid w:val="00BC3425"/>
    <w:rsid w:val="00BC34C2"/>
    <w:rsid w:val="00BC431B"/>
    <w:rsid w:val="00BC6749"/>
    <w:rsid w:val="00BC740D"/>
    <w:rsid w:val="00BD175D"/>
    <w:rsid w:val="00BD66BD"/>
    <w:rsid w:val="00BE1645"/>
    <w:rsid w:val="00BE2586"/>
    <w:rsid w:val="00BE3FEE"/>
    <w:rsid w:val="00BE4067"/>
    <w:rsid w:val="00BE445A"/>
    <w:rsid w:val="00BE455C"/>
    <w:rsid w:val="00BE7168"/>
    <w:rsid w:val="00BF02D1"/>
    <w:rsid w:val="00BF1CAA"/>
    <w:rsid w:val="00BF2569"/>
    <w:rsid w:val="00BF3944"/>
    <w:rsid w:val="00BF3C53"/>
    <w:rsid w:val="00BF484A"/>
    <w:rsid w:val="00BF77D3"/>
    <w:rsid w:val="00C01C9F"/>
    <w:rsid w:val="00C01D47"/>
    <w:rsid w:val="00C023BB"/>
    <w:rsid w:val="00C030A5"/>
    <w:rsid w:val="00C0388F"/>
    <w:rsid w:val="00C03C9E"/>
    <w:rsid w:val="00C045C1"/>
    <w:rsid w:val="00C05F5F"/>
    <w:rsid w:val="00C06FAC"/>
    <w:rsid w:val="00C10128"/>
    <w:rsid w:val="00C109DD"/>
    <w:rsid w:val="00C10BFA"/>
    <w:rsid w:val="00C129CA"/>
    <w:rsid w:val="00C130EB"/>
    <w:rsid w:val="00C139E4"/>
    <w:rsid w:val="00C159C1"/>
    <w:rsid w:val="00C17009"/>
    <w:rsid w:val="00C22128"/>
    <w:rsid w:val="00C252D3"/>
    <w:rsid w:val="00C267A3"/>
    <w:rsid w:val="00C2734D"/>
    <w:rsid w:val="00C3061C"/>
    <w:rsid w:val="00C30A64"/>
    <w:rsid w:val="00C329B3"/>
    <w:rsid w:val="00C42378"/>
    <w:rsid w:val="00C47CB6"/>
    <w:rsid w:val="00C50E4C"/>
    <w:rsid w:val="00C541A8"/>
    <w:rsid w:val="00C57303"/>
    <w:rsid w:val="00C6535C"/>
    <w:rsid w:val="00C67580"/>
    <w:rsid w:val="00C67DDA"/>
    <w:rsid w:val="00C7099C"/>
    <w:rsid w:val="00C70E85"/>
    <w:rsid w:val="00C82044"/>
    <w:rsid w:val="00C82E66"/>
    <w:rsid w:val="00C84BA6"/>
    <w:rsid w:val="00C86FD7"/>
    <w:rsid w:val="00C87F32"/>
    <w:rsid w:val="00C91079"/>
    <w:rsid w:val="00C955A3"/>
    <w:rsid w:val="00C95D11"/>
    <w:rsid w:val="00C96F8A"/>
    <w:rsid w:val="00CA26AB"/>
    <w:rsid w:val="00CA387F"/>
    <w:rsid w:val="00CA3C55"/>
    <w:rsid w:val="00CA4FE9"/>
    <w:rsid w:val="00CA71B0"/>
    <w:rsid w:val="00CB143C"/>
    <w:rsid w:val="00CB5ED6"/>
    <w:rsid w:val="00CB6B90"/>
    <w:rsid w:val="00CB743E"/>
    <w:rsid w:val="00CB74E3"/>
    <w:rsid w:val="00CB7CFA"/>
    <w:rsid w:val="00CC3283"/>
    <w:rsid w:val="00CC39E4"/>
    <w:rsid w:val="00CC39EB"/>
    <w:rsid w:val="00CC3B71"/>
    <w:rsid w:val="00CC5211"/>
    <w:rsid w:val="00CC67B9"/>
    <w:rsid w:val="00CC6E26"/>
    <w:rsid w:val="00CC739B"/>
    <w:rsid w:val="00CD2650"/>
    <w:rsid w:val="00CD3EA7"/>
    <w:rsid w:val="00CE652D"/>
    <w:rsid w:val="00CE6682"/>
    <w:rsid w:val="00CE7F8B"/>
    <w:rsid w:val="00CF2B0F"/>
    <w:rsid w:val="00CF4A19"/>
    <w:rsid w:val="00CF5E4B"/>
    <w:rsid w:val="00CF7088"/>
    <w:rsid w:val="00D0075A"/>
    <w:rsid w:val="00D021B3"/>
    <w:rsid w:val="00D05909"/>
    <w:rsid w:val="00D066EC"/>
    <w:rsid w:val="00D10E22"/>
    <w:rsid w:val="00D11012"/>
    <w:rsid w:val="00D13087"/>
    <w:rsid w:val="00D173A7"/>
    <w:rsid w:val="00D17677"/>
    <w:rsid w:val="00D178F1"/>
    <w:rsid w:val="00D22CEE"/>
    <w:rsid w:val="00D2475F"/>
    <w:rsid w:val="00D30E5E"/>
    <w:rsid w:val="00D323CD"/>
    <w:rsid w:val="00D35590"/>
    <w:rsid w:val="00D35ED0"/>
    <w:rsid w:val="00D43704"/>
    <w:rsid w:val="00D444B4"/>
    <w:rsid w:val="00D448AD"/>
    <w:rsid w:val="00D44D70"/>
    <w:rsid w:val="00D47A9B"/>
    <w:rsid w:val="00D521AA"/>
    <w:rsid w:val="00D53481"/>
    <w:rsid w:val="00D54903"/>
    <w:rsid w:val="00D56356"/>
    <w:rsid w:val="00D56BB4"/>
    <w:rsid w:val="00D61872"/>
    <w:rsid w:val="00D62695"/>
    <w:rsid w:val="00D628E6"/>
    <w:rsid w:val="00D62F89"/>
    <w:rsid w:val="00D64A03"/>
    <w:rsid w:val="00D66687"/>
    <w:rsid w:val="00D66D8A"/>
    <w:rsid w:val="00D67B96"/>
    <w:rsid w:val="00D70E49"/>
    <w:rsid w:val="00D71F5C"/>
    <w:rsid w:val="00D72EC6"/>
    <w:rsid w:val="00D7672F"/>
    <w:rsid w:val="00D80DB8"/>
    <w:rsid w:val="00D81398"/>
    <w:rsid w:val="00D814B8"/>
    <w:rsid w:val="00D902EB"/>
    <w:rsid w:val="00D91D56"/>
    <w:rsid w:val="00D929E0"/>
    <w:rsid w:val="00D932C9"/>
    <w:rsid w:val="00DA5553"/>
    <w:rsid w:val="00DB0ED3"/>
    <w:rsid w:val="00DB5A32"/>
    <w:rsid w:val="00DB65AF"/>
    <w:rsid w:val="00DB6BCC"/>
    <w:rsid w:val="00DC0E97"/>
    <w:rsid w:val="00DC2D02"/>
    <w:rsid w:val="00DC63FE"/>
    <w:rsid w:val="00DD0878"/>
    <w:rsid w:val="00DD1EB5"/>
    <w:rsid w:val="00DD7938"/>
    <w:rsid w:val="00DE05E5"/>
    <w:rsid w:val="00DE4DC6"/>
    <w:rsid w:val="00DE6104"/>
    <w:rsid w:val="00DE6979"/>
    <w:rsid w:val="00DE75F3"/>
    <w:rsid w:val="00E013EE"/>
    <w:rsid w:val="00E01591"/>
    <w:rsid w:val="00E01FBB"/>
    <w:rsid w:val="00E0403F"/>
    <w:rsid w:val="00E10408"/>
    <w:rsid w:val="00E14876"/>
    <w:rsid w:val="00E14BF1"/>
    <w:rsid w:val="00E20D20"/>
    <w:rsid w:val="00E21D50"/>
    <w:rsid w:val="00E21FED"/>
    <w:rsid w:val="00E22180"/>
    <w:rsid w:val="00E26185"/>
    <w:rsid w:val="00E4467E"/>
    <w:rsid w:val="00E4726C"/>
    <w:rsid w:val="00E51F32"/>
    <w:rsid w:val="00E525FD"/>
    <w:rsid w:val="00E5720B"/>
    <w:rsid w:val="00E5746A"/>
    <w:rsid w:val="00E5768C"/>
    <w:rsid w:val="00E600D7"/>
    <w:rsid w:val="00E61295"/>
    <w:rsid w:val="00E61F75"/>
    <w:rsid w:val="00E623B0"/>
    <w:rsid w:val="00E62985"/>
    <w:rsid w:val="00E63BA6"/>
    <w:rsid w:val="00E66DDD"/>
    <w:rsid w:val="00E7129B"/>
    <w:rsid w:val="00E72E7F"/>
    <w:rsid w:val="00E74F33"/>
    <w:rsid w:val="00E824D1"/>
    <w:rsid w:val="00E8783C"/>
    <w:rsid w:val="00E932EB"/>
    <w:rsid w:val="00E94056"/>
    <w:rsid w:val="00E95E5B"/>
    <w:rsid w:val="00EA155A"/>
    <w:rsid w:val="00EA30D5"/>
    <w:rsid w:val="00EA480A"/>
    <w:rsid w:val="00EA64EA"/>
    <w:rsid w:val="00EB01BE"/>
    <w:rsid w:val="00EB0796"/>
    <w:rsid w:val="00EB3227"/>
    <w:rsid w:val="00EB45B5"/>
    <w:rsid w:val="00EC01A3"/>
    <w:rsid w:val="00EC287E"/>
    <w:rsid w:val="00EC5FA1"/>
    <w:rsid w:val="00EC619B"/>
    <w:rsid w:val="00ED2DB8"/>
    <w:rsid w:val="00ED61A9"/>
    <w:rsid w:val="00ED6ECA"/>
    <w:rsid w:val="00EE0003"/>
    <w:rsid w:val="00EE02E9"/>
    <w:rsid w:val="00EE1DB5"/>
    <w:rsid w:val="00EE7B93"/>
    <w:rsid w:val="00EF1453"/>
    <w:rsid w:val="00EF46A9"/>
    <w:rsid w:val="00EF7375"/>
    <w:rsid w:val="00EF7BD3"/>
    <w:rsid w:val="00F02BBC"/>
    <w:rsid w:val="00F0478A"/>
    <w:rsid w:val="00F06DFD"/>
    <w:rsid w:val="00F13A4E"/>
    <w:rsid w:val="00F204AC"/>
    <w:rsid w:val="00F309E4"/>
    <w:rsid w:val="00F32319"/>
    <w:rsid w:val="00F3251E"/>
    <w:rsid w:val="00F34D51"/>
    <w:rsid w:val="00F3641B"/>
    <w:rsid w:val="00F36FFB"/>
    <w:rsid w:val="00F37ECC"/>
    <w:rsid w:val="00F42A34"/>
    <w:rsid w:val="00F449C8"/>
    <w:rsid w:val="00F44CD9"/>
    <w:rsid w:val="00F4532C"/>
    <w:rsid w:val="00F51FB8"/>
    <w:rsid w:val="00F52970"/>
    <w:rsid w:val="00F543D8"/>
    <w:rsid w:val="00F54402"/>
    <w:rsid w:val="00F55F04"/>
    <w:rsid w:val="00F56E05"/>
    <w:rsid w:val="00F56EAC"/>
    <w:rsid w:val="00F5760D"/>
    <w:rsid w:val="00F62520"/>
    <w:rsid w:val="00F66332"/>
    <w:rsid w:val="00F71338"/>
    <w:rsid w:val="00F731B6"/>
    <w:rsid w:val="00F766BF"/>
    <w:rsid w:val="00F7751E"/>
    <w:rsid w:val="00F805C6"/>
    <w:rsid w:val="00F814AD"/>
    <w:rsid w:val="00F8658F"/>
    <w:rsid w:val="00F95178"/>
    <w:rsid w:val="00F96341"/>
    <w:rsid w:val="00FA0770"/>
    <w:rsid w:val="00FA0FE6"/>
    <w:rsid w:val="00FA4B55"/>
    <w:rsid w:val="00FB304F"/>
    <w:rsid w:val="00FB3FCE"/>
    <w:rsid w:val="00FB5889"/>
    <w:rsid w:val="00FC1868"/>
    <w:rsid w:val="00FC32F7"/>
    <w:rsid w:val="00FC3F8B"/>
    <w:rsid w:val="00FC42E8"/>
    <w:rsid w:val="00FC6E5B"/>
    <w:rsid w:val="00FD042E"/>
    <w:rsid w:val="00FD0B20"/>
    <w:rsid w:val="00FD3E9E"/>
    <w:rsid w:val="00FD4E73"/>
    <w:rsid w:val="00FD5E1B"/>
    <w:rsid w:val="00FD645D"/>
    <w:rsid w:val="00FD7701"/>
    <w:rsid w:val="00FE42E5"/>
    <w:rsid w:val="00FF1374"/>
    <w:rsid w:val="00FF26A9"/>
    <w:rsid w:val="00FF4CB3"/>
    <w:rsid w:val="00FF53AE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DC"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FBD8-C700-4016-96F2-E2ABFC11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zagalny301_2</cp:lastModifiedBy>
  <cp:revision>161</cp:revision>
  <cp:lastPrinted>2021-01-13T12:30:00Z</cp:lastPrinted>
  <dcterms:created xsi:type="dcterms:W3CDTF">2020-07-22T13:11:00Z</dcterms:created>
  <dcterms:modified xsi:type="dcterms:W3CDTF">2021-01-28T09:49:00Z</dcterms:modified>
</cp:coreProperties>
</file>