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D1" w:rsidRPr="00145C79" w:rsidRDefault="00EA31BF" w:rsidP="00EA31BF">
      <w:pPr>
        <w:tabs>
          <w:tab w:val="left" w:pos="709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EA31BF" w:rsidRPr="00145C79" w:rsidRDefault="001325D1" w:rsidP="00EA31BF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</w:p>
    <w:p w:rsidR="00EA31BF" w:rsidRPr="00145C79" w:rsidRDefault="00EA31BF" w:rsidP="00EA31BF">
      <w:pPr>
        <w:spacing w:after="0"/>
        <w:ind w:left="5400" w:hanging="540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</w:t>
      </w: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ішення міської ради</w:t>
      </w:r>
    </w:p>
    <w:p w:rsidR="00EA31BF" w:rsidRPr="001668EA" w:rsidRDefault="001668EA" w:rsidP="00EA31B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</w:t>
      </w:r>
      <w:bookmarkStart w:id="0" w:name="_GoBack"/>
      <w:bookmarkEnd w:id="0"/>
      <w:r w:rsidRPr="001668E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27.01.2021 №170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EA31BF" w:rsidRPr="00145C79" w:rsidRDefault="00EA31BF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 комунальної  власності міста територіальної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 міста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Кривого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Рогу, 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пропонуються 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аукціону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59"/>
        <w:gridCol w:w="3264"/>
        <w:gridCol w:w="1348"/>
        <w:gridCol w:w="2420"/>
        <w:gridCol w:w="2752"/>
      </w:tblGrid>
      <w:tr w:rsidR="00145C79" w:rsidRPr="00145C79" w:rsidTr="000C5893">
        <w:tc>
          <w:tcPr>
            <w:tcW w:w="559" w:type="dxa"/>
          </w:tcPr>
          <w:p w:rsidR="00A86B4E" w:rsidRPr="00145C79" w:rsidRDefault="00E0459F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EA31BF" w:rsidRPr="00145C79" w:rsidRDefault="00A86B4E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  <w:r w:rsidR="00E0459F"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4" w:type="dxa"/>
          </w:tcPr>
          <w:p w:rsidR="00EA31BF" w:rsidRPr="00145C79" w:rsidRDefault="00EA31BF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Характеристика </w:t>
            </w:r>
            <w:r w:rsidR="001325D1"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та адреса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348" w:type="dxa"/>
          </w:tcPr>
          <w:p w:rsidR="001325D1" w:rsidRPr="00145C79" w:rsidRDefault="00C12F66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кв.м</w:t>
            </w:r>
          </w:p>
        </w:tc>
        <w:tc>
          <w:tcPr>
            <w:tcW w:w="2420" w:type="dxa"/>
          </w:tcPr>
          <w:p w:rsidR="00EA31BF" w:rsidRPr="00145C79" w:rsidRDefault="001325D1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Балансоутримувач об’єкта оренди</w:t>
            </w:r>
          </w:p>
        </w:tc>
        <w:tc>
          <w:tcPr>
            <w:tcW w:w="2752" w:type="dxa"/>
          </w:tcPr>
          <w:p w:rsidR="00EA31BF" w:rsidRPr="00145C79" w:rsidRDefault="00A62DE0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</w:t>
            </w:r>
            <w:r w:rsidR="00EA31BF"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начення</w:t>
            </w:r>
          </w:p>
        </w:tc>
      </w:tr>
      <w:tr w:rsidR="00145C79" w:rsidRPr="00145C79" w:rsidTr="000C5893">
        <w:tc>
          <w:tcPr>
            <w:tcW w:w="559" w:type="dxa"/>
          </w:tcPr>
          <w:p w:rsidR="00EA31BF" w:rsidRPr="00145C79" w:rsidRDefault="00EA31BF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4" w:type="dxa"/>
          </w:tcPr>
          <w:p w:rsidR="00EA31BF" w:rsidRPr="00145C79" w:rsidRDefault="00EA31BF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348" w:type="dxa"/>
          </w:tcPr>
          <w:p w:rsidR="00EA31BF" w:rsidRPr="00145C79" w:rsidRDefault="00EA31BF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420" w:type="dxa"/>
          </w:tcPr>
          <w:p w:rsidR="00EA31BF" w:rsidRPr="00145C79" w:rsidRDefault="00EA31BF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52" w:type="dxa"/>
          </w:tcPr>
          <w:p w:rsidR="00EA31BF" w:rsidRPr="00145C79" w:rsidRDefault="00EA31BF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145C79" w:rsidRPr="00145C79" w:rsidTr="000C5893">
        <w:tc>
          <w:tcPr>
            <w:tcW w:w="559" w:type="dxa"/>
          </w:tcPr>
          <w:p w:rsidR="00C3522F" w:rsidRPr="00145C79" w:rsidRDefault="008C209C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4" w:type="dxa"/>
          </w:tcPr>
          <w:p w:rsidR="00C3522F" w:rsidRPr="00145C79" w:rsidRDefault="004108C7" w:rsidP="002F132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</w:t>
            </w:r>
            <w:r w:rsidR="00E0459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доване </w:t>
            </w:r>
            <w:r w:rsidR="00652DA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2-й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поверх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окремо розташованої будівлі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F132C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0459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  <w:r w:rsidR="00F73841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Дніпровське шосе, 16</w:t>
            </w:r>
          </w:p>
        </w:tc>
        <w:tc>
          <w:tcPr>
            <w:tcW w:w="1348" w:type="dxa"/>
          </w:tcPr>
          <w:p w:rsidR="00C3522F" w:rsidRPr="00145C79" w:rsidRDefault="00C3522F" w:rsidP="00D13C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8,1</w:t>
            </w:r>
            <w:r w:rsidR="00652DA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2420" w:type="dxa"/>
          </w:tcPr>
          <w:p w:rsidR="00C3522F" w:rsidRPr="00145C79" w:rsidRDefault="00C0273D" w:rsidP="00C027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</w:t>
            </w:r>
            <w:r w:rsidR="004108C7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Довгинцівської районної в місті ради</w:t>
            </w:r>
          </w:p>
        </w:tc>
        <w:tc>
          <w:tcPr>
            <w:tcW w:w="2752" w:type="dxa"/>
          </w:tcPr>
          <w:p w:rsidR="00C3522F" w:rsidRPr="00145C79" w:rsidRDefault="00C3522F" w:rsidP="00E045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представництва територіального органу Міністерства у справах ветеранів України</w:t>
            </w:r>
          </w:p>
        </w:tc>
      </w:tr>
      <w:tr w:rsidR="00145C79" w:rsidRPr="000C5893" w:rsidTr="000C5893">
        <w:tc>
          <w:tcPr>
            <w:tcW w:w="559" w:type="dxa"/>
          </w:tcPr>
          <w:p w:rsidR="00C3522F" w:rsidRPr="00145C79" w:rsidRDefault="008C209C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4" w:type="dxa"/>
          </w:tcPr>
          <w:p w:rsidR="00A86B4E" w:rsidRPr="00145C79" w:rsidRDefault="004108C7" w:rsidP="00E045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приміщення, вбу</w:t>
            </w:r>
            <w:r w:rsidR="00E0459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доване </w:t>
            </w:r>
            <w:r w:rsidR="00652DA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1-й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поверх </w:t>
            </w:r>
            <w:r w:rsidR="00BD154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окремо розташованої 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адміністратив</w:t>
            </w:r>
            <w:r w:rsidR="00E0459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ної будівлі, </w:t>
            </w:r>
            <w:r w:rsidR="002F132C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вул. 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Гірни</w:t>
            </w:r>
            <w:r w:rsidR="00A86B4E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  <w:p w:rsidR="00C3522F" w:rsidRPr="00145C79" w:rsidRDefault="00B86728" w:rsidP="00E0459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ків, 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19, прим.1, кабінет</w:t>
            </w:r>
            <w:r w:rsidR="004108C7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652DAD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1, </w:t>
            </w:r>
            <w:r w:rsidR="00C3522F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348" w:type="dxa"/>
          </w:tcPr>
          <w:p w:rsidR="00C3522F" w:rsidRPr="00145C79" w:rsidRDefault="00C3522F" w:rsidP="00D13C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22,57</w:t>
            </w:r>
          </w:p>
        </w:tc>
        <w:tc>
          <w:tcPr>
            <w:tcW w:w="2420" w:type="dxa"/>
          </w:tcPr>
          <w:p w:rsidR="00C3522F" w:rsidRPr="00145C79" w:rsidRDefault="00C0273D" w:rsidP="00F54E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</w:t>
            </w:r>
            <w:r w:rsidR="004108C7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Інгулецької районної у місті ради</w:t>
            </w:r>
          </w:p>
        </w:tc>
        <w:tc>
          <w:tcPr>
            <w:tcW w:w="2752" w:type="dxa"/>
          </w:tcPr>
          <w:p w:rsidR="00C3522F" w:rsidRPr="00145C79" w:rsidRDefault="00C3522F" w:rsidP="00E045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відділу обслуговування громадян №13 </w:t>
            </w:r>
          </w:p>
        </w:tc>
      </w:tr>
      <w:tr w:rsidR="00145C79" w:rsidRPr="000C5893" w:rsidTr="000C5893">
        <w:tc>
          <w:tcPr>
            <w:tcW w:w="559" w:type="dxa"/>
          </w:tcPr>
          <w:p w:rsidR="00A86B4E" w:rsidRPr="00145C79" w:rsidRDefault="000C5893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64" w:type="dxa"/>
          </w:tcPr>
          <w:p w:rsidR="00A86B4E" w:rsidRPr="00145C79" w:rsidRDefault="00A86B4E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вбу-доване в 1-й поверх окремо розташованої будівлі на </w:t>
            </w:r>
          </w:p>
          <w:p w:rsidR="00A86B4E" w:rsidRPr="00145C79" w:rsidRDefault="00A86B4E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Дніпровське шосе, 16</w:t>
            </w:r>
          </w:p>
        </w:tc>
        <w:tc>
          <w:tcPr>
            <w:tcW w:w="1348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129,00</w:t>
            </w:r>
          </w:p>
        </w:tc>
        <w:tc>
          <w:tcPr>
            <w:tcW w:w="2420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 Довгинцівської районної в місті ради</w:t>
            </w:r>
          </w:p>
        </w:tc>
        <w:tc>
          <w:tcPr>
            <w:tcW w:w="2752" w:type="dxa"/>
          </w:tcPr>
          <w:p w:rsidR="00A86B4E" w:rsidRPr="00145C79" w:rsidRDefault="00A86B4E" w:rsidP="00A86B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Четвертої криворізької державної нотаріальної контори</w:t>
            </w:r>
          </w:p>
        </w:tc>
      </w:tr>
      <w:tr w:rsidR="00145C79" w:rsidRPr="00145C79" w:rsidTr="000C5893">
        <w:tc>
          <w:tcPr>
            <w:tcW w:w="559" w:type="dxa"/>
          </w:tcPr>
          <w:p w:rsidR="00A86B4E" w:rsidRPr="00145C79" w:rsidRDefault="000C5893" w:rsidP="008C20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4" w:type="dxa"/>
          </w:tcPr>
          <w:p w:rsidR="00A86B4E" w:rsidRPr="00145C79" w:rsidRDefault="00A86B4E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приміщення, вбу-доване в одноповерхову при-будову до житлового будинку на вул. Свято-Миколаївсь-кій, 45</w:t>
            </w:r>
          </w:p>
        </w:tc>
        <w:tc>
          <w:tcPr>
            <w:tcW w:w="1348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839,40</w:t>
            </w:r>
          </w:p>
        </w:tc>
        <w:tc>
          <w:tcPr>
            <w:tcW w:w="2420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 Центрально-Міської районної у місті ради</w:t>
            </w:r>
          </w:p>
        </w:tc>
        <w:tc>
          <w:tcPr>
            <w:tcW w:w="2752" w:type="dxa"/>
          </w:tcPr>
          <w:p w:rsidR="00A86B4E" w:rsidRPr="00145C79" w:rsidRDefault="00A86B4E" w:rsidP="00A86B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Центрально-Міського районного у місті Кривому Розі відділу державної реєстрації актів цивільного стану </w:t>
            </w:r>
          </w:p>
        </w:tc>
      </w:tr>
      <w:tr w:rsidR="00145C79" w:rsidRPr="000C5893" w:rsidTr="000C5893">
        <w:tc>
          <w:tcPr>
            <w:tcW w:w="559" w:type="dxa"/>
          </w:tcPr>
          <w:p w:rsidR="00A86B4E" w:rsidRPr="00145C79" w:rsidRDefault="000C5893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264" w:type="dxa"/>
          </w:tcPr>
          <w:p w:rsidR="00A86B4E" w:rsidRPr="00145C79" w:rsidRDefault="00A86B4E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приміщення, вбу-доване в 1-й поверх житло-вого будинку на мкр-ні Со-нячному, 12</w:t>
            </w:r>
          </w:p>
        </w:tc>
        <w:tc>
          <w:tcPr>
            <w:tcW w:w="1348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62,50</w:t>
            </w:r>
          </w:p>
        </w:tc>
        <w:tc>
          <w:tcPr>
            <w:tcW w:w="2420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підпри-ємство «Парковка та реклама» Криворізь-кої міської ради</w:t>
            </w:r>
          </w:p>
        </w:tc>
        <w:tc>
          <w:tcPr>
            <w:tcW w:w="2752" w:type="dxa"/>
          </w:tcPr>
          <w:p w:rsidR="00A86B4E" w:rsidRPr="00145C79" w:rsidRDefault="00A86B4E" w:rsidP="00A86B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відділення з надання соціальної допомоги</w:t>
            </w:r>
          </w:p>
        </w:tc>
      </w:tr>
      <w:tr w:rsidR="00145C79" w:rsidRPr="00145C79" w:rsidTr="000C5893">
        <w:tc>
          <w:tcPr>
            <w:tcW w:w="559" w:type="dxa"/>
          </w:tcPr>
          <w:p w:rsidR="00A86B4E" w:rsidRPr="00145C79" w:rsidRDefault="000C5893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264" w:type="dxa"/>
          </w:tcPr>
          <w:p w:rsidR="00A86B4E" w:rsidRPr="00145C79" w:rsidRDefault="00A86B4E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 в будівлі аеровокзалу Кому-нального підприємства «Між-народний аеропорт Кривий Ріг» Криворізької міської ради</w:t>
            </w:r>
          </w:p>
        </w:tc>
        <w:tc>
          <w:tcPr>
            <w:tcW w:w="1348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25,72</w:t>
            </w:r>
          </w:p>
        </w:tc>
        <w:tc>
          <w:tcPr>
            <w:tcW w:w="2420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підпри-ємство «Міжнарод-ний аеропорт Кривий Ріг»</w:t>
            </w:r>
          </w:p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2752" w:type="dxa"/>
          </w:tcPr>
          <w:p w:rsidR="00A86B4E" w:rsidRPr="00145C79" w:rsidRDefault="00A86B4E" w:rsidP="00A86B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митного посту </w:t>
            </w:r>
          </w:p>
        </w:tc>
      </w:tr>
      <w:tr w:rsidR="00A86B4E" w:rsidRPr="00145C79" w:rsidTr="000C5893">
        <w:tc>
          <w:tcPr>
            <w:tcW w:w="559" w:type="dxa"/>
          </w:tcPr>
          <w:p w:rsidR="00A86B4E" w:rsidRPr="00145C79" w:rsidRDefault="000C5893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264" w:type="dxa"/>
          </w:tcPr>
          <w:p w:rsidR="00A86B4E" w:rsidRPr="00145C79" w:rsidRDefault="00A86B4E" w:rsidP="00A86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 в окремо розташованій будівлі на вул. Заводській, б/н</w:t>
            </w:r>
          </w:p>
        </w:tc>
        <w:tc>
          <w:tcPr>
            <w:tcW w:w="1348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598,00</w:t>
            </w:r>
          </w:p>
        </w:tc>
        <w:tc>
          <w:tcPr>
            <w:tcW w:w="2420" w:type="dxa"/>
          </w:tcPr>
          <w:p w:rsidR="00A86B4E" w:rsidRPr="00145C79" w:rsidRDefault="00A86B4E" w:rsidP="00A86B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2752" w:type="dxa"/>
          </w:tcPr>
          <w:p w:rsidR="00A86B4E" w:rsidRPr="00145C79" w:rsidRDefault="00A86B4E" w:rsidP="00A86B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бюджетної установи</w:t>
            </w:r>
          </w:p>
        </w:tc>
      </w:tr>
      <w:tr w:rsidR="000C5893" w:rsidRPr="00145C79" w:rsidTr="000C5893">
        <w:tc>
          <w:tcPr>
            <w:tcW w:w="559" w:type="dxa"/>
          </w:tcPr>
          <w:p w:rsidR="000C5893" w:rsidRPr="00145C79" w:rsidRDefault="000C5893" w:rsidP="000C58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264" w:type="dxa"/>
          </w:tcPr>
          <w:p w:rsidR="000C5893" w:rsidRPr="00145C79" w:rsidRDefault="000C5893" w:rsidP="000C58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приміщення, вбу-доване в 1-й поверх окремо розташованої  п’ятиповерхо-вої адміністративної будівлі на вул. Ухтомського, 23</w:t>
            </w:r>
          </w:p>
        </w:tc>
        <w:tc>
          <w:tcPr>
            <w:tcW w:w="1348" w:type="dxa"/>
          </w:tcPr>
          <w:p w:rsidR="000C5893" w:rsidRPr="00145C79" w:rsidRDefault="000C5893" w:rsidP="000C58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96,39</w:t>
            </w:r>
          </w:p>
        </w:tc>
        <w:tc>
          <w:tcPr>
            <w:tcW w:w="2420" w:type="dxa"/>
          </w:tcPr>
          <w:p w:rsidR="000C5893" w:rsidRPr="00145C79" w:rsidRDefault="000C5893" w:rsidP="000C58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 Тернівської районної у місті ради</w:t>
            </w:r>
          </w:p>
        </w:tc>
        <w:tc>
          <w:tcPr>
            <w:tcW w:w="2752" w:type="dxa"/>
          </w:tcPr>
          <w:p w:rsidR="000C5893" w:rsidRPr="00145C79" w:rsidRDefault="000C5893" w:rsidP="000C5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відділу обслуговування громадян  № 17 (сервісний центр)</w:t>
            </w:r>
          </w:p>
        </w:tc>
      </w:tr>
    </w:tbl>
    <w:p w:rsidR="00C97A60" w:rsidRPr="00145C79" w:rsidRDefault="00C97A6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209C" w:rsidRPr="00145C79" w:rsidRDefault="008C209C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209C" w:rsidRPr="00145C79" w:rsidRDefault="008C209C" w:rsidP="008C20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2</w:t>
      </w:r>
    </w:p>
    <w:p w:rsidR="008C209C" w:rsidRPr="00145C79" w:rsidRDefault="008C209C" w:rsidP="00C97A60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tbl>
      <w:tblPr>
        <w:tblStyle w:val="a3"/>
        <w:tblW w:w="10426" w:type="dxa"/>
        <w:tblLook w:val="04A0" w:firstRow="1" w:lastRow="0" w:firstColumn="1" w:lastColumn="0" w:noHBand="0" w:noVBand="1"/>
      </w:tblPr>
      <w:tblGrid>
        <w:gridCol w:w="564"/>
        <w:gridCol w:w="3290"/>
        <w:gridCol w:w="1359"/>
        <w:gridCol w:w="2439"/>
        <w:gridCol w:w="2774"/>
      </w:tblGrid>
      <w:tr w:rsidR="00145C79" w:rsidRPr="00145C79" w:rsidTr="008C209C">
        <w:tc>
          <w:tcPr>
            <w:tcW w:w="564" w:type="dxa"/>
          </w:tcPr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90" w:type="dxa"/>
          </w:tcPr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359" w:type="dxa"/>
          </w:tcPr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439" w:type="dxa"/>
          </w:tcPr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774" w:type="dxa"/>
          </w:tcPr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145C79" w:rsidRPr="00145C79" w:rsidTr="008C209C">
        <w:tc>
          <w:tcPr>
            <w:tcW w:w="564" w:type="dxa"/>
          </w:tcPr>
          <w:p w:rsidR="008C209C" w:rsidRPr="00145C79" w:rsidRDefault="000C5893" w:rsidP="00CA6B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290" w:type="dxa"/>
          </w:tcPr>
          <w:p w:rsidR="008C209C" w:rsidRPr="00145C79" w:rsidRDefault="008C209C" w:rsidP="008C20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Нежитлові приміщення, вбу-довані в 1-й та 2-й поверхи окремо розташованої будівлі на вул. Маршака, 16А</w:t>
            </w:r>
          </w:p>
        </w:tc>
        <w:tc>
          <w:tcPr>
            <w:tcW w:w="1359" w:type="dxa"/>
          </w:tcPr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307,10</w:t>
            </w:r>
            <w:r w:rsid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329,60</w:t>
            </w:r>
          </w:p>
        </w:tc>
        <w:tc>
          <w:tcPr>
            <w:tcW w:w="2439" w:type="dxa"/>
          </w:tcPr>
          <w:p w:rsidR="008C209C" w:rsidRPr="00145C79" w:rsidRDefault="008C209C" w:rsidP="008C2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Комунальна устано-ва «Будинок мило-сердя «Затишок» Криворізької міської ради</w:t>
            </w:r>
          </w:p>
        </w:tc>
        <w:tc>
          <w:tcPr>
            <w:tcW w:w="2774" w:type="dxa"/>
          </w:tcPr>
          <w:p w:rsidR="008C209C" w:rsidRPr="00145C79" w:rsidRDefault="008C209C" w:rsidP="008C2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наукових відділів, установи</w:t>
            </w:r>
          </w:p>
        </w:tc>
      </w:tr>
      <w:tr w:rsidR="00145C79" w:rsidRPr="00145C79" w:rsidTr="008C209C">
        <w:tc>
          <w:tcPr>
            <w:tcW w:w="564" w:type="dxa"/>
          </w:tcPr>
          <w:p w:rsidR="00145C79" w:rsidRPr="00145C79" w:rsidRDefault="00CA6BEE" w:rsidP="000C58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0C58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290" w:type="dxa"/>
          </w:tcPr>
          <w:p w:rsidR="00145C79" w:rsidRPr="00145C79" w:rsidRDefault="00145C79" w:rsidP="00145C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Нежитлова окремо розташо-вана двоповерхова будівля на вул. Генерала Радієвсько-</w:t>
            </w:r>
          </w:p>
          <w:p w:rsidR="00145C79" w:rsidRPr="00145C79" w:rsidRDefault="00145C79" w:rsidP="00145C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го, 31а</w:t>
            </w:r>
          </w:p>
        </w:tc>
        <w:tc>
          <w:tcPr>
            <w:tcW w:w="1359" w:type="dxa"/>
          </w:tcPr>
          <w:p w:rsidR="00145C79" w:rsidRPr="00145C79" w:rsidRDefault="00145C79" w:rsidP="00145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1138,75</w:t>
            </w:r>
          </w:p>
        </w:tc>
        <w:tc>
          <w:tcPr>
            <w:tcW w:w="2439" w:type="dxa"/>
          </w:tcPr>
          <w:p w:rsidR="00145C79" w:rsidRPr="00145C79" w:rsidRDefault="00145C79" w:rsidP="00145C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 виконкому Саксаганської районної у місті ради</w:t>
            </w:r>
          </w:p>
        </w:tc>
        <w:tc>
          <w:tcPr>
            <w:tcW w:w="2774" w:type="dxa"/>
          </w:tcPr>
          <w:p w:rsidR="00145C79" w:rsidRPr="00145C79" w:rsidRDefault="00145C79" w:rsidP="00145C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бюджетної установи</w:t>
            </w:r>
          </w:p>
        </w:tc>
      </w:tr>
    </w:tbl>
    <w:p w:rsidR="008C209C" w:rsidRPr="00145C79" w:rsidRDefault="008C209C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11971" w:rsidRPr="00145C79" w:rsidRDefault="00011971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              Тетяна Мала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EA31B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87391"/>
    <w:rsid w:val="000C5893"/>
    <w:rsid w:val="001325D1"/>
    <w:rsid w:val="00145C79"/>
    <w:rsid w:val="001668EA"/>
    <w:rsid w:val="001B2FB3"/>
    <w:rsid w:val="001C7516"/>
    <w:rsid w:val="002B58D0"/>
    <w:rsid w:val="002F132C"/>
    <w:rsid w:val="0031312A"/>
    <w:rsid w:val="003C6F3C"/>
    <w:rsid w:val="004108C7"/>
    <w:rsid w:val="00465BA0"/>
    <w:rsid w:val="00495FFA"/>
    <w:rsid w:val="00652DAD"/>
    <w:rsid w:val="00752A47"/>
    <w:rsid w:val="007D287A"/>
    <w:rsid w:val="008C209C"/>
    <w:rsid w:val="009224CE"/>
    <w:rsid w:val="00A62DE0"/>
    <w:rsid w:val="00A86B4E"/>
    <w:rsid w:val="00B11E5F"/>
    <w:rsid w:val="00B42233"/>
    <w:rsid w:val="00B86728"/>
    <w:rsid w:val="00BD154D"/>
    <w:rsid w:val="00C0273D"/>
    <w:rsid w:val="00C10708"/>
    <w:rsid w:val="00C12F66"/>
    <w:rsid w:val="00C3522F"/>
    <w:rsid w:val="00C97A60"/>
    <w:rsid w:val="00CA6BEE"/>
    <w:rsid w:val="00D13C41"/>
    <w:rsid w:val="00DF2008"/>
    <w:rsid w:val="00E0459F"/>
    <w:rsid w:val="00EA31BF"/>
    <w:rsid w:val="00F46F46"/>
    <w:rsid w:val="00F54E6D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ukvm360a</dc:creator>
  <cp:keywords/>
  <dc:description/>
  <cp:lastModifiedBy>zagalny301_2</cp:lastModifiedBy>
  <cp:revision>4</cp:revision>
  <cp:lastPrinted>2021-01-26T11:29:00Z</cp:lastPrinted>
  <dcterms:created xsi:type="dcterms:W3CDTF">2021-01-26T11:29:00Z</dcterms:created>
  <dcterms:modified xsi:type="dcterms:W3CDTF">2021-01-28T07:24:00Z</dcterms:modified>
</cp:coreProperties>
</file>