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0D3E8A" w:rsidRDefault="00FF3758" w:rsidP="006C1F3D">
      <w:pPr>
        <w:ind w:left="5040" w:firstLine="624"/>
        <w:rPr>
          <w:i/>
          <w:color w:val="000000"/>
          <w:lang w:val="uk-UA"/>
        </w:rPr>
      </w:pPr>
      <w:r w:rsidRPr="000D3E8A">
        <w:rPr>
          <w:i/>
          <w:color w:val="000000"/>
          <w:lang w:val="uk-UA"/>
        </w:rPr>
        <w:t>Додаток</w:t>
      </w:r>
    </w:p>
    <w:p w:rsidR="006C1F3D" w:rsidRPr="000D3E8A" w:rsidRDefault="006C1F3D" w:rsidP="006C1F3D">
      <w:pPr>
        <w:spacing w:line="360" w:lineRule="auto"/>
        <w:ind w:left="5040" w:firstLine="624"/>
        <w:rPr>
          <w:i/>
          <w:color w:val="000000"/>
          <w:lang w:val="uk-UA"/>
        </w:rPr>
      </w:pPr>
      <w:r w:rsidRPr="000D3E8A">
        <w:rPr>
          <w:i/>
          <w:color w:val="000000"/>
          <w:lang w:val="uk-UA"/>
        </w:rPr>
        <w:t>до розпорядження міського голови</w:t>
      </w:r>
    </w:p>
    <w:p w:rsidR="004533C2" w:rsidRPr="000D3E8A" w:rsidRDefault="004533C2" w:rsidP="006C1F3D">
      <w:pPr>
        <w:spacing w:line="360" w:lineRule="auto"/>
        <w:ind w:left="5040" w:firstLine="624"/>
        <w:rPr>
          <w:i/>
          <w:color w:val="000000"/>
          <w:lang w:val="uk-UA"/>
        </w:rPr>
      </w:pPr>
      <w:r w:rsidRPr="000D3E8A">
        <w:rPr>
          <w:i/>
          <w:color w:val="000000"/>
          <w:lang w:val="uk-UA"/>
        </w:rPr>
        <w:t>19.01.2021 №11-р</w:t>
      </w:r>
    </w:p>
    <w:p w:rsidR="00FF3758" w:rsidRPr="000D3E8A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FF3758" w:rsidRPr="000D3E8A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6C1F3D" w:rsidRPr="000D3E8A" w:rsidRDefault="006C1F3D" w:rsidP="006C1F3D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D3E8A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0D3E8A" w:rsidRDefault="006C1F3D" w:rsidP="006C1F3D">
      <w:pPr>
        <w:spacing w:after="120"/>
        <w:jc w:val="center"/>
        <w:rPr>
          <w:b/>
          <w:i/>
          <w:color w:val="000000"/>
          <w:sz w:val="28"/>
          <w:szCs w:val="28"/>
          <w:lang w:val="uk-UA"/>
        </w:rPr>
      </w:pPr>
      <w:r w:rsidRPr="000D3E8A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0D3E8A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0D3E8A" w:rsidRDefault="00270F55" w:rsidP="006C1F3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6C1F3D"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0D3E8A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0D3E8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0D3E8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0D3E8A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0D3E8A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6C1F3D" w:rsidRPr="000D3E8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Від 11.02.2019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№36-р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C1F3D" w:rsidRPr="000D3E8A" w:rsidRDefault="006C1F3D" w:rsidP="00DC691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Про поліпшення дії систем управління якістю та інфор</w:t>
            </w:r>
            <w:r w:rsidR="00DC6916" w:rsidRPr="000D3E8A">
              <w:rPr>
                <w:color w:val="000000"/>
                <w:sz w:val="28"/>
                <w:szCs w:val="28"/>
                <w:lang w:val="uk-UA"/>
              </w:rPr>
              <w:t>ма</w:t>
            </w:r>
            <w:r w:rsidRPr="000D3E8A">
              <w:rPr>
                <w:color w:val="000000"/>
                <w:sz w:val="28"/>
                <w:szCs w:val="28"/>
                <w:lang w:val="uk-UA"/>
              </w:rPr>
              <w:t>-ційною безпекою у відділах, управліннях,  інших  виконав-чих органах міської ради, ви</w:t>
            </w:r>
            <w:r w:rsidR="00DC6916" w:rsidRPr="000D3E8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D3E8A">
              <w:rPr>
                <w:color w:val="000000"/>
                <w:sz w:val="28"/>
                <w:szCs w:val="28"/>
                <w:lang w:val="uk-UA"/>
              </w:rPr>
              <w:t>конкомах районних у місті рад</w:t>
            </w:r>
          </w:p>
        </w:tc>
        <w:tc>
          <w:tcPr>
            <w:tcW w:w="3544" w:type="dxa"/>
          </w:tcPr>
          <w:p w:rsidR="006C1F3D" w:rsidRPr="000D3E8A" w:rsidRDefault="006C1F3D" w:rsidP="00DC691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Як виконане та залишити на внутрішньому контролі у відділі внутрішнього аудиту апарату міської ради і виконкому, за про</w:t>
            </w:r>
            <w:r w:rsidR="00DC6916" w:rsidRPr="000D3E8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D3E8A">
              <w:rPr>
                <w:color w:val="000000"/>
                <w:sz w:val="28"/>
                <w:szCs w:val="28"/>
                <w:lang w:val="uk-UA"/>
              </w:rPr>
              <w:t>позицією заступника місь</w:t>
            </w:r>
            <w:r w:rsidR="00DC6916" w:rsidRPr="000D3E8A">
              <w:rPr>
                <w:color w:val="000000"/>
                <w:sz w:val="28"/>
                <w:szCs w:val="28"/>
                <w:lang w:val="uk-UA"/>
              </w:rPr>
              <w:t>-</w:t>
            </w:r>
            <w:r w:rsidRPr="000D3E8A">
              <w:rPr>
                <w:color w:val="000000"/>
                <w:sz w:val="28"/>
                <w:szCs w:val="28"/>
                <w:lang w:val="uk-UA"/>
              </w:rPr>
              <w:t>кого голови Полтавця А.А.</w:t>
            </w:r>
          </w:p>
        </w:tc>
      </w:tr>
      <w:tr w:rsidR="006C1F3D" w:rsidRPr="000D3E8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Від 03.02.2020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№30-р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6C1F3D" w:rsidRPr="000D3E8A" w:rsidRDefault="006C1F3D" w:rsidP="006C1F3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Про стан військового обліку на території м. Кривого Рогу у 2019 році та завдання щодо його поліпшення у 2020</w:t>
            </w:r>
            <w:bookmarkStart w:id="0" w:name="_GoBack"/>
            <w:bookmarkEnd w:id="0"/>
            <w:r w:rsidRPr="000D3E8A">
              <w:rPr>
                <w:color w:val="000000"/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3544" w:type="dxa"/>
          </w:tcPr>
          <w:p w:rsidR="006C1F3D" w:rsidRPr="000D3E8A" w:rsidRDefault="006C1F3D" w:rsidP="006C1F3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Бєлікова К.А.</w:t>
            </w:r>
          </w:p>
        </w:tc>
      </w:tr>
      <w:tr w:rsidR="00C62F70" w:rsidRPr="000D3E8A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Від 17.08.2020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№195-р</w:t>
            </w:r>
          </w:p>
          <w:p w:rsidR="006C1F3D" w:rsidRPr="000D3E8A" w:rsidRDefault="006C1F3D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0D3E8A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0D3E8A" w:rsidRDefault="006C1F3D" w:rsidP="006C1F3D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Про затвердження плану захо-дів із забезпечення складання проекту міського бюджету  міста Кривого Рогу на 2021 рік та його прогнозу на 2022, 2023 роки</w:t>
            </w:r>
          </w:p>
        </w:tc>
        <w:tc>
          <w:tcPr>
            <w:tcW w:w="3544" w:type="dxa"/>
          </w:tcPr>
          <w:p w:rsidR="006C1F3D" w:rsidRPr="000D3E8A" w:rsidRDefault="006C1F3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D3E8A">
              <w:rPr>
                <w:color w:val="000000"/>
                <w:sz w:val="28"/>
                <w:szCs w:val="28"/>
                <w:lang w:val="uk-UA"/>
              </w:rPr>
              <w:t>Як виконане, за пропози-цією заступника міського голови Полтавця А.А.</w:t>
            </w:r>
          </w:p>
          <w:p w:rsidR="006C1F3D" w:rsidRPr="000D3E8A" w:rsidRDefault="006C1F3D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0D3E8A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C1F3D" w:rsidRPr="000D3E8A" w:rsidRDefault="006C1F3D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0D3E8A" w:rsidRDefault="006C1F3D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0D3E8A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DC6916" w:rsidRPr="000D3E8A">
        <w:rPr>
          <w:b/>
          <w:i/>
          <w:color w:val="000000"/>
          <w:sz w:val="28"/>
          <w:szCs w:val="28"/>
          <w:lang w:val="uk-UA"/>
        </w:rPr>
        <w:tab/>
      </w:r>
      <w:r w:rsidRPr="000D3E8A"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F90221" w:rsidRPr="000D3E8A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18" w:rsidRDefault="00A83F18">
      <w:r>
        <w:separator/>
      </w:r>
    </w:p>
  </w:endnote>
  <w:endnote w:type="continuationSeparator" w:id="0">
    <w:p w:rsidR="00A83F18" w:rsidRDefault="00A8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18" w:rsidRDefault="00A83F18">
      <w:r>
        <w:separator/>
      </w:r>
    </w:p>
  </w:footnote>
  <w:footnote w:type="continuationSeparator" w:id="0">
    <w:p w:rsidR="00A83F18" w:rsidRDefault="00A8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D3E8A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3C2"/>
    <w:rsid w:val="0045379D"/>
    <w:rsid w:val="004A63C5"/>
    <w:rsid w:val="004E3C0E"/>
    <w:rsid w:val="004F6B7A"/>
    <w:rsid w:val="0051714E"/>
    <w:rsid w:val="005436A5"/>
    <w:rsid w:val="00551D46"/>
    <w:rsid w:val="005545B8"/>
    <w:rsid w:val="005D1B42"/>
    <w:rsid w:val="006061D1"/>
    <w:rsid w:val="0065680E"/>
    <w:rsid w:val="0066658A"/>
    <w:rsid w:val="006C1F3D"/>
    <w:rsid w:val="006E1F29"/>
    <w:rsid w:val="007850C6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18"/>
    <w:rsid w:val="00A83F3D"/>
    <w:rsid w:val="00A926A2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C6916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634606-D6BC-4217-B65E-9C09D72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matvijko</cp:lastModifiedBy>
  <cp:revision>6</cp:revision>
  <cp:lastPrinted>2021-01-20T12:52:00Z</cp:lastPrinted>
  <dcterms:created xsi:type="dcterms:W3CDTF">2021-01-19T11:26:00Z</dcterms:created>
  <dcterms:modified xsi:type="dcterms:W3CDTF">2025-02-07T07:20:00Z</dcterms:modified>
</cp:coreProperties>
</file>