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</w:t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66629A" w:rsidRDefault="0066629A" w:rsidP="0066629A">
      <w:pPr>
        <w:ind w:firstLine="12900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23.12.2020 №92</w:t>
      </w:r>
      <w:bookmarkStart w:id="0" w:name="_GoBack"/>
      <w:bookmarkEnd w:id="0"/>
    </w:p>
    <w:p w:rsidR="00414FD4" w:rsidRDefault="00414FD4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5824BD" w:rsidRDefault="00096319" w:rsidP="005824BD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Умови продажу прав </w:t>
      </w:r>
      <w:r w:rsidR="005824BD" w:rsidRPr="005824BD">
        <w:rPr>
          <w:rFonts w:eastAsia="Times New Roman" w:cs="Times New Roman"/>
          <w:b/>
          <w:i/>
          <w:sz w:val="28"/>
          <w:szCs w:val="28"/>
        </w:rPr>
        <w:t xml:space="preserve">на користування земельними ділянками </w:t>
      </w:r>
    </w:p>
    <w:p w:rsidR="00150EA3" w:rsidRDefault="005824BD" w:rsidP="005824BD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5824BD">
        <w:rPr>
          <w:rFonts w:eastAsia="Times New Roman" w:cs="Times New Roman"/>
          <w:b/>
          <w:i/>
          <w:sz w:val="28"/>
          <w:szCs w:val="28"/>
        </w:rPr>
        <w:t>комуна</w:t>
      </w:r>
      <w:r w:rsidR="007950BD">
        <w:rPr>
          <w:rFonts w:eastAsia="Times New Roman" w:cs="Times New Roman"/>
          <w:b/>
          <w:i/>
          <w:sz w:val="28"/>
          <w:szCs w:val="28"/>
        </w:rPr>
        <w:t>льної власності міста, що виста</w:t>
      </w:r>
      <w:r w:rsidRPr="005824BD">
        <w:rPr>
          <w:rFonts w:eastAsia="Times New Roman" w:cs="Times New Roman"/>
          <w:b/>
          <w:i/>
          <w:sz w:val="28"/>
          <w:szCs w:val="28"/>
        </w:rPr>
        <w:t>вляються на земельні торги</w:t>
      </w:r>
    </w:p>
    <w:p w:rsidR="007950BD" w:rsidRPr="007950BD" w:rsidRDefault="007950BD" w:rsidP="005824BD">
      <w:pPr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7950BD" w:rsidRPr="007950BD" w:rsidRDefault="007950BD" w:rsidP="005824BD">
      <w:pPr>
        <w:jc w:val="center"/>
        <w:rPr>
          <w:rFonts w:eastAsia="Times New Roman" w:cs="Times New Roman"/>
          <w:b/>
          <w:i/>
          <w:sz w:val="16"/>
          <w:szCs w:val="16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2"/>
        <w:gridCol w:w="3086"/>
        <w:gridCol w:w="1028"/>
        <w:gridCol w:w="1915"/>
        <w:gridCol w:w="1559"/>
        <w:gridCol w:w="1843"/>
        <w:gridCol w:w="1770"/>
      </w:tblGrid>
      <w:tr w:rsidR="00695D09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48546C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695D09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Район </w:t>
            </w: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міста, адреса</w:t>
            </w:r>
          </w:p>
          <w:p w:rsidR="00695D09" w:rsidRPr="00695D09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ділянки,</w:t>
            </w:r>
          </w:p>
          <w:p w:rsidR="00695D09" w:rsidRPr="00D44615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Default="00695D0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695D09" w:rsidRPr="00D44615" w:rsidRDefault="00695D0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076CEA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695D09" w:rsidRPr="00076CEA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5D09" w:rsidRPr="00D44615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Default="00695D09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695D09" w:rsidRPr="00E00DE8" w:rsidRDefault="00695D09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4E6E08" w:rsidRDefault="00240F00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Гарантійний внесок </w:t>
            </w:r>
            <w:r w:rsidR="00811475" w:rsidRPr="0081147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>[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30% стартового розміру річної плати за користування земельною ділянкою </w:t>
            </w:r>
            <w:r w:rsidR="00A40EF4" w:rsidRPr="00A40EF4">
              <w:rPr>
                <w:rFonts w:eastAsia="Times New Roman" w:cs="Times New Roman"/>
                <w:b/>
                <w:i/>
                <w:sz w:val="24"/>
                <w:szCs w:val="24"/>
              </w:rPr>
              <w:t>(</w:t>
            </w:r>
            <w:r w:rsidR="00020D82">
              <w:rPr>
                <w:rFonts w:eastAsia="Times New Roman" w:cs="Times New Roman"/>
                <w:b/>
                <w:i/>
                <w:sz w:val="24"/>
                <w:szCs w:val="24"/>
              </w:rPr>
              <w:t>оренду</w:t>
            </w:r>
            <w:r w:rsidR="00A40EF4">
              <w:rPr>
                <w:rFonts w:eastAsia="Times New Roman" w:cs="Times New Roman"/>
                <w:b/>
                <w:i/>
                <w:sz w:val="24"/>
                <w:szCs w:val="24"/>
              </w:rPr>
              <w:t>)</w:t>
            </w:r>
            <w:r w:rsidR="0081147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695D09" w:rsidRPr="004E6E08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4E6E08" w:rsidRDefault="00020D82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Крок торгів </w:t>
            </w:r>
            <w:r w:rsidRPr="00020D82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>[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0,5% стартової плати за користува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ння земельною ділянкою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оренду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)]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695D09" w:rsidRPr="004E6E08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</w:tr>
      <w:tr w:rsidR="00414FD4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44615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44615" w:rsidRDefault="00414FD4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076CEA" w:rsidRDefault="00414FD4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4E6E08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4E6E08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9F6596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B8684D" w:rsidRDefault="009F6596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614B6E" w:rsidRDefault="009F6596" w:rsidP="00507E9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 xml:space="preserve">Покровський район, </w:t>
            </w:r>
          </w:p>
          <w:p w:rsidR="009F6596" w:rsidRPr="00614B6E" w:rsidRDefault="009F6596" w:rsidP="00507E9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>вул. Миколи Світальського,</w:t>
            </w:r>
          </w:p>
          <w:p w:rsidR="009F6596" w:rsidRPr="00D351F7" w:rsidRDefault="009F6596" w:rsidP="00507E94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>1211000000:04:532:0042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44615" w:rsidRDefault="009F6596" w:rsidP="00507E94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1F7">
              <w:rPr>
                <w:rFonts w:eastAsia="Times New Roman" w:cs="Times New Roman"/>
                <w:sz w:val="24"/>
                <w:szCs w:val="24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Default="009F6596" w:rsidP="00142D12">
            <w:pPr>
              <w:spacing w:before="120"/>
              <w:ind w:right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Для </w:t>
            </w:r>
            <w:r w:rsidR="00EC2F59" w:rsidRPr="00EC2F59">
              <w:rPr>
                <w:rFonts w:eastAsia="Times New Roman" w:cs="Times New Roman"/>
                <w:sz w:val="24"/>
                <w:szCs w:val="24"/>
              </w:rPr>
              <w:t>будівництва та обслуговування будівель ринкової інфраструктури (адміністративних будин</w:t>
            </w:r>
            <w:r w:rsidR="00142D12">
              <w:rPr>
                <w:rFonts w:eastAsia="Times New Roman" w:cs="Times New Roman"/>
                <w:sz w:val="24"/>
                <w:szCs w:val="24"/>
              </w:rPr>
              <w:t>-</w:t>
            </w:r>
            <w:r w:rsidR="00EC2F59" w:rsidRPr="00EC2F59">
              <w:rPr>
                <w:rFonts w:eastAsia="Times New Roman" w:cs="Times New Roman"/>
                <w:sz w:val="24"/>
                <w:szCs w:val="24"/>
              </w:rPr>
              <w:t>ків, офісних приміщень та інших будівель громадської забудови, які використо</w:t>
            </w:r>
            <w:r w:rsidR="00E21B15">
              <w:rPr>
                <w:rFonts w:eastAsia="Times New Roman" w:cs="Times New Roman"/>
                <w:sz w:val="24"/>
                <w:szCs w:val="24"/>
              </w:rPr>
              <w:t>-</w:t>
            </w:r>
            <w:r w:rsidR="00EC2F59" w:rsidRPr="00EC2F59">
              <w:rPr>
                <w:rFonts w:eastAsia="Times New Roman" w:cs="Times New Roman"/>
                <w:sz w:val="24"/>
                <w:szCs w:val="24"/>
              </w:rPr>
              <w:t xml:space="preserve">вуються для здійснення підприємницької та іншої діяльності, пов’язаної з отриманням прибутку) 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>(03.</w:t>
            </w:r>
            <w:r w:rsidR="00EC2F59">
              <w:rPr>
                <w:rFonts w:eastAsia="Times New Roman" w:cs="Times New Roman"/>
                <w:sz w:val="24"/>
                <w:szCs w:val="24"/>
              </w:rPr>
              <w:t>1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>0)</w:t>
            </w:r>
          </w:p>
          <w:p w:rsidR="00414FD4" w:rsidRPr="00D44615" w:rsidRDefault="009F6596" w:rsidP="00C563A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(будівництво </w:t>
            </w:r>
            <w:r w:rsidR="00C563AD" w:rsidRPr="00C563AD">
              <w:rPr>
                <w:rFonts w:eastAsia="Times New Roman" w:cs="Times New Roman"/>
                <w:sz w:val="24"/>
                <w:szCs w:val="24"/>
              </w:rPr>
              <w:t>автомийки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44615" w:rsidRDefault="009F6596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624B2" w:rsidP="00D13F5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30BE">
              <w:rPr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624B2" w:rsidP="00D13F5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30BE">
              <w:rPr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624B2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13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624B2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</w:tr>
      <w:tr w:rsidR="00942E10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D44615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D44615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076CEA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507E9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4E6E08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4E6E08" w:rsidRDefault="00942E10" w:rsidP="00507E94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9F6596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B8684D" w:rsidRDefault="009F659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12CD8" w:rsidRDefault="009F6596" w:rsidP="00507E9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Центрально-Міський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9F6596" w:rsidRPr="00D12CD8" w:rsidRDefault="009F6596" w:rsidP="00507E9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2CD8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eastAsia="Times New Roman" w:cs="Times New Roman"/>
                <w:sz w:val="24"/>
                <w:szCs w:val="24"/>
              </w:rPr>
              <w:t>Купріна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18а,</w:t>
            </w:r>
          </w:p>
          <w:p w:rsidR="009F6596" w:rsidRPr="00D351F7" w:rsidRDefault="009F6596" w:rsidP="00507E94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1211000000:08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:00</w:t>
            </w: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351F7" w:rsidRDefault="009F6596" w:rsidP="00507E94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0,6070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Default="009F659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Для </w:t>
            </w:r>
            <w:r w:rsidR="00D36CF2">
              <w:rPr>
                <w:rFonts w:eastAsia="Times New Roman" w:cs="Times New Roman"/>
                <w:sz w:val="24"/>
                <w:szCs w:val="24"/>
              </w:rPr>
              <w:t>будівництва й</w:t>
            </w:r>
            <w:r w:rsidR="00283A10" w:rsidRPr="00283A10">
              <w:rPr>
                <w:rFonts w:eastAsia="Times New Roman" w:cs="Times New Roman"/>
                <w:sz w:val="24"/>
                <w:szCs w:val="24"/>
              </w:rPr>
              <w:t xml:space="preserve"> обслуго</w:t>
            </w:r>
            <w:r w:rsidR="00EC6431">
              <w:rPr>
                <w:rFonts w:eastAsia="Times New Roman" w:cs="Times New Roman"/>
                <w:sz w:val="24"/>
                <w:szCs w:val="24"/>
              </w:rPr>
              <w:t>-</w:t>
            </w:r>
            <w:r w:rsidR="00283A10" w:rsidRPr="00283A10">
              <w:rPr>
                <w:rFonts w:eastAsia="Times New Roman" w:cs="Times New Roman"/>
                <w:sz w:val="24"/>
                <w:szCs w:val="24"/>
              </w:rPr>
              <w:t>вування багатоквартирного житлового будинку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 xml:space="preserve"> (0</w:t>
            </w:r>
            <w:r w:rsidR="00283A10">
              <w:rPr>
                <w:rFonts w:eastAsia="Times New Roman" w:cs="Times New Roman"/>
                <w:sz w:val="24"/>
                <w:szCs w:val="24"/>
              </w:rPr>
              <w:t>2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>.0</w:t>
            </w:r>
            <w:r w:rsidR="00283A10">
              <w:rPr>
                <w:rFonts w:eastAsia="Times New Roman" w:cs="Times New Roman"/>
                <w:sz w:val="24"/>
                <w:szCs w:val="24"/>
              </w:rPr>
              <w:t>3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  <w:p w:rsidR="009F6596" w:rsidRPr="00D44615" w:rsidRDefault="009F6596" w:rsidP="00507E9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(будівництво </w:t>
            </w:r>
            <w:r w:rsidR="00AC6930" w:rsidRPr="00AC6930">
              <w:rPr>
                <w:rFonts w:eastAsia="Times New Roman" w:cs="Times New Roman"/>
                <w:sz w:val="24"/>
                <w:szCs w:val="24"/>
              </w:rPr>
              <w:t>104-квартир</w:t>
            </w:r>
            <w:r w:rsidR="00AC6930">
              <w:rPr>
                <w:rFonts w:eastAsia="Times New Roman" w:cs="Times New Roman"/>
                <w:sz w:val="24"/>
                <w:szCs w:val="24"/>
              </w:rPr>
              <w:t>-</w:t>
            </w:r>
            <w:r w:rsidR="00AC6930" w:rsidRPr="00AC6930">
              <w:rPr>
                <w:rFonts w:eastAsia="Times New Roman" w:cs="Times New Roman"/>
                <w:sz w:val="24"/>
                <w:szCs w:val="24"/>
              </w:rPr>
              <w:t>ного жи</w:t>
            </w:r>
            <w:r w:rsidR="00D36CF2">
              <w:rPr>
                <w:rFonts w:eastAsia="Times New Roman" w:cs="Times New Roman"/>
                <w:sz w:val="24"/>
                <w:szCs w:val="24"/>
              </w:rPr>
              <w:t>т</w:t>
            </w:r>
            <w:r w:rsidR="00AC6930" w:rsidRPr="00AC6930">
              <w:rPr>
                <w:rFonts w:eastAsia="Times New Roman" w:cs="Times New Roman"/>
                <w:sz w:val="24"/>
                <w:szCs w:val="24"/>
              </w:rPr>
              <w:t>ло</w:t>
            </w:r>
            <w:r w:rsidR="00D36CF2">
              <w:rPr>
                <w:rFonts w:eastAsia="Times New Roman" w:cs="Times New Roman"/>
                <w:sz w:val="24"/>
                <w:szCs w:val="24"/>
              </w:rPr>
              <w:t>во</w:t>
            </w:r>
            <w:r w:rsidR="00AC6930" w:rsidRPr="00AC6930">
              <w:rPr>
                <w:rFonts w:eastAsia="Times New Roman" w:cs="Times New Roman"/>
                <w:sz w:val="24"/>
                <w:szCs w:val="24"/>
              </w:rPr>
              <w:t>го будинку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44615" w:rsidRDefault="009F659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A7916" w:rsidP="00D5089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A7916" w:rsidP="00D5089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A791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A791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</w:tbl>
    <w:p w:rsid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Default="0042639A" w:rsidP="00D44615">
      <w:pPr>
        <w:jc w:val="both"/>
        <w:rPr>
          <w:rFonts w:eastAsia="Times New Roman" w:cs="Times New Roman"/>
          <w:sz w:val="28"/>
          <w:szCs w:val="28"/>
        </w:rPr>
      </w:pPr>
    </w:p>
    <w:p w:rsidR="00D36CF2" w:rsidRDefault="00D36CF2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Pr="0042639A" w:rsidRDefault="0042639A" w:rsidP="00D44615">
      <w:pPr>
        <w:jc w:val="both"/>
        <w:rPr>
          <w:rFonts w:eastAsia="Times New Roman" w:cs="Times New Roman"/>
        </w:rPr>
      </w:pPr>
    </w:p>
    <w:p w:rsidR="009E5C77" w:rsidRPr="00AB6DD2" w:rsidRDefault="00E36C66" w:rsidP="00476084">
      <w:pPr>
        <w:ind w:left="709"/>
        <w:jc w:val="both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Керуюча справами виконкому </w:t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CB7FF0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>
        <w:rPr>
          <w:rFonts w:eastAsia="Times New Roman" w:cs="Times New Roman"/>
          <w:b/>
          <w:i/>
          <w:sz w:val="28"/>
          <w:szCs w:val="28"/>
        </w:rPr>
        <w:t>Тетяна Мала</w:t>
      </w:r>
    </w:p>
    <w:sectPr w:rsidR="009E5C77" w:rsidRPr="00AB6DD2" w:rsidSect="00125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418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18" w:rsidRDefault="00A21818">
      <w:r>
        <w:separator/>
      </w:r>
    </w:p>
  </w:endnote>
  <w:endnote w:type="continuationSeparator" w:id="0">
    <w:p w:rsidR="00A21818" w:rsidRDefault="00A2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DE" w:rsidRDefault="00D26CD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DE" w:rsidRDefault="00D26C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DE" w:rsidRDefault="00D26C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18" w:rsidRDefault="00A21818">
      <w:r>
        <w:separator/>
      </w:r>
    </w:p>
  </w:footnote>
  <w:footnote w:type="continuationSeparator" w:id="0">
    <w:p w:rsidR="00A21818" w:rsidRDefault="00A2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A218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</w:t>
    </w:r>
    <w:r w:rsidR="00D26CDE">
      <w:rPr>
        <w:i/>
        <w:sz w:val="24"/>
        <w:szCs w:val="24"/>
      </w:rPr>
      <w:t>а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20D82"/>
    <w:rsid w:val="00054192"/>
    <w:rsid w:val="000700DA"/>
    <w:rsid w:val="000714FA"/>
    <w:rsid w:val="00076CEA"/>
    <w:rsid w:val="00096319"/>
    <w:rsid w:val="000A16BE"/>
    <w:rsid w:val="000A2B50"/>
    <w:rsid w:val="000C4810"/>
    <w:rsid w:val="000D077C"/>
    <w:rsid w:val="000D4870"/>
    <w:rsid w:val="00114A4E"/>
    <w:rsid w:val="001213D2"/>
    <w:rsid w:val="0012523C"/>
    <w:rsid w:val="001313F8"/>
    <w:rsid w:val="001330BE"/>
    <w:rsid w:val="00142D12"/>
    <w:rsid w:val="00150D06"/>
    <w:rsid w:val="00150EA3"/>
    <w:rsid w:val="00152BBA"/>
    <w:rsid w:val="0018350B"/>
    <w:rsid w:val="001C4749"/>
    <w:rsid w:val="001E7111"/>
    <w:rsid w:val="001F5D9C"/>
    <w:rsid w:val="0021278C"/>
    <w:rsid w:val="00240F00"/>
    <w:rsid w:val="00256297"/>
    <w:rsid w:val="002624B2"/>
    <w:rsid w:val="0026430E"/>
    <w:rsid w:val="00283A10"/>
    <w:rsid w:val="002A7916"/>
    <w:rsid w:val="002C4852"/>
    <w:rsid w:val="002C4D5C"/>
    <w:rsid w:val="002D4CCC"/>
    <w:rsid w:val="002E4155"/>
    <w:rsid w:val="002E712D"/>
    <w:rsid w:val="00306583"/>
    <w:rsid w:val="003070F6"/>
    <w:rsid w:val="003158A2"/>
    <w:rsid w:val="0032073F"/>
    <w:rsid w:val="00331D33"/>
    <w:rsid w:val="00344334"/>
    <w:rsid w:val="00375983"/>
    <w:rsid w:val="003941FE"/>
    <w:rsid w:val="003972BA"/>
    <w:rsid w:val="00397F8E"/>
    <w:rsid w:val="003B6072"/>
    <w:rsid w:val="003F3760"/>
    <w:rsid w:val="00414FD4"/>
    <w:rsid w:val="0042343D"/>
    <w:rsid w:val="0042614D"/>
    <w:rsid w:val="0042639A"/>
    <w:rsid w:val="00444F99"/>
    <w:rsid w:val="004529E3"/>
    <w:rsid w:val="004606F3"/>
    <w:rsid w:val="00467BE5"/>
    <w:rsid w:val="00472D00"/>
    <w:rsid w:val="00476084"/>
    <w:rsid w:val="00476B82"/>
    <w:rsid w:val="00476D9E"/>
    <w:rsid w:val="0048546C"/>
    <w:rsid w:val="004A2047"/>
    <w:rsid w:val="004C18D2"/>
    <w:rsid w:val="004D1B11"/>
    <w:rsid w:val="004E6E08"/>
    <w:rsid w:val="004F4591"/>
    <w:rsid w:val="0050128F"/>
    <w:rsid w:val="00506C03"/>
    <w:rsid w:val="00514D23"/>
    <w:rsid w:val="005150BB"/>
    <w:rsid w:val="00516801"/>
    <w:rsid w:val="0057457F"/>
    <w:rsid w:val="005824BD"/>
    <w:rsid w:val="005C00C8"/>
    <w:rsid w:val="005C5D0C"/>
    <w:rsid w:val="005D3E63"/>
    <w:rsid w:val="005E00E2"/>
    <w:rsid w:val="00601F40"/>
    <w:rsid w:val="00612908"/>
    <w:rsid w:val="00632362"/>
    <w:rsid w:val="00641D60"/>
    <w:rsid w:val="00660B11"/>
    <w:rsid w:val="0066629A"/>
    <w:rsid w:val="00670537"/>
    <w:rsid w:val="00695D09"/>
    <w:rsid w:val="006A3E35"/>
    <w:rsid w:val="006E4BB5"/>
    <w:rsid w:val="006F210B"/>
    <w:rsid w:val="006F3FEB"/>
    <w:rsid w:val="00724C6C"/>
    <w:rsid w:val="007266E5"/>
    <w:rsid w:val="00754206"/>
    <w:rsid w:val="00776566"/>
    <w:rsid w:val="00783F74"/>
    <w:rsid w:val="00792FAA"/>
    <w:rsid w:val="007950BD"/>
    <w:rsid w:val="007B74D5"/>
    <w:rsid w:val="007C4E51"/>
    <w:rsid w:val="007E0023"/>
    <w:rsid w:val="007F50A0"/>
    <w:rsid w:val="008113C5"/>
    <w:rsid w:val="00811475"/>
    <w:rsid w:val="00817E4A"/>
    <w:rsid w:val="008525A3"/>
    <w:rsid w:val="008545EB"/>
    <w:rsid w:val="00860C4E"/>
    <w:rsid w:val="008639F2"/>
    <w:rsid w:val="008865AE"/>
    <w:rsid w:val="008912F3"/>
    <w:rsid w:val="008B274E"/>
    <w:rsid w:val="008B35AD"/>
    <w:rsid w:val="008C12A8"/>
    <w:rsid w:val="008E6965"/>
    <w:rsid w:val="0091055E"/>
    <w:rsid w:val="00930FC8"/>
    <w:rsid w:val="009408C1"/>
    <w:rsid w:val="00942E10"/>
    <w:rsid w:val="0097081C"/>
    <w:rsid w:val="009C2635"/>
    <w:rsid w:val="009D6AA5"/>
    <w:rsid w:val="009E5C77"/>
    <w:rsid w:val="009E63B3"/>
    <w:rsid w:val="009F6596"/>
    <w:rsid w:val="009F6CD9"/>
    <w:rsid w:val="00A21818"/>
    <w:rsid w:val="00A33B46"/>
    <w:rsid w:val="00A40EF4"/>
    <w:rsid w:val="00A41B88"/>
    <w:rsid w:val="00A42240"/>
    <w:rsid w:val="00A9026C"/>
    <w:rsid w:val="00A93F3C"/>
    <w:rsid w:val="00AB6DD2"/>
    <w:rsid w:val="00AC10D9"/>
    <w:rsid w:val="00AC6930"/>
    <w:rsid w:val="00AC717F"/>
    <w:rsid w:val="00AD43D7"/>
    <w:rsid w:val="00AE6EE7"/>
    <w:rsid w:val="00B02CCE"/>
    <w:rsid w:val="00B07E5D"/>
    <w:rsid w:val="00B1288E"/>
    <w:rsid w:val="00B2763A"/>
    <w:rsid w:val="00B57B8C"/>
    <w:rsid w:val="00B61197"/>
    <w:rsid w:val="00B8684D"/>
    <w:rsid w:val="00BA46AF"/>
    <w:rsid w:val="00BB6D9D"/>
    <w:rsid w:val="00BD4E78"/>
    <w:rsid w:val="00BF3971"/>
    <w:rsid w:val="00C01A69"/>
    <w:rsid w:val="00C04F10"/>
    <w:rsid w:val="00C33664"/>
    <w:rsid w:val="00C3447D"/>
    <w:rsid w:val="00C52243"/>
    <w:rsid w:val="00C563AD"/>
    <w:rsid w:val="00C877F2"/>
    <w:rsid w:val="00C957E7"/>
    <w:rsid w:val="00CA3BC7"/>
    <w:rsid w:val="00CA3F8B"/>
    <w:rsid w:val="00CB7FF0"/>
    <w:rsid w:val="00D13F54"/>
    <w:rsid w:val="00D26CDE"/>
    <w:rsid w:val="00D32987"/>
    <w:rsid w:val="00D36CF2"/>
    <w:rsid w:val="00D44615"/>
    <w:rsid w:val="00D5089C"/>
    <w:rsid w:val="00D63553"/>
    <w:rsid w:val="00DA12A4"/>
    <w:rsid w:val="00DC104B"/>
    <w:rsid w:val="00E21B15"/>
    <w:rsid w:val="00E36C66"/>
    <w:rsid w:val="00E71171"/>
    <w:rsid w:val="00EC268A"/>
    <w:rsid w:val="00EC2F59"/>
    <w:rsid w:val="00EC51A7"/>
    <w:rsid w:val="00EC6431"/>
    <w:rsid w:val="00ED7F4B"/>
    <w:rsid w:val="00EE5D3B"/>
    <w:rsid w:val="00EF1136"/>
    <w:rsid w:val="00F03798"/>
    <w:rsid w:val="00F046FE"/>
    <w:rsid w:val="00F35062"/>
    <w:rsid w:val="00F45CE3"/>
    <w:rsid w:val="00F619DF"/>
    <w:rsid w:val="00F67F77"/>
    <w:rsid w:val="00F7323B"/>
    <w:rsid w:val="00F82A9B"/>
    <w:rsid w:val="00F93103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75</cp:revision>
  <cp:lastPrinted>2020-10-06T07:15:00Z</cp:lastPrinted>
  <dcterms:created xsi:type="dcterms:W3CDTF">2019-04-17T15:15:00Z</dcterms:created>
  <dcterms:modified xsi:type="dcterms:W3CDTF">2020-12-24T12:17:00Z</dcterms:modified>
</cp:coreProperties>
</file>