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9A2" w:rsidRPr="00214A0E" w:rsidRDefault="005919A2" w:rsidP="00214A0E">
      <w:pPr>
        <w:tabs>
          <w:tab w:val="left" w:pos="6096"/>
        </w:tabs>
        <w:ind w:left="6237" w:firstLine="426"/>
        <w:rPr>
          <w:i/>
          <w:sz w:val="24"/>
          <w:szCs w:val="24"/>
          <w:lang w:val="uk-UA"/>
        </w:rPr>
      </w:pPr>
      <w:r w:rsidRPr="00214A0E">
        <w:rPr>
          <w:i/>
          <w:sz w:val="24"/>
          <w:szCs w:val="24"/>
          <w:lang w:val="uk-UA"/>
        </w:rPr>
        <w:t xml:space="preserve">Додаток </w:t>
      </w:r>
    </w:p>
    <w:p w:rsidR="004D01E9" w:rsidRPr="00214A0E" w:rsidRDefault="005919A2" w:rsidP="00214A0E">
      <w:pPr>
        <w:tabs>
          <w:tab w:val="left" w:pos="6096"/>
        </w:tabs>
        <w:ind w:left="6237" w:firstLine="426"/>
        <w:rPr>
          <w:i/>
          <w:sz w:val="24"/>
          <w:szCs w:val="24"/>
          <w:lang w:val="uk-UA"/>
        </w:rPr>
      </w:pPr>
      <w:r w:rsidRPr="00214A0E">
        <w:rPr>
          <w:i/>
          <w:sz w:val="24"/>
          <w:szCs w:val="24"/>
          <w:lang w:val="uk-UA"/>
        </w:rPr>
        <w:t>до р</w:t>
      </w:r>
      <w:r w:rsidR="004D01E9" w:rsidRPr="00214A0E">
        <w:rPr>
          <w:i/>
          <w:sz w:val="24"/>
          <w:szCs w:val="24"/>
          <w:lang w:val="uk-UA"/>
        </w:rPr>
        <w:t>ішення міської ради</w:t>
      </w:r>
    </w:p>
    <w:p w:rsidR="00B5052B" w:rsidRPr="00B20B6B" w:rsidRDefault="00B5052B" w:rsidP="00B5052B">
      <w:pPr>
        <w:pStyle w:val="af2"/>
        <w:spacing w:line="360" w:lineRule="auto"/>
        <w:ind w:right="-1"/>
        <w:rPr>
          <w:i/>
          <w:sz w:val="24"/>
          <w:szCs w:val="24"/>
        </w:rPr>
      </w:pPr>
      <w:r>
        <w:rPr>
          <w:i/>
          <w:sz w:val="28"/>
          <w:szCs w:val="28"/>
          <w:lang w:val="uk-UA"/>
        </w:rPr>
        <w:t xml:space="preserve">                                                                            </w:t>
      </w:r>
      <w:r w:rsidR="00B20B6B">
        <w:rPr>
          <w:i/>
          <w:sz w:val="28"/>
          <w:szCs w:val="28"/>
          <w:lang w:val="uk-UA"/>
        </w:rPr>
        <w:t xml:space="preserve">       </w:t>
      </w:r>
      <w:bookmarkStart w:id="0" w:name="_GoBack"/>
      <w:bookmarkEnd w:id="0"/>
      <w:r>
        <w:rPr>
          <w:i/>
          <w:sz w:val="28"/>
          <w:szCs w:val="28"/>
          <w:lang w:val="uk-UA"/>
        </w:rPr>
        <w:t xml:space="preserve">       </w:t>
      </w:r>
      <w:r w:rsidR="00B20B6B" w:rsidRPr="00B20B6B">
        <w:rPr>
          <w:i/>
          <w:sz w:val="24"/>
          <w:szCs w:val="24"/>
          <w:lang w:val="uk-UA"/>
        </w:rPr>
        <w:t>23.12.2020 №34</w:t>
      </w:r>
    </w:p>
    <w:p w:rsidR="0033261B" w:rsidRPr="004D01E9" w:rsidRDefault="0033261B" w:rsidP="004D01E9">
      <w:pPr>
        <w:tabs>
          <w:tab w:val="left" w:pos="6840"/>
        </w:tabs>
        <w:ind w:hanging="2"/>
        <w:rPr>
          <w:i/>
          <w:sz w:val="28"/>
          <w:szCs w:val="28"/>
          <w:lang w:val="uk-UA"/>
        </w:rPr>
      </w:pPr>
    </w:p>
    <w:p w:rsidR="00414EEB" w:rsidRDefault="00414EEB" w:rsidP="00EE5852">
      <w:pPr>
        <w:rPr>
          <w:lang w:val="uk-UA"/>
        </w:rPr>
      </w:pPr>
    </w:p>
    <w:p w:rsidR="00902830" w:rsidRDefault="00902830" w:rsidP="00EE5852">
      <w:pPr>
        <w:rPr>
          <w:lang w:val="uk-UA"/>
        </w:rPr>
      </w:pPr>
    </w:p>
    <w:p w:rsidR="005919A2" w:rsidRDefault="005919A2" w:rsidP="00EE5852">
      <w:pPr>
        <w:rPr>
          <w:lang w:val="uk-UA"/>
        </w:rPr>
      </w:pPr>
    </w:p>
    <w:p w:rsidR="0033261B" w:rsidRPr="00D56B8F" w:rsidRDefault="003D7200" w:rsidP="00D56B8F">
      <w:pPr>
        <w:jc w:val="center"/>
        <w:rPr>
          <w:b/>
          <w:i/>
          <w:sz w:val="28"/>
          <w:szCs w:val="28"/>
          <w:lang w:val="uk-UA"/>
        </w:rPr>
      </w:pPr>
      <w:r w:rsidRPr="00D56B8F">
        <w:rPr>
          <w:b/>
          <w:i/>
          <w:sz w:val="28"/>
          <w:szCs w:val="28"/>
          <w:lang w:val="uk-UA"/>
        </w:rPr>
        <w:t>Програма</w:t>
      </w:r>
    </w:p>
    <w:p w:rsidR="00CC0A69" w:rsidRDefault="005F4AAC" w:rsidP="00D56B8F">
      <w:pPr>
        <w:jc w:val="center"/>
        <w:rPr>
          <w:b/>
          <w:i/>
          <w:sz w:val="28"/>
          <w:szCs w:val="28"/>
          <w:lang w:val="uk-UA"/>
        </w:rPr>
      </w:pPr>
      <w:r>
        <w:rPr>
          <w:b/>
          <w:bCs/>
          <w:i/>
          <w:iCs/>
          <w:sz w:val="28"/>
          <w:szCs w:val="28"/>
          <w:lang w:val="uk-UA"/>
        </w:rPr>
        <w:t xml:space="preserve">інформатизації </w:t>
      </w:r>
      <w:r w:rsidR="00F11A95" w:rsidRPr="009840CA">
        <w:rPr>
          <w:b/>
          <w:bCs/>
          <w:i/>
          <w:iCs/>
          <w:sz w:val="28"/>
          <w:szCs w:val="28"/>
          <w:lang w:val="uk-UA"/>
        </w:rPr>
        <w:t xml:space="preserve">та </w:t>
      </w:r>
      <w:proofErr w:type="spellStart"/>
      <w:r w:rsidR="00F11A95" w:rsidRPr="009840CA">
        <w:rPr>
          <w:b/>
          <w:bCs/>
          <w:i/>
          <w:iCs/>
          <w:sz w:val="28"/>
          <w:szCs w:val="28"/>
          <w:lang w:val="uk-UA"/>
        </w:rPr>
        <w:t>цифровізації</w:t>
      </w:r>
      <w:proofErr w:type="spellEnd"/>
      <w:r w:rsidR="00F11A95">
        <w:rPr>
          <w:b/>
          <w:bCs/>
          <w:i/>
          <w:iCs/>
          <w:sz w:val="28"/>
          <w:szCs w:val="28"/>
          <w:lang w:val="uk-UA"/>
        </w:rPr>
        <w:t xml:space="preserve"> </w:t>
      </w:r>
      <w:r>
        <w:rPr>
          <w:b/>
          <w:i/>
          <w:sz w:val="28"/>
          <w:szCs w:val="28"/>
          <w:lang w:val="uk-UA"/>
        </w:rPr>
        <w:t>на 2017</w:t>
      </w:r>
      <w:r w:rsidR="00902830">
        <w:rPr>
          <w:b/>
          <w:i/>
          <w:sz w:val="28"/>
          <w:szCs w:val="28"/>
          <w:lang w:val="uk-UA"/>
        </w:rPr>
        <w:t>–2021</w:t>
      </w:r>
      <w:r w:rsidR="00CC0A69" w:rsidRPr="00D56B8F">
        <w:rPr>
          <w:b/>
          <w:i/>
          <w:sz w:val="28"/>
          <w:szCs w:val="28"/>
          <w:lang w:val="uk-UA"/>
        </w:rPr>
        <w:t xml:space="preserve"> роки</w:t>
      </w:r>
    </w:p>
    <w:p w:rsidR="00737AF2" w:rsidRDefault="00737AF2" w:rsidP="00737AF2">
      <w:pPr>
        <w:rPr>
          <w:b/>
          <w:bCs/>
          <w:i/>
          <w:iCs/>
          <w:sz w:val="28"/>
          <w:szCs w:val="28"/>
          <w:lang w:val="uk-UA"/>
        </w:rPr>
      </w:pPr>
    </w:p>
    <w:p w:rsidR="00737AF2" w:rsidRPr="00F65E78" w:rsidRDefault="00737AF2" w:rsidP="00737AF2">
      <w:pPr>
        <w:tabs>
          <w:tab w:val="left" w:pos="0"/>
          <w:tab w:val="left" w:pos="993"/>
        </w:tabs>
        <w:jc w:val="center"/>
        <w:rPr>
          <w:b/>
          <w:bCs/>
          <w:i/>
          <w:iCs/>
          <w:sz w:val="28"/>
          <w:szCs w:val="28"/>
          <w:lang w:val="uk-UA"/>
        </w:rPr>
      </w:pPr>
      <w:r w:rsidRPr="00F65E78">
        <w:rPr>
          <w:b/>
          <w:bCs/>
          <w:i/>
          <w:iCs/>
          <w:sz w:val="28"/>
          <w:szCs w:val="28"/>
          <w:lang w:val="uk-UA"/>
        </w:rPr>
        <w:t>І. Паспорт Програми</w:t>
      </w:r>
      <w:r w:rsidRPr="00F65E78">
        <w:rPr>
          <w:sz w:val="28"/>
          <w:szCs w:val="28"/>
          <w:lang w:val="uk-UA"/>
        </w:rPr>
        <w:t xml:space="preserve"> </w:t>
      </w:r>
      <w:r w:rsidR="006775CA" w:rsidRPr="006775CA">
        <w:rPr>
          <w:b/>
          <w:i/>
          <w:sz w:val="28"/>
          <w:szCs w:val="28"/>
          <w:lang w:val="uk-UA"/>
        </w:rPr>
        <w:t xml:space="preserve">інформатизації </w:t>
      </w:r>
      <w:r w:rsidR="00F11A95" w:rsidRPr="009840CA">
        <w:rPr>
          <w:b/>
          <w:i/>
          <w:sz w:val="28"/>
          <w:szCs w:val="28"/>
          <w:lang w:val="uk-UA"/>
        </w:rPr>
        <w:t xml:space="preserve">та </w:t>
      </w:r>
      <w:proofErr w:type="spellStart"/>
      <w:r w:rsidR="00F11A95" w:rsidRPr="009840CA">
        <w:rPr>
          <w:b/>
          <w:i/>
          <w:sz w:val="28"/>
          <w:szCs w:val="28"/>
          <w:lang w:val="uk-UA"/>
        </w:rPr>
        <w:t>цифровізації</w:t>
      </w:r>
      <w:proofErr w:type="spellEnd"/>
      <w:r w:rsidR="00F11A95">
        <w:rPr>
          <w:b/>
          <w:i/>
          <w:sz w:val="28"/>
          <w:szCs w:val="28"/>
          <w:lang w:val="uk-UA"/>
        </w:rPr>
        <w:t xml:space="preserve"> </w:t>
      </w:r>
      <w:r w:rsidR="003170A6">
        <w:rPr>
          <w:b/>
          <w:i/>
          <w:sz w:val="28"/>
          <w:szCs w:val="28"/>
          <w:lang w:val="uk-UA"/>
        </w:rPr>
        <w:t>на 2017</w:t>
      </w:r>
      <w:r w:rsidR="006775CA" w:rsidRPr="006775CA">
        <w:rPr>
          <w:b/>
          <w:i/>
          <w:sz w:val="28"/>
          <w:szCs w:val="28"/>
          <w:lang w:val="uk-UA"/>
        </w:rPr>
        <w:t>–</w:t>
      </w:r>
      <w:r w:rsidR="00902830">
        <w:rPr>
          <w:b/>
          <w:i/>
          <w:sz w:val="28"/>
          <w:szCs w:val="28"/>
          <w:lang w:val="uk-UA"/>
        </w:rPr>
        <w:t>2021</w:t>
      </w:r>
      <w:r w:rsidR="006775CA" w:rsidRPr="006775CA">
        <w:rPr>
          <w:b/>
          <w:i/>
          <w:sz w:val="28"/>
          <w:szCs w:val="28"/>
          <w:lang w:val="uk-UA"/>
        </w:rPr>
        <w:t xml:space="preserve"> роки</w:t>
      </w:r>
    </w:p>
    <w:p w:rsidR="00737AF2" w:rsidRDefault="00737AF2" w:rsidP="00737AF2">
      <w:pPr>
        <w:jc w:val="center"/>
        <w:rPr>
          <w:b/>
          <w:bCs/>
          <w:i/>
          <w:iCs/>
          <w:sz w:val="28"/>
          <w:szCs w:val="28"/>
          <w:lang w:val="uk-UA"/>
        </w:rPr>
      </w:pPr>
    </w:p>
    <w:p w:rsidR="006E01DF" w:rsidRPr="009840CA" w:rsidRDefault="00737AF2" w:rsidP="006E01DF">
      <w:pPr>
        <w:pStyle w:val="aa"/>
        <w:numPr>
          <w:ilvl w:val="0"/>
          <w:numId w:val="14"/>
        </w:numPr>
        <w:tabs>
          <w:tab w:val="left" w:pos="0"/>
          <w:tab w:val="left" w:pos="993"/>
        </w:tabs>
        <w:spacing w:after="0" w:line="240" w:lineRule="auto"/>
        <w:ind w:left="0" w:firstLine="708"/>
        <w:jc w:val="both"/>
        <w:rPr>
          <w:iCs/>
          <w:sz w:val="28"/>
          <w:szCs w:val="28"/>
          <w:lang w:val="uk-UA"/>
        </w:rPr>
      </w:pPr>
      <w:r w:rsidRPr="009840CA">
        <w:rPr>
          <w:rFonts w:ascii="Times New Roman" w:hAnsi="Times New Roman"/>
          <w:bCs/>
          <w:sz w:val="28"/>
          <w:szCs w:val="28"/>
          <w:lang w:val="uk-UA"/>
        </w:rPr>
        <w:t xml:space="preserve"> Назва:  </w:t>
      </w:r>
      <w:r w:rsidRPr="009840CA">
        <w:rPr>
          <w:rFonts w:ascii="Times New Roman" w:hAnsi="Times New Roman"/>
          <w:sz w:val="28"/>
          <w:szCs w:val="28"/>
          <w:lang w:val="uk-UA"/>
        </w:rPr>
        <w:t>Програм</w:t>
      </w:r>
      <w:bookmarkStart w:id="1" w:name="3"/>
      <w:bookmarkEnd w:id="1"/>
      <w:r w:rsidRPr="009840CA">
        <w:rPr>
          <w:rFonts w:ascii="Times New Roman" w:hAnsi="Times New Roman"/>
          <w:sz w:val="28"/>
          <w:szCs w:val="28"/>
          <w:lang w:val="uk-UA"/>
        </w:rPr>
        <w:t xml:space="preserve">а інформатизації </w:t>
      </w:r>
      <w:r w:rsidR="00F11A95" w:rsidRPr="009840CA">
        <w:rPr>
          <w:rFonts w:ascii="Times New Roman" w:hAnsi="Times New Roman"/>
          <w:sz w:val="28"/>
          <w:szCs w:val="28"/>
          <w:lang w:val="uk-UA"/>
        </w:rPr>
        <w:t xml:space="preserve">та </w:t>
      </w:r>
      <w:proofErr w:type="spellStart"/>
      <w:r w:rsidR="00F11A95" w:rsidRPr="009840CA">
        <w:rPr>
          <w:rFonts w:ascii="Times New Roman" w:hAnsi="Times New Roman"/>
          <w:sz w:val="28"/>
          <w:szCs w:val="28"/>
          <w:lang w:val="uk-UA"/>
        </w:rPr>
        <w:t>цифровізації</w:t>
      </w:r>
      <w:proofErr w:type="spellEnd"/>
      <w:r w:rsidR="00F11A95" w:rsidRPr="009840CA">
        <w:rPr>
          <w:rFonts w:ascii="Times New Roman" w:hAnsi="Times New Roman"/>
          <w:sz w:val="28"/>
          <w:szCs w:val="28"/>
          <w:lang w:val="uk-UA"/>
        </w:rPr>
        <w:t xml:space="preserve"> </w:t>
      </w:r>
      <w:r w:rsidR="003170A6">
        <w:rPr>
          <w:rFonts w:ascii="Times New Roman" w:hAnsi="Times New Roman"/>
          <w:iCs/>
          <w:sz w:val="28"/>
          <w:szCs w:val="28"/>
          <w:lang w:val="uk-UA"/>
        </w:rPr>
        <w:t>на 2017–</w:t>
      </w:r>
      <w:r w:rsidR="00902830">
        <w:rPr>
          <w:rFonts w:ascii="Times New Roman" w:hAnsi="Times New Roman"/>
          <w:iCs/>
          <w:sz w:val="28"/>
          <w:szCs w:val="28"/>
          <w:lang w:val="uk-UA"/>
        </w:rPr>
        <w:t>2021</w:t>
      </w:r>
      <w:r w:rsidRPr="009840CA">
        <w:rPr>
          <w:rFonts w:ascii="Times New Roman" w:hAnsi="Times New Roman"/>
          <w:iCs/>
          <w:sz w:val="28"/>
          <w:szCs w:val="28"/>
          <w:lang w:val="uk-UA"/>
        </w:rPr>
        <w:t xml:space="preserve"> роки</w:t>
      </w:r>
      <w:r w:rsidR="006775CA" w:rsidRPr="009840CA">
        <w:rPr>
          <w:rFonts w:ascii="Times New Roman" w:hAnsi="Times New Roman"/>
          <w:iCs/>
          <w:sz w:val="28"/>
          <w:szCs w:val="28"/>
          <w:lang w:val="uk-UA"/>
        </w:rPr>
        <w:t xml:space="preserve"> (надалі – Програма)</w:t>
      </w:r>
      <w:r w:rsidRPr="009840CA">
        <w:rPr>
          <w:rFonts w:ascii="Times New Roman" w:hAnsi="Times New Roman"/>
          <w:iCs/>
          <w:sz w:val="28"/>
          <w:szCs w:val="28"/>
          <w:lang w:val="uk-UA"/>
        </w:rPr>
        <w:t>.</w:t>
      </w:r>
    </w:p>
    <w:p w:rsidR="005907CD" w:rsidRPr="00902830" w:rsidRDefault="006E01DF" w:rsidP="005907CD">
      <w:pPr>
        <w:widowControl/>
        <w:autoSpaceDE/>
        <w:autoSpaceDN/>
        <w:adjustRightInd/>
        <w:ind w:firstLine="708"/>
        <w:jc w:val="both"/>
        <w:rPr>
          <w:bCs/>
          <w:iCs/>
          <w:sz w:val="28"/>
          <w:szCs w:val="28"/>
          <w:lang w:val="uk-UA"/>
        </w:rPr>
      </w:pPr>
      <w:r w:rsidRPr="009840CA">
        <w:rPr>
          <w:iCs/>
          <w:sz w:val="28"/>
          <w:szCs w:val="28"/>
          <w:lang w:val="uk-UA"/>
        </w:rPr>
        <w:t xml:space="preserve">2. </w:t>
      </w:r>
      <w:r w:rsidR="0066186F" w:rsidRPr="009840CA">
        <w:rPr>
          <w:iCs/>
          <w:sz w:val="28"/>
          <w:szCs w:val="28"/>
          <w:lang w:val="uk-UA"/>
        </w:rPr>
        <w:t xml:space="preserve">Підстава </w:t>
      </w:r>
      <w:r w:rsidR="005907CD" w:rsidRPr="009840CA">
        <w:rPr>
          <w:iCs/>
          <w:sz w:val="28"/>
          <w:szCs w:val="28"/>
          <w:lang w:val="uk-UA"/>
        </w:rPr>
        <w:t xml:space="preserve">для </w:t>
      </w:r>
      <w:r w:rsidR="005907CD" w:rsidRPr="00902830">
        <w:rPr>
          <w:bCs/>
          <w:iCs/>
          <w:sz w:val="28"/>
          <w:szCs w:val="28"/>
          <w:lang w:val="uk-UA"/>
        </w:rPr>
        <w:t>розроблення:</w:t>
      </w:r>
      <w:r w:rsidR="00902830" w:rsidRPr="00902830">
        <w:rPr>
          <w:bCs/>
          <w:iCs/>
          <w:sz w:val="28"/>
          <w:szCs w:val="28"/>
          <w:lang w:val="uk-UA"/>
        </w:rPr>
        <w:t xml:space="preserve"> </w:t>
      </w:r>
      <w:r w:rsidR="00902830">
        <w:rPr>
          <w:bCs/>
          <w:iCs/>
          <w:sz w:val="28"/>
          <w:szCs w:val="28"/>
          <w:lang w:val="uk-UA"/>
        </w:rPr>
        <w:t>Закони</w:t>
      </w:r>
      <w:r w:rsidR="003170A6">
        <w:rPr>
          <w:bCs/>
          <w:iCs/>
          <w:sz w:val="28"/>
          <w:szCs w:val="28"/>
          <w:lang w:val="uk-UA"/>
        </w:rPr>
        <w:t xml:space="preserve"> України «</w:t>
      </w:r>
      <w:r w:rsidR="00902830" w:rsidRPr="00902830">
        <w:rPr>
          <w:bCs/>
          <w:iCs/>
          <w:sz w:val="28"/>
          <w:szCs w:val="28"/>
          <w:lang w:val="uk-UA"/>
        </w:rPr>
        <w:t>Про Концепцію Наці</w:t>
      </w:r>
      <w:r w:rsidR="00902830">
        <w:rPr>
          <w:bCs/>
          <w:iCs/>
          <w:sz w:val="28"/>
          <w:szCs w:val="28"/>
          <w:lang w:val="uk-UA"/>
        </w:rPr>
        <w:t>-</w:t>
      </w:r>
      <w:proofErr w:type="spellStart"/>
      <w:r w:rsidR="00902830" w:rsidRPr="00902830">
        <w:rPr>
          <w:bCs/>
          <w:iCs/>
          <w:sz w:val="28"/>
          <w:szCs w:val="28"/>
          <w:lang w:val="uk-UA"/>
        </w:rPr>
        <w:t>ональної</w:t>
      </w:r>
      <w:proofErr w:type="spellEnd"/>
      <w:r w:rsidR="003170A6">
        <w:rPr>
          <w:bCs/>
          <w:iCs/>
          <w:sz w:val="28"/>
          <w:szCs w:val="28"/>
          <w:lang w:val="uk-UA"/>
        </w:rPr>
        <w:t xml:space="preserve"> програми інформатизації», «</w:t>
      </w:r>
      <w:r w:rsidR="00902830" w:rsidRPr="00902830">
        <w:rPr>
          <w:bCs/>
          <w:iCs/>
          <w:sz w:val="28"/>
          <w:szCs w:val="28"/>
          <w:lang w:val="uk-UA"/>
        </w:rPr>
        <w:t xml:space="preserve">Про Національну програму </w:t>
      </w:r>
      <w:proofErr w:type="spellStart"/>
      <w:r w:rsidR="00902830" w:rsidRPr="00902830">
        <w:rPr>
          <w:bCs/>
          <w:iCs/>
          <w:sz w:val="28"/>
          <w:szCs w:val="28"/>
          <w:lang w:val="uk-UA"/>
        </w:rPr>
        <w:t>інформати</w:t>
      </w:r>
      <w:r w:rsidR="004D17D6">
        <w:rPr>
          <w:bCs/>
          <w:iCs/>
          <w:sz w:val="28"/>
          <w:szCs w:val="28"/>
          <w:lang w:val="uk-UA"/>
        </w:rPr>
        <w:t>-</w:t>
      </w:r>
      <w:r w:rsidR="003170A6">
        <w:rPr>
          <w:bCs/>
          <w:iCs/>
          <w:sz w:val="28"/>
          <w:szCs w:val="28"/>
          <w:lang w:val="uk-UA"/>
        </w:rPr>
        <w:t>зації</w:t>
      </w:r>
      <w:proofErr w:type="spellEnd"/>
      <w:r w:rsidR="003170A6">
        <w:rPr>
          <w:bCs/>
          <w:iCs/>
          <w:sz w:val="28"/>
          <w:szCs w:val="28"/>
          <w:lang w:val="uk-UA"/>
        </w:rPr>
        <w:t>»</w:t>
      </w:r>
      <w:r w:rsidR="00902830" w:rsidRPr="00902830">
        <w:rPr>
          <w:bCs/>
          <w:iCs/>
          <w:sz w:val="28"/>
          <w:szCs w:val="28"/>
          <w:lang w:val="uk-UA"/>
        </w:rPr>
        <w:t>, Постанов</w:t>
      </w:r>
      <w:r w:rsidR="004D17D6">
        <w:rPr>
          <w:bCs/>
          <w:iCs/>
          <w:sz w:val="28"/>
          <w:szCs w:val="28"/>
          <w:lang w:val="uk-UA"/>
        </w:rPr>
        <w:t>и</w:t>
      </w:r>
      <w:r w:rsidR="00902830" w:rsidRPr="00902830">
        <w:rPr>
          <w:bCs/>
          <w:iCs/>
          <w:sz w:val="28"/>
          <w:szCs w:val="28"/>
          <w:lang w:val="uk-UA"/>
        </w:rPr>
        <w:t xml:space="preserve"> Кабінету Міністрів Україн</w:t>
      </w:r>
      <w:r w:rsidR="003170A6">
        <w:rPr>
          <w:bCs/>
          <w:iCs/>
          <w:sz w:val="28"/>
          <w:szCs w:val="28"/>
          <w:lang w:val="uk-UA"/>
        </w:rPr>
        <w:t>и від 31серпня 1998 року №1352 «</w:t>
      </w:r>
      <w:r w:rsidR="00902830" w:rsidRPr="00902830">
        <w:rPr>
          <w:bCs/>
          <w:iCs/>
          <w:sz w:val="28"/>
          <w:szCs w:val="28"/>
          <w:lang w:val="uk-UA"/>
        </w:rPr>
        <w:t>Про затвердження Положення про формування та виконання Націо</w:t>
      </w:r>
      <w:r w:rsidR="003170A6">
        <w:rPr>
          <w:bCs/>
          <w:iCs/>
          <w:sz w:val="28"/>
          <w:szCs w:val="28"/>
          <w:lang w:val="uk-UA"/>
        </w:rPr>
        <w:t>нальної програми інформатизації»</w:t>
      </w:r>
      <w:r w:rsidR="00902830" w:rsidRPr="00902830">
        <w:rPr>
          <w:bCs/>
          <w:iCs/>
          <w:sz w:val="28"/>
          <w:szCs w:val="28"/>
          <w:lang w:val="uk-UA"/>
        </w:rPr>
        <w:t xml:space="preserve">, зі змінами, 05 серпня 2020 №695 </w:t>
      </w:r>
      <w:bookmarkStart w:id="2" w:name="n3"/>
      <w:bookmarkEnd w:id="2"/>
      <w:r w:rsidR="003170A6">
        <w:rPr>
          <w:bCs/>
          <w:iCs/>
          <w:sz w:val="28"/>
          <w:szCs w:val="28"/>
          <w:lang w:val="uk-UA"/>
        </w:rPr>
        <w:t>«</w:t>
      </w:r>
      <w:r w:rsidR="00902830" w:rsidRPr="00902830">
        <w:rPr>
          <w:bCs/>
          <w:iCs/>
          <w:sz w:val="28"/>
          <w:szCs w:val="28"/>
          <w:lang w:val="uk-UA"/>
        </w:rPr>
        <w:t>Про затвердження Державної стратегії регіональ</w:t>
      </w:r>
      <w:r w:rsidR="003170A6">
        <w:rPr>
          <w:bCs/>
          <w:iCs/>
          <w:sz w:val="28"/>
          <w:szCs w:val="28"/>
          <w:lang w:val="uk-UA"/>
        </w:rPr>
        <w:t>ного розвитку на 2021-2027 роки»</w:t>
      </w:r>
      <w:r w:rsidR="00902830" w:rsidRPr="00902830">
        <w:rPr>
          <w:bCs/>
          <w:iCs/>
          <w:sz w:val="28"/>
          <w:szCs w:val="28"/>
          <w:lang w:val="uk-UA"/>
        </w:rPr>
        <w:t xml:space="preserve">, </w:t>
      </w:r>
      <w:proofErr w:type="spellStart"/>
      <w:r w:rsidR="00902830" w:rsidRPr="00902830">
        <w:rPr>
          <w:bCs/>
          <w:iCs/>
          <w:sz w:val="28"/>
          <w:szCs w:val="28"/>
          <w:lang w:val="uk-UA"/>
        </w:rPr>
        <w:t>Розпоря</w:t>
      </w:r>
      <w:r w:rsidR="003170A6">
        <w:rPr>
          <w:bCs/>
          <w:iCs/>
          <w:sz w:val="28"/>
          <w:szCs w:val="28"/>
          <w:lang w:val="uk-UA"/>
        </w:rPr>
        <w:t>-</w:t>
      </w:r>
      <w:r w:rsidR="00902830" w:rsidRPr="00902830">
        <w:rPr>
          <w:bCs/>
          <w:iCs/>
          <w:sz w:val="28"/>
          <w:szCs w:val="28"/>
          <w:lang w:val="uk-UA"/>
        </w:rPr>
        <w:t>дження</w:t>
      </w:r>
      <w:proofErr w:type="spellEnd"/>
      <w:r w:rsidR="00902830" w:rsidRPr="00902830">
        <w:rPr>
          <w:bCs/>
          <w:iCs/>
          <w:sz w:val="28"/>
          <w:szCs w:val="28"/>
          <w:lang w:val="uk-UA"/>
        </w:rPr>
        <w:t xml:space="preserve"> Кабінету Міністрів України в</w:t>
      </w:r>
      <w:r w:rsidR="003170A6">
        <w:rPr>
          <w:bCs/>
          <w:iCs/>
          <w:sz w:val="28"/>
          <w:szCs w:val="28"/>
          <w:lang w:val="uk-UA"/>
        </w:rPr>
        <w:t>ід 20 вересня 2017 року №649-р «</w:t>
      </w:r>
      <w:r w:rsidR="00902830" w:rsidRPr="00902830">
        <w:rPr>
          <w:bCs/>
          <w:iCs/>
          <w:sz w:val="28"/>
          <w:szCs w:val="28"/>
          <w:lang w:val="uk-UA"/>
        </w:rPr>
        <w:t>Про схвалення Концепції розвитку електронно</w:t>
      </w:r>
      <w:r w:rsidR="003170A6">
        <w:rPr>
          <w:bCs/>
          <w:iCs/>
          <w:sz w:val="28"/>
          <w:szCs w:val="28"/>
          <w:lang w:val="uk-UA"/>
        </w:rPr>
        <w:t>го урядування в Україні», Н</w:t>
      </w:r>
      <w:r w:rsidR="004D17D6">
        <w:rPr>
          <w:bCs/>
          <w:iCs/>
          <w:sz w:val="28"/>
          <w:szCs w:val="28"/>
          <w:lang w:val="uk-UA"/>
        </w:rPr>
        <w:t>аказ</w:t>
      </w:r>
      <w:r w:rsidR="00902830" w:rsidRPr="00902830">
        <w:rPr>
          <w:bCs/>
          <w:iCs/>
          <w:sz w:val="28"/>
          <w:szCs w:val="28"/>
          <w:lang w:val="uk-UA"/>
        </w:rPr>
        <w:t xml:space="preserve"> Міні</w:t>
      </w:r>
      <w:r w:rsidR="003170A6">
        <w:rPr>
          <w:bCs/>
          <w:iCs/>
          <w:sz w:val="28"/>
          <w:szCs w:val="28"/>
          <w:lang w:val="uk-UA"/>
        </w:rPr>
        <w:t>стерства цифрової трансформації від 07 травня 2020 №67 «</w:t>
      </w:r>
      <w:r w:rsidR="00902830" w:rsidRPr="00902830">
        <w:rPr>
          <w:bCs/>
          <w:iCs/>
          <w:sz w:val="28"/>
          <w:szCs w:val="28"/>
          <w:lang w:val="uk-UA"/>
        </w:rPr>
        <w:t xml:space="preserve">Про </w:t>
      </w:r>
      <w:proofErr w:type="spellStart"/>
      <w:r w:rsidR="00902830" w:rsidRPr="00902830">
        <w:rPr>
          <w:bCs/>
          <w:iCs/>
          <w:sz w:val="28"/>
          <w:szCs w:val="28"/>
          <w:lang w:val="uk-UA"/>
        </w:rPr>
        <w:t>затвер</w:t>
      </w:r>
      <w:r w:rsidR="003170A6">
        <w:rPr>
          <w:bCs/>
          <w:iCs/>
          <w:sz w:val="28"/>
          <w:szCs w:val="28"/>
          <w:lang w:val="uk-UA"/>
        </w:rPr>
        <w:t>-</w:t>
      </w:r>
      <w:r w:rsidR="00902830" w:rsidRPr="00902830">
        <w:rPr>
          <w:bCs/>
          <w:iCs/>
          <w:sz w:val="28"/>
          <w:szCs w:val="28"/>
          <w:lang w:val="uk-UA"/>
        </w:rPr>
        <w:t>дження</w:t>
      </w:r>
      <w:proofErr w:type="spellEnd"/>
      <w:r w:rsidR="00902830" w:rsidRPr="00902830">
        <w:rPr>
          <w:bCs/>
          <w:iCs/>
          <w:sz w:val="28"/>
          <w:szCs w:val="28"/>
          <w:lang w:val="uk-UA"/>
        </w:rPr>
        <w:t xml:space="preserve"> Методики визначення належності бюджетних </w:t>
      </w:r>
      <w:r w:rsidR="003170A6">
        <w:rPr>
          <w:bCs/>
          <w:iCs/>
          <w:sz w:val="28"/>
          <w:szCs w:val="28"/>
          <w:lang w:val="uk-UA"/>
        </w:rPr>
        <w:t>програм до сфери інформатизації»</w:t>
      </w:r>
      <w:r w:rsidR="00902830" w:rsidRPr="00902830">
        <w:rPr>
          <w:bCs/>
          <w:iCs/>
          <w:sz w:val="28"/>
          <w:szCs w:val="28"/>
          <w:lang w:val="uk-UA"/>
        </w:rPr>
        <w:t xml:space="preserve">; рішення </w:t>
      </w:r>
      <w:r w:rsidR="004D17D6">
        <w:rPr>
          <w:bCs/>
          <w:iCs/>
          <w:sz w:val="28"/>
          <w:szCs w:val="28"/>
          <w:lang w:val="uk-UA"/>
        </w:rPr>
        <w:t>міської ради від</w:t>
      </w:r>
      <w:r w:rsidR="001A0B7C">
        <w:rPr>
          <w:bCs/>
          <w:iCs/>
          <w:sz w:val="28"/>
          <w:szCs w:val="28"/>
          <w:lang w:val="uk-UA"/>
        </w:rPr>
        <w:t xml:space="preserve"> 31.03.2016 №376 «</w:t>
      </w:r>
      <w:r w:rsidR="00902830" w:rsidRPr="00902830">
        <w:rPr>
          <w:bCs/>
          <w:iCs/>
          <w:sz w:val="28"/>
          <w:szCs w:val="28"/>
          <w:lang w:val="uk-UA"/>
        </w:rPr>
        <w:t xml:space="preserve">Про затвердження Стратегічного плану розвитку міста Кривого </w:t>
      </w:r>
      <w:r w:rsidR="003170A6">
        <w:rPr>
          <w:bCs/>
          <w:iCs/>
          <w:sz w:val="28"/>
          <w:szCs w:val="28"/>
          <w:lang w:val="uk-UA"/>
        </w:rPr>
        <w:t>Рогу на період до 2025 року», 29.07.2014 №2804 «</w:t>
      </w:r>
      <w:r w:rsidR="00902830" w:rsidRPr="00902830">
        <w:rPr>
          <w:bCs/>
          <w:iCs/>
          <w:sz w:val="28"/>
          <w:szCs w:val="28"/>
          <w:lang w:val="uk-UA"/>
        </w:rPr>
        <w:t>Про затвердження Маркетингово</w:t>
      </w:r>
      <w:r w:rsidR="003170A6">
        <w:rPr>
          <w:bCs/>
          <w:iCs/>
          <w:sz w:val="28"/>
          <w:szCs w:val="28"/>
          <w:lang w:val="uk-UA"/>
        </w:rPr>
        <w:t>ї стратегії міста Кривого Рогу»</w:t>
      </w:r>
      <w:r w:rsidR="00564262" w:rsidRPr="00902830">
        <w:rPr>
          <w:bCs/>
          <w:iCs/>
          <w:sz w:val="28"/>
          <w:szCs w:val="28"/>
          <w:lang w:val="uk-UA"/>
        </w:rPr>
        <w:t>.</w:t>
      </w:r>
    </w:p>
    <w:p w:rsidR="0066186F" w:rsidRPr="009840CA" w:rsidRDefault="002F202D" w:rsidP="002F202D">
      <w:pPr>
        <w:widowControl/>
        <w:autoSpaceDE/>
        <w:autoSpaceDN/>
        <w:adjustRightInd/>
        <w:ind w:firstLine="708"/>
        <w:jc w:val="both"/>
        <w:rPr>
          <w:sz w:val="28"/>
          <w:szCs w:val="28"/>
          <w:lang w:val="uk-UA"/>
        </w:rPr>
      </w:pPr>
      <w:r w:rsidRPr="009840CA">
        <w:rPr>
          <w:sz w:val="28"/>
          <w:szCs w:val="28"/>
          <w:lang w:val="uk-UA"/>
        </w:rPr>
        <w:t xml:space="preserve">3. </w:t>
      </w:r>
      <w:r w:rsidR="00524DEC" w:rsidRPr="009840CA">
        <w:rPr>
          <w:sz w:val="28"/>
          <w:szCs w:val="28"/>
          <w:lang w:val="uk-UA"/>
        </w:rPr>
        <w:t xml:space="preserve">Розробник Програми: </w:t>
      </w:r>
      <w:r w:rsidR="00807989" w:rsidRPr="009840CA">
        <w:rPr>
          <w:sz w:val="28"/>
          <w:szCs w:val="28"/>
          <w:lang w:val="uk-UA"/>
        </w:rPr>
        <w:t>управління</w:t>
      </w:r>
      <w:r w:rsidR="00524DEC" w:rsidRPr="009840CA">
        <w:rPr>
          <w:sz w:val="28"/>
          <w:szCs w:val="28"/>
          <w:lang w:val="uk-UA"/>
        </w:rPr>
        <w:t xml:space="preserve"> інформац</w:t>
      </w:r>
      <w:r w:rsidR="00807989" w:rsidRPr="009840CA">
        <w:rPr>
          <w:sz w:val="28"/>
          <w:szCs w:val="28"/>
          <w:lang w:val="uk-UA"/>
        </w:rPr>
        <w:t>ійно-комунікаційних технологій</w:t>
      </w:r>
      <w:r w:rsidR="00524DEC" w:rsidRPr="009840CA">
        <w:rPr>
          <w:sz w:val="28"/>
          <w:szCs w:val="28"/>
          <w:lang w:val="uk-UA"/>
        </w:rPr>
        <w:t xml:space="preserve"> виконкому </w:t>
      </w:r>
      <w:r w:rsidR="00807989" w:rsidRPr="009840CA">
        <w:rPr>
          <w:sz w:val="28"/>
          <w:szCs w:val="28"/>
          <w:lang w:val="uk-UA"/>
        </w:rPr>
        <w:t xml:space="preserve">Криворізької </w:t>
      </w:r>
      <w:r w:rsidR="00524DEC" w:rsidRPr="009840CA">
        <w:rPr>
          <w:sz w:val="28"/>
          <w:szCs w:val="28"/>
          <w:lang w:val="uk-UA"/>
        </w:rPr>
        <w:t>міської ради.</w:t>
      </w:r>
    </w:p>
    <w:p w:rsidR="00737AF2" w:rsidRPr="009840CA" w:rsidRDefault="00737AF2" w:rsidP="00737AF2">
      <w:pPr>
        <w:tabs>
          <w:tab w:val="left" w:pos="0"/>
        </w:tabs>
        <w:jc w:val="both"/>
        <w:rPr>
          <w:bCs/>
          <w:sz w:val="28"/>
          <w:szCs w:val="28"/>
          <w:lang w:val="uk-UA"/>
        </w:rPr>
      </w:pPr>
      <w:r w:rsidRPr="009840CA">
        <w:rPr>
          <w:bCs/>
          <w:iCs/>
          <w:sz w:val="28"/>
          <w:szCs w:val="28"/>
          <w:lang w:val="uk-UA"/>
        </w:rPr>
        <w:tab/>
      </w:r>
      <w:r w:rsidR="00457D86" w:rsidRPr="009840CA">
        <w:rPr>
          <w:bCs/>
          <w:iCs/>
          <w:sz w:val="28"/>
          <w:szCs w:val="28"/>
          <w:lang w:val="uk-UA"/>
        </w:rPr>
        <w:t>4</w:t>
      </w:r>
      <w:r w:rsidRPr="009840CA">
        <w:rPr>
          <w:iCs/>
          <w:sz w:val="28"/>
          <w:szCs w:val="28"/>
          <w:lang w:val="uk-UA"/>
        </w:rPr>
        <w:t xml:space="preserve">. </w:t>
      </w:r>
      <w:r w:rsidR="00564262" w:rsidRPr="009840CA">
        <w:rPr>
          <w:iCs/>
          <w:sz w:val="28"/>
          <w:szCs w:val="28"/>
          <w:lang w:val="uk-UA"/>
        </w:rPr>
        <w:t>Виконавці: відділи, управління, інші виконавчі органи міської ради</w:t>
      </w:r>
      <w:r w:rsidR="00902830">
        <w:rPr>
          <w:iCs/>
          <w:sz w:val="28"/>
          <w:szCs w:val="28"/>
          <w:lang w:val="uk-UA"/>
        </w:rPr>
        <w:t>,</w:t>
      </w:r>
      <w:r w:rsidR="00564262" w:rsidRPr="009840CA">
        <w:rPr>
          <w:iCs/>
          <w:sz w:val="28"/>
          <w:szCs w:val="28"/>
          <w:lang w:val="uk-UA"/>
        </w:rPr>
        <w:t xml:space="preserve"> </w:t>
      </w:r>
      <w:r w:rsidR="00BE301A" w:rsidRPr="009840CA">
        <w:rPr>
          <w:iCs/>
          <w:sz w:val="28"/>
          <w:szCs w:val="28"/>
          <w:lang w:val="uk-UA"/>
        </w:rPr>
        <w:t>підприємства заклади, установи</w:t>
      </w:r>
      <w:r w:rsidR="004D17D6">
        <w:rPr>
          <w:iCs/>
          <w:sz w:val="28"/>
          <w:szCs w:val="28"/>
          <w:lang w:val="uk-UA"/>
        </w:rPr>
        <w:t xml:space="preserve"> </w:t>
      </w:r>
      <w:r w:rsidR="00564262" w:rsidRPr="009840CA">
        <w:rPr>
          <w:iCs/>
          <w:sz w:val="28"/>
          <w:szCs w:val="28"/>
          <w:lang w:val="uk-UA"/>
        </w:rPr>
        <w:t>комунальній власності міста.</w:t>
      </w:r>
    </w:p>
    <w:p w:rsidR="00414EEB" w:rsidRPr="00D10DBD" w:rsidRDefault="00457D86" w:rsidP="00367572">
      <w:pPr>
        <w:pStyle w:val="a3"/>
        <w:spacing w:before="0" w:beforeAutospacing="0" w:after="0" w:afterAutospacing="0"/>
        <w:ind w:firstLine="709"/>
        <w:jc w:val="both"/>
        <w:rPr>
          <w:sz w:val="28"/>
          <w:szCs w:val="28"/>
          <w:lang w:val="uk-UA"/>
        </w:rPr>
      </w:pPr>
      <w:r w:rsidRPr="00D10DBD">
        <w:rPr>
          <w:bCs/>
          <w:sz w:val="28"/>
          <w:szCs w:val="28"/>
          <w:lang w:val="uk-UA"/>
        </w:rPr>
        <w:t>5</w:t>
      </w:r>
      <w:r w:rsidR="00737AF2" w:rsidRPr="00D10DBD">
        <w:rPr>
          <w:bCs/>
          <w:sz w:val="28"/>
          <w:szCs w:val="28"/>
          <w:lang w:val="uk-UA"/>
        </w:rPr>
        <w:t xml:space="preserve">. Мета: </w:t>
      </w:r>
      <w:r w:rsidR="00367572" w:rsidRPr="00D10DBD">
        <w:rPr>
          <w:sz w:val="28"/>
          <w:szCs w:val="28"/>
          <w:lang w:val="uk-UA"/>
        </w:rPr>
        <w:t xml:space="preserve">підвищення </w:t>
      </w:r>
      <w:r w:rsidR="00367572">
        <w:rPr>
          <w:sz w:val="28"/>
          <w:szCs w:val="28"/>
          <w:lang w:val="uk-UA"/>
        </w:rPr>
        <w:t>якості життя громадян</w:t>
      </w:r>
      <w:r w:rsidR="00367572" w:rsidRPr="00D10DBD">
        <w:rPr>
          <w:sz w:val="28"/>
          <w:szCs w:val="28"/>
          <w:lang w:val="uk-UA"/>
        </w:rPr>
        <w:t xml:space="preserve"> </w:t>
      </w:r>
      <w:r w:rsidR="00367572">
        <w:rPr>
          <w:sz w:val="28"/>
          <w:szCs w:val="28"/>
          <w:lang w:val="uk-UA"/>
        </w:rPr>
        <w:t>міста Кривого Рогу шляхом надання їм сучасних електронних сервісів та послуг, удосконалення процесів управління містом,</w:t>
      </w:r>
      <w:r w:rsidR="00367572" w:rsidRPr="00C30673">
        <w:rPr>
          <w:sz w:val="28"/>
          <w:szCs w:val="28"/>
          <w:lang w:val="uk-UA"/>
        </w:rPr>
        <w:t xml:space="preserve"> </w:t>
      </w:r>
      <w:r w:rsidR="00367572" w:rsidRPr="00D10DBD">
        <w:rPr>
          <w:sz w:val="28"/>
          <w:szCs w:val="28"/>
          <w:lang w:val="uk-UA"/>
        </w:rPr>
        <w:t xml:space="preserve">формування </w:t>
      </w:r>
      <w:r w:rsidR="00367572">
        <w:rPr>
          <w:sz w:val="28"/>
          <w:szCs w:val="28"/>
          <w:lang w:val="uk-UA"/>
        </w:rPr>
        <w:t xml:space="preserve">міської системи </w:t>
      </w:r>
      <w:r w:rsidR="00367572" w:rsidRPr="009840CA">
        <w:rPr>
          <w:bCs/>
          <w:sz w:val="28"/>
          <w:szCs w:val="28"/>
          <w:lang w:val="uk-UA"/>
        </w:rPr>
        <w:t xml:space="preserve">відеоспостереження та </w:t>
      </w:r>
      <w:proofErr w:type="spellStart"/>
      <w:r w:rsidR="00367572" w:rsidRPr="009840CA">
        <w:rPr>
          <w:bCs/>
          <w:sz w:val="28"/>
          <w:szCs w:val="28"/>
          <w:lang w:val="uk-UA"/>
        </w:rPr>
        <w:t>відеоконтролю</w:t>
      </w:r>
      <w:proofErr w:type="spellEnd"/>
      <w:r w:rsidR="00367572">
        <w:rPr>
          <w:bCs/>
          <w:sz w:val="28"/>
          <w:szCs w:val="28"/>
          <w:lang w:val="uk-UA"/>
        </w:rPr>
        <w:t xml:space="preserve">, контроль довкілля, енергоспоживання, удосконалення роботи міського господарства, </w:t>
      </w:r>
      <w:r w:rsidR="00367572">
        <w:rPr>
          <w:sz w:val="28"/>
          <w:szCs w:val="28"/>
          <w:lang w:val="uk-UA"/>
        </w:rPr>
        <w:t xml:space="preserve">сприяння підприємницькій діяльності, </w:t>
      </w:r>
      <w:r w:rsidR="00367572">
        <w:rPr>
          <w:bCs/>
          <w:sz w:val="28"/>
          <w:szCs w:val="28"/>
          <w:lang w:val="uk-UA"/>
        </w:rPr>
        <w:t xml:space="preserve">підвищення ефективності роботи органів місцевого самоврядування міста </w:t>
      </w:r>
      <w:r w:rsidR="00367572">
        <w:rPr>
          <w:sz w:val="28"/>
          <w:szCs w:val="28"/>
          <w:lang w:val="uk-UA"/>
        </w:rPr>
        <w:t xml:space="preserve">шляхом </w:t>
      </w:r>
      <w:proofErr w:type="spellStart"/>
      <w:r w:rsidR="00367572">
        <w:rPr>
          <w:sz w:val="28"/>
          <w:szCs w:val="28"/>
          <w:lang w:val="uk-UA"/>
        </w:rPr>
        <w:t>створен</w:t>
      </w:r>
      <w:proofErr w:type="spellEnd"/>
      <w:r w:rsidR="00367572">
        <w:rPr>
          <w:sz w:val="28"/>
          <w:szCs w:val="28"/>
          <w:lang w:val="uk-UA"/>
        </w:rPr>
        <w:t>-ня, упровадження, розвитку та використання інноваційних інформаційно-комунікаційних систем і цифрових технологій,</w:t>
      </w:r>
      <w:r w:rsidR="00367572" w:rsidRPr="00C30673">
        <w:rPr>
          <w:sz w:val="28"/>
          <w:szCs w:val="28"/>
          <w:lang w:val="uk-UA"/>
        </w:rPr>
        <w:t xml:space="preserve"> </w:t>
      </w:r>
      <w:r w:rsidR="00367572">
        <w:rPr>
          <w:sz w:val="28"/>
          <w:szCs w:val="28"/>
          <w:lang w:val="uk-UA"/>
        </w:rPr>
        <w:t xml:space="preserve">зокрема проєктів </w:t>
      </w:r>
      <w:r w:rsidR="00367572">
        <w:rPr>
          <w:sz w:val="28"/>
          <w:szCs w:val="28"/>
          <w:lang w:val="en-US"/>
        </w:rPr>
        <w:t>smart</w:t>
      </w:r>
      <w:r w:rsidR="00367572" w:rsidRPr="00316582">
        <w:rPr>
          <w:sz w:val="28"/>
          <w:szCs w:val="28"/>
          <w:lang w:val="uk-UA"/>
        </w:rPr>
        <w:t xml:space="preserve"> </w:t>
      </w:r>
      <w:r w:rsidR="00367572">
        <w:rPr>
          <w:sz w:val="28"/>
          <w:szCs w:val="28"/>
          <w:lang w:val="en-US"/>
        </w:rPr>
        <w:t>city</w:t>
      </w:r>
      <w:r w:rsidR="00367572">
        <w:rPr>
          <w:bCs/>
          <w:sz w:val="28"/>
          <w:szCs w:val="28"/>
          <w:lang w:val="uk-UA"/>
        </w:rPr>
        <w:t>,</w:t>
      </w:r>
      <w:r w:rsidR="00367572" w:rsidRPr="00D10DBD">
        <w:rPr>
          <w:sz w:val="28"/>
          <w:szCs w:val="28"/>
          <w:lang w:val="uk-UA"/>
        </w:rPr>
        <w:t xml:space="preserve"> </w:t>
      </w:r>
      <w:r w:rsidR="00367572">
        <w:rPr>
          <w:sz w:val="28"/>
          <w:szCs w:val="28"/>
          <w:lang w:val="uk-UA"/>
        </w:rPr>
        <w:t>використання</w:t>
      </w:r>
      <w:r w:rsidR="00367572" w:rsidRPr="00411215">
        <w:rPr>
          <w:sz w:val="28"/>
          <w:szCs w:val="28"/>
          <w:lang w:val="uk-UA"/>
        </w:rPr>
        <w:t xml:space="preserve"> </w:t>
      </w:r>
      <w:r w:rsidR="00367572">
        <w:rPr>
          <w:sz w:val="28"/>
          <w:szCs w:val="28"/>
          <w:lang w:val="uk-UA"/>
        </w:rPr>
        <w:t>інструментів е-урядування і е-демократії для забезпечення прозо</w:t>
      </w:r>
      <w:r w:rsidR="003170A6">
        <w:rPr>
          <w:sz w:val="28"/>
          <w:szCs w:val="28"/>
          <w:lang w:val="uk-UA"/>
        </w:rPr>
        <w:t>-</w:t>
      </w:r>
      <w:r w:rsidR="00367572">
        <w:rPr>
          <w:sz w:val="28"/>
          <w:szCs w:val="28"/>
          <w:lang w:val="uk-UA"/>
        </w:rPr>
        <w:t>рості діяльності міської влади та  підзвітності її громадянам</w:t>
      </w:r>
      <w:r w:rsidR="003170A6">
        <w:rPr>
          <w:sz w:val="28"/>
          <w:szCs w:val="28"/>
          <w:lang w:val="uk-UA"/>
        </w:rPr>
        <w:t>, створення умов для їх участі в</w:t>
      </w:r>
      <w:r w:rsidR="00367572">
        <w:rPr>
          <w:sz w:val="28"/>
          <w:szCs w:val="28"/>
          <w:lang w:val="uk-UA"/>
        </w:rPr>
        <w:t xml:space="preserve"> процесах </w:t>
      </w:r>
      <w:r w:rsidR="003170A6">
        <w:rPr>
          <w:sz w:val="28"/>
          <w:szCs w:val="28"/>
          <w:lang w:val="uk-UA"/>
        </w:rPr>
        <w:t xml:space="preserve">ухвалення </w:t>
      </w:r>
      <w:r w:rsidR="00367572">
        <w:rPr>
          <w:sz w:val="28"/>
          <w:szCs w:val="28"/>
          <w:lang w:val="uk-UA"/>
        </w:rPr>
        <w:t>рішень, ефективного зворотного зв'язку.</w:t>
      </w:r>
    </w:p>
    <w:p w:rsidR="00737AF2" w:rsidRPr="009840CA" w:rsidRDefault="00457D86" w:rsidP="00564262">
      <w:pPr>
        <w:ind w:firstLine="708"/>
        <w:jc w:val="both"/>
        <w:rPr>
          <w:bCs/>
          <w:iCs/>
          <w:sz w:val="28"/>
          <w:szCs w:val="28"/>
          <w:lang w:val="uk-UA"/>
        </w:rPr>
      </w:pPr>
      <w:r w:rsidRPr="009840CA">
        <w:rPr>
          <w:sz w:val="28"/>
          <w:szCs w:val="28"/>
          <w:lang w:val="uk-UA"/>
        </w:rPr>
        <w:t>6</w:t>
      </w:r>
      <w:r w:rsidR="00737AF2" w:rsidRPr="009840CA">
        <w:rPr>
          <w:sz w:val="28"/>
          <w:szCs w:val="28"/>
          <w:lang w:val="uk-UA"/>
        </w:rPr>
        <w:t xml:space="preserve">. </w:t>
      </w:r>
      <w:r w:rsidR="00737AF2" w:rsidRPr="009840CA">
        <w:rPr>
          <w:bCs/>
          <w:iCs/>
          <w:sz w:val="28"/>
          <w:szCs w:val="28"/>
          <w:lang w:val="uk-UA"/>
        </w:rPr>
        <w:t>Поч</w:t>
      </w:r>
      <w:r w:rsidR="00C87368">
        <w:rPr>
          <w:bCs/>
          <w:iCs/>
          <w:sz w:val="28"/>
          <w:szCs w:val="28"/>
          <w:lang w:val="uk-UA"/>
        </w:rPr>
        <w:t>аток: 2017 рік, закінчення: 2021</w:t>
      </w:r>
      <w:r w:rsidR="00737AF2" w:rsidRPr="009840CA">
        <w:rPr>
          <w:bCs/>
          <w:iCs/>
          <w:sz w:val="28"/>
          <w:szCs w:val="28"/>
          <w:lang w:val="uk-UA"/>
        </w:rPr>
        <w:t xml:space="preserve"> рік.</w:t>
      </w:r>
    </w:p>
    <w:p w:rsidR="00F531DB" w:rsidRPr="00316B5F" w:rsidRDefault="00737AF2" w:rsidP="00341DC9">
      <w:pPr>
        <w:jc w:val="both"/>
        <w:rPr>
          <w:bCs/>
          <w:sz w:val="28"/>
          <w:szCs w:val="28"/>
          <w:lang w:val="uk-UA"/>
        </w:rPr>
      </w:pPr>
      <w:r w:rsidRPr="003B60D0">
        <w:rPr>
          <w:bCs/>
          <w:iCs/>
          <w:color w:val="FF0000"/>
          <w:sz w:val="28"/>
          <w:szCs w:val="28"/>
          <w:lang w:val="uk-UA"/>
        </w:rPr>
        <w:tab/>
      </w:r>
      <w:r w:rsidR="00341DC9" w:rsidRPr="00316B5F">
        <w:rPr>
          <w:bCs/>
          <w:iCs/>
          <w:sz w:val="28"/>
          <w:szCs w:val="28"/>
          <w:lang w:val="uk-UA"/>
        </w:rPr>
        <w:t>7. Загальні орієнтовні обсяги фінансування</w:t>
      </w:r>
      <w:r w:rsidR="00341DC9" w:rsidRPr="00316B5F">
        <w:rPr>
          <w:b/>
          <w:bCs/>
          <w:iCs/>
          <w:sz w:val="28"/>
          <w:szCs w:val="28"/>
          <w:lang w:val="uk-UA"/>
        </w:rPr>
        <w:t>:</w:t>
      </w:r>
      <w:r w:rsidR="00341DC9" w:rsidRPr="00316B5F">
        <w:rPr>
          <w:bCs/>
          <w:iCs/>
          <w:lang w:val="uk-UA"/>
        </w:rPr>
        <w:t xml:space="preserve"> </w:t>
      </w:r>
      <w:r w:rsidR="00341DC9" w:rsidRPr="00316B5F">
        <w:rPr>
          <w:bCs/>
          <w:iCs/>
          <w:sz w:val="28"/>
          <w:szCs w:val="28"/>
          <w:lang w:val="uk-UA"/>
        </w:rPr>
        <w:t>29</w:t>
      </w:r>
      <w:r w:rsidR="00B1094C" w:rsidRPr="00316B5F">
        <w:rPr>
          <w:bCs/>
          <w:iCs/>
          <w:sz w:val="28"/>
          <w:szCs w:val="28"/>
          <w:lang w:val="uk-UA"/>
        </w:rPr>
        <w:t>3</w:t>
      </w:r>
      <w:r w:rsidR="00341DC9" w:rsidRPr="00316B5F">
        <w:rPr>
          <w:bCs/>
          <w:iCs/>
          <w:sz w:val="28"/>
          <w:szCs w:val="28"/>
          <w:lang w:val="uk-UA"/>
        </w:rPr>
        <w:t xml:space="preserve"> 681 502,00 </w:t>
      </w:r>
      <w:r w:rsidR="00341DC9" w:rsidRPr="00316B5F">
        <w:rPr>
          <w:bCs/>
          <w:sz w:val="28"/>
          <w:szCs w:val="28"/>
          <w:lang w:val="uk-UA"/>
        </w:rPr>
        <w:t>грн</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0"/>
        <w:gridCol w:w="1843"/>
        <w:gridCol w:w="851"/>
        <w:gridCol w:w="992"/>
        <w:gridCol w:w="992"/>
        <w:gridCol w:w="1559"/>
        <w:gridCol w:w="1843"/>
      </w:tblGrid>
      <w:tr w:rsidR="00316B5F" w:rsidRPr="00316B5F" w:rsidTr="004D17D6">
        <w:tc>
          <w:tcPr>
            <w:tcW w:w="1700" w:type="dxa"/>
            <w:vMerge w:val="restart"/>
            <w:tcBorders>
              <w:top w:val="single" w:sz="4" w:space="0" w:color="auto"/>
              <w:left w:val="single" w:sz="4" w:space="0" w:color="auto"/>
              <w:bottom w:val="single" w:sz="4" w:space="0" w:color="auto"/>
              <w:right w:val="single" w:sz="4" w:space="0" w:color="auto"/>
            </w:tcBorders>
            <w:hideMark/>
          </w:tcPr>
          <w:p w:rsidR="004D17D6" w:rsidRPr="00316B5F" w:rsidRDefault="004D17D6">
            <w:pPr>
              <w:pStyle w:val="aa"/>
              <w:spacing w:after="0" w:line="240" w:lineRule="auto"/>
              <w:ind w:left="0"/>
              <w:jc w:val="center"/>
              <w:rPr>
                <w:rFonts w:ascii="Times New Roman" w:hAnsi="Times New Roman"/>
                <w:b/>
                <w:bCs/>
                <w:i/>
                <w:iCs/>
                <w:spacing w:val="-6"/>
                <w:sz w:val="28"/>
                <w:szCs w:val="28"/>
                <w:lang w:val="uk-UA"/>
              </w:rPr>
            </w:pPr>
            <w:r w:rsidRPr="00316B5F">
              <w:rPr>
                <w:rFonts w:ascii="Times New Roman" w:hAnsi="Times New Roman"/>
                <w:b/>
                <w:bCs/>
                <w:i/>
                <w:iCs/>
                <w:spacing w:val="-6"/>
                <w:sz w:val="28"/>
                <w:szCs w:val="28"/>
                <w:lang w:val="uk-UA"/>
              </w:rPr>
              <w:lastRenderedPageBreak/>
              <w:t xml:space="preserve">Джерела </w:t>
            </w:r>
            <w:proofErr w:type="spellStart"/>
            <w:r w:rsidRPr="00316B5F">
              <w:rPr>
                <w:rFonts w:ascii="Times New Roman" w:hAnsi="Times New Roman"/>
                <w:b/>
                <w:bCs/>
                <w:i/>
                <w:iCs/>
                <w:spacing w:val="-6"/>
                <w:sz w:val="28"/>
                <w:szCs w:val="28"/>
                <w:lang w:val="uk-UA"/>
              </w:rPr>
              <w:t>фінансу-вання</w:t>
            </w:r>
            <w:proofErr w:type="spellEnd"/>
          </w:p>
        </w:tc>
        <w:tc>
          <w:tcPr>
            <w:tcW w:w="1843" w:type="dxa"/>
            <w:vMerge w:val="restart"/>
            <w:tcBorders>
              <w:top w:val="single" w:sz="4" w:space="0" w:color="auto"/>
              <w:left w:val="single" w:sz="4" w:space="0" w:color="auto"/>
              <w:bottom w:val="single" w:sz="4" w:space="0" w:color="auto"/>
              <w:right w:val="single" w:sz="4" w:space="0" w:color="auto"/>
            </w:tcBorders>
            <w:hideMark/>
          </w:tcPr>
          <w:p w:rsidR="004D17D6" w:rsidRPr="00316B5F" w:rsidRDefault="004D17D6">
            <w:pPr>
              <w:pStyle w:val="aa"/>
              <w:spacing w:after="0" w:line="240" w:lineRule="auto"/>
              <w:ind w:left="0"/>
              <w:jc w:val="center"/>
              <w:rPr>
                <w:rFonts w:ascii="Times New Roman" w:hAnsi="Times New Roman"/>
                <w:b/>
                <w:bCs/>
                <w:i/>
                <w:iCs/>
                <w:sz w:val="28"/>
                <w:szCs w:val="28"/>
                <w:lang w:val="uk-UA"/>
              </w:rPr>
            </w:pPr>
            <w:r w:rsidRPr="00316B5F">
              <w:rPr>
                <w:rFonts w:ascii="Times New Roman" w:hAnsi="Times New Roman"/>
                <w:b/>
                <w:bCs/>
                <w:i/>
                <w:iCs/>
                <w:sz w:val="28"/>
                <w:szCs w:val="28"/>
                <w:lang w:val="uk-UA"/>
              </w:rPr>
              <w:t xml:space="preserve">Орієнтовні обсяги </w:t>
            </w:r>
            <w:proofErr w:type="spellStart"/>
            <w:r w:rsidRPr="00316B5F">
              <w:rPr>
                <w:rFonts w:ascii="Times New Roman" w:hAnsi="Times New Roman"/>
                <w:b/>
                <w:bCs/>
                <w:i/>
                <w:iCs/>
                <w:sz w:val="28"/>
                <w:szCs w:val="28"/>
                <w:lang w:val="uk-UA"/>
              </w:rPr>
              <w:t>фінансу</w:t>
            </w:r>
            <w:proofErr w:type="spellEnd"/>
            <w:r w:rsidRPr="00316B5F">
              <w:rPr>
                <w:rFonts w:ascii="Times New Roman" w:hAnsi="Times New Roman"/>
                <w:b/>
                <w:bCs/>
                <w:i/>
                <w:iCs/>
                <w:sz w:val="28"/>
                <w:szCs w:val="28"/>
                <w:lang w:val="uk-UA"/>
              </w:rPr>
              <w:t>-</w:t>
            </w:r>
          </w:p>
          <w:p w:rsidR="004D17D6" w:rsidRPr="00316B5F" w:rsidRDefault="004D17D6">
            <w:pPr>
              <w:pStyle w:val="aa"/>
              <w:spacing w:after="0" w:line="240" w:lineRule="auto"/>
              <w:ind w:left="0"/>
              <w:jc w:val="center"/>
              <w:rPr>
                <w:rFonts w:ascii="Times New Roman" w:hAnsi="Times New Roman"/>
                <w:b/>
                <w:bCs/>
                <w:i/>
                <w:iCs/>
                <w:sz w:val="28"/>
                <w:szCs w:val="28"/>
                <w:lang w:val="uk-UA"/>
              </w:rPr>
            </w:pPr>
            <w:proofErr w:type="spellStart"/>
            <w:r w:rsidRPr="00316B5F">
              <w:rPr>
                <w:rFonts w:ascii="Times New Roman" w:hAnsi="Times New Roman"/>
                <w:b/>
                <w:bCs/>
                <w:i/>
                <w:iCs/>
                <w:sz w:val="28"/>
                <w:szCs w:val="28"/>
                <w:lang w:val="uk-UA"/>
              </w:rPr>
              <w:t>вання</w:t>
            </w:r>
            <w:proofErr w:type="spellEnd"/>
            <w:r w:rsidRPr="00316B5F">
              <w:rPr>
                <w:rFonts w:ascii="Times New Roman" w:hAnsi="Times New Roman"/>
                <w:b/>
                <w:bCs/>
                <w:i/>
                <w:iCs/>
                <w:sz w:val="28"/>
                <w:szCs w:val="28"/>
                <w:lang w:val="uk-UA"/>
              </w:rPr>
              <w:t>, усього, грн</w:t>
            </w:r>
          </w:p>
        </w:tc>
        <w:tc>
          <w:tcPr>
            <w:tcW w:w="6237" w:type="dxa"/>
            <w:gridSpan w:val="5"/>
            <w:tcBorders>
              <w:top w:val="single" w:sz="4" w:space="0" w:color="auto"/>
              <w:left w:val="single" w:sz="4" w:space="0" w:color="auto"/>
              <w:bottom w:val="single" w:sz="4" w:space="0" w:color="auto"/>
              <w:right w:val="single" w:sz="4" w:space="0" w:color="auto"/>
            </w:tcBorders>
          </w:tcPr>
          <w:p w:rsidR="004D17D6" w:rsidRPr="00316B5F" w:rsidRDefault="004D17D6">
            <w:pPr>
              <w:pStyle w:val="aa"/>
              <w:spacing w:after="0" w:line="240" w:lineRule="auto"/>
              <w:ind w:left="0"/>
              <w:jc w:val="center"/>
              <w:rPr>
                <w:rFonts w:ascii="Times New Roman" w:hAnsi="Times New Roman"/>
                <w:b/>
                <w:bCs/>
                <w:i/>
                <w:iCs/>
                <w:sz w:val="28"/>
                <w:szCs w:val="28"/>
                <w:lang w:val="uk-UA"/>
              </w:rPr>
            </w:pPr>
            <w:r w:rsidRPr="00316B5F">
              <w:rPr>
                <w:rFonts w:ascii="Times New Roman" w:hAnsi="Times New Roman"/>
                <w:b/>
                <w:bCs/>
                <w:i/>
                <w:iCs/>
                <w:sz w:val="28"/>
                <w:szCs w:val="28"/>
                <w:lang w:val="uk-UA"/>
              </w:rPr>
              <w:t>За роками виконання</w:t>
            </w:r>
          </w:p>
        </w:tc>
      </w:tr>
      <w:tr w:rsidR="00316B5F" w:rsidRPr="00316B5F" w:rsidTr="004D17D6">
        <w:trPr>
          <w:trHeight w:val="1170"/>
        </w:trPr>
        <w:tc>
          <w:tcPr>
            <w:tcW w:w="1700" w:type="dxa"/>
            <w:vMerge/>
            <w:tcBorders>
              <w:top w:val="single" w:sz="4" w:space="0" w:color="auto"/>
              <w:left w:val="single" w:sz="4" w:space="0" w:color="auto"/>
              <w:bottom w:val="single" w:sz="4" w:space="0" w:color="auto"/>
              <w:right w:val="single" w:sz="4" w:space="0" w:color="auto"/>
            </w:tcBorders>
            <w:vAlign w:val="center"/>
            <w:hideMark/>
          </w:tcPr>
          <w:p w:rsidR="00341DC9" w:rsidRPr="00316B5F" w:rsidRDefault="00341DC9">
            <w:pPr>
              <w:widowControl/>
              <w:autoSpaceDE/>
              <w:autoSpaceDN/>
              <w:adjustRightInd/>
              <w:rPr>
                <w:rFonts w:eastAsia="Calibri"/>
                <w:b/>
                <w:bCs/>
                <w:i/>
                <w:iCs/>
                <w:spacing w:val="-6"/>
                <w:sz w:val="28"/>
                <w:szCs w:val="28"/>
                <w:lang w:val="uk-UA" w:eastAsia="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341DC9" w:rsidRPr="00316B5F" w:rsidRDefault="00341DC9">
            <w:pPr>
              <w:widowControl/>
              <w:autoSpaceDE/>
              <w:autoSpaceDN/>
              <w:adjustRightInd/>
              <w:rPr>
                <w:rFonts w:eastAsia="Calibri"/>
                <w:b/>
                <w:bCs/>
                <w:i/>
                <w:iCs/>
                <w:sz w:val="28"/>
                <w:szCs w:val="28"/>
                <w:lang w:val="uk-UA" w:eastAsia="en-US"/>
              </w:rPr>
            </w:pPr>
          </w:p>
        </w:tc>
        <w:tc>
          <w:tcPr>
            <w:tcW w:w="851" w:type="dxa"/>
            <w:tcBorders>
              <w:top w:val="single" w:sz="4" w:space="0" w:color="auto"/>
              <w:left w:val="single" w:sz="4" w:space="0" w:color="auto"/>
              <w:bottom w:val="single" w:sz="4" w:space="0" w:color="auto"/>
              <w:right w:val="single" w:sz="4" w:space="0" w:color="auto"/>
            </w:tcBorders>
          </w:tcPr>
          <w:p w:rsidR="00341DC9" w:rsidRPr="00316B5F" w:rsidRDefault="00341DC9">
            <w:pPr>
              <w:pStyle w:val="aa"/>
              <w:spacing w:after="0" w:line="240" w:lineRule="auto"/>
              <w:ind w:left="0"/>
              <w:jc w:val="center"/>
              <w:rPr>
                <w:rFonts w:ascii="Times New Roman" w:hAnsi="Times New Roman"/>
                <w:b/>
                <w:bCs/>
                <w:i/>
                <w:iCs/>
                <w:sz w:val="28"/>
                <w:szCs w:val="28"/>
                <w:lang w:val="uk-UA"/>
              </w:rPr>
            </w:pPr>
            <w:r w:rsidRPr="00316B5F">
              <w:rPr>
                <w:rFonts w:ascii="Times New Roman" w:hAnsi="Times New Roman"/>
                <w:b/>
                <w:bCs/>
                <w:i/>
                <w:iCs/>
                <w:sz w:val="28"/>
                <w:szCs w:val="28"/>
                <w:lang w:val="uk-UA"/>
              </w:rPr>
              <w:t>2017 рік,</w:t>
            </w:r>
          </w:p>
          <w:p w:rsidR="00341DC9" w:rsidRPr="00316B5F" w:rsidRDefault="004D17D6">
            <w:pPr>
              <w:pStyle w:val="aa"/>
              <w:spacing w:after="0" w:line="240" w:lineRule="auto"/>
              <w:ind w:left="0"/>
              <w:jc w:val="center"/>
              <w:rPr>
                <w:rFonts w:ascii="Times New Roman" w:hAnsi="Times New Roman"/>
                <w:b/>
                <w:bCs/>
                <w:i/>
                <w:iCs/>
                <w:sz w:val="28"/>
                <w:szCs w:val="28"/>
                <w:lang w:val="uk-UA"/>
              </w:rPr>
            </w:pPr>
            <w:r w:rsidRPr="00316B5F">
              <w:rPr>
                <w:rFonts w:ascii="Times New Roman" w:hAnsi="Times New Roman"/>
                <w:b/>
                <w:bCs/>
                <w:i/>
                <w:iCs/>
                <w:sz w:val="28"/>
                <w:szCs w:val="28"/>
                <w:lang w:val="uk-UA"/>
              </w:rPr>
              <w:t>грн</w:t>
            </w:r>
          </w:p>
          <w:p w:rsidR="00341DC9" w:rsidRPr="00316B5F" w:rsidRDefault="00341DC9">
            <w:pPr>
              <w:pStyle w:val="aa"/>
              <w:spacing w:after="0" w:line="240" w:lineRule="auto"/>
              <w:ind w:left="0"/>
              <w:rPr>
                <w:rFonts w:ascii="Times New Roman" w:hAnsi="Times New Roman"/>
                <w:b/>
                <w:bCs/>
                <w:i/>
                <w:iCs/>
                <w:sz w:val="28"/>
                <w:szCs w:val="28"/>
                <w:lang w:val="uk-UA"/>
              </w:rPr>
            </w:pPr>
          </w:p>
        </w:tc>
        <w:tc>
          <w:tcPr>
            <w:tcW w:w="992" w:type="dxa"/>
            <w:tcBorders>
              <w:top w:val="single" w:sz="4" w:space="0" w:color="auto"/>
              <w:left w:val="single" w:sz="4" w:space="0" w:color="auto"/>
              <w:bottom w:val="single" w:sz="4" w:space="0" w:color="auto"/>
              <w:right w:val="single" w:sz="4" w:space="0" w:color="auto"/>
            </w:tcBorders>
            <w:hideMark/>
          </w:tcPr>
          <w:p w:rsidR="00341DC9" w:rsidRPr="00316B5F" w:rsidRDefault="00341DC9">
            <w:pPr>
              <w:pStyle w:val="aa"/>
              <w:spacing w:after="0" w:line="240" w:lineRule="auto"/>
              <w:ind w:left="0"/>
              <w:jc w:val="center"/>
              <w:rPr>
                <w:rFonts w:ascii="Times New Roman" w:hAnsi="Times New Roman"/>
                <w:b/>
                <w:bCs/>
                <w:i/>
                <w:iCs/>
                <w:sz w:val="28"/>
                <w:szCs w:val="28"/>
                <w:lang w:val="uk-UA"/>
              </w:rPr>
            </w:pPr>
            <w:r w:rsidRPr="00316B5F">
              <w:rPr>
                <w:rFonts w:ascii="Times New Roman" w:hAnsi="Times New Roman"/>
                <w:b/>
                <w:bCs/>
                <w:i/>
                <w:iCs/>
                <w:sz w:val="28"/>
                <w:szCs w:val="28"/>
                <w:lang w:val="uk-UA"/>
              </w:rPr>
              <w:t>2018 рік,</w:t>
            </w:r>
          </w:p>
          <w:p w:rsidR="00341DC9" w:rsidRPr="00316B5F" w:rsidRDefault="00341DC9">
            <w:pPr>
              <w:pStyle w:val="aa"/>
              <w:spacing w:after="0" w:line="240" w:lineRule="auto"/>
              <w:ind w:left="0"/>
              <w:jc w:val="center"/>
              <w:rPr>
                <w:rFonts w:ascii="Times New Roman" w:hAnsi="Times New Roman"/>
                <w:b/>
                <w:bCs/>
                <w:i/>
                <w:iCs/>
                <w:sz w:val="28"/>
                <w:szCs w:val="28"/>
                <w:lang w:val="uk-UA"/>
              </w:rPr>
            </w:pPr>
            <w:r w:rsidRPr="00316B5F">
              <w:rPr>
                <w:rFonts w:ascii="Times New Roman" w:hAnsi="Times New Roman"/>
                <w:b/>
                <w:bCs/>
                <w:i/>
                <w:iCs/>
                <w:sz w:val="28"/>
                <w:szCs w:val="28"/>
                <w:lang w:val="uk-UA"/>
              </w:rPr>
              <w:t>грн</w:t>
            </w:r>
          </w:p>
        </w:tc>
        <w:tc>
          <w:tcPr>
            <w:tcW w:w="992" w:type="dxa"/>
            <w:tcBorders>
              <w:top w:val="single" w:sz="4" w:space="0" w:color="auto"/>
              <w:left w:val="single" w:sz="4" w:space="0" w:color="auto"/>
              <w:bottom w:val="single" w:sz="4" w:space="0" w:color="auto"/>
              <w:right w:val="single" w:sz="4" w:space="0" w:color="auto"/>
            </w:tcBorders>
            <w:hideMark/>
          </w:tcPr>
          <w:p w:rsidR="00341DC9" w:rsidRPr="00316B5F" w:rsidRDefault="00341DC9">
            <w:pPr>
              <w:pStyle w:val="aa"/>
              <w:spacing w:after="0" w:line="240" w:lineRule="auto"/>
              <w:ind w:left="0"/>
              <w:jc w:val="center"/>
              <w:rPr>
                <w:rFonts w:ascii="Times New Roman" w:hAnsi="Times New Roman"/>
                <w:b/>
                <w:bCs/>
                <w:i/>
                <w:iCs/>
                <w:sz w:val="28"/>
                <w:szCs w:val="28"/>
                <w:lang w:val="uk-UA"/>
              </w:rPr>
            </w:pPr>
            <w:r w:rsidRPr="00316B5F">
              <w:rPr>
                <w:rFonts w:ascii="Times New Roman" w:hAnsi="Times New Roman"/>
                <w:b/>
                <w:bCs/>
                <w:i/>
                <w:iCs/>
                <w:sz w:val="28"/>
                <w:szCs w:val="28"/>
                <w:lang w:val="uk-UA"/>
              </w:rPr>
              <w:t>2019 рік,</w:t>
            </w:r>
          </w:p>
          <w:p w:rsidR="00341DC9" w:rsidRPr="00316B5F" w:rsidRDefault="00341DC9">
            <w:pPr>
              <w:pStyle w:val="aa"/>
              <w:spacing w:after="0" w:line="240" w:lineRule="auto"/>
              <w:ind w:left="0"/>
              <w:jc w:val="center"/>
              <w:rPr>
                <w:rFonts w:ascii="Times New Roman" w:hAnsi="Times New Roman"/>
                <w:b/>
                <w:bCs/>
                <w:i/>
                <w:iCs/>
                <w:sz w:val="28"/>
                <w:szCs w:val="28"/>
                <w:lang w:val="uk-UA"/>
              </w:rPr>
            </w:pPr>
            <w:r w:rsidRPr="00316B5F">
              <w:rPr>
                <w:rFonts w:ascii="Times New Roman" w:hAnsi="Times New Roman"/>
                <w:b/>
                <w:bCs/>
                <w:i/>
                <w:iCs/>
                <w:sz w:val="28"/>
                <w:szCs w:val="28"/>
                <w:lang w:val="uk-UA"/>
              </w:rPr>
              <w:t>грн</w:t>
            </w:r>
          </w:p>
        </w:tc>
        <w:tc>
          <w:tcPr>
            <w:tcW w:w="1559" w:type="dxa"/>
            <w:tcBorders>
              <w:top w:val="single" w:sz="4" w:space="0" w:color="auto"/>
              <w:left w:val="single" w:sz="4" w:space="0" w:color="auto"/>
              <w:bottom w:val="single" w:sz="4" w:space="0" w:color="auto"/>
              <w:right w:val="single" w:sz="4" w:space="0" w:color="auto"/>
            </w:tcBorders>
            <w:hideMark/>
          </w:tcPr>
          <w:p w:rsidR="00341DC9" w:rsidRPr="00316B5F" w:rsidRDefault="00341DC9">
            <w:pPr>
              <w:pStyle w:val="aa"/>
              <w:spacing w:after="0" w:line="240" w:lineRule="auto"/>
              <w:ind w:left="0"/>
              <w:jc w:val="center"/>
              <w:rPr>
                <w:rFonts w:ascii="Times New Roman" w:hAnsi="Times New Roman"/>
                <w:b/>
                <w:bCs/>
                <w:i/>
                <w:iCs/>
                <w:sz w:val="28"/>
                <w:szCs w:val="28"/>
                <w:lang w:val="uk-UA"/>
              </w:rPr>
            </w:pPr>
            <w:r w:rsidRPr="00316B5F">
              <w:rPr>
                <w:rFonts w:ascii="Times New Roman" w:hAnsi="Times New Roman"/>
                <w:b/>
                <w:bCs/>
                <w:i/>
                <w:iCs/>
                <w:sz w:val="28"/>
                <w:szCs w:val="28"/>
                <w:lang w:val="uk-UA"/>
              </w:rPr>
              <w:t>2020 рік, грн,</w:t>
            </w:r>
          </w:p>
        </w:tc>
        <w:tc>
          <w:tcPr>
            <w:tcW w:w="1843" w:type="dxa"/>
            <w:tcBorders>
              <w:top w:val="single" w:sz="4" w:space="0" w:color="auto"/>
              <w:left w:val="single" w:sz="4" w:space="0" w:color="auto"/>
              <w:bottom w:val="single" w:sz="4" w:space="0" w:color="auto"/>
              <w:right w:val="single" w:sz="4" w:space="0" w:color="auto"/>
            </w:tcBorders>
            <w:hideMark/>
          </w:tcPr>
          <w:p w:rsidR="00341DC9" w:rsidRPr="00316B5F" w:rsidRDefault="00341DC9">
            <w:pPr>
              <w:pStyle w:val="aa"/>
              <w:spacing w:after="0" w:line="240" w:lineRule="auto"/>
              <w:ind w:left="0"/>
              <w:jc w:val="center"/>
              <w:rPr>
                <w:rFonts w:ascii="Times New Roman" w:hAnsi="Times New Roman"/>
                <w:b/>
                <w:bCs/>
                <w:i/>
                <w:iCs/>
                <w:sz w:val="28"/>
                <w:szCs w:val="28"/>
                <w:lang w:val="uk-UA"/>
              </w:rPr>
            </w:pPr>
            <w:r w:rsidRPr="00316B5F">
              <w:rPr>
                <w:rFonts w:ascii="Times New Roman" w:hAnsi="Times New Roman"/>
                <w:b/>
                <w:bCs/>
                <w:i/>
                <w:iCs/>
                <w:sz w:val="28"/>
                <w:szCs w:val="28"/>
                <w:lang w:val="uk-UA"/>
              </w:rPr>
              <w:t>2021 рік,</w:t>
            </w:r>
          </w:p>
          <w:p w:rsidR="00341DC9" w:rsidRPr="00316B5F" w:rsidRDefault="00341DC9">
            <w:pPr>
              <w:pStyle w:val="aa"/>
              <w:spacing w:after="0" w:line="240" w:lineRule="auto"/>
              <w:ind w:left="0"/>
              <w:jc w:val="center"/>
              <w:rPr>
                <w:rFonts w:ascii="Times New Roman" w:hAnsi="Times New Roman"/>
                <w:b/>
                <w:bCs/>
                <w:i/>
                <w:iCs/>
                <w:sz w:val="28"/>
                <w:szCs w:val="28"/>
                <w:lang w:val="uk-UA"/>
              </w:rPr>
            </w:pPr>
            <w:r w:rsidRPr="00316B5F">
              <w:rPr>
                <w:rFonts w:ascii="Times New Roman" w:hAnsi="Times New Roman"/>
                <w:b/>
                <w:bCs/>
                <w:i/>
                <w:iCs/>
                <w:sz w:val="28"/>
                <w:szCs w:val="28"/>
                <w:lang w:val="uk-UA"/>
              </w:rPr>
              <w:t>грн</w:t>
            </w:r>
          </w:p>
        </w:tc>
      </w:tr>
      <w:tr w:rsidR="00316B5F" w:rsidRPr="00316B5F" w:rsidTr="004D17D6">
        <w:tc>
          <w:tcPr>
            <w:tcW w:w="1700" w:type="dxa"/>
            <w:tcBorders>
              <w:top w:val="single" w:sz="4" w:space="0" w:color="auto"/>
              <w:left w:val="single" w:sz="4" w:space="0" w:color="auto"/>
              <w:bottom w:val="single" w:sz="4" w:space="0" w:color="auto"/>
              <w:right w:val="single" w:sz="4" w:space="0" w:color="auto"/>
            </w:tcBorders>
            <w:hideMark/>
          </w:tcPr>
          <w:p w:rsidR="00341DC9" w:rsidRPr="00316B5F" w:rsidRDefault="00341DC9">
            <w:pPr>
              <w:pStyle w:val="aa"/>
              <w:spacing w:after="0" w:line="240" w:lineRule="auto"/>
              <w:ind w:left="0"/>
              <w:jc w:val="both"/>
              <w:rPr>
                <w:rFonts w:ascii="Times New Roman" w:hAnsi="Times New Roman"/>
                <w:bCs/>
                <w:iCs/>
                <w:sz w:val="26"/>
                <w:szCs w:val="26"/>
                <w:lang w:val="uk-UA"/>
              </w:rPr>
            </w:pPr>
            <w:r w:rsidRPr="00316B5F">
              <w:rPr>
                <w:rFonts w:ascii="Times New Roman" w:hAnsi="Times New Roman"/>
                <w:bCs/>
                <w:iCs/>
                <w:sz w:val="26"/>
                <w:szCs w:val="26"/>
                <w:lang w:val="uk-UA"/>
              </w:rPr>
              <w:t>Державний бюджет</w:t>
            </w:r>
          </w:p>
        </w:tc>
        <w:tc>
          <w:tcPr>
            <w:tcW w:w="1843" w:type="dxa"/>
            <w:tcBorders>
              <w:top w:val="single" w:sz="4" w:space="0" w:color="auto"/>
              <w:left w:val="single" w:sz="4" w:space="0" w:color="auto"/>
              <w:bottom w:val="single" w:sz="4" w:space="0" w:color="auto"/>
              <w:right w:val="single" w:sz="4" w:space="0" w:color="auto"/>
            </w:tcBorders>
            <w:hideMark/>
          </w:tcPr>
          <w:p w:rsidR="00341DC9" w:rsidRPr="00316B5F" w:rsidRDefault="00341DC9">
            <w:pPr>
              <w:pStyle w:val="aa"/>
              <w:spacing w:after="0" w:line="240" w:lineRule="auto"/>
              <w:ind w:left="0"/>
              <w:jc w:val="center"/>
              <w:rPr>
                <w:rFonts w:ascii="Times New Roman" w:hAnsi="Times New Roman"/>
                <w:bCs/>
                <w:iCs/>
                <w:sz w:val="21"/>
                <w:szCs w:val="21"/>
                <w:lang w:val="uk-UA"/>
              </w:rPr>
            </w:pPr>
            <w:r w:rsidRPr="00316B5F">
              <w:rPr>
                <w:rFonts w:ascii="Times New Roman" w:hAnsi="Times New Roman"/>
                <w:bCs/>
                <w:iCs/>
                <w:sz w:val="21"/>
                <w:szCs w:val="21"/>
                <w:lang w:val="uk-UA"/>
              </w:rPr>
              <w:t>18 811 700,00</w:t>
            </w:r>
          </w:p>
        </w:tc>
        <w:tc>
          <w:tcPr>
            <w:tcW w:w="851" w:type="dxa"/>
            <w:tcBorders>
              <w:top w:val="single" w:sz="4" w:space="0" w:color="auto"/>
              <w:left w:val="single" w:sz="4" w:space="0" w:color="auto"/>
              <w:bottom w:val="single" w:sz="4" w:space="0" w:color="auto"/>
              <w:right w:val="single" w:sz="4" w:space="0" w:color="auto"/>
            </w:tcBorders>
            <w:hideMark/>
          </w:tcPr>
          <w:p w:rsidR="00341DC9" w:rsidRPr="00316B5F" w:rsidRDefault="00341DC9">
            <w:pPr>
              <w:pStyle w:val="aa"/>
              <w:spacing w:after="0" w:line="240" w:lineRule="auto"/>
              <w:ind w:left="0"/>
              <w:jc w:val="center"/>
              <w:rPr>
                <w:rFonts w:ascii="Times New Roman" w:hAnsi="Times New Roman"/>
                <w:bCs/>
                <w:iCs/>
                <w:sz w:val="21"/>
                <w:szCs w:val="21"/>
                <w:lang w:val="uk-UA"/>
              </w:rPr>
            </w:pPr>
            <w:r w:rsidRPr="00316B5F">
              <w:rPr>
                <w:rFonts w:ascii="Times New Roman" w:hAnsi="Times New Roman"/>
                <w:bCs/>
                <w:iCs/>
                <w:sz w:val="21"/>
                <w:szCs w:val="21"/>
                <w:lang w:val="uk-UA"/>
              </w:rPr>
              <w:t>-</w:t>
            </w:r>
          </w:p>
        </w:tc>
        <w:tc>
          <w:tcPr>
            <w:tcW w:w="992" w:type="dxa"/>
            <w:tcBorders>
              <w:top w:val="single" w:sz="4" w:space="0" w:color="auto"/>
              <w:left w:val="single" w:sz="4" w:space="0" w:color="auto"/>
              <w:bottom w:val="single" w:sz="4" w:space="0" w:color="auto"/>
              <w:right w:val="single" w:sz="4" w:space="0" w:color="auto"/>
            </w:tcBorders>
            <w:hideMark/>
          </w:tcPr>
          <w:p w:rsidR="00341DC9" w:rsidRPr="00316B5F" w:rsidRDefault="00341DC9">
            <w:pPr>
              <w:pStyle w:val="aa"/>
              <w:spacing w:after="0" w:line="240" w:lineRule="auto"/>
              <w:ind w:left="0"/>
              <w:jc w:val="center"/>
              <w:rPr>
                <w:rFonts w:ascii="Times New Roman" w:hAnsi="Times New Roman"/>
                <w:bCs/>
                <w:iCs/>
                <w:sz w:val="21"/>
                <w:szCs w:val="21"/>
                <w:lang w:val="uk-UA"/>
              </w:rPr>
            </w:pPr>
            <w:r w:rsidRPr="00316B5F">
              <w:rPr>
                <w:rFonts w:ascii="Times New Roman" w:hAnsi="Times New Roman"/>
                <w:bCs/>
                <w:iCs/>
                <w:sz w:val="21"/>
                <w:szCs w:val="21"/>
                <w:lang w:val="uk-UA"/>
              </w:rPr>
              <w:t>-</w:t>
            </w:r>
          </w:p>
        </w:tc>
        <w:tc>
          <w:tcPr>
            <w:tcW w:w="992" w:type="dxa"/>
            <w:tcBorders>
              <w:top w:val="single" w:sz="4" w:space="0" w:color="auto"/>
              <w:left w:val="single" w:sz="4" w:space="0" w:color="auto"/>
              <w:bottom w:val="single" w:sz="4" w:space="0" w:color="auto"/>
              <w:right w:val="single" w:sz="4" w:space="0" w:color="auto"/>
            </w:tcBorders>
            <w:hideMark/>
          </w:tcPr>
          <w:p w:rsidR="00341DC9" w:rsidRPr="00316B5F" w:rsidRDefault="00341DC9">
            <w:pPr>
              <w:pStyle w:val="aa"/>
              <w:spacing w:after="0" w:line="240" w:lineRule="auto"/>
              <w:ind w:left="0"/>
              <w:jc w:val="center"/>
              <w:rPr>
                <w:rFonts w:ascii="Times New Roman" w:hAnsi="Times New Roman"/>
                <w:bCs/>
                <w:iCs/>
                <w:sz w:val="21"/>
                <w:szCs w:val="21"/>
                <w:lang w:val="uk-UA"/>
              </w:rPr>
            </w:pPr>
            <w:r w:rsidRPr="00316B5F">
              <w:rPr>
                <w:rFonts w:ascii="Times New Roman" w:hAnsi="Times New Roman"/>
                <w:bCs/>
                <w:iCs/>
                <w:sz w:val="21"/>
                <w:szCs w:val="21"/>
                <w:lang w:val="uk-UA"/>
              </w:rPr>
              <w:t>-</w:t>
            </w:r>
          </w:p>
        </w:tc>
        <w:tc>
          <w:tcPr>
            <w:tcW w:w="1559" w:type="dxa"/>
            <w:tcBorders>
              <w:top w:val="single" w:sz="4" w:space="0" w:color="auto"/>
              <w:left w:val="single" w:sz="4" w:space="0" w:color="auto"/>
              <w:bottom w:val="single" w:sz="4" w:space="0" w:color="auto"/>
              <w:right w:val="single" w:sz="4" w:space="0" w:color="auto"/>
            </w:tcBorders>
            <w:hideMark/>
          </w:tcPr>
          <w:p w:rsidR="00341DC9" w:rsidRPr="00316B5F" w:rsidRDefault="00341DC9">
            <w:pPr>
              <w:pStyle w:val="aa"/>
              <w:spacing w:after="0" w:line="240" w:lineRule="auto"/>
              <w:ind w:left="0"/>
              <w:rPr>
                <w:rFonts w:ascii="Times New Roman" w:hAnsi="Times New Roman"/>
                <w:bCs/>
                <w:iCs/>
                <w:sz w:val="21"/>
                <w:szCs w:val="21"/>
                <w:lang w:val="uk-UA"/>
              </w:rPr>
            </w:pPr>
            <w:r w:rsidRPr="00316B5F">
              <w:rPr>
                <w:rFonts w:ascii="Times New Roman" w:hAnsi="Times New Roman"/>
                <w:bCs/>
                <w:iCs/>
                <w:sz w:val="21"/>
                <w:szCs w:val="21"/>
                <w:lang w:val="uk-UA"/>
              </w:rPr>
              <w:t>18 311 700,00</w:t>
            </w:r>
          </w:p>
        </w:tc>
        <w:tc>
          <w:tcPr>
            <w:tcW w:w="1843" w:type="dxa"/>
            <w:tcBorders>
              <w:top w:val="single" w:sz="4" w:space="0" w:color="auto"/>
              <w:left w:val="single" w:sz="4" w:space="0" w:color="auto"/>
              <w:bottom w:val="single" w:sz="4" w:space="0" w:color="auto"/>
              <w:right w:val="single" w:sz="4" w:space="0" w:color="auto"/>
            </w:tcBorders>
            <w:hideMark/>
          </w:tcPr>
          <w:p w:rsidR="00341DC9" w:rsidRPr="00316B5F" w:rsidRDefault="00341DC9">
            <w:pPr>
              <w:pStyle w:val="aa"/>
              <w:spacing w:after="0" w:line="240" w:lineRule="auto"/>
              <w:ind w:left="0"/>
              <w:jc w:val="center"/>
              <w:rPr>
                <w:rFonts w:ascii="Times New Roman" w:hAnsi="Times New Roman"/>
                <w:bCs/>
                <w:iCs/>
                <w:sz w:val="21"/>
                <w:szCs w:val="21"/>
                <w:lang w:val="uk-UA"/>
              </w:rPr>
            </w:pPr>
            <w:r w:rsidRPr="00316B5F">
              <w:rPr>
                <w:rFonts w:ascii="Times New Roman" w:hAnsi="Times New Roman"/>
                <w:bCs/>
                <w:iCs/>
                <w:sz w:val="21"/>
                <w:szCs w:val="21"/>
                <w:lang w:val="uk-UA"/>
              </w:rPr>
              <w:t>500 000,00</w:t>
            </w:r>
          </w:p>
        </w:tc>
      </w:tr>
      <w:tr w:rsidR="00316B5F" w:rsidRPr="00316B5F" w:rsidTr="004D17D6">
        <w:tc>
          <w:tcPr>
            <w:tcW w:w="1700" w:type="dxa"/>
            <w:tcBorders>
              <w:top w:val="single" w:sz="4" w:space="0" w:color="auto"/>
              <w:left w:val="single" w:sz="4" w:space="0" w:color="auto"/>
              <w:bottom w:val="single" w:sz="4" w:space="0" w:color="auto"/>
              <w:right w:val="single" w:sz="4" w:space="0" w:color="auto"/>
            </w:tcBorders>
            <w:hideMark/>
          </w:tcPr>
          <w:p w:rsidR="00341DC9" w:rsidRPr="00316B5F" w:rsidRDefault="00341DC9">
            <w:pPr>
              <w:pStyle w:val="aa"/>
              <w:spacing w:after="0" w:line="240" w:lineRule="auto"/>
              <w:ind w:left="0"/>
              <w:jc w:val="both"/>
              <w:rPr>
                <w:rFonts w:ascii="Times New Roman" w:hAnsi="Times New Roman"/>
                <w:bCs/>
                <w:iCs/>
                <w:sz w:val="26"/>
                <w:szCs w:val="26"/>
                <w:lang w:val="uk-UA"/>
              </w:rPr>
            </w:pPr>
            <w:r w:rsidRPr="00316B5F">
              <w:rPr>
                <w:rFonts w:ascii="Times New Roman" w:hAnsi="Times New Roman"/>
                <w:bCs/>
                <w:iCs/>
                <w:sz w:val="26"/>
                <w:szCs w:val="26"/>
                <w:lang w:val="uk-UA"/>
              </w:rPr>
              <w:t>Обласний бюджет</w:t>
            </w:r>
          </w:p>
        </w:tc>
        <w:tc>
          <w:tcPr>
            <w:tcW w:w="1843" w:type="dxa"/>
            <w:tcBorders>
              <w:top w:val="single" w:sz="4" w:space="0" w:color="auto"/>
              <w:left w:val="single" w:sz="4" w:space="0" w:color="auto"/>
              <w:bottom w:val="single" w:sz="4" w:space="0" w:color="auto"/>
              <w:right w:val="single" w:sz="4" w:space="0" w:color="auto"/>
            </w:tcBorders>
            <w:hideMark/>
          </w:tcPr>
          <w:p w:rsidR="00341DC9" w:rsidRPr="00316B5F" w:rsidRDefault="00341DC9">
            <w:pPr>
              <w:pStyle w:val="aa"/>
              <w:spacing w:after="0" w:line="240" w:lineRule="auto"/>
              <w:ind w:left="0"/>
              <w:jc w:val="center"/>
              <w:rPr>
                <w:rFonts w:ascii="Times New Roman" w:hAnsi="Times New Roman"/>
                <w:bCs/>
                <w:iCs/>
                <w:sz w:val="21"/>
                <w:szCs w:val="21"/>
                <w:lang w:val="uk-UA"/>
              </w:rPr>
            </w:pPr>
            <w:r w:rsidRPr="00316B5F">
              <w:rPr>
                <w:rFonts w:ascii="Times New Roman" w:hAnsi="Times New Roman"/>
                <w:bCs/>
                <w:iCs/>
                <w:sz w:val="21"/>
                <w:szCs w:val="21"/>
                <w:lang w:val="uk-UA"/>
              </w:rPr>
              <w:t>807 000,00</w:t>
            </w:r>
          </w:p>
        </w:tc>
        <w:tc>
          <w:tcPr>
            <w:tcW w:w="851" w:type="dxa"/>
            <w:tcBorders>
              <w:top w:val="single" w:sz="4" w:space="0" w:color="auto"/>
              <w:left w:val="single" w:sz="4" w:space="0" w:color="auto"/>
              <w:bottom w:val="single" w:sz="4" w:space="0" w:color="auto"/>
              <w:right w:val="single" w:sz="4" w:space="0" w:color="auto"/>
            </w:tcBorders>
            <w:hideMark/>
          </w:tcPr>
          <w:p w:rsidR="00341DC9" w:rsidRPr="00316B5F" w:rsidRDefault="00341DC9">
            <w:pPr>
              <w:pStyle w:val="aa"/>
              <w:spacing w:after="0" w:line="240" w:lineRule="auto"/>
              <w:ind w:left="0"/>
              <w:jc w:val="center"/>
              <w:rPr>
                <w:rFonts w:ascii="Times New Roman" w:hAnsi="Times New Roman"/>
                <w:bCs/>
                <w:iCs/>
                <w:sz w:val="21"/>
                <w:szCs w:val="21"/>
                <w:lang w:val="uk-UA"/>
              </w:rPr>
            </w:pPr>
            <w:r w:rsidRPr="00316B5F">
              <w:rPr>
                <w:rFonts w:ascii="Times New Roman" w:hAnsi="Times New Roman"/>
                <w:bCs/>
                <w:iCs/>
                <w:sz w:val="21"/>
                <w:szCs w:val="21"/>
                <w:lang w:val="uk-UA"/>
              </w:rPr>
              <w:t>-</w:t>
            </w:r>
          </w:p>
        </w:tc>
        <w:tc>
          <w:tcPr>
            <w:tcW w:w="992" w:type="dxa"/>
            <w:tcBorders>
              <w:top w:val="single" w:sz="4" w:space="0" w:color="auto"/>
              <w:left w:val="single" w:sz="4" w:space="0" w:color="auto"/>
              <w:bottom w:val="single" w:sz="4" w:space="0" w:color="auto"/>
              <w:right w:val="single" w:sz="4" w:space="0" w:color="auto"/>
            </w:tcBorders>
            <w:hideMark/>
          </w:tcPr>
          <w:p w:rsidR="00341DC9" w:rsidRPr="00316B5F" w:rsidRDefault="00341DC9">
            <w:pPr>
              <w:pStyle w:val="aa"/>
              <w:spacing w:after="0" w:line="240" w:lineRule="auto"/>
              <w:ind w:left="0"/>
              <w:jc w:val="center"/>
              <w:rPr>
                <w:rFonts w:ascii="Times New Roman" w:hAnsi="Times New Roman"/>
                <w:bCs/>
                <w:iCs/>
                <w:sz w:val="21"/>
                <w:szCs w:val="21"/>
                <w:lang w:val="uk-UA"/>
              </w:rPr>
            </w:pPr>
            <w:r w:rsidRPr="00316B5F">
              <w:rPr>
                <w:rFonts w:ascii="Times New Roman" w:hAnsi="Times New Roman"/>
                <w:bCs/>
                <w:iCs/>
                <w:sz w:val="21"/>
                <w:szCs w:val="21"/>
                <w:lang w:val="uk-UA"/>
              </w:rPr>
              <w:t>-</w:t>
            </w:r>
          </w:p>
        </w:tc>
        <w:tc>
          <w:tcPr>
            <w:tcW w:w="992" w:type="dxa"/>
            <w:tcBorders>
              <w:top w:val="single" w:sz="4" w:space="0" w:color="auto"/>
              <w:left w:val="single" w:sz="4" w:space="0" w:color="auto"/>
              <w:bottom w:val="single" w:sz="4" w:space="0" w:color="auto"/>
              <w:right w:val="single" w:sz="4" w:space="0" w:color="auto"/>
            </w:tcBorders>
            <w:hideMark/>
          </w:tcPr>
          <w:p w:rsidR="00341DC9" w:rsidRPr="00316B5F" w:rsidRDefault="00341DC9">
            <w:pPr>
              <w:pStyle w:val="aa"/>
              <w:spacing w:after="0" w:line="240" w:lineRule="auto"/>
              <w:ind w:left="0"/>
              <w:jc w:val="center"/>
              <w:rPr>
                <w:rFonts w:ascii="Times New Roman" w:hAnsi="Times New Roman"/>
                <w:bCs/>
                <w:iCs/>
                <w:sz w:val="21"/>
                <w:szCs w:val="21"/>
                <w:lang w:val="uk-UA"/>
              </w:rPr>
            </w:pPr>
            <w:r w:rsidRPr="00316B5F">
              <w:rPr>
                <w:rFonts w:ascii="Times New Roman" w:hAnsi="Times New Roman"/>
                <w:bCs/>
                <w:iCs/>
                <w:sz w:val="21"/>
                <w:szCs w:val="21"/>
                <w:lang w:val="uk-UA"/>
              </w:rPr>
              <w:t>-</w:t>
            </w:r>
          </w:p>
        </w:tc>
        <w:tc>
          <w:tcPr>
            <w:tcW w:w="1559" w:type="dxa"/>
            <w:tcBorders>
              <w:top w:val="single" w:sz="4" w:space="0" w:color="auto"/>
              <w:left w:val="single" w:sz="4" w:space="0" w:color="auto"/>
              <w:bottom w:val="single" w:sz="4" w:space="0" w:color="auto"/>
              <w:right w:val="single" w:sz="4" w:space="0" w:color="auto"/>
            </w:tcBorders>
            <w:hideMark/>
          </w:tcPr>
          <w:p w:rsidR="00341DC9" w:rsidRPr="00316B5F" w:rsidRDefault="00341DC9">
            <w:pPr>
              <w:pStyle w:val="aa"/>
              <w:spacing w:after="0" w:line="240" w:lineRule="auto"/>
              <w:ind w:left="0"/>
              <w:jc w:val="center"/>
              <w:rPr>
                <w:rFonts w:ascii="Times New Roman" w:hAnsi="Times New Roman"/>
                <w:bCs/>
                <w:iCs/>
                <w:sz w:val="21"/>
                <w:szCs w:val="21"/>
                <w:lang w:val="uk-UA"/>
              </w:rPr>
            </w:pPr>
            <w:r w:rsidRPr="00316B5F">
              <w:rPr>
                <w:rFonts w:ascii="Times New Roman" w:hAnsi="Times New Roman"/>
                <w:bCs/>
                <w:iCs/>
                <w:sz w:val="21"/>
                <w:szCs w:val="21"/>
                <w:lang w:val="uk-UA"/>
              </w:rPr>
              <w:t>384 300,00</w:t>
            </w:r>
          </w:p>
        </w:tc>
        <w:tc>
          <w:tcPr>
            <w:tcW w:w="1843" w:type="dxa"/>
            <w:tcBorders>
              <w:top w:val="single" w:sz="4" w:space="0" w:color="auto"/>
              <w:left w:val="single" w:sz="4" w:space="0" w:color="auto"/>
              <w:bottom w:val="single" w:sz="4" w:space="0" w:color="auto"/>
              <w:right w:val="single" w:sz="4" w:space="0" w:color="auto"/>
            </w:tcBorders>
            <w:hideMark/>
          </w:tcPr>
          <w:p w:rsidR="00341DC9" w:rsidRPr="00316B5F" w:rsidRDefault="00341DC9">
            <w:pPr>
              <w:pStyle w:val="aa"/>
              <w:spacing w:after="0" w:line="240" w:lineRule="auto"/>
              <w:ind w:left="0"/>
              <w:jc w:val="center"/>
              <w:rPr>
                <w:rFonts w:ascii="Times New Roman" w:hAnsi="Times New Roman"/>
                <w:bCs/>
                <w:iCs/>
                <w:sz w:val="21"/>
                <w:szCs w:val="21"/>
                <w:lang w:val="uk-UA"/>
              </w:rPr>
            </w:pPr>
            <w:r w:rsidRPr="00316B5F">
              <w:rPr>
                <w:rFonts w:ascii="Times New Roman" w:hAnsi="Times New Roman"/>
                <w:bCs/>
                <w:iCs/>
                <w:sz w:val="21"/>
                <w:szCs w:val="21"/>
                <w:lang w:val="uk-UA"/>
              </w:rPr>
              <w:t>422 700,00</w:t>
            </w:r>
          </w:p>
        </w:tc>
      </w:tr>
      <w:tr w:rsidR="00316B5F" w:rsidRPr="00316B5F" w:rsidTr="004D17D6">
        <w:tc>
          <w:tcPr>
            <w:tcW w:w="1700" w:type="dxa"/>
            <w:tcBorders>
              <w:top w:val="single" w:sz="4" w:space="0" w:color="auto"/>
              <w:left w:val="single" w:sz="4" w:space="0" w:color="auto"/>
              <w:bottom w:val="single" w:sz="4" w:space="0" w:color="auto"/>
              <w:right w:val="single" w:sz="4" w:space="0" w:color="auto"/>
            </w:tcBorders>
            <w:hideMark/>
          </w:tcPr>
          <w:p w:rsidR="00341DC9" w:rsidRPr="00316B5F" w:rsidRDefault="00341DC9">
            <w:pPr>
              <w:pStyle w:val="aa"/>
              <w:spacing w:after="0" w:line="240" w:lineRule="auto"/>
              <w:ind w:left="0"/>
              <w:jc w:val="both"/>
              <w:rPr>
                <w:rFonts w:ascii="Times New Roman" w:hAnsi="Times New Roman"/>
                <w:bCs/>
                <w:iCs/>
                <w:sz w:val="26"/>
                <w:szCs w:val="26"/>
                <w:lang w:val="uk-UA"/>
              </w:rPr>
            </w:pPr>
            <w:r w:rsidRPr="00316B5F">
              <w:rPr>
                <w:rFonts w:ascii="Times New Roman" w:hAnsi="Times New Roman"/>
                <w:bCs/>
                <w:iCs/>
                <w:sz w:val="26"/>
                <w:szCs w:val="26"/>
                <w:lang w:val="uk-UA"/>
              </w:rPr>
              <w:t>Міський  бюджет</w:t>
            </w:r>
          </w:p>
        </w:tc>
        <w:tc>
          <w:tcPr>
            <w:tcW w:w="1843" w:type="dxa"/>
            <w:tcBorders>
              <w:top w:val="single" w:sz="4" w:space="0" w:color="auto"/>
              <w:left w:val="single" w:sz="4" w:space="0" w:color="auto"/>
              <w:bottom w:val="single" w:sz="4" w:space="0" w:color="auto"/>
              <w:right w:val="single" w:sz="4" w:space="0" w:color="auto"/>
            </w:tcBorders>
            <w:hideMark/>
          </w:tcPr>
          <w:p w:rsidR="00341DC9" w:rsidRPr="00316B5F" w:rsidRDefault="00341DC9" w:rsidP="00B1094C">
            <w:pPr>
              <w:pStyle w:val="aa"/>
              <w:spacing w:after="0" w:line="240" w:lineRule="auto"/>
              <w:ind w:left="0"/>
              <w:jc w:val="center"/>
              <w:rPr>
                <w:rFonts w:ascii="Times New Roman" w:hAnsi="Times New Roman"/>
                <w:b/>
                <w:bCs/>
                <w:i/>
                <w:iCs/>
                <w:sz w:val="21"/>
                <w:szCs w:val="21"/>
                <w:lang w:val="uk-UA"/>
              </w:rPr>
            </w:pPr>
            <w:r w:rsidRPr="00316B5F">
              <w:rPr>
                <w:rFonts w:ascii="Times New Roman" w:hAnsi="Times New Roman"/>
                <w:bCs/>
                <w:iCs/>
                <w:sz w:val="21"/>
                <w:szCs w:val="21"/>
                <w:lang w:val="uk-UA"/>
              </w:rPr>
              <w:t>27</w:t>
            </w:r>
            <w:r w:rsidR="00B1094C" w:rsidRPr="00316B5F">
              <w:rPr>
                <w:rFonts w:ascii="Times New Roman" w:hAnsi="Times New Roman"/>
                <w:bCs/>
                <w:iCs/>
                <w:sz w:val="21"/>
                <w:szCs w:val="21"/>
                <w:lang w:val="uk-UA"/>
              </w:rPr>
              <w:t>4</w:t>
            </w:r>
            <w:r w:rsidRPr="00316B5F">
              <w:rPr>
                <w:rFonts w:ascii="Times New Roman" w:hAnsi="Times New Roman"/>
                <w:bCs/>
                <w:iCs/>
                <w:sz w:val="21"/>
                <w:szCs w:val="21"/>
                <w:lang w:val="uk-UA"/>
              </w:rPr>
              <w:t xml:space="preserve"> 046 684,00</w:t>
            </w:r>
          </w:p>
        </w:tc>
        <w:tc>
          <w:tcPr>
            <w:tcW w:w="851" w:type="dxa"/>
            <w:tcBorders>
              <w:top w:val="single" w:sz="4" w:space="0" w:color="auto"/>
              <w:left w:val="single" w:sz="4" w:space="0" w:color="auto"/>
              <w:bottom w:val="single" w:sz="4" w:space="0" w:color="auto"/>
              <w:right w:val="single" w:sz="4" w:space="0" w:color="auto"/>
            </w:tcBorders>
            <w:hideMark/>
          </w:tcPr>
          <w:p w:rsidR="00341DC9" w:rsidRPr="00316B5F" w:rsidRDefault="00341DC9">
            <w:pPr>
              <w:jc w:val="center"/>
            </w:pPr>
            <w:r w:rsidRPr="00316B5F">
              <w:t>-</w:t>
            </w:r>
          </w:p>
        </w:tc>
        <w:tc>
          <w:tcPr>
            <w:tcW w:w="992" w:type="dxa"/>
            <w:tcBorders>
              <w:top w:val="single" w:sz="4" w:space="0" w:color="auto"/>
              <w:left w:val="single" w:sz="4" w:space="0" w:color="auto"/>
              <w:bottom w:val="single" w:sz="4" w:space="0" w:color="auto"/>
              <w:right w:val="single" w:sz="4" w:space="0" w:color="auto"/>
            </w:tcBorders>
            <w:hideMark/>
          </w:tcPr>
          <w:p w:rsidR="00341DC9" w:rsidRPr="00316B5F" w:rsidRDefault="00341DC9">
            <w:pPr>
              <w:jc w:val="center"/>
            </w:pPr>
            <w:r w:rsidRPr="00316B5F">
              <w:t>-</w:t>
            </w:r>
          </w:p>
        </w:tc>
        <w:tc>
          <w:tcPr>
            <w:tcW w:w="992" w:type="dxa"/>
            <w:tcBorders>
              <w:top w:val="single" w:sz="4" w:space="0" w:color="auto"/>
              <w:left w:val="single" w:sz="4" w:space="0" w:color="auto"/>
              <w:bottom w:val="single" w:sz="4" w:space="0" w:color="auto"/>
              <w:right w:val="single" w:sz="4" w:space="0" w:color="auto"/>
            </w:tcBorders>
            <w:hideMark/>
          </w:tcPr>
          <w:p w:rsidR="00341DC9" w:rsidRPr="00316B5F" w:rsidRDefault="00341DC9">
            <w:pPr>
              <w:jc w:val="center"/>
            </w:pPr>
            <w:r w:rsidRPr="00316B5F">
              <w:t>-</w:t>
            </w:r>
          </w:p>
        </w:tc>
        <w:tc>
          <w:tcPr>
            <w:tcW w:w="1559" w:type="dxa"/>
            <w:tcBorders>
              <w:top w:val="single" w:sz="4" w:space="0" w:color="auto"/>
              <w:left w:val="single" w:sz="4" w:space="0" w:color="auto"/>
              <w:bottom w:val="single" w:sz="4" w:space="0" w:color="auto"/>
              <w:right w:val="single" w:sz="4" w:space="0" w:color="auto"/>
            </w:tcBorders>
            <w:hideMark/>
          </w:tcPr>
          <w:p w:rsidR="00341DC9" w:rsidRPr="00316B5F" w:rsidRDefault="00341DC9">
            <w:pPr>
              <w:pStyle w:val="aa"/>
              <w:spacing w:after="0" w:line="240" w:lineRule="auto"/>
              <w:ind w:left="0"/>
              <w:rPr>
                <w:rFonts w:ascii="Times New Roman" w:hAnsi="Times New Roman"/>
                <w:bCs/>
                <w:iCs/>
                <w:sz w:val="21"/>
                <w:szCs w:val="21"/>
                <w:lang w:val="uk-UA"/>
              </w:rPr>
            </w:pPr>
            <w:r w:rsidRPr="00316B5F">
              <w:rPr>
                <w:rFonts w:ascii="Times New Roman" w:hAnsi="Times New Roman"/>
                <w:bCs/>
                <w:iCs/>
                <w:sz w:val="21"/>
                <w:szCs w:val="21"/>
                <w:lang w:val="uk-UA"/>
              </w:rPr>
              <w:t>116 492 185,00</w:t>
            </w:r>
          </w:p>
        </w:tc>
        <w:tc>
          <w:tcPr>
            <w:tcW w:w="1843" w:type="dxa"/>
            <w:tcBorders>
              <w:top w:val="single" w:sz="4" w:space="0" w:color="auto"/>
              <w:left w:val="single" w:sz="4" w:space="0" w:color="auto"/>
              <w:bottom w:val="single" w:sz="4" w:space="0" w:color="auto"/>
              <w:right w:val="single" w:sz="4" w:space="0" w:color="auto"/>
            </w:tcBorders>
            <w:hideMark/>
          </w:tcPr>
          <w:p w:rsidR="00341DC9" w:rsidRPr="00316B5F" w:rsidRDefault="00341DC9" w:rsidP="00B1094C">
            <w:pPr>
              <w:pStyle w:val="aa"/>
              <w:spacing w:after="0" w:line="240" w:lineRule="auto"/>
              <w:ind w:left="0"/>
              <w:jc w:val="center"/>
              <w:rPr>
                <w:rFonts w:ascii="Times New Roman" w:hAnsi="Times New Roman"/>
                <w:bCs/>
                <w:iCs/>
                <w:sz w:val="21"/>
                <w:szCs w:val="21"/>
                <w:lang w:val="uk-UA"/>
              </w:rPr>
            </w:pPr>
            <w:r w:rsidRPr="00316B5F">
              <w:rPr>
                <w:rFonts w:ascii="Times New Roman" w:hAnsi="Times New Roman"/>
                <w:bCs/>
                <w:iCs/>
                <w:sz w:val="21"/>
                <w:szCs w:val="21"/>
                <w:lang w:val="uk-UA"/>
              </w:rPr>
              <w:t>15</w:t>
            </w:r>
            <w:r w:rsidR="00B1094C" w:rsidRPr="00316B5F">
              <w:rPr>
                <w:rFonts w:ascii="Times New Roman" w:hAnsi="Times New Roman"/>
                <w:bCs/>
                <w:iCs/>
                <w:sz w:val="21"/>
                <w:szCs w:val="21"/>
                <w:lang w:val="uk-UA"/>
              </w:rPr>
              <w:t>7</w:t>
            </w:r>
            <w:r w:rsidRPr="00316B5F">
              <w:rPr>
                <w:rFonts w:ascii="Times New Roman" w:hAnsi="Times New Roman"/>
                <w:bCs/>
                <w:iCs/>
                <w:sz w:val="21"/>
                <w:szCs w:val="21"/>
                <w:lang w:val="uk-UA"/>
              </w:rPr>
              <w:t> 554 499,00</w:t>
            </w:r>
          </w:p>
        </w:tc>
      </w:tr>
      <w:tr w:rsidR="00316B5F" w:rsidRPr="00316B5F" w:rsidTr="004D17D6">
        <w:tc>
          <w:tcPr>
            <w:tcW w:w="1700" w:type="dxa"/>
            <w:tcBorders>
              <w:top w:val="single" w:sz="4" w:space="0" w:color="auto"/>
              <w:left w:val="single" w:sz="4" w:space="0" w:color="auto"/>
              <w:bottom w:val="single" w:sz="4" w:space="0" w:color="auto"/>
              <w:right w:val="single" w:sz="4" w:space="0" w:color="auto"/>
            </w:tcBorders>
            <w:hideMark/>
          </w:tcPr>
          <w:p w:rsidR="00341DC9" w:rsidRPr="00316B5F" w:rsidRDefault="00341DC9">
            <w:pPr>
              <w:pStyle w:val="aa"/>
              <w:spacing w:after="0" w:line="240" w:lineRule="auto"/>
              <w:ind w:left="0"/>
              <w:jc w:val="both"/>
              <w:rPr>
                <w:rFonts w:ascii="Times New Roman" w:hAnsi="Times New Roman"/>
                <w:bCs/>
                <w:iCs/>
                <w:sz w:val="26"/>
                <w:szCs w:val="26"/>
                <w:lang w:val="uk-UA"/>
              </w:rPr>
            </w:pPr>
            <w:r w:rsidRPr="00316B5F">
              <w:rPr>
                <w:rFonts w:ascii="Times New Roman" w:hAnsi="Times New Roman"/>
                <w:bCs/>
                <w:iCs/>
                <w:sz w:val="26"/>
                <w:szCs w:val="26"/>
                <w:lang w:val="uk-UA"/>
              </w:rPr>
              <w:t>Інші джерела</w:t>
            </w:r>
          </w:p>
        </w:tc>
        <w:tc>
          <w:tcPr>
            <w:tcW w:w="1843" w:type="dxa"/>
            <w:tcBorders>
              <w:top w:val="single" w:sz="4" w:space="0" w:color="auto"/>
              <w:left w:val="single" w:sz="4" w:space="0" w:color="auto"/>
              <w:bottom w:val="single" w:sz="4" w:space="0" w:color="auto"/>
              <w:right w:val="single" w:sz="4" w:space="0" w:color="auto"/>
            </w:tcBorders>
            <w:hideMark/>
          </w:tcPr>
          <w:p w:rsidR="00341DC9" w:rsidRPr="00316B5F" w:rsidRDefault="00341DC9">
            <w:pPr>
              <w:pStyle w:val="aa"/>
              <w:spacing w:after="0" w:line="240" w:lineRule="auto"/>
              <w:ind w:left="0"/>
              <w:jc w:val="center"/>
              <w:rPr>
                <w:rFonts w:ascii="Times New Roman" w:hAnsi="Times New Roman"/>
                <w:bCs/>
                <w:iCs/>
                <w:sz w:val="21"/>
                <w:szCs w:val="21"/>
                <w:lang w:val="uk-UA"/>
              </w:rPr>
            </w:pPr>
            <w:r w:rsidRPr="00316B5F">
              <w:rPr>
                <w:rFonts w:ascii="Times New Roman" w:hAnsi="Times New Roman"/>
                <w:bCs/>
                <w:iCs/>
                <w:sz w:val="21"/>
                <w:szCs w:val="21"/>
                <w:lang w:val="uk-UA"/>
              </w:rPr>
              <w:t>16 118,00</w:t>
            </w:r>
          </w:p>
        </w:tc>
        <w:tc>
          <w:tcPr>
            <w:tcW w:w="851" w:type="dxa"/>
            <w:tcBorders>
              <w:top w:val="single" w:sz="4" w:space="0" w:color="auto"/>
              <w:left w:val="single" w:sz="4" w:space="0" w:color="auto"/>
              <w:bottom w:val="single" w:sz="4" w:space="0" w:color="auto"/>
              <w:right w:val="single" w:sz="4" w:space="0" w:color="auto"/>
            </w:tcBorders>
            <w:hideMark/>
          </w:tcPr>
          <w:p w:rsidR="00341DC9" w:rsidRPr="00316B5F" w:rsidRDefault="00341DC9">
            <w:pPr>
              <w:jc w:val="center"/>
            </w:pPr>
            <w:r w:rsidRPr="00316B5F">
              <w:t>-</w:t>
            </w:r>
          </w:p>
        </w:tc>
        <w:tc>
          <w:tcPr>
            <w:tcW w:w="992" w:type="dxa"/>
            <w:tcBorders>
              <w:top w:val="single" w:sz="4" w:space="0" w:color="auto"/>
              <w:left w:val="single" w:sz="4" w:space="0" w:color="auto"/>
              <w:bottom w:val="single" w:sz="4" w:space="0" w:color="auto"/>
              <w:right w:val="single" w:sz="4" w:space="0" w:color="auto"/>
            </w:tcBorders>
            <w:hideMark/>
          </w:tcPr>
          <w:p w:rsidR="00341DC9" w:rsidRPr="00316B5F" w:rsidRDefault="00341DC9">
            <w:pPr>
              <w:jc w:val="center"/>
            </w:pPr>
            <w:r w:rsidRPr="00316B5F">
              <w:t>-</w:t>
            </w:r>
          </w:p>
        </w:tc>
        <w:tc>
          <w:tcPr>
            <w:tcW w:w="992" w:type="dxa"/>
            <w:tcBorders>
              <w:top w:val="single" w:sz="4" w:space="0" w:color="auto"/>
              <w:left w:val="single" w:sz="4" w:space="0" w:color="auto"/>
              <w:bottom w:val="single" w:sz="4" w:space="0" w:color="auto"/>
              <w:right w:val="single" w:sz="4" w:space="0" w:color="auto"/>
            </w:tcBorders>
            <w:hideMark/>
          </w:tcPr>
          <w:p w:rsidR="00341DC9" w:rsidRPr="00316B5F" w:rsidRDefault="00341DC9">
            <w:pPr>
              <w:jc w:val="center"/>
            </w:pPr>
            <w:r w:rsidRPr="00316B5F">
              <w:t>-</w:t>
            </w:r>
          </w:p>
        </w:tc>
        <w:tc>
          <w:tcPr>
            <w:tcW w:w="1559" w:type="dxa"/>
            <w:tcBorders>
              <w:top w:val="single" w:sz="4" w:space="0" w:color="auto"/>
              <w:left w:val="single" w:sz="4" w:space="0" w:color="auto"/>
              <w:bottom w:val="single" w:sz="4" w:space="0" w:color="auto"/>
              <w:right w:val="single" w:sz="4" w:space="0" w:color="auto"/>
            </w:tcBorders>
            <w:hideMark/>
          </w:tcPr>
          <w:p w:rsidR="00341DC9" w:rsidRPr="00316B5F" w:rsidRDefault="00341DC9">
            <w:pPr>
              <w:pStyle w:val="aa"/>
              <w:spacing w:after="0" w:line="240" w:lineRule="auto"/>
              <w:ind w:left="0"/>
              <w:jc w:val="center"/>
              <w:rPr>
                <w:rFonts w:ascii="Times New Roman" w:hAnsi="Times New Roman"/>
                <w:bCs/>
                <w:iCs/>
                <w:sz w:val="21"/>
                <w:szCs w:val="21"/>
                <w:lang w:val="uk-UA"/>
              </w:rPr>
            </w:pPr>
            <w:r w:rsidRPr="00316B5F">
              <w:rPr>
                <w:rFonts w:ascii="Times New Roman" w:hAnsi="Times New Roman"/>
                <w:bCs/>
                <w:iCs/>
                <w:sz w:val="21"/>
                <w:szCs w:val="21"/>
                <w:lang w:val="uk-UA"/>
              </w:rPr>
              <w:t>16 118,00</w:t>
            </w:r>
          </w:p>
        </w:tc>
        <w:tc>
          <w:tcPr>
            <w:tcW w:w="1843" w:type="dxa"/>
            <w:tcBorders>
              <w:top w:val="single" w:sz="4" w:space="0" w:color="auto"/>
              <w:left w:val="single" w:sz="4" w:space="0" w:color="auto"/>
              <w:bottom w:val="single" w:sz="4" w:space="0" w:color="auto"/>
              <w:right w:val="single" w:sz="4" w:space="0" w:color="auto"/>
            </w:tcBorders>
            <w:hideMark/>
          </w:tcPr>
          <w:p w:rsidR="00341DC9" w:rsidRPr="00316B5F" w:rsidRDefault="00341DC9">
            <w:pPr>
              <w:pStyle w:val="aa"/>
              <w:spacing w:after="0" w:line="240" w:lineRule="auto"/>
              <w:ind w:left="0"/>
              <w:jc w:val="center"/>
              <w:rPr>
                <w:rFonts w:ascii="Times New Roman" w:hAnsi="Times New Roman"/>
                <w:bCs/>
                <w:iCs/>
                <w:sz w:val="21"/>
                <w:szCs w:val="21"/>
                <w:lang w:val="uk-UA"/>
              </w:rPr>
            </w:pPr>
            <w:r w:rsidRPr="00316B5F">
              <w:rPr>
                <w:rFonts w:ascii="Times New Roman" w:hAnsi="Times New Roman"/>
                <w:bCs/>
                <w:iCs/>
                <w:sz w:val="21"/>
                <w:szCs w:val="21"/>
                <w:lang w:val="uk-UA"/>
              </w:rPr>
              <w:t>-</w:t>
            </w:r>
          </w:p>
        </w:tc>
      </w:tr>
      <w:tr w:rsidR="00316B5F" w:rsidRPr="00316B5F" w:rsidTr="004D17D6">
        <w:tc>
          <w:tcPr>
            <w:tcW w:w="1700" w:type="dxa"/>
            <w:tcBorders>
              <w:top w:val="single" w:sz="4" w:space="0" w:color="auto"/>
              <w:left w:val="single" w:sz="4" w:space="0" w:color="auto"/>
              <w:bottom w:val="single" w:sz="4" w:space="0" w:color="auto"/>
              <w:right w:val="single" w:sz="4" w:space="0" w:color="auto"/>
            </w:tcBorders>
            <w:hideMark/>
          </w:tcPr>
          <w:p w:rsidR="00341DC9" w:rsidRPr="00316B5F" w:rsidRDefault="00341DC9">
            <w:pPr>
              <w:pStyle w:val="aa"/>
              <w:spacing w:after="0" w:line="240" w:lineRule="auto"/>
              <w:ind w:left="0"/>
              <w:jc w:val="both"/>
              <w:rPr>
                <w:rFonts w:ascii="Times New Roman" w:hAnsi="Times New Roman"/>
                <w:bCs/>
                <w:iCs/>
                <w:sz w:val="26"/>
                <w:szCs w:val="26"/>
                <w:lang w:val="uk-UA"/>
              </w:rPr>
            </w:pPr>
            <w:r w:rsidRPr="00316B5F">
              <w:rPr>
                <w:rFonts w:ascii="Times New Roman" w:hAnsi="Times New Roman"/>
                <w:bCs/>
                <w:iCs/>
                <w:sz w:val="26"/>
                <w:szCs w:val="26"/>
                <w:lang w:val="uk-UA"/>
              </w:rPr>
              <w:t>Усього</w:t>
            </w:r>
          </w:p>
        </w:tc>
        <w:tc>
          <w:tcPr>
            <w:tcW w:w="1843" w:type="dxa"/>
            <w:tcBorders>
              <w:top w:val="single" w:sz="4" w:space="0" w:color="auto"/>
              <w:left w:val="single" w:sz="4" w:space="0" w:color="auto"/>
              <w:bottom w:val="single" w:sz="4" w:space="0" w:color="auto"/>
              <w:right w:val="single" w:sz="4" w:space="0" w:color="auto"/>
            </w:tcBorders>
            <w:hideMark/>
          </w:tcPr>
          <w:p w:rsidR="00341DC9" w:rsidRPr="00316B5F" w:rsidRDefault="00341DC9" w:rsidP="00B1094C">
            <w:pPr>
              <w:pStyle w:val="aa"/>
              <w:spacing w:after="0" w:line="240" w:lineRule="auto"/>
              <w:ind w:left="0"/>
              <w:jc w:val="center"/>
              <w:rPr>
                <w:rFonts w:ascii="Times New Roman" w:hAnsi="Times New Roman"/>
                <w:b/>
                <w:bCs/>
                <w:i/>
                <w:iCs/>
                <w:sz w:val="21"/>
                <w:szCs w:val="21"/>
                <w:lang w:val="uk-UA"/>
              </w:rPr>
            </w:pPr>
            <w:r w:rsidRPr="00316B5F">
              <w:rPr>
                <w:rFonts w:ascii="Times New Roman" w:hAnsi="Times New Roman"/>
                <w:bCs/>
                <w:iCs/>
                <w:sz w:val="21"/>
                <w:szCs w:val="21"/>
                <w:lang w:val="uk-UA"/>
              </w:rPr>
              <w:t>29</w:t>
            </w:r>
            <w:r w:rsidR="00B1094C" w:rsidRPr="00316B5F">
              <w:rPr>
                <w:rFonts w:ascii="Times New Roman" w:hAnsi="Times New Roman"/>
                <w:bCs/>
                <w:iCs/>
                <w:sz w:val="21"/>
                <w:szCs w:val="21"/>
                <w:lang w:val="uk-UA"/>
              </w:rPr>
              <w:t>3</w:t>
            </w:r>
            <w:r w:rsidRPr="00316B5F">
              <w:rPr>
                <w:rFonts w:ascii="Times New Roman" w:hAnsi="Times New Roman"/>
                <w:bCs/>
                <w:iCs/>
                <w:sz w:val="21"/>
                <w:szCs w:val="21"/>
                <w:lang w:val="uk-UA"/>
              </w:rPr>
              <w:t> 681 502,00</w:t>
            </w:r>
          </w:p>
        </w:tc>
        <w:tc>
          <w:tcPr>
            <w:tcW w:w="851" w:type="dxa"/>
            <w:tcBorders>
              <w:top w:val="single" w:sz="4" w:space="0" w:color="auto"/>
              <w:left w:val="single" w:sz="4" w:space="0" w:color="auto"/>
              <w:bottom w:val="single" w:sz="4" w:space="0" w:color="auto"/>
              <w:right w:val="single" w:sz="4" w:space="0" w:color="auto"/>
            </w:tcBorders>
            <w:hideMark/>
          </w:tcPr>
          <w:p w:rsidR="00341DC9" w:rsidRPr="00316B5F" w:rsidRDefault="00341DC9">
            <w:pPr>
              <w:jc w:val="center"/>
            </w:pPr>
            <w:r w:rsidRPr="00316B5F">
              <w:t>-</w:t>
            </w:r>
          </w:p>
        </w:tc>
        <w:tc>
          <w:tcPr>
            <w:tcW w:w="992" w:type="dxa"/>
            <w:tcBorders>
              <w:top w:val="single" w:sz="4" w:space="0" w:color="auto"/>
              <w:left w:val="single" w:sz="4" w:space="0" w:color="auto"/>
              <w:bottom w:val="single" w:sz="4" w:space="0" w:color="auto"/>
              <w:right w:val="single" w:sz="4" w:space="0" w:color="auto"/>
            </w:tcBorders>
            <w:hideMark/>
          </w:tcPr>
          <w:p w:rsidR="00341DC9" w:rsidRPr="00316B5F" w:rsidRDefault="00341DC9">
            <w:pPr>
              <w:jc w:val="center"/>
            </w:pPr>
            <w:r w:rsidRPr="00316B5F">
              <w:t>-</w:t>
            </w:r>
          </w:p>
        </w:tc>
        <w:tc>
          <w:tcPr>
            <w:tcW w:w="992" w:type="dxa"/>
            <w:tcBorders>
              <w:top w:val="single" w:sz="4" w:space="0" w:color="auto"/>
              <w:left w:val="single" w:sz="4" w:space="0" w:color="auto"/>
              <w:bottom w:val="single" w:sz="4" w:space="0" w:color="auto"/>
              <w:right w:val="single" w:sz="4" w:space="0" w:color="auto"/>
            </w:tcBorders>
            <w:hideMark/>
          </w:tcPr>
          <w:p w:rsidR="00341DC9" w:rsidRPr="00316B5F" w:rsidRDefault="00341DC9">
            <w:pPr>
              <w:jc w:val="center"/>
            </w:pPr>
            <w:r w:rsidRPr="00316B5F">
              <w:t>-</w:t>
            </w:r>
          </w:p>
        </w:tc>
        <w:tc>
          <w:tcPr>
            <w:tcW w:w="1559" w:type="dxa"/>
            <w:tcBorders>
              <w:top w:val="single" w:sz="4" w:space="0" w:color="auto"/>
              <w:left w:val="single" w:sz="4" w:space="0" w:color="auto"/>
              <w:bottom w:val="single" w:sz="4" w:space="0" w:color="auto"/>
              <w:right w:val="single" w:sz="4" w:space="0" w:color="auto"/>
            </w:tcBorders>
            <w:hideMark/>
          </w:tcPr>
          <w:p w:rsidR="00341DC9" w:rsidRPr="00316B5F" w:rsidRDefault="00341DC9">
            <w:pPr>
              <w:pStyle w:val="aa"/>
              <w:spacing w:after="0" w:line="240" w:lineRule="auto"/>
              <w:ind w:left="0"/>
              <w:rPr>
                <w:rFonts w:ascii="Times New Roman" w:hAnsi="Times New Roman"/>
                <w:bCs/>
                <w:iCs/>
                <w:sz w:val="21"/>
                <w:szCs w:val="21"/>
                <w:lang w:val="uk-UA"/>
              </w:rPr>
            </w:pPr>
            <w:r w:rsidRPr="00316B5F">
              <w:rPr>
                <w:rFonts w:ascii="Times New Roman" w:hAnsi="Times New Roman"/>
                <w:bCs/>
                <w:iCs/>
                <w:sz w:val="21"/>
                <w:szCs w:val="21"/>
                <w:lang w:val="uk-UA"/>
              </w:rPr>
              <w:t>135 204 303,00</w:t>
            </w:r>
          </w:p>
        </w:tc>
        <w:tc>
          <w:tcPr>
            <w:tcW w:w="1843" w:type="dxa"/>
            <w:tcBorders>
              <w:top w:val="single" w:sz="4" w:space="0" w:color="auto"/>
              <w:left w:val="single" w:sz="4" w:space="0" w:color="auto"/>
              <w:bottom w:val="single" w:sz="4" w:space="0" w:color="auto"/>
              <w:right w:val="single" w:sz="4" w:space="0" w:color="auto"/>
            </w:tcBorders>
            <w:hideMark/>
          </w:tcPr>
          <w:p w:rsidR="00341DC9" w:rsidRPr="00316B5F" w:rsidRDefault="00341DC9" w:rsidP="00316B5F">
            <w:pPr>
              <w:pStyle w:val="aa"/>
              <w:spacing w:after="0" w:line="240" w:lineRule="auto"/>
              <w:ind w:left="0"/>
              <w:jc w:val="center"/>
              <w:rPr>
                <w:rFonts w:ascii="Times New Roman" w:hAnsi="Times New Roman"/>
                <w:bCs/>
                <w:iCs/>
                <w:sz w:val="21"/>
                <w:szCs w:val="21"/>
                <w:lang w:val="uk-UA"/>
              </w:rPr>
            </w:pPr>
            <w:r w:rsidRPr="00316B5F">
              <w:rPr>
                <w:rFonts w:ascii="Times New Roman" w:hAnsi="Times New Roman"/>
                <w:bCs/>
                <w:iCs/>
                <w:sz w:val="21"/>
                <w:szCs w:val="21"/>
                <w:lang w:val="uk-UA"/>
              </w:rPr>
              <w:t>15</w:t>
            </w:r>
            <w:r w:rsidR="00B1094C" w:rsidRPr="00316B5F">
              <w:rPr>
                <w:rFonts w:ascii="Times New Roman" w:hAnsi="Times New Roman"/>
                <w:bCs/>
                <w:iCs/>
                <w:sz w:val="21"/>
                <w:szCs w:val="21"/>
                <w:lang w:val="uk-UA"/>
              </w:rPr>
              <w:t>8</w:t>
            </w:r>
            <w:r w:rsidRPr="00316B5F">
              <w:rPr>
                <w:rFonts w:ascii="Times New Roman" w:hAnsi="Times New Roman"/>
                <w:bCs/>
                <w:iCs/>
                <w:sz w:val="21"/>
                <w:szCs w:val="21"/>
                <w:lang w:val="uk-UA"/>
              </w:rPr>
              <w:t> 477 199,00</w:t>
            </w:r>
          </w:p>
        </w:tc>
      </w:tr>
    </w:tbl>
    <w:p w:rsidR="00737AF2" w:rsidRPr="00316B5F" w:rsidRDefault="00737AF2" w:rsidP="00341DC9">
      <w:pPr>
        <w:jc w:val="both"/>
        <w:rPr>
          <w:bCs/>
          <w:i/>
          <w:iCs/>
          <w:sz w:val="28"/>
          <w:szCs w:val="28"/>
          <w:lang w:val="uk-UA"/>
        </w:rPr>
      </w:pPr>
    </w:p>
    <w:p w:rsidR="00B054A4" w:rsidRDefault="00737AF2" w:rsidP="00B1630C">
      <w:pPr>
        <w:jc w:val="both"/>
        <w:rPr>
          <w:rFonts w:eastAsia="Calibri"/>
          <w:sz w:val="28"/>
          <w:szCs w:val="28"/>
          <w:lang w:val="uk-UA" w:eastAsia="en-US"/>
        </w:rPr>
      </w:pPr>
      <w:r w:rsidRPr="009840CA">
        <w:rPr>
          <w:sz w:val="28"/>
          <w:szCs w:val="28"/>
          <w:lang w:val="uk-UA"/>
        </w:rPr>
        <w:tab/>
      </w:r>
      <w:r w:rsidR="00457D86" w:rsidRPr="009840CA">
        <w:rPr>
          <w:sz w:val="28"/>
          <w:szCs w:val="28"/>
          <w:lang w:val="uk-UA"/>
        </w:rPr>
        <w:t>8</w:t>
      </w:r>
      <w:r w:rsidRPr="009840CA">
        <w:rPr>
          <w:sz w:val="28"/>
          <w:szCs w:val="28"/>
          <w:lang w:val="uk-UA"/>
        </w:rPr>
        <w:t xml:space="preserve">. </w:t>
      </w:r>
      <w:r w:rsidR="00B1630C" w:rsidRPr="009840CA">
        <w:rPr>
          <w:rFonts w:eastAsia="Calibri"/>
          <w:sz w:val="28"/>
          <w:szCs w:val="28"/>
          <w:lang w:val="uk-UA" w:eastAsia="en-US"/>
        </w:rPr>
        <w:t xml:space="preserve">Очікувані кінцеві результати виконання Програми: </w:t>
      </w:r>
      <w:r w:rsidR="0040221B" w:rsidRPr="0040221B">
        <w:rPr>
          <w:rFonts w:eastAsia="Calibri"/>
          <w:sz w:val="28"/>
          <w:szCs w:val="28"/>
          <w:lang w:val="uk-UA" w:eastAsia="en-US"/>
        </w:rPr>
        <w:t xml:space="preserve">підвищення </w:t>
      </w:r>
      <w:r w:rsidR="007E1D4B">
        <w:rPr>
          <w:rFonts w:eastAsia="Calibri"/>
          <w:sz w:val="28"/>
          <w:szCs w:val="28"/>
          <w:lang w:val="uk-UA" w:eastAsia="en-US"/>
        </w:rPr>
        <w:t>якості життя в</w:t>
      </w:r>
      <w:r w:rsidR="0040221B" w:rsidRPr="0040221B">
        <w:rPr>
          <w:rFonts w:eastAsia="Calibri"/>
          <w:sz w:val="28"/>
          <w:szCs w:val="28"/>
          <w:lang w:val="uk-UA" w:eastAsia="en-US"/>
        </w:rPr>
        <w:t xml:space="preserve"> місті завдяки реалізованим цифровим можливостям</w:t>
      </w:r>
      <w:r w:rsidR="0040221B">
        <w:rPr>
          <w:rFonts w:eastAsia="Calibri"/>
          <w:sz w:val="28"/>
          <w:szCs w:val="28"/>
          <w:lang w:val="uk-UA" w:eastAsia="en-US"/>
        </w:rPr>
        <w:t>,</w:t>
      </w:r>
      <w:r w:rsidR="0040221B" w:rsidRPr="0040221B">
        <w:rPr>
          <w:rFonts w:eastAsia="Calibri"/>
          <w:sz w:val="28"/>
          <w:szCs w:val="28"/>
          <w:lang w:val="uk-UA" w:eastAsia="en-US"/>
        </w:rPr>
        <w:t xml:space="preserve"> покращення моделі муніципального управління</w:t>
      </w:r>
      <w:r w:rsidR="00F66055">
        <w:rPr>
          <w:rFonts w:eastAsia="Calibri"/>
          <w:sz w:val="28"/>
          <w:szCs w:val="28"/>
          <w:lang w:val="uk-UA" w:eastAsia="en-US"/>
        </w:rPr>
        <w:t>;</w:t>
      </w:r>
      <w:r w:rsidR="0040221B" w:rsidRPr="0040221B">
        <w:rPr>
          <w:rFonts w:eastAsia="Calibri"/>
          <w:sz w:val="28"/>
          <w:szCs w:val="28"/>
          <w:lang w:val="uk-UA" w:eastAsia="en-US"/>
        </w:rPr>
        <w:t xml:space="preserve"> </w:t>
      </w:r>
      <w:r w:rsidR="00F45312">
        <w:rPr>
          <w:rFonts w:eastAsia="Calibri"/>
          <w:sz w:val="28"/>
          <w:szCs w:val="28"/>
          <w:lang w:val="uk-UA" w:eastAsia="en-US"/>
        </w:rPr>
        <w:t>створення</w:t>
      </w:r>
      <w:r w:rsidR="00631FC7">
        <w:rPr>
          <w:rFonts w:eastAsia="Calibri"/>
          <w:sz w:val="28"/>
          <w:szCs w:val="28"/>
          <w:lang w:val="uk-UA" w:eastAsia="en-US"/>
        </w:rPr>
        <w:t xml:space="preserve"> сучасної</w:t>
      </w:r>
      <w:r w:rsidR="00F45312">
        <w:rPr>
          <w:rFonts w:eastAsia="Calibri"/>
          <w:sz w:val="28"/>
          <w:szCs w:val="28"/>
          <w:lang w:val="uk-UA" w:eastAsia="en-US"/>
        </w:rPr>
        <w:t xml:space="preserve"> </w:t>
      </w:r>
      <w:r w:rsidR="00631FC7">
        <w:rPr>
          <w:rFonts w:eastAsia="Calibri"/>
          <w:sz w:val="28"/>
          <w:szCs w:val="28"/>
          <w:lang w:val="uk-UA" w:eastAsia="en-US"/>
        </w:rPr>
        <w:t>розвиненої інформацій-но-телекомунікаційної</w:t>
      </w:r>
      <w:r w:rsidR="00631FC7" w:rsidRPr="00631FC7">
        <w:rPr>
          <w:rFonts w:eastAsia="Calibri"/>
          <w:sz w:val="28"/>
          <w:szCs w:val="28"/>
          <w:lang w:val="uk-UA" w:eastAsia="en-US"/>
        </w:rPr>
        <w:t xml:space="preserve"> мережі</w:t>
      </w:r>
      <w:r w:rsidR="00631FC7">
        <w:rPr>
          <w:rFonts w:eastAsia="Calibri"/>
          <w:sz w:val="28"/>
          <w:szCs w:val="28"/>
          <w:lang w:val="uk-UA" w:eastAsia="en-US"/>
        </w:rPr>
        <w:t xml:space="preserve"> </w:t>
      </w:r>
      <w:r w:rsidR="00B054A4">
        <w:rPr>
          <w:rFonts w:eastAsia="Calibri"/>
          <w:sz w:val="28"/>
          <w:szCs w:val="28"/>
          <w:lang w:val="uk-UA" w:eastAsia="en-US"/>
        </w:rPr>
        <w:t xml:space="preserve">у </w:t>
      </w:r>
      <w:r w:rsidR="00B054A4" w:rsidRPr="009840CA">
        <w:rPr>
          <w:bCs/>
          <w:sz w:val="28"/>
          <w:szCs w:val="28"/>
          <w:lang w:val="uk-UA"/>
        </w:rPr>
        <w:t>вик</w:t>
      </w:r>
      <w:r w:rsidR="00B054A4">
        <w:rPr>
          <w:bCs/>
          <w:sz w:val="28"/>
          <w:szCs w:val="28"/>
          <w:lang w:val="uk-UA"/>
        </w:rPr>
        <w:t>онавчих органах</w:t>
      </w:r>
      <w:r w:rsidR="00B054A4" w:rsidRPr="009840CA">
        <w:rPr>
          <w:bCs/>
          <w:sz w:val="28"/>
          <w:szCs w:val="28"/>
          <w:lang w:val="uk-UA"/>
        </w:rPr>
        <w:t xml:space="preserve"> міської ради</w:t>
      </w:r>
      <w:r w:rsidR="00B054A4" w:rsidRPr="0040221B">
        <w:rPr>
          <w:rFonts w:eastAsia="Calibri"/>
          <w:sz w:val="28"/>
          <w:szCs w:val="28"/>
          <w:lang w:val="uk-UA" w:eastAsia="en-US"/>
        </w:rPr>
        <w:t xml:space="preserve"> </w:t>
      </w:r>
      <w:r w:rsidR="0040221B" w:rsidRPr="0040221B">
        <w:rPr>
          <w:rFonts w:eastAsia="Calibri"/>
          <w:sz w:val="28"/>
          <w:szCs w:val="28"/>
          <w:lang w:val="uk-UA" w:eastAsia="en-US"/>
        </w:rPr>
        <w:t>як бази для цифрового розвитку м</w:t>
      </w:r>
      <w:r w:rsidR="00282C0C">
        <w:rPr>
          <w:rFonts w:eastAsia="Calibri"/>
          <w:sz w:val="28"/>
          <w:szCs w:val="28"/>
          <w:lang w:val="uk-UA" w:eastAsia="en-US"/>
        </w:rPr>
        <w:t>іста,</w:t>
      </w:r>
      <w:r w:rsidR="0040221B" w:rsidRPr="0040221B">
        <w:rPr>
          <w:rFonts w:eastAsia="Calibri"/>
          <w:sz w:val="28"/>
          <w:szCs w:val="28"/>
          <w:lang w:val="uk-UA" w:eastAsia="en-US"/>
        </w:rPr>
        <w:t xml:space="preserve"> задоволення потреб громадян у отриманні потрібної достовірної інформації</w:t>
      </w:r>
      <w:r w:rsidR="00F66055">
        <w:rPr>
          <w:rFonts w:eastAsia="Calibri"/>
          <w:sz w:val="28"/>
          <w:szCs w:val="28"/>
          <w:lang w:val="uk-UA" w:eastAsia="en-US"/>
        </w:rPr>
        <w:t>;</w:t>
      </w:r>
      <w:r w:rsidR="0040221B" w:rsidRPr="0040221B">
        <w:rPr>
          <w:rFonts w:eastAsia="Calibri"/>
          <w:sz w:val="28"/>
          <w:szCs w:val="28"/>
          <w:lang w:val="uk-UA" w:eastAsia="en-US"/>
        </w:rPr>
        <w:t xml:space="preserve"> забезпечення </w:t>
      </w:r>
      <w:r w:rsidR="00B054A4">
        <w:rPr>
          <w:rFonts w:eastAsia="Calibri"/>
          <w:sz w:val="28"/>
          <w:szCs w:val="28"/>
          <w:lang w:val="uk-UA" w:eastAsia="en-US"/>
        </w:rPr>
        <w:t xml:space="preserve">представників територіальної громади міста </w:t>
      </w:r>
      <w:r w:rsidR="00B054A4" w:rsidRPr="00B054A4">
        <w:rPr>
          <w:rFonts w:eastAsia="Calibri"/>
          <w:sz w:val="28"/>
          <w:szCs w:val="28"/>
          <w:lang w:val="uk-UA" w:eastAsia="en-US"/>
        </w:rPr>
        <w:t>новими електронними можливос</w:t>
      </w:r>
      <w:r w:rsidR="00C03A96">
        <w:rPr>
          <w:rFonts w:eastAsia="Calibri"/>
          <w:sz w:val="28"/>
          <w:szCs w:val="28"/>
          <w:lang w:val="uk-UA" w:eastAsia="en-US"/>
        </w:rPr>
        <w:t>тями через у</w:t>
      </w:r>
      <w:r w:rsidR="00B054A4">
        <w:rPr>
          <w:rFonts w:eastAsia="Calibri"/>
          <w:sz w:val="28"/>
          <w:szCs w:val="28"/>
          <w:lang w:val="uk-UA" w:eastAsia="en-US"/>
        </w:rPr>
        <w:t>провадження сервісів</w:t>
      </w:r>
      <w:r w:rsidR="00B054A4" w:rsidRPr="00B054A4">
        <w:rPr>
          <w:rFonts w:eastAsia="Calibri"/>
          <w:sz w:val="28"/>
          <w:szCs w:val="28"/>
          <w:lang w:val="uk-UA" w:eastAsia="en-US"/>
        </w:rPr>
        <w:t xml:space="preserve"> </w:t>
      </w:r>
      <w:proofErr w:type="spellStart"/>
      <w:r w:rsidR="00B054A4" w:rsidRPr="00B054A4">
        <w:rPr>
          <w:rFonts w:eastAsia="Calibri"/>
          <w:sz w:val="28"/>
          <w:szCs w:val="28"/>
          <w:lang w:val="uk-UA" w:eastAsia="en-US"/>
        </w:rPr>
        <w:t>елек</w:t>
      </w:r>
      <w:proofErr w:type="spellEnd"/>
      <w:r w:rsidR="00631FC7">
        <w:rPr>
          <w:rFonts w:eastAsia="Calibri"/>
          <w:sz w:val="28"/>
          <w:szCs w:val="28"/>
          <w:lang w:val="uk-UA" w:eastAsia="en-US"/>
        </w:rPr>
        <w:t>-</w:t>
      </w:r>
      <w:r w:rsidR="00B054A4" w:rsidRPr="00B054A4">
        <w:rPr>
          <w:rFonts w:eastAsia="Calibri"/>
          <w:sz w:val="28"/>
          <w:szCs w:val="28"/>
          <w:lang w:val="uk-UA" w:eastAsia="en-US"/>
        </w:rPr>
        <w:t>тронного урядування</w:t>
      </w:r>
      <w:r w:rsidR="00B054A4">
        <w:rPr>
          <w:rFonts w:eastAsia="Calibri"/>
          <w:sz w:val="28"/>
          <w:szCs w:val="28"/>
          <w:lang w:val="uk-UA" w:eastAsia="en-US"/>
        </w:rPr>
        <w:t>,</w:t>
      </w:r>
      <w:r w:rsidR="00B054A4" w:rsidRPr="0040221B">
        <w:rPr>
          <w:rFonts w:eastAsia="Calibri"/>
          <w:sz w:val="28"/>
          <w:szCs w:val="28"/>
          <w:lang w:val="uk-UA" w:eastAsia="en-US"/>
        </w:rPr>
        <w:t xml:space="preserve"> </w:t>
      </w:r>
      <w:r w:rsidR="00F66055">
        <w:rPr>
          <w:rFonts w:eastAsia="Calibri"/>
          <w:sz w:val="28"/>
          <w:szCs w:val="28"/>
          <w:lang w:val="uk-UA" w:eastAsia="en-US"/>
        </w:rPr>
        <w:t>використання якісних каналів</w:t>
      </w:r>
      <w:r w:rsidR="0040221B" w:rsidRPr="0040221B">
        <w:rPr>
          <w:rFonts w:eastAsia="Calibri"/>
          <w:sz w:val="28"/>
          <w:szCs w:val="28"/>
          <w:lang w:val="uk-UA" w:eastAsia="en-US"/>
        </w:rPr>
        <w:t xml:space="preserve"> електронного зворотного зв’язку</w:t>
      </w:r>
      <w:r w:rsidR="00F66055">
        <w:rPr>
          <w:rFonts w:eastAsia="Calibri"/>
          <w:sz w:val="28"/>
          <w:szCs w:val="28"/>
          <w:lang w:val="uk-UA" w:eastAsia="en-US"/>
        </w:rPr>
        <w:t xml:space="preserve">; </w:t>
      </w:r>
      <w:r w:rsidR="00517B3D" w:rsidRPr="00517B3D">
        <w:rPr>
          <w:rFonts w:eastAsia="Calibri"/>
          <w:sz w:val="28"/>
          <w:szCs w:val="28"/>
          <w:lang w:val="uk-UA" w:eastAsia="en-US"/>
        </w:rPr>
        <w:t xml:space="preserve">забезпечення участі громадськості </w:t>
      </w:r>
      <w:r w:rsidR="001B693D">
        <w:rPr>
          <w:rFonts w:eastAsia="Calibri"/>
          <w:sz w:val="28"/>
          <w:szCs w:val="28"/>
          <w:lang w:val="uk-UA" w:eastAsia="en-US"/>
        </w:rPr>
        <w:t>в</w:t>
      </w:r>
      <w:r w:rsidR="00517B3D" w:rsidRPr="00517B3D">
        <w:rPr>
          <w:rFonts w:eastAsia="Calibri"/>
          <w:sz w:val="28"/>
          <w:szCs w:val="28"/>
          <w:lang w:val="uk-UA" w:eastAsia="en-US"/>
        </w:rPr>
        <w:t xml:space="preserve"> процесах</w:t>
      </w:r>
      <w:r w:rsidR="00517B3D" w:rsidRPr="0040221B">
        <w:rPr>
          <w:rFonts w:eastAsia="Calibri"/>
          <w:sz w:val="28"/>
          <w:szCs w:val="28"/>
          <w:lang w:val="uk-UA" w:eastAsia="en-US"/>
        </w:rPr>
        <w:t xml:space="preserve"> розвитку та управління містом</w:t>
      </w:r>
      <w:r w:rsidR="00D3605E">
        <w:rPr>
          <w:rFonts w:eastAsia="Calibri"/>
          <w:sz w:val="28"/>
          <w:szCs w:val="28"/>
          <w:lang w:val="uk-UA" w:eastAsia="en-US"/>
        </w:rPr>
        <w:t>,</w:t>
      </w:r>
      <w:r w:rsidR="00517B3D" w:rsidRPr="0040221B">
        <w:rPr>
          <w:rFonts w:eastAsia="Calibri"/>
          <w:sz w:val="28"/>
          <w:szCs w:val="28"/>
          <w:lang w:val="uk-UA" w:eastAsia="en-US"/>
        </w:rPr>
        <w:t xml:space="preserve"> підвищення рівня </w:t>
      </w:r>
      <w:r w:rsidR="00517B3D">
        <w:rPr>
          <w:rFonts w:eastAsia="Calibri"/>
          <w:sz w:val="28"/>
          <w:szCs w:val="28"/>
          <w:lang w:val="uk-UA" w:eastAsia="en-US"/>
        </w:rPr>
        <w:t>ініціативності громадян</w:t>
      </w:r>
      <w:r w:rsidR="00517B3D" w:rsidRPr="0040221B">
        <w:rPr>
          <w:rFonts w:eastAsia="Calibri"/>
          <w:sz w:val="28"/>
          <w:szCs w:val="28"/>
          <w:lang w:val="uk-UA" w:eastAsia="en-US"/>
        </w:rPr>
        <w:t xml:space="preserve"> за допомогою інстру</w:t>
      </w:r>
      <w:r w:rsidR="00517B3D">
        <w:rPr>
          <w:rFonts w:eastAsia="Calibri"/>
          <w:sz w:val="28"/>
          <w:szCs w:val="28"/>
          <w:lang w:val="uk-UA" w:eastAsia="en-US"/>
        </w:rPr>
        <w:t>ментів електронної демократії</w:t>
      </w:r>
      <w:r w:rsidR="0040221B" w:rsidRPr="0040221B">
        <w:rPr>
          <w:rFonts w:eastAsia="Calibri"/>
          <w:sz w:val="28"/>
          <w:szCs w:val="28"/>
          <w:lang w:val="uk-UA" w:eastAsia="en-US"/>
        </w:rPr>
        <w:t>.</w:t>
      </w:r>
    </w:p>
    <w:p w:rsidR="00737AF2" w:rsidRPr="0033748D" w:rsidRDefault="00737AF2" w:rsidP="0033748D">
      <w:pPr>
        <w:pStyle w:val="12"/>
        <w:spacing w:line="240" w:lineRule="auto"/>
        <w:ind w:firstLine="700"/>
        <w:jc w:val="both"/>
        <w:rPr>
          <w:rFonts w:ascii="Times New Roman" w:hAnsi="Times New Roman" w:cs="Times New Roman"/>
          <w:color w:val="auto"/>
          <w:sz w:val="28"/>
          <w:szCs w:val="28"/>
          <w:lang w:val="uk-UA"/>
        </w:rPr>
      </w:pPr>
      <w:r w:rsidRPr="009840CA">
        <w:rPr>
          <w:color w:val="auto"/>
          <w:sz w:val="28"/>
          <w:szCs w:val="28"/>
          <w:lang w:val="uk-UA"/>
        </w:rPr>
        <w:tab/>
      </w:r>
      <w:r w:rsidR="00457D86" w:rsidRPr="009840CA">
        <w:rPr>
          <w:rFonts w:ascii="Times New Roman" w:hAnsi="Times New Roman" w:cs="Times New Roman"/>
          <w:color w:val="auto"/>
          <w:sz w:val="28"/>
          <w:szCs w:val="28"/>
          <w:lang w:val="uk-UA"/>
        </w:rPr>
        <w:t>9</w:t>
      </w:r>
      <w:r w:rsidRPr="009840CA">
        <w:rPr>
          <w:rFonts w:ascii="Times New Roman" w:hAnsi="Times New Roman" w:cs="Times New Roman"/>
          <w:color w:val="auto"/>
          <w:sz w:val="28"/>
          <w:szCs w:val="28"/>
          <w:lang w:val="uk-UA"/>
        </w:rPr>
        <w:t>.  Координація та контроль за виконанням П</w:t>
      </w:r>
      <w:r w:rsidR="00F44331" w:rsidRPr="009840CA">
        <w:rPr>
          <w:rFonts w:ascii="Times New Roman" w:hAnsi="Times New Roman" w:cs="Times New Roman"/>
          <w:color w:val="auto"/>
          <w:sz w:val="28"/>
          <w:szCs w:val="28"/>
          <w:lang w:val="uk-UA"/>
        </w:rPr>
        <w:t>рограми: контроль за вико-</w:t>
      </w:r>
      <w:proofErr w:type="spellStart"/>
      <w:r w:rsidR="00F44331" w:rsidRPr="009840CA">
        <w:rPr>
          <w:rFonts w:ascii="Times New Roman" w:hAnsi="Times New Roman" w:cs="Times New Roman"/>
          <w:color w:val="auto"/>
          <w:sz w:val="28"/>
          <w:szCs w:val="28"/>
          <w:lang w:val="uk-UA"/>
        </w:rPr>
        <w:t>нанням</w:t>
      </w:r>
      <w:proofErr w:type="spellEnd"/>
      <w:r w:rsidR="00F44331" w:rsidRPr="009840CA">
        <w:rPr>
          <w:rFonts w:ascii="Times New Roman" w:hAnsi="Times New Roman" w:cs="Times New Roman"/>
          <w:color w:val="auto"/>
          <w:sz w:val="28"/>
          <w:szCs w:val="28"/>
          <w:lang w:val="uk-UA"/>
        </w:rPr>
        <w:t xml:space="preserve"> Програми, координацію роботи,</w:t>
      </w:r>
      <w:r w:rsidRPr="009840CA">
        <w:rPr>
          <w:rFonts w:ascii="Times New Roman" w:hAnsi="Times New Roman" w:cs="Times New Roman"/>
          <w:color w:val="auto"/>
          <w:sz w:val="28"/>
          <w:szCs w:val="28"/>
          <w:lang w:val="uk-UA"/>
        </w:rPr>
        <w:t xml:space="preserve"> спрямованої на вико</w:t>
      </w:r>
      <w:r w:rsidR="00F44331" w:rsidRPr="009840CA">
        <w:rPr>
          <w:rFonts w:ascii="Times New Roman" w:hAnsi="Times New Roman" w:cs="Times New Roman"/>
          <w:color w:val="auto"/>
          <w:sz w:val="28"/>
          <w:szCs w:val="28"/>
          <w:lang w:val="uk-UA"/>
        </w:rPr>
        <w:t>нання</w:t>
      </w:r>
      <w:r w:rsidRPr="009840CA">
        <w:rPr>
          <w:rFonts w:ascii="Times New Roman" w:hAnsi="Times New Roman" w:cs="Times New Roman"/>
          <w:color w:val="auto"/>
          <w:sz w:val="28"/>
          <w:szCs w:val="28"/>
          <w:lang w:val="uk-UA"/>
        </w:rPr>
        <w:t xml:space="preserve"> її </w:t>
      </w:r>
      <w:r w:rsidR="00F44331" w:rsidRPr="009840CA">
        <w:rPr>
          <w:rFonts w:ascii="Times New Roman" w:hAnsi="Times New Roman" w:cs="Times New Roman"/>
          <w:color w:val="auto"/>
          <w:sz w:val="28"/>
          <w:szCs w:val="28"/>
          <w:lang w:val="uk-UA"/>
        </w:rPr>
        <w:t>заходів,</w:t>
      </w:r>
      <w:r w:rsidR="00A1728B" w:rsidRPr="009840CA">
        <w:rPr>
          <w:rFonts w:ascii="Times New Roman" w:hAnsi="Times New Roman" w:cs="Times New Roman"/>
          <w:color w:val="auto"/>
          <w:sz w:val="28"/>
          <w:szCs w:val="28"/>
          <w:lang w:val="uk-UA"/>
        </w:rPr>
        <w:t xml:space="preserve"> </w:t>
      </w:r>
      <w:r w:rsidR="00B138DF" w:rsidRPr="009840CA">
        <w:rPr>
          <w:rFonts w:ascii="Times New Roman" w:hAnsi="Times New Roman" w:cs="Times New Roman"/>
          <w:color w:val="auto"/>
          <w:sz w:val="28"/>
          <w:szCs w:val="28"/>
          <w:lang w:val="uk-UA"/>
        </w:rPr>
        <w:t xml:space="preserve">відстеження їх результатів та звітування (за підсумками </w:t>
      </w:r>
      <w:r w:rsidR="00B317E3" w:rsidRPr="009840CA">
        <w:rPr>
          <w:rFonts w:ascii="Times New Roman" w:hAnsi="Times New Roman" w:cs="Times New Roman"/>
          <w:color w:val="auto"/>
          <w:sz w:val="28"/>
          <w:szCs w:val="28"/>
          <w:lang w:val="uk-UA"/>
        </w:rPr>
        <w:t xml:space="preserve">кожного </w:t>
      </w:r>
      <w:r w:rsidR="00B138DF" w:rsidRPr="009840CA">
        <w:rPr>
          <w:rFonts w:ascii="Times New Roman" w:hAnsi="Times New Roman" w:cs="Times New Roman"/>
          <w:color w:val="auto"/>
          <w:sz w:val="28"/>
          <w:szCs w:val="28"/>
          <w:lang w:val="uk-UA"/>
        </w:rPr>
        <w:t>фінансового</w:t>
      </w:r>
      <w:r w:rsidR="00F44331" w:rsidRPr="009840CA">
        <w:rPr>
          <w:rFonts w:ascii="Times New Roman" w:hAnsi="Times New Roman" w:cs="Times New Roman"/>
          <w:color w:val="auto"/>
          <w:sz w:val="28"/>
          <w:szCs w:val="28"/>
          <w:lang w:val="uk-UA"/>
        </w:rPr>
        <w:t xml:space="preserve"> </w:t>
      </w:r>
      <w:r w:rsidRPr="009840CA">
        <w:rPr>
          <w:rFonts w:ascii="Times New Roman" w:hAnsi="Times New Roman" w:cs="Times New Roman"/>
          <w:color w:val="auto"/>
          <w:sz w:val="28"/>
          <w:szCs w:val="28"/>
          <w:lang w:val="uk-UA"/>
        </w:rPr>
        <w:t>року) перед міською радою про</w:t>
      </w:r>
      <w:r w:rsidR="008779CF" w:rsidRPr="009840CA">
        <w:rPr>
          <w:rFonts w:ascii="Times New Roman" w:hAnsi="Times New Roman" w:cs="Times New Roman"/>
          <w:color w:val="auto"/>
          <w:sz w:val="28"/>
          <w:szCs w:val="28"/>
          <w:lang w:val="uk-UA"/>
        </w:rPr>
        <w:t xml:space="preserve"> використання бюджетних коштів </w:t>
      </w:r>
      <w:r w:rsidRPr="009840CA">
        <w:rPr>
          <w:rFonts w:ascii="Times New Roman" w:hAnsi="Times New Roman" w:cs="Times New Roman"/>
          <w:color w:val="auto"/>
          <w:sz w:val="28"/>
          <w:szCs w:val="28"/>
          <w:lang w:val="uk-UA"/>
        </w:rPr>
        <w:t xml:space="preserve">здійснює </w:t>
      </w:r>
      <w:r w:rsidR="00BE301A" w:rsidRPr="009840CA">
        <w:rPr>
          <w:rFonts w:ascii="Times New Roman" w:hAnsi="Times New Roman" w:cs="Times New Roman"/>
          <w:color w:val="auto"/>
          <w:sz w:val="28"/>
          <w:szCs w:val="28"/>
          <w:lang w:val="uk-UA"/>
        </w:rPr>
        <w:t>управління інформаційно-комунікаційних технологій виконкому Криворізької міської ради</w:t>
      </w:r>
      <w:r w:rsidRPr="009840CA">
        <w:rPr>
          <w:rFonts w:ascii="Times New Roman" w:hAnsi="Times New Roman" w:cs="Times New Roman"/>
          <w:color w:val="auto"/>
          <w:sz w:val="28"/>
          <w:szCs w:val="28"/>
          <w:lang w:val="uk-UA"/>
        </w:rPr>
        <w:t>.</w:t>
      </w:r>
    </w:p>
    <w:p w:rsidR="0033261B" w:rsidRDefault="0033261B" w:rsidP="006202FC">
      <w:pPr>
        <w:pStyle w:val="3"/>
        <w:spacing w:before="0" w:beforeAutospacing="0" w:after="0" w:afterAutospacing="0"/>
        <w:jc w:val="center"/>
        <w:rPr>
          <w:i/>
          <w:sz w:val="28"/>
          <w:szCs w:val="28"/>
          <w:lang w:val="uk-UA"/>
        </w:rPr>
      </w:pPr>
      <w:r w:rsidRPr="009840CA">
        <w:rPr>
          <w:i/>
          <w:sz w:val="28"/>
          <w:szCs w:val="28"/>
          <w:lang w:val="uk-UA"/>
        </w:rPr>
        <w:t>І</w:t>
      </w:r>
      <w:r w:rsidR="00413874" w:rsidRPr="009840CA">
        <w:rPr>
          <w:i/>
          <w:sz w:val="28"/>
          <w:szCs w:val="28"/>
          <w:lang w:val="uk-UA"/>
        </w:rPr>
        <w:t>І</w:t>
      </w:r>
      <w:r w:rsidRPr="009840CA">
        <w:rPr>
          <w:i/>
          <w:sz w:val="28"/>
          <w:szCs w:val="28"/>
          <w:lang w:val="uk-UA"/>
        </w:rPr>
        <w:t xml:space="preserve">. </w:t>
      </w:r>
      <w:r w:rsidR="008E7BC0">
        <w:rPr>
          <w:i/>
          <w:sz w:val="28"/>
          <w:szCs w:val="28"/>
          <w:lang w:val="uk-UA"/>
        </w:rPr>
        <w:t>Загальн</w:t>
      </w:r>
      <w:r w:rsidR="00AE6B91">
        <w:rPr>
          <w:i/>
          <w:sz w:val="28"/>
          <w:szCs w:val="28"/>
          <w:lang w:val="uk-UA"/>
        </w:rPr>
        <w:t>а частина</w:t>
      </w:r>
    </w:p>
    <w:p w:rsidR="008E7BC0" w:rsidRDefault="008E7BC0" w:rsidP="006202FC">
      <w:pPr>
        <w:pStyle w:val="3"/>
        <w:spacing w:before="0" w:beforeAutospacing="0" w:after="0" w:afterAutospacing="0"/>
        <w:jc w:val="center"/>
        <w:rPr>
          <w:i/>
          <w:sz w:val="28"/>
          <w:szCs w:val="28"/>
          <w:lang w:val="uk-UA"/>
        </w:rPr>
      </w:pPr>
    </w:p>
    <w:p w:rsidR="00A53ED7" w:rsidRDefault="00FE1C54" w:rsidP="00FE1C54">
      <w:pPr>
        <w:pStyle w:val="3"/>
        <w:spacing w:before="0" w:beforeAutospacing="0" w:after="0" w:afterAutospacing="0"/>
        <w:jc w:val="both"/>
        <w:rPr>
          <w:b w:val="0"/>
          <w:sz w:val="28"/>
          <w:szCs w:val="28"/>
          <w:lang w:val="uk-UA"/>
        </w:rPr>
      </w:pPr>
      <w:r>
        <w:rPr>
          <w:b w:val="0"/>
          <w:sz w:val="28"/>
          <w:szCs w:val="28"/>
          <w:lang w:val="uk-UA"/>
        </w:rPr>
        <w:tab/>
      </w:r>
      <w:r w:rsidRPr="00FE1C54">
        <w:rPr>
          <w:b w:val="0"/>
          <w:sz w:val="28"/>
          <w:szCs w:val="28"/>
          <w:lang w:val="uk-UA"/>
        </w:rPr>
        <w:t xml:space="preserve">Цифрова трансформація стає основою та суттю змін у сучасному світі. Максимально ефективне управління містом в умовах сьогодення може бути забезпечено лише за допомогою активного використання інформаційних технологій, технологій е-урядування та е-демократії, </w:t>
      </w:r>
      <w:r w:rsidR="00A53ED7">
        <w:rPr>
          <w:b w:val="0"/>
          <w:sz w:val="28"/>
          <w:szCs w:val="28"/>
          <w:lang w:val="uk-UA"/>
        </w:rPr>
        <w:t xml:space="preserve">інноваційних </w:t>
      </w:r>
      <w:r w:rsidRPr="00FE1C54">
        <w:rPr>
          <w:b w:val="0"/>
          <w:sz w:val="28"/>
          <w:szCs w:val="28"/>
          <w:lang w:val="uk-UA"/>
        </w:rPr>
        <w:t>технологій</w:t>
      </w:r>
      <w:r w:rsidR="0027237F">
        <w:rPr>
          <w:b w:val="0"/>
          <w:sz w:val="28"/>
          <w:szCs w:val="28"/>
          <w:lang w:val="uk-UA"/>
        </w:rPr>
        <w:t xml:space="preserve"> «розумного»</w:t>
      </w:r>
      <w:r w:rsidR="00F45312">
        <w:rPr>
          <w:b w:val="0"/>
          <w:sz w:val="28"/>
          <w:szCs w:val="28"/>
          <w:lang w:val="uk-UA"/>
        </w:rPr>
        <w:t xml:space="preserve"> міста</w:t>
      </w:r>
      <w:r w:rsidR="00C03A96">
        <w:rPr>
          <w:b w:val="0"/>
          <w:sz w:val="28"/>
          <w:szCs w:val="28"/>
          <w:lang w:val="uk-UA"/>
        </w:rPr>
        <w:t>. Галузі, що їх у</w:t>
      </w:r>
      <w:r w:rsidRPr="00FE1C54">
        <w:rPr>
          <w:b w:val="0"/>
          <w:sz w:val="28"/>
          <w:szCs w:val="28"/>
          <w:lang w:val="uk-UA"/>
        </w:rPr>
        <w:t>проваджують і всебічно застосовують, стрімко прогресують, набувають принципово нового рівня якості. Швидкість цифрового розвитку (розвитку та поширення інформаційно-комунікаційних та цифрових технологій) є основною характ</w:t>
      </w:r>
      <w:r w:rsidR="00C03A96">
        <w:rPr>
          <w:b w:val="0"/>
          <w:sz w:val="28"/>
          <w:szCs w:val="28"/>
          <w:lang w:val="uk-UA"/>
        </w:rPr>
        <w:t>еристикою позитивного розвитку</w:t>
      </w:r>
      <w:r w:rsidRPr="00FE1C54">
        <w:rPr>
          <w:b w:val="0"/>
          <w:sz w:val="28"/>
          <w:szCs w:val="28"/>
          <w:lang w:val="uk-UA"/>
        </w:rPr>
        <w:t xml:space="preserve"> різноманітних сфер життєдіяльності </w:t>
      </w:r>
      <w:r w:rsidR="000043D5">
        <w:rPr>
          <w:b w:val="0"/>
          <w:sz w:val="28"/>
          <w:szCs w:val="28"/>
          <w:lang w:val="uk-UA"/>
        </w:rPr>
        <w:t>«</w:t>
      </w:r>
      <w:r w:rsidR="00F45312">
        <w:rPr>
          <w:b w:val="0"/>
          <w:sz w:val="28"/>
          <w:szCs w:val="28"/>
          <w:lang w:val="uk-UA"/>
        </w:rPr>
        <w:t>розумного</w:t>
      </w:r>
      <w:r w:rsidR="000043D5">
        <w:rPr>
          <w:b w:val="0"/>
          <w:sz w:val="28"/>
          <w:szCs w:val="28"/>
          <w:lang w:val="uk-UA"/>
        </w:rPr>
        <w:t xml:space="preserve">» </w:t>
      </w:r>
      <w:r w:rsidRPr="00FE1C54">
        <w:rPr>
          <w:b w:val="0"/>
          <w:sz w:val="28"/>
          <w:szCs w:val="28"/>
          <w:lang w:val="uk-UA"/>
        </w:rPr>
        <w:t xml:space="preserve">міста, створення інструментів оптимального </w:t>
      </w:r>
      <w:r w:rsidR="00A53ED7">
        <w:rPr>
          <w:b w:val="0"/>
          <w:sz w:val="28"/>
          <w:szCs w:val="28"/>
          <w:lang w:val="uk-UA"/>
        </w:rPr>
        <w:t xml:space="preserve">управління </w:t>
      </w:r>
      <w:r w:rsidRPr="00FE1C54">
        <w:rPr>
          <w:b w:val="0"/>
          <w:sz w:val="28"/>
          <w:szCs w:val="28"/>
          <w:lang w:val="uk-UA"/>
        </w:rPr>
        <w:t>ними, забезпечення широкої доступності до інформації та послуг,</w:t>
      </w:r>
      <w:r w:rsidR="00A53ED7">
        <w:rPr>
          <w:b w:val="0"/>
          <w:sz w:val="28"/>
          <w:szCs w:val="28"/>
          <w:lang w:val="uk-UA"/>
        </w:rPr>
        <w:t xml:space="preserve"> поліпшення</w:t>
      </w:r>
      <w:r w:rsidR="00F45312">
        <w:rPr>
          <w:b w:val="0"/>
          <w:sz w:val="28"/>
          <w:szCs w:val="28"/>
          <w:lang w:val="uk-UA"/>
        </w:rPr>
        <w:t xml:space="preserve"> якості життя містян</w:t>
      </w:r>
      <w:r w:rsidRPr="00FE1C54">
        <w:rPr>
          <w:b w:val="0"/>
          <w:sz w:val="28"/>
          <w:szCs w:val="28"/>
          <w:lang w:val="uk-UA"/>
        </w:rPr>
        <w:t xml:space="preserve">. </w:t>
      </w:r>
    </w:p>
    <w:p w:rsidR="00FE1C54" w:rsidRDefault="00167EF7" w:rsidP="00FE1C54">
      <w:pPr>
        <w:pStyle w:val="3"/>
        <w:spacing w:before="0" w:beforeAutospacing="0" w:after="0" w:afterAutospacing="0"/>
        <w:jc w:val="both"/>
        <w:rPr>
          <w:b w:val="0"/>
          <w:sz w:val="28"/>
          <w:szCs w:val="28"/>
          <w:lang w:val="uk-UA"/>
        </w:rPr>
      </w:pPr>
      <w:r>
        <w:rPr>
          <w:b w:val="0"/>
          <w:sz w:val="28"/>
          <w:szCs w:val="28"/>
          <w:lang w:val="uk-UA"/>
        </w:rPr>
        <w:lastRenderedPageBreak/>
        <w:tab/>
      </w:r>
      <w:r w:rsidR="00C950DA">
        <w:rPr>
          <w:b w:val="0"/>
          <w:sz w:val="28"/>
          <w:szCs w:val="28"/>
          <w:lang w:val="uk-UA"/>
        </w:rPr>
        <w:t>У</w:t>
      </w:r>
      <w:r w:rsidR="00FE1C54" w:rsidRPr="00FE1C54">
        <w:rPr>
          <w:b w:val="0"/>
          <w:sz w:val="28"/>
          <w:szCs w:val="28"/>
          <w:lang w:val="uk-UA"/>
        </w:rPr>
        <w:t xml:space="preserve"> процесі організованого цифрового розвитку відбувається створе</w:t>
      </w:r>
      <w:r w:rsidR="00C950DA">
        <w:rPr>
          <w:b w:val="0"/>
          <w:sz w:val="28"/>
          <w:szCs w:val="28"/>
          <w:lang w:val="uk-UA"/>
        </w:rPr>
        <w:t>ння цифрової інфраструктури, що</w:t>
      </w:r>
      <w:r w:rsidR="00FE1C54" w:rsidRPr="00FE1C54">
        <w:rPr>
          <w:b w:val="0"/>
          <w:sz w:val="28"/>
          <w:szCs w:val="28"/>
          <w:lang w:val="uk-UA"/>
        </w:rPr>
        <w:t xml:space="preserve"> складається з інформаційних та електронних технологій, інструментів і засобів, електронно-цифрових пристроїв, </w:t>
      </w:r>
      <w:proofErr w:type="spellStart"/>
      <w:r w:rsidR="00FE1C54" w:rsidRPr="00FE1C54">
        <w:rPr>
          <w:b w:val="0"/>
          <w:sz w:val="28"/>
          <w:szCs w:val="28"/>
          <w:lang w:val="uk-UA"/>
        </w:rPr>
        <w:t>інформа</w:t>
      </w:r>
      <w:proofErr w:type="spellEnd"/>
      <w:r w:rsidR="001F1EB1">
        <w:rPr>
          <w:b w:val="0"/>
          <w:sz w:val="28"/>
          <w:szCs w:val="28"/>
          <w:lang w:val="uk-UA"/>
        </w:rPr>
        <w:t>-</w:t>
      </w:r>
      <w:proofErr w:type="spellStart"/>
      <w:r w:rsidR="00FE1C54" w:rsidRPr="00FE1C54">
        <w:rPr>
          <w:b w:val="0"/>
          <w:sz w:val="28"/>
          <w:szCs w:val="28"/>
          <w:lang w:val="uk-UA"/>
        </w:rPr>
        <w:t>ційно</w:t>
      </w:r>
      <w:proofErr w:type="spellEnd"/>
      <w:r w:rsidR="00FE1C54" w:rsidRPr="00FE1C54">
        <w:rPr>
          <w:b w:val="0"/>
          <w:sz w:val="28"/>
          <w:szCs w:val="28"/>
          <w:lang w:val="uk-UA"/>
        </w:rPr>
        <w:t>-аналітичних, електронних, інтелектуальних систем. Завдяки системному підходу та інтегрованості у муніципальне управління цей інформаційний комплекс є базою для підвищення якості життя</w:t>
      </w:r>
      <w:r w:rsidR="00C950DA">
        <w:rPr>
          <w:b w:val="0"/>
          <w:sz w:val="28"/>
          <w:szCs w:val="28"/>
          <w:lang w:val="uk-UA"/>
        </w:rPr>
        <w:t xml:space="preserve"> громадян, розвитку демократії в</w:t>
      </w:r>
      <w:r w:rsidR="00FE1C54" w:rsidRPr="00FE1C54">
        <w:rPr>
          <w:b w:val="0"/>
          <w:sz w:val="28"/>
          <w:szCs w:val="28"/>
          <w:lang w:val="uk-UA"/>
        </w:rPr>
        <w:t xml:space="preserve"> місті, ефективного продуктивного функціонування галузей у відповідності до сучасних потреб та стандартів. Це</w:t>
      </w:r>
      <w:r w:rsidR="00C950DA">
        <w:rPr>
          <w:b w:val="0"/>
          <w:sz w:val="28"/>
          <w:szCs w:val="28"/>
          <w:lang w:val="uk-UA"/>
        </w:rPr>
        <w:t>,</w:t>
      </w:r>
      <w:r w:rsidR="00FE1C54" w:rsidRPr="00FE1C54">
        <w:rPr>
          <w:b w:val="0"/>
          <w:sz w:val="28"/>
          <w:szCs w:val="28"/>
          <w:lang w:val="uk-UA"/>
        </w:rPr>
        <w:t xml:space="preserve"> також</w:t>
      </w:r>
      <w:r w:rsidR="00C950DA">
        <w:rPr>
          <w:b w:val="0"/>
          <w:sz w:val="28"/>
          <w:szCs w:val="28"/>
          <w:lang w:val="uk-UA"/>
        </w:rPr>
        <w:t>,</w:t>
      </w:r>
      <w:r w:rsidR="00FE1C54" w:rsidRPr="00FE1C54">
        <w:rPr>
          <w:b w:val="0"/>
          <w:sz w:val="28"/>
          <w:szCs w:val="28"/>
          <w:lang w:val="uk-UA"/>
        </w:rPr>
        <w:t xml:space="preserve"> основа для забезпечен</w:t>
      </w:r>
      <w:r w:rsidR="00C950DA">
        <w:rPr>
          <w:b w:val="0"/>
          <w:sz w:val="28"/>
          <w:szCs w:val="28"/>
          <w:lang w:val="uk-UA"/>
        </w:rPr>
        <w:t>ня високого рівня відкритості й</w:t>
      </w:r>
      <w:r w:rsidR="00FE1C54" w:rsidRPr="00FE1C54">
        <w:rPr>
          <w:b w:val="0"/>
          <w:sz w:val="28"/>
          <w:szCs w:val="28"/>
          <w:lang w:val="uk-UA"/>
        </w:rPr>
        <w:t xml:space="preserve"> зручності отримання необхідної інформації, розвитку платформи для якісної взаємодії та спілкування </w:t>
      </w:r>
      <w:r>
        <w:rPr>
          <w:b w:val="0"/>
          <w:sz w:val="28"/>
          <w:szCs w:val="28"/>
          <w:lang w:val="uk-UA"/>
        </w:rPr>
        <w:t xml:space="preserve">представників територіальної громади міста </w:t>
      </w:r>
      <w:r w:rsidR="00FE1C54" w:rsidRPr="00FE1C54">
        <w:rPr>
          <w:b w:val="0"/>
          <w:sz w:val="28"/>
          <w:szCs w:val="28"/>
          <w:lang w:val="uk-UA"/>
        </w:rPr>
        <w:t xml:space="preserve">з </w:t>
      </w:r>
      <w:r>
        <w:rPr>
          <w:b w:val="0"/>
          <w:sz w:val="28"/>
          <w:szCs w:val="28"/>
          <w:lang w:val="uk-UA"/>
        </w:rPr>
        <w:t xml:space="preserve">міською </w:t>
      </w:r>
      <w:r w:rsidR="00FE1C54" w:rsidRPr="00FE1C54">
        <w:rPr>
          <w:b w:val="0"/>
          <w:sz w:val="28"/>
          <w:szCs w:val="28"/>
          <w:lang w:val="uk-UA"/>
        </w:rPr>
        <w:t xml:space="preserve">владою, належної інформованості населення про </w:t>
      </w:r>
      <w:r>
        <w:rPr>
          <w:b w:val="0"/>
          <w:sz w:val="28"/>
          <w:szCs w:val="28"/>
          <w:lang w:val="uk-UA"/>
        </w:rPr>
        <w:t xml:space="preserve">її </w:t>
      </w:r>
      <w:r w:rsidR="00FE1C54" w:rsidRPr="00FE1C54">
        <w:rPr>
          <w:b w:val="0"/>
          <w:sz w:val="28"/>
          <w:szCs w:val="28"/>
          <w:lang w:val="uk-UA"/>
        </w:rPr>
        <w:t xml:space="preserve">діяльність. Важливим фактором при цьому є зростання рівня </w:t>
      </w:r>
      <w:r w:rsidR="00C950DA">
        <w:rPr>
          <w:b w:val="0"/>
          <w:sz w:val="28"/>
          <w:szCs w:val="28"/>
          <w:lang w:val="uk-UA"/>
        </w:rPr>
        <w:t>цифрової компетенції громадян. У</w:t>
      </w:r>
      <w:r w:rsidR="00FE1C54" w:rsidRPr="00FE1C54">
        <w:rPr>
          <w:b w:val="0"/>
          <w:sz w:val="28"/>
          <w:szCs w:val="28"/>
          <w:lang w:val="uk-UA"/>
        </w:rPr>
        <w:t>провадження цифрових технологій надає можливості для задоволення ініціатив участі громади в процесах керування містом та сприяння впровадженню інноваційних ідей, підвищення якості та доступності актуал</w:t>
      </w:r>
      <w:r w:rsidR="00C950DA">
        <w:rPr>
          <w:b w:val="0"/>
          <w:sz w:val="28"/>
          <w:szCs w:val="28"/>
          <w:lang w:val="uk-UA"/>
        </w:rPr>
        <w:t>ьних інформаційних  продуктів і</w:t>
      </w:r>
      <w:r w:rsidR="00FE1C54" w:rsidRPr="00FE1C54">
        <w:rPr>
          <w:b w:val="0"/>
          <w:sz w:val="28"/>
          <w:szCs w:val="28"/>
          <w:lang w:val="uk-UA"/>
        </w:rPr>
        <w:t xml:space="preserve"> послуг, економії часу мешканців для їх отримання, реалізації інших переваг інформаційного суспільства. </w:t>
      </w:r>
    </w:p>
    <w:p w:rsidR="00FE1C54" w:rsidRPr="00FE1C54" w:rsidRDefault="00FE1C54" w:rsidP="00FE1C54">
      <w:pPr>
        <w:pStyle w:val="3"/>
        <w:spacing w:before="0" w:beforeAutospacing="0" w:after="0" w:afterAutospacing="0"/>
        <w:jc w:val="both"/>
        <w:rPr>
          <w:b w:val="0"/>
          <w:sz w:val="28"/>
          <w:szCs w:val="28"/>
          <w:lang w:val="uk-UA"/>
        </w:rPr>
      </w:pPr>
      <w:r>
        <w:rPr>
          <w:b w:val="0"/>
          <w:sz w:val="28"/>
          <w:szCs w:val="28"/>
          <w:lang w:val="uk-UA"/>
        </w:rPr>
        <w:tab/>
      </w:r>
      <w:r w:rsidRPr="00FE1C54">
        <w:rPr>
          <w:b w:val="0"/>
          <w:sz w:val="28"/>
          <w:szCs w:val="28"/>
          <w:lang w:val="uk-UA"/>
        </w:rPr>
        <w:t>Сучасне місто</w:t>
      </w:r>
      <w:r w:rsidR="00167EF7">
        <w:rPr>
          <w:b w:val="0"/>
          <w:sz w:val="28"/>
          <w:szCs w:val="28"/>
          <w:lang w:val="uk-UA"/>
        </w:rPr>
        <w:t xml:space="preserve"> </w:t>
      </w:r>
      <w:r w:rsidR="001F1EB1">
        <w:rPr>
          <w:b w:val="0"/>
          <w:sz w:val="28"/>
          <w:szCs w:val="28"/>
          <w:lang w:val="uk-UA"/>
        </w:rPr>
        <w:t>Кри</w:t>
      </w:r>
      <w:r w:rsidR="00167EF7">
        <w:rPr>
          <w:b w:val="0"/>
          <w:sz w:val="28"/>
          <w:szCs w:val="28"/>
          <w:lang w:val="uk-UA"/>
        </w:rPr>
        <w:t>в</w:t>
      </w:r>
      <w:r w:rsidR="001F1EB1">
        <w:rPr>
          <w:b w:val="0"/>
          <w:sz w:val="28"/>
          <w:szCs w:val="28"/>
          <w:lang w:val="uk-UA"/>
        </w:rPr>
        <w:t>и</w:t>
      </w:r>
      <w:r w:rsidR="00167EF7">
        <w:rPr>
          <w:b w:val="0"/>
          <w:sz w:val="28"/>
          <w:szCs w:val="28"/>
          <w:lang w:val="uk-UA"/>
        </w:rPr>
        <w:t>й Ріг</w:t>
      </w:r>
      <w:r w:rsidRPr="00FE1C54">
        <w:rPr>
          <w:b w:val="0"/>
          <w:sz w:val="28"/>
          <w:szCs w:val="28"/>
          <w:lang w:val="uk-UA"/>
        </w:rPr>
        <w:t xml:space="preserve">, темпи соціально-економічного розвитку, потреби громади, загальний курс держави на </w:t>
      </w:r>
      <w:proofErr w:type="spellStart"/>
      <w:r w:rsidR="001F1EB1">
        <w:rPr>
          <w:b w:val="0"/>
          <w:sz w:val="28"/>
          <w:szCs w:val="28"/>
          <w:lang w:val="uk-UA"/>
        </w:rPr>
        <w:t>цифровізацію</w:t>
      </w:r>
      <w:proofErr w:type="spellEnd"/>
      <w:r w:rsidRPr="00FE1C54">
        <w:rPr>
          <w:b w:val="0"/>
          <w:sz w:val="28"/>
          <w:szCs w:val="28"/>
          <w:lang w:val="uk-UA"/>
        </w:rPr>
        <w:t xml:space="preserve"> вимагають актуалізації формату мун</w:t>
      </w:r>
      <w:r w:rsidR="00C950DA">
        <w:rPr>
          <w:b w:val="0"/>
          <w:sz w:val="28"/>
          <w:szCs w:val="28"/>
          <w:lang w:val="uk-UA"/>
        </w:rPr>
        <w:t>іципального управління в напрям</w:t>
      </w:r>
      <w:r w:rsidRPr="00FE1C54">
        <w:rPr>
          <w:b w:val="0"/>
          <w:sz w:val="28"/>
          <w:szCs w:val="28"/>
          <w:lang w:val="uk-UA"/>
        </w:rPr>
        <w:t>у прискорення та</w:t>
      </w:r>
      <w:r w:rsidR="00C950DA">
        <w:rPr>
          <w:b w:val="0"/>
          <w:sz w:val="28"/>
          <w:szCs w:val="28"/>
          <w:lang w:val="uk-UA"/>
        </w:rPr>
        <w:t xml:space="preserve"> підтримки цифрового розвитку, у</w:t>
      </w:r>
      <w:r w:rsidRPr="00FE1C54">
        <w:rPr>
          <w:b w:val="0"/>
          <w:sz w:val="28"/>
          <w:szCs w:val="28"/>
          <w:lang w:val="uk-UA"/>
        </w:rPr>
        <w:t>провадження заснованих на цифрових технологія</w:t>
      </w:r>
      <w:r w:rsidR="00C950DA">
        <w:rPr>
          <w:b w:val="0"/>
          <w:sz w:val="28"/>
          <w:szCs w:val="28"/>
          <w:lang w:val="uk-UA"/>
        </w:rPr>
        <w:t>х нових форм і</w:t>
      </w:r>
      <w:r w:rsidRPr="00FE1C54">
        <w:rPr>
          <w:b w:val="0"/>
          <w:sz w:val="28"/>
          <w:szCs w:val="28"/>
          <w:lang w:val="uk-UA"/>
        </w:rPr>
        <w:t xml:space="preserve"> можливостей керування містом, забезпечення ефективної діяльності галузей, </w:t>
      </w:r>
      <w:r w:rsidR="00C950DA">
        <w:rPr>
          <w:b w:val="0"/>
          <w:sz w:val="28"/>
          <w:szCs w:val="28"/>
          <w:lang w:val="uk-UA"/>
        </w:rPr>
        <w:t>формування і</w:t>
      </w:r>
      <w:r w:rsidR="001F1EB1">
        <w:rPr>
          <w:b w:val="0"/>
          <w:sz w:val="28"/>
          <w:szCs w:val="28"/>
          <w:lang w:val="uk-UA"/>
        </w:rPr>
        <w:t xml:space="preserve"> розбудови</w:t>
      </w:r>
      <w:r w:rsidR="001F1EB1" w:rsidRPr="00D10DBD">
        <w:rPr>
          <w:sz w:val="28"/>
          <w:szCs w:val="28"/>
          <w:lang w:val="uk-UA"/>
        </w:rPr>
        <w:t xml:space="preserve"> </w:t>
      </w:r>
      <w:r w:rsidR="001F1EB1" w:rsidRPr="001F1EB1">
        <w:rPr>
          <w:b w:val="0"/>
          <w:sz w:val="28"/>
          <w:szCs w:val="28"/>
          <w:lang w:val="uk-UA"/>
        </w:rPr>
        <w:t xml:space="preserve">міської системи відеоспостереження та </w:t>
      </w:r>
      <w:proofErr w:type="spellStart"/>
      <w:r w:rsidR="001F1EB1" w:rsidRPr="001F1EB1">
        <w:rPr>
          <w:b w:val="0"/>
          <w:sz w:val="28"/>
          <w:szCs w:val="28"/>
          <w:lang w:val="uk-UA"/>
        </w:rPr>
        <w:t>відеоконтролю</w:t>
      </w:r>
      <w:proofErr w:type="spellEnd"/>
      <w:r w:rsidRPr="00FE1C54">
        <w:rPr>
          <w:b w:val="0"/>
          <w:sz w:val="28"/>
          <w:szCs w:val="28"/>
          <w:lang w:val="uk-UA"/>
        </w:rPr>
        <w:t>, оптимізації роботи виконавчих органів міської ради, комунальних підприємств</w:t>
      </w:r>
      <w:r w:rsidR="001F1EB1">
        <w:rPr>
          <w:b w:val="0"/>
          <w:sz w:val="28"/>
          <w:szCs w:val="28"/>
          <w:lang w:val="uk-UA"/>
        </w:rPr>
        <w:t>, установ</w:t>
      </w:r>
      <w:r w:rsidRPr="00FE1C54">
        <w:rPr>
          <w:b w:val="0"/>
          <w:sz w:val="28"/>
          <w:szCs w:val="28"/>
          <w:lang w:val="uk-UA"/>
        </w:rPr>
        <w:t xml:space="preserve"> і закладів, створення різноманітних цифрових інструментів прикладного застосування, підв</w:t>
      </w:r>
      <w:r w:rsidR="00C950DA">
        <w:rPr>
          <w:b w:val="0"/>
          <w:sz w:val="28"/>
          <w:szCs w:val="28"/>
          <w:lang w:val="uk-UA"/>
        </w:rPr>
        <w:t>ищення рівня цифрових навичок і</w:t>
      </w:r>
      <w:r w:rsidRPr="00FE1C54">
        <w:rPr>
          <w:b w:val="0"/>
          <w:sz w:val="28"/>
          <w:szCs w:val="28"/>
          <w:lang w:val="uk-UA"/>
        </w:rPr>
        <w:t xml:space="preserve"> вмінь громадян.    </w:t>
      </w:r>
    </w:p>
    <w:p w:rsidR="008E7BC0" w:rsidRDefault="008E7BC0" w:rsidP="008E7BC0">
      <w:pPr>
        <w:pStyle w:val="a3"/>
        <w:spacing w:before="0" w:beforeAutospacing="0" w:after="0" w:afterAutospacing="0"/>
        <w:ind w:firstLine="709"/>
        <w:jc w:val="both"/>
        <w:rPr>
          <w:sz w:val="28"/>
          <w:szCs w:val="28"/>
          <w:lang w:val="uk-UA"/>
        </w:rPr>
      </w:pPr>
      <w:r>
        <w:rPr>
          <w:sz w:val="28"/>
          <w:szCs w:val="28"/>
          <w:lang w:val="uk-UA"/>
        </w:rPr>
        <w:t>Програма спрямована на створення умов для реалізації стратегічних ініціатив та планів розвитку секторів міського господ</w:t>
      </w:r>
      <w:r w:rsidR="00C950DA">
        <w:rPr>
          <w:sz w:val="28"/>
          <w:szCs w:val="28"/>
          <w:lang w:val="uk-UA"/>
        </w:rPr>
        <w:t>арства шляхом у</w:t>
      </w:r>
      <w:r>
        <w:rPr>
          <w:sz w:val="28"/>
          <w:szCs w:val="28"/>
          <w:lang w:val="uk-UA"/>
        </w:rPr>
        <w:t xml:space="preserve">провадження інновацій, створення, розвитку та використання інформаційно-комунікаційних технологій, зокрема через проєкти </w:t>
      </w:r>
      <w:r>
        <w:rPr>
          <w:sz w:val="28"/>
          <w:szCs w:val="28"/>
          <w:lang w:val="en-US"/>
        </w:rPr>
        <w:t>smart</w:t>
      </w:r>
      <w:r w:rsidRPr="00316582">
        <w:rPr>
          <w:sz w:val="28"/>
          <w:szCs w:val="28"/>
          <w:lang w:val="uk-UA"/>
        </w:rPr>
        <w:t xml:space="preserve"> </w:t>
      </w:r>
      <w:r>
        <w:rPr>
          <w:sz w:val="28"/>
          <w:szCs w:val="28"/>
          <w:lang w:val="en-US"/>
        </w:rPr>
        <w:t>city</w:t>
      </w:r>
      <w:r w:rsidRPr="00316582">
        <w:rPr>
          <w:sz w:val="28"/>
          <w:szCs w:val="28"/>
          <w:lang w:val="uk-UA"/>
        </w:rPr>
        <w:t xml:space="preserve"> </w:t>
      </w:r>
      <w:r w:rsidR="00C950DA">
        <w:rPr>
          <w:sz w:val="28"/>
          <w:szCs w:val="28"/>
          <w:lang w:val="uk-UA"/>
        </w:rPr>
        <w:t>як одного із сучасних напрям</w:t>
      </w:r>
      <w:r>
        <w:rPr>
          <w:sz w:val="28"/>
          <w:szCs w:val="28"/>
          <w:lang w:val="uk-UA"/>
        </w:rPr>
        <w:t>ів трансформації  міст у світі.</w:t>
      </w:r>
    </w:p>
    <w:p w:rsidR="008E7BC0" w:rsidRDefault="008E7BC0" w:rsidP="008E7BC0">
      <w:pPr>
        <w:pStyle w:val="a3"/>
        <w:spacing w:before="0" w:beforeAutospacing="0" w:after="0" w:afterAutospacing="0"/>
        <w:ind w:firstLine="709"/>
        <w:jc w:val="both"/>
        <w:rPr>
          <w:sz w:val="28"/>
          <w:szCs w:val="28"/>
          <w:lang w:val="uk-UA"/>
        </w:rPr>
      </w:pPr>
      <w:r>
        <w:rPr>
          <w:sz w:val="28"/>
          <w:szCs w:val="28"/>
          <w:lang w:val="uk-UA"/>
        </w:rPr>
        <w:t xml:space="preserve">Програма забезпечує реалізацію державної політики у сфері </w:t>
      </w:r>
      <w:proofErr w:type="spellStart"/>
      <w:r>
        <w:rPr>
          <w:sz w:val="28"/>
          <w:szCs w:val="28"/>
          <w:lang w:val="uk-UA"/>
        </w:rPr>
        <w:t>інформатиза-ції</w:t>
      </w:r>
      <w:proofErr w:type="spellEnd"/>
      <w:r>
        <w:rPr>
          <w:sz w:val="28"/>
          <w:szCs w:val="28"/>
          <w:lang w:val="uk-UA"/>
        </w:rPr>
        <w:t xml:space="preserve">, електронного </w:t>
      </w:r>
      <w:r w:rsidR="00C950DA">
        <w:rPr>
          <w:sz w:val="28"/>
          <w:szCs w:val="28"/>
          <w:lang w:val="uk-UA"/>
        </w:rPr>
        <w:t>урядування, захисту інформації,</w:t>
      </w:r>
      <w:r>
        <w:rPr>
          <w:sz w:val="28"/>
          <w:szCs w:val="28"/>
          <w:lang w:val="uk-UA"/>
        </w:rPr>
        <w:t xml:space="preserve"> формування електронних інформаційних ресурсів, розвитку інформаційного суспільства в місті.</w:t>
      </w:r>
    </w:p>
    <w:p w:rsidR="006202FC" w:rsidRPr="009840CA" w:rsidRDefault="006202FC" w:rsidP="00636BB1">
      <w:pPr>
        <w:shd w:val="clear" w:color="auto" w:fill="FFFFFF"/>
        <w:tabs>
          <w:tab w:val="num" w:pos="0"/>
        </w:tabs>
        <w:spacing w:line="310" w:lineRule="exact"/>
        <w:jc w:val="both"/>
        <w:rPr>
          <w:sz w:val="28"/>
          <w:szCs w:val="28"/>
          <w:lang w:val="uk-UA"/>
        </w:rPr>
      </w:pPr>
    </w:p>
    <w:p w:rsidR="006202FC" w:rsidRPr="009840CA" w:rsidRDefault="003F2E42" w:rsidP="00F11A95">
      <w:pPr>
        <w:pStyle w:val="3"/>
        <w:spacing w:before="0" w:beforeAutospacing="0" w:after="0" w:afterAutospacing="0"/>
        <w:jc w:val="center"/>
        <w:rPr>
          <w:i/>
          <w:sz w:val="28"/>
          <w:szCs w:val="28"/>
          <w:lang w:val="uk-UA"/>
        </w:rPr>
      </w:pPr>
      <w:r w:rsidRPr="009840CA">
        <w:rPr>
          <w:i/>
          <w:sz w:val="28"/>
          <w:szCs w:val="28"/>
          <w:lang w:val="uk-UA"/>
        </w:rPr>
        <w:t>ІІ</w:t>
      </w:r>
      <w:r w:rsidR="0068371D" w:rsidRPr="009840CA">
        <w:rPr>
          <w:i/>
          <w:sz w:val="28"/>
          <w:szCs w:val="28"/>
          <w:lang w:val="uk-UA"/>
        </w:rPr>
        <w:t>І</w:t>
      </w:r>
      <w:r w:rsidRPr="009840CA">
        <w:rPr>
          <w:i/>
          <w:sz w:val="28"/>
          <w:szCs w:val="28"/>
          <w:lang w:val="uk-UA"/>
        </w:rPr>
        <w:t xml:space="preserve">. </w:t>
      </w:r>
      <w:r w:rsidR="00F66055" w:rsidRPr="00F66055">
        <w:rPr>
          <w:i/>
          <w:sz w:val="28"/>
          <w:szCs w:val="28"/>
          <w:lang w:val="uk-UA"/>
        </w:rPr>
        <w:t>Аналіз поточ</w:t>
      </w:r>
      <w:r w:rsidR="00AE6B91">
        <w:rPr>
          <w:i/>
          <w:sz w:val="28"/>
          <w:szCs w:val="28"/>
          <w:lang w:val="uk-UA"/>
        </w:rPr>
        <w:t>ної ситуації, визначення напрям</w:t>
      </w:r>
      <w:r w:rsidR="00F66055" w:rsidRPr="00F66055">
        <w:rPr>
          <w:i/>
          <w:sz w:val="28"/>
          <w:szCs w:val="28"/>
          <w:lang w:val="uk-UA"/>
        </w:rPr>
        <w:t>ів розвитку</w:t>
      </w:r>
    </w:p>
    <w:p w:rsidR="003F2E42" w:rsidRPr="009840CA" w:rsidRDefault="003F2E42" w:rsidP="006202FC">
      <w:pPr>
        <w:pStyle w:val="3"/>
        <w:spacing w:before="0" w:beforeAutospacing="0" w:after="0" w:afterAutospacing="0"/>
        <w:jc w:val="center"/>
        <w:rPr>
          <w:i/>
          <w:sz w:val="28"/>
          <w:szCs w:val="28"/>
          <w:lang w:val="uk-UA"/>
        </w:rPr>
      </w:pPr>
    </w:p>
    <w:p w:rsidR="0013085C" w:rsidRPr="00E77E04" w:rsidRDefault="00693F60" w:rsidP="00EF6B6E">
      <w:pPr>
        <w:ind w:firstLine="708"/>
        <w:jc w:val="both"/>
        <w:rPr>
          <w:iCs/>
          <w:sz w:val="28"/>
          <w:szCs w:val="28"/>
          <w:lang w:val="uk-UA"/>
        </w:rPr>
      </w:pPr>
      <w:r w:rsidRPr="0013085C">
        <w:rPr>
          <w:sz w:val="28"/>
          <w:szCs w:val="28"/>
          <w:lang w:val="uk-UA"/>
        </w:rPr>
        <w:t>Кривий Ріг –</w:t>
      </w:r>
      <w:r w:rsidR="0013085C" w:rsidRPr="0013085C">
        <w:rPr>
          <w:sz w:val="28"/>
          <w:szCs w:val="28"/>
          <w:lang w:val="uk-UA"/>
        </w:rPr>
        <w:t xml:space="preserve"> </w:t>
      </w:r>
      <w:r w:rsidR="00C950DA">
        <w:rPr>
          <w:iCs/>
          <w:sz w:val="28"/>
          <w:szCs w:val="28"/>
          <w:lang w:val="uk-UA"/>
        </w:rPr>
        <w:t>розташований у</w:t>
      </w:r>
      <w:r w:rsidR="0013085C" w:rsidRPr="0013085C">
        <w:rPr>
          <w:iCs/>
          <w:sz w:val="28"/>
          <w:szCs w:val="28"/>
          <w:lang w:val="uk-UA"/>
        </w:rPr>
        <w:t xml:space="preserve"> Дніпропетровській області в степовій зоні України на злитті річок Інгульця й </w:t>
      </w:r>
      <w:proofErr w:type="spellStart"/>
      <w:r w:rsidR="0013085C" w:rsidRPr="0013085C">
        <w:rPr>
          <w:iCs/>
          <w:sz w:val="28"/>
          <w:szCs w:val="28"/>
          <w:lang w:val="uk-UA"/>
        </w:rPr>
        <w:t>Саксагані</w:t>
      </w:r>
      <w:proofErr w:type="spellEnd"/>
      <w:r w:rsidR="0013085C" w:rsidRPr="0013085C">
        <w:rPr>
          <w:iCs/>
          <w:sz w:val="28"/>
          <w:szCs w:val="28"/>
          <w:lang w:val="uk-UA"/>
        </w:rPr>
        <w:t>.</w:t>
      </w:r>
      <w:r w:rsidR="0013085C">
        <w:rPr>
          <w:sz w:val="28"/>
          <w:szCs w:val="28"/>
          <w:lang w:val="uk-UA"/>
        </w:rPr>
        <w:t xml:space="preserve"> М</w:t>
      </w:r>
      <w:r w:rsidR="0013085C" w:rsidRPr="009840CA">
        <w:rPr>
          <w:sz w:val="28"/>
          <w:szCs w:val="28"/>
          <w:lang w:val="uk-UA"/>
        </w:rPr>
        <w:t xml:space="preserve">істо має </w:t>
      </w:r>
      <w:r w:rsidR="0013085C">
        <w:rPr>
          <w:sz w:val="28"/>
          <w:szCs w:val="28"/>
          <w:lang w:val="uk-UA"/>
        </w:rPr>
        <w:t xml:space="preserve">статус міста обласного значення, </w:t>
      </w:r>
      <w:r w:rsidR="0013085C" w:rsidRPr="009840CA">
        <w:rPr>
          <w:sz w:val="28"/>
          <w:szCs w:val="28"/>
          <w:lang w:val="uk-UA"/>
        </w:rPr>
        <w:t xml:space="preserve"> займає територію 431,4 </w:t>
      </w:r>
      <w:r w:rsidR="0013085C">
        <w:rPr>
          <w:sz w:val="28"/>
          <w:szCs w:val="28"/>
          <w:lang w:val="uk-UA"/>
        </w:rPr>
        <w:t>км</w:t>
      </w:r>
      <w:r w:rsidR="0013085C">
        <w:rPr>
          <w:sz w:val="28"/>
          <w:szCs w:val="28"/>
          <w:vertAlign w:val="superscript"/>
          <w:lang w:val="uk-UA"/>
        </w:rPr>
        <w:t>2</w:t>
      </w:r>
      <w:r w:rsidR="00D74F2D" w:rsidRPr="00D74F2D">
        <w:rPr>
          <w:sz w:val="28"/>
          <w:szCs w:val="28"/>
          <w:lang w:val="uk-UA"/>
        </w:rPr>
        <w:t xml:space="preserve">, поділено на </w:t>
      </w:r>
      <w:r w:rsidR="00D74F2D">
        <w:rPr>
          <w:sz w:val="28"/>
          <w:szCs w:val="28"/>
          <w:lang w:val="uk-UA"/>
        </w:rPr>
        <w:t>7 адміністративних районів</w:t>
      </w:r>
      <w:r w:rsidR="0013085C" w:rsidRPr="00D74F2D">
        <w:rPr>
          <w:sz w:val="28"/>
          <w:szCs w:val="28"/>
          <w:lang w:val="uk-UA"/>
        </w:rPr>
        <w:t>.</w:t>
      </w:r>
      <w:r w:rsidR="0013085C">
        <w:rPr>
          <w:sz w:val="28"/>
          <w:szCs w:val="28"/>
          <w:lang w:val="uk-UA"/>
        </w:rPr>
        <w:t xml:space="preserve"> Чисельність населення – 622,0 тис. осіб (станом на 31.</w:t>
      </w:r>
      <w:r w:rsidR="0013085C" w:rsidRPr="00E77E04">
        <w:rPr>
          <w:iCs/>
          <w:sz w:val="28"/>
          <w:szCs w:val="28"/>
          <w:lang w:val="uk-UA"/>
        </w:rPr>
        <w:t>12.2019).</w:t>
      </w:r>
      <w:r w:rsidR="00631FC7" w:rsidRPr="00E77E04">
        <w:rPr>
          <w:iCs/>
          <w:sz w:val="28"/>
          <w:szCs w:val="28"/>
          <w:lang w:val="uk-UA"/>
        </w:rPr>
        <w:t xml:space="preserve"> Сучасний Кривий Ріг − це велике індустріальне місто, центр Криворізького залізорудного басейну − найважливішої сировинної бази металургії України.</w:t>
      </w:r>
    </w:p>
    <w:p w:rsidR="00BF2F3A" w:rsidRDefault="00631FC7" w:rsidP="00631FC7">
      <w:pPr>
        <w:jc w:val="both"/>
        <w:rPr>
          <w:color w:val="000000"/>
          <w:sz w:val="28"/>
          <w:szCs w:val="28"/>
          <w:lang w:val="uk-UA"/>
        </w:rPr>
      </w:pPr>
      <w:r>
        <w:rPr>
          <w:color w:val="000000"/>
          <w:szCs w:val="28"/>
          <w:lang w:val="uk-UA"/>
        </w:rPr>
        <w:lastRenderedPageBreak/>
        <w:tab/>
      </w:r>
      <w:r w:rsidRPr="00631FC7">
        <w:rPr>
          <w:color w:val="000000"/>
          <w:sz w:val="28"/>
          <w:szCs w:val="28"/>
          <w:lang w:val="uk-UA"/>
        </w:rPr>
        <w:t>Сьогодні реалізація державної політики цифрового розвитку потребує впровадження інновацій у всіх сферах життєдіяльності міста, удосконалення інфраструктури, проведення її переоснащення та модернізації, використання передових технологій, інформаційно-комунікаційних систем з урахуванням світового досвіду та реалій нашої країни.</w:t>
      </w:r>
    </w:p>
    <w:p w:rsidR="00025B89" w:rsidRPr="00703B6B" w:rsidRDefault="003F69F2" w:rsidP="00631FC7">
      <w:pPr>
        <w:jc w:val="both"/>
        <w:rPr>
          <w:color w:val="000000" w:themeColor="text1"/>
          <w:sz w:val="28"/>
          <w:szCs w:val="28"/>
          <w:lang w:val="uk-UA"/>
        </w:rPr>
      </w:pPr>
      <w:r>
        <w:rPr>
          <w:sz w:val="32"/>
          <w:szCs w:val="32"/>
          <w:lang w:val="uk-UA"/>
        </w:rPr>
        <w:tab/>
      </w:r>
      <w:r w:rsidRPr="003F69F2">
        <w:rPr>
          <w:sz w:val="28"/>
          <w:szCs w:val="28"/>
          <w:lang w:val="uk-UA"/>
        </w:rPr>
        <w:t xml:space="preserve">Кривий </w:t>
      </w:r>
      <w:r w:rsidR="00E77E04">
        <w:rPr>
          <w:sz w:val="28"/>
          <w:szCs w:val="28"/>
          <w:lang w:val="uk-UA"/>
        </w:rPr>
        <w:t>Ріг – місто, у якому створюються та</w:t>
      </w:r>
      <w:r w:rsidRPr="003F69F2">
        <w:rPr>
          <w:sz w:val="28"/>
          <w:szCs w:val="28"/>
          <w:lang w:val="uk-UA"/>
        </w:rPr>
        <w:t xml:space="preserve"> впр</w:t>
      </w:r>
      <w:r w:rsidR="00E77E04">
        <w:rPr>
          <w:sz w:val="28"/>
          <w:szCs w:val="28"/>
          <w:lang w:val="uk-UA"/>
        </w:rPr>
        <w:t>оваджуються електронні сервіси й</w:t>
      </w:r>
      <w:r w:rsidRPr="003F69F2">
        <w:rPr>
          <w:sz w:val="28"/>
          <w:szCs w:val="28"/>
          <w:lang w:val="uk-UA"/>
        </w:rPr>
        <w:t xml:space="preserve"> цифрові технології, аналогів яким і сьогодні немає в Україні. </w:t>
      </w:r>
      <w:r>
        <w:rPr>
          <w:sz w:val="28"/>
          <w:szCs w:val="28"/>
          <w:lang w:val="uk-UA"/>
        </w:rPr>
        <w:t>Кривий Ріг</w:t>
      </w:r>
      <w:r w:rsidR="00022F8B" w:rsidRPr="003F69F2">
        <w:rPr>
          <w:sz w:val="28"/>
          <w:szCs w:val="28"/>
          <w:lang w:val="uk-UA"/>
        </w:rPr>
        <w:t xml:space="preserve"> перший і сьогодні єдиний в Україні </w:t>
      </w:r>
      <w:r>
        <w:rPr>
          <w:sz w:val="28"/>
          <w:szCs w:val="28"/>
          <w:lang w:val="uk-UA"/>
        </w:rPr>
        <w:t xml:space="preserve">створив у 2009 році </w:t>
      </w:r>
      <w:r w:rsidR="00022F8B">
        <w:rPr>
          <w:sz w:val="28"/>
          <w:szCs w:val="28"/>
          <w:lang w:val="uk-UA"/>
        </w:rPr>
        <w:t xml:space="preserve">та впровадив </w:t>
      </w:r>
      <w:r w:rsidR="0027237F">
        <w:rPr>
          <w:color w:val="000000"/>
          <w:sz w:val="28"/>
          <w:szCs w:val="28"/>
          <w:lang w:val="uk-UA"/>
        </w:rPr>
        <w:t>єдине онлайн «</w:t>
      </w:r>
      <w:r w:rsidR="00022F8B">
        <w:rPr>
          <w:color w:val="000000"/>
          <w:sz w:val="28"/>
          <w:szCs w:val="28"/>
          <w:lang w:val="uk-UA"/>
        </w:rPr>
        <w:t>вікно</w:t>
      </w:r>
      <w:r w:rsidR="0027237F">
        <w:rPr>
          <w:color w:val="000000"/>
          <w:sz w:val="28"/>
          <w:szCs w:val="28"/>
          <w:lang w:val="uk-UA"/>
        </w:rPr>
        <w:t>»</w:t>
      </w:r>
      <w:r w:rsidR="00022F8B" w:rsidRPr="003D6284">
        <w:rPr>
          <w:color w:val="000000"/>
          <w:sz w:val="28"/>
          <w:szCs w:val="28"/>
          <w:lang w:val="uk-UA"/>
        </w:rPr>
        <w:t xml:space="preserve"> </w:t>
      </w:r>
      <w:r w:rsidR="00022F8B">
        <w:rPr>
          <w:color w:val="000000"/>
          <w:sz w:val="28"/>
          <w:szCs w:val="28"/>
          <w:lang w:val="uk-UA"/>
        </w:rPr>
        <w:t xml:space="preserve">− </w:t>
      </w:r>
      <w:r w:rsidR="00D63F4F">
        <w:rPr>
          <w:color w:val="000000"/>
          <w:sz w:val="28"/>
          <w:szCs w:val="28"/>
          <w:lang w:val="uk-UA"/>
        </w:rPr>
        <w:t xml:space="preserve">офіційний </w:t>
      </w:r>
      <w:proofErr w:type="spellStart"/>
      <w:r w:rsidR="00022F8B" w:rsidRPr="00D47B50">
        <w:rPr>
          <w:sz w:val="28"/>
          <w:szCs w:val="28"/>
          <w:lang w:val="uk-UA"/>
        </w:rPr>
        <w:t>вебпортал</w:t>
      </w:r>
      <w:proofErr w:type="spellEnd"/>
      <w:r w:rsidR="00022F8B" w:rsidRPr="00D47B50">
        <w:rPr>
          <w:sz w:val="28"/>
          <w:szCs w:val="28"/>
          <w:lang w:val="uk-UA"/>
        </w:rPr>
        <w:t xml:space="preserve"> міста</w:t>
      </w:r>
      <w:r w:rsidR="00022F8B">
        <w:rPr>
          <w:sz w:val="28"/>
          <w:szCs w:val="28"/>
          <w:lang w:val="uk-UA"/>
        </w:rPr>
        <w:t xml:space="preserve"> </w:t>
      </w:r>
      <w:r w:rsidR="00D63F4F">
        <w:rPr>
          <w:sz w:val="28"/>
          <w:szCs w:val="28"/>
          <w:lang w:val="uk-UA"/>
        </w:rPr>
        <w:t xml:space="preserve">Кривого Рогу </w:t>
      </w:r>
      <w:r w:rsidR="00022F8B">
        <w:rPr>
          <w:sz w:val="28"/>
          <w:szCs w:val="28"/>
          <w:lang w:val="uk-UA"/>
        </w:rPr>
        <w:t>"</w:t>
      </w:r>
      <w:r w:rsidR="00022F8B" w:rsidRPr="00D47B50">
        <w:rPr>
          <w:sz w:val="28"/>
          <w:szCs w:val="28"/>
          <w:lang w:val="uk-UA"/>
        </w:rPr>
        <w:t>Криворізький ресурсний центр</w:t>
      </w:r>
      <w:r w:rsidR="00022F8B">
        <w:rPr>
          <w:sz w:val="28"/>
          <w:szCs w:val="28"/>
          <w:lang w:val="uk-UA"/>
        </w:rPr>
        <w:t>"</w:t>
      </w:r>
      <w:r w:rsidR="00022F8B" w:rsidRPr="00D47B50">
        <w:rPr>
          <w:sz w:val="28"/>
          <w:szCs w:val="28"/>
          <w:lang w:val="uk-UA"/>
        </w:rPr>
        <w:t xml:space="preserve"> </w:t>
      </w:r>
      <w:r w:rsidR="00022F8B">
        <w:rPr>
          <w:sz w:val="28"/>
          <w:szCs w:val="28"/>
          <w:lang w:val="uk-UA"/>
        </w:rPr>
        <w:t>(</w:t>
      </w:r>
      <w:r w:rsidR="00022F8B" w:rsidRPr="00D47B50">
        <w:rPr>
          <w:sz w:val="28"/>
          <w:szCs w:val="28"/>
          <w:lang w:val="uk-UA"/>
        </w:rPr>
        <w:t>https://krmisto.gov.ua</w:t>
      </w:r>
      <w:r w:rsidR="00022F8B">
        <w:rPr>
          <w:sz w:val="28"/>
          <w:szCs w:val="28"/>
          <w:lang w:val="uk-UA"/>
        </w:rPr>
        <w:t>)</w:t>
      </w:r>
      <w:r w:rsidR="00022F8B" w:rsidRPr="00D47B50">
        <w:rPr>
          <w:sz w:val="28"/>
          <w:szCs w:val="28"/>
          <w:lang w:val="uk-UA"/>
        </w:rPr>
        <w:t xml:space="preserve">, на базі якого </w:t>
      </w:r>
      <w:r>
        <w:rPr>
          <w:sz w:val="28"/>
          <w:szCs w:val="28"/>
          <w:lang w:val="uk-UA"/>
        </w:rPr>
        <w:t>діють</w:t>
      </w:r>
      <w:r w:rsidR="00022F8B" w:rsidRPr="00D47B50">
        <w:rPr>
          <w:sz w:val="28"/>
          <w:szCs w:val="28"/>
          <w:lang w:val="uk-UA"/>
        </w:rPr>
        <w:t xml:space="preserve"> його мобільна версія</w:t>
      </w:r>
      <w:r w:rsidR="00D63F4F">
        <w:rPr>
          <w:sz w:val="28"/>
          <w:szCs w:val="28"/>
          <w:lang w:val="uk-UA"/>
        </w:rPr>
        <w:t>,</w:t>
      </w:r>
      <w:r w:rsidR="00022F8B" w:rsidRPr="00D47B50">
        <w:rPr>
          <w:sz w:val="28"/>
          <w:szCs w:val="28"/>
          <w:lang w:val="uk-UA"/>
        </w:rPr>
        <w:t xml:space="preserve"> </w:t>
      </w:r>
      <w:r w:rsidR="00022F8B" w:rsidRPr="00BF2F3A">
        <w:rPr>
          <w:color w:val="000000" w:themeColor="text1"/>
          <w:sz w:val="28"/>
          <w:szCs w:val="28"/>
          <w:lang w:val="uk-UA"/>
        </w:rPr>
        <w:t>і</w:t>
      </w:r>
      <w:r w:rsidR="00022F8B">
        <w:rPr>
          <w:color w:val="000000" w:themeColor="text1"/>
          <w:sz w:val="28"/>
          <w:szCs w:val="28"/>
          <w:lang w:val="uk-UA"/>
        </w:rPr>
        <w:t>нтерактивна мультимедійна електронна енциклопедія</w:t>
      </w:r>
      <w:r w:rsidR="00022F8B" w:rsidRPr="00BF2F3A">
        <w:rPr>
          <w:color w:val="000000" w:themeColor="text1"/>
          <w:sz w:val="28"/>
          <w:szCs w:val="28"/>
          <w:lang w:val="uk-UA"/>
        </w:rPr>
        <w:t xml:space="preserve"> інфра</w:t>
      </w:r>
      <w:r w:rsidR="0027237F">
        <w:rPr>
          <w:color w:val="000000" w:themeColor="text1"/>
          <w:sz w:val="28"/>
          <w:szCs w:val="28"/>
          <w:lang w:val="uk-UA"/>
        </w:rPr>
        <w:t>структури міста «</w:t>
      </w:r>
      <w:r w:rsidR="00022F8B" w:rsidRPr="00BF2F3A">
        <w:rPr>
          <w:color w:val="000000" w:themeColor="text1"/>
          <w:sz w:val="28"/>
          <w:szCs w:val="28"/>
          <w:lang w:val="uk-UA"/>
        </w:rPr>
        <w:t>Місто на мапі</w:t>
      </w:r>
      <w:r w:rsidR="0027237F">
        <w:rPr>
          <w:color w:val="000000" w:themeColor="text1"/>
          <w:sz w:val="28"/>
          <w:szCs w:val="28"/>
          <w:lang w:val="uk-UA"/>
        </w:rPr>
        <w:t>»</w:t>
      </w:r>
      <w:r w:rsidR="00022F8B" w:rsidRPr="00BF2F3A">
        <w:rPr>
          <w:lang w:val="uk-UA"/>
        </w:rPr>
        <w:t xml:space="preserve"> </w:t>
      </w:r>
      <w:r w:rsidR="00022F8B" w:rsidRPr="00BF2F3A">
        <w:rPr>
          <w:sz w:val="28"/>
          <w:szCs w:val="28"/>
          <w:lang w:val="uk-UA"/>
        </w:rPr>
        <w:t>(</w:t>
      </w:r>
      <w:r w:rsidR="00022F8B" w:rsidRPr="00BF2F3A">
        <w:rPr>
          <w:color w:val="000000" w:themeColor="text1"/>
          <w:sz w:val="28"/>
          <w:szCs w:val="28"/>
          <w:lang w:val="uk-UA"/>
        </w:rPr>
        <w:t>https://mapa.krmisto.gov.ua</w:t>
      </w:r>
      <w:r w:rsidR="00022F8B">
        <w:rPr>
          <w:color w:val="000000" w:themeColor="text1"/>
          <w:sz w:val="28"/>
          <w:szCs w:val="28"/>
          <w:lang w:val="uk-UA"/>
        </w:rPr>
        <w:t>)</w:t>
      </w:r>
      <w:r>
        <w:rPr>
          <w:color w:val="000000" w:themeColor="text1"/>
          <w:sz w:val="28"/>
          <w:szCs w:val="28"/>
          <w:lang w:val="uk-UA"/>
        </w:rPr>
        <w:t xml:space="preserve">, </w:t>
      </w:r>
      <w:r w:rsidR="00022F8B" w:rsidRPr="00D47B50">
        <w:rPr>
          <w:sz w:val="28"/>
          <w:szCs w:val="28"/>
          <w:lang w:val="uk-UA"/>
        </w:rPr>
        <w:t xml:space="preserve">мобільний додаток </w:t>
      </w:r>
      <w:r w:rsidR="0027237F">
        <w:rPr>
          <w:sz w:val="28"/>
          <w:szCs w:val="28"/>
          <w:lang w:val="uk-UA"/>
        </w:rPr>
        <w:t>«</w:t>
      </w:r>
      <w:r w:rsidR="00022F8B" w:rsidRPr="00D47B50">
        <w:rPr>
          <w:sz w:val="28"/>
          <w:szCs w:val="28"/>
          <w:lang w:val="uk-UA"/>
        </w:rPr>
        <w:t xml:space="preserve">Мій Кривий Ріг − </w:t>
      </w:r>
      <w:proofErr w:type="spellStart"/>
      <w:r w:rsidR="00022F8B" w:rsidRPr="00D47B50">
        <w:rPr>
          <w:sz w:val="28"/>
          <w:szCs w:val="28"/>
          <w:lang w:val="uk-UA"/>
        </w:rPr>
        <w:t>Smart</w:t>
      </w:r>
      <w:proofErr w:type="spellEnd"/>
      <w:r w:rsidR="00022F8B" w:rsidRPr="00D47B50">
        <w:rPr>
          <w:sz w:val="28"/>
          <w:szCs w:val="28"/>
          <w:lang w:val="uk-UA"/>
        </w:rPr>
        <w:t xml:space="preserve"> </w:t>
      </w:r>
      <w:proofErr w:type="spellStart"/>
      <w:r w:rsidR="00022F8B" w:rsidRPr="00D47B50">
        <w:rPr>
          <w:sz w:val="28"/>
          <w:szCs w:val="28"/>
          <w:lang w:val="uk-UA"/>
        </w:rPr>
        <w:t>City</w:t>
      </w:r>
      <w:proofErr w:type="spellEnd"/>
      <w:r w:rsidR="0027237F">
        <w:rPr>
          <w:sz w:val="28"/>
          <w:szCs w:val="28"/>
          <w:lang w:val="uk-UA"/>
        </w:rPr>
        <w:t>»</w:t>
      </w:r>
      <w:r w:rsidR="00022F8B" w:rsidRPr="000504B8">
        <w:rPr>
          <w:color w:val="000000"/>
          <w:sz w:val="28"/>
          <w:szCs w:val="28"/>
          <w:lang w:val="uk-UA"/>
        </w:rPr>
        <w:t xml:space="preserve"> </w:t>
      </w:r>
      <w:r w:rsidR="00022F8B" w:rsidRPr="005D2867">
        <w:rPr>
          <w:color w:val="000000"/>
          <w:sz w:val="28"/>
          <w:szCs w:val="28"/>
          <w:lang w:val="uk-UA"/>
        </w:rPr>
        <w:t xml:space="preserve">для використання в смартфонах з операційними системами </w:t>
      </w:r>
      <w:proofErr w:type="spellStart"/>
      <w:r w:rsidR="00022F8B" w:rsidRPr="005D2867">
        <w:rPr>
          <w:color w:val="000000"/>
          <w:sz w:val="28"/>
          <w:szCs w:val="28"/>
        </w:rPr>
        <w:t>iOS</w:t>
      </w:r>
      <w:proofErr w:type="spellEnd"/>
      <w:r w:rsidR="00022F8B" w:rsidRPr="005D2867">
        <w:rPr>
          <w:color w:val="000000"/>
          <w:sz w:val="28"/>
          <w:szCs w:val="28"/>
          <w:lang w:val="uk-UA"/>
        </w:rPr>
        <w:t xml:space="preserve"> та </w:t>
      </w:r>
      <w:proofErr w:type="spellStart"/>
      <w:r w:rsidR="00022F8B" w:rsidRPr="005D2867">
        <w:rPr>
          <w:color w:val="000000"/>
          <w:sz w:val="28"/>
          <w:szCs w:val="28"/>
        </w:rPr>
        <w:t>Android</w:t>
      </w:r>
      <w:proofErr w:type="spellEnd"/>
      <w:r w:rsidR="00022F8B">
        <w:rPr>
          <w:color w:val="000000"/>
          <w:sz w:val="28"/>
          <w:szCs w:val="28"/>
          <w:lang w:val="uk-UA"/>
        </w:rPr>
        <w:t xml:space="preserve">. Окрема спеціальна версія створена та </w:t>
      </w:r>
      <w:r w:rsidR="00022F8B" w:rsidRPr="005D2867">
        <w:rPr>
          <w:color w:val="000000"/>
          <w:sz w:val="28"/>
          <w:szCs w:val="28"/>
          <w:lang w:val="uk-UA"/>
        </w:rPr>
        <w:t xml:space="preserve"> </w:t>
      </w:r>
      <w:r w:rsidR="00022F8B">
        <w:rPr>
          <w:color w:val="000000"/>
          <w:sz w:val="28"/>
          <w:szCs w:val="28"/>
          <w:lang w:val="uk-UA"/>
        </w:rPr>
        <w:t xml:space="preserve">доступна за допомогою 12 </w:t>
      </w:r>
      <w:r w:rsidR="00022F8B" w:rsidRPr="005D2867">
        <w:rPr>
          <w:color w:val="000000"/>
          <w:sz w:val="28"/>
          <w:szCs w:val="28"/>
          <w:shd w:val="clear" w:color="auto" w:fill="FFFFFF"/>
          <w:lang w:val="uk-UA"/>
        </w:rPr>
        <w:t>сенсорних інформаційних кіосків, розташованих на території міста</w:t>
      </w:r>
      <w:r w:rsidR="00022F8B" w:rsidRPr="00D47B50">
        <w:rPr>
          <w:sz w:val="28"/>
          <w:szCs w:val="28"/>
          <w:lang w:val="uk-UA"/>
        </w:rPr>
        <w:t>.</w:t>
      </w:r>
      <w:r w:rsidR="00025B89">
        <w:rPr>
          <w:sz w:val="28"/>
          <w:szCs w:val="28"/>
          <w:lang w:val="uk-UA"/>
        </w:rPr>
        <w:t xml:space="preserve"> </w:t>
      </w:r>
      <w:r w:rsidR="00703B6B" w:rsidRPr="00703B6B">
        <w:rPr>
          <w:color w:val="000000" w:themeColor="text1"/>
          <w:sz w:val="28"/>
          <w:szCs w:val="28"/>
          <w:lang w:val="uk-UA"/>
        </w:rPr>
        <w:t>Щомісяц</w:t>
      </w:r>
      <w:r w:rsidR="00025B89" w:rsidRPr="00703B6B">
        <w:rPr>
          <w:color w:val="000000" w:themeColor="text1"/>
          <w:sz w:val="28"/>
          <w:szCs w:val="28"/>
          <w:lang w:val="uk-UA"/>
        </w:rPr>
        <w:t xml:space="preserve">я </w:t>
      </w:r>
      <w:proofErr w:type="spellStart"/>
      <w:r w:rsidR="00025B89" w:rsidRPr="00703B6B">
        <w:rPr>
          <w:color w:val="000000" w:themeColor="text1"/>
          <w:sz w:val="28"/>
          <w:szCs w:val="28"/>
          <w:lang w:val="uk-UA"/>
        </w:rPr>
        <w:t>вебпортал</w:t>
      </w:r>
      <w:proofErr w:type="spellEnd"/>
      <w:r w:rsidR="00025B89" w:rsidRPr="00703B6B">
        <w:rPr>
          <w:color w:val="000000" w:themeColor="text1"/>
          <w:sz w:val="28"/>
          <w:szCs w:val="28"/>
          <w:lang w:val="uk-UA"/>
        </w:rPr>
        <w:t xml:space="preserve"> відвідують орієнтовно </w:t>
      </w:r>
      <w:r w:rsidR="00703B6B" w:rsidRPr="00703B6B">
        <w:rPr>
          <w:color w:val="000000" w:themeColor="text1"/>
          <w:sz w:val="28"/>
          <w:szCs w:val="28"/>
          <w:lang w:val="uk-UA"/>
        </w:rPr>
        <w:t>понад 10</w:t>
      </w:r>
      <w:r w:rsidR="00E77E04">
        <w:rPr>
          <w:color w:val="000000" w:themeColor="text1"/>
          <w:sz w:val="28"/>
          <w:szCs w:val="28"/>
          <w:lang w:val="uk-UA"/>
        </w:rPr>
        <w:t>0 тис. унікальних користувачів у</w:t>
      </w:r>
      <w:r w:rsidR="00703B6B" w:rsidRPr="00703B6B">
        <w:rPr>
          <w:color w:val="000000" w:themeColor="text1"/>
          <w:sz w:val="28"/>
          <w:szCs w:val="28"/>
          <w:lang w:val="uk-UA"/>
        </w:rPr>
        <w:t xml:space="preserve"> середньому понад 14</w:t>
      </w:r>
      <w:r w:rsidR="00025B89" w:rsidRPr="00703B6B">
        <w:rPr>
          <w:color w:val="000000" w:themeColor="text1"/>
          <w:sz w:val="28"/>
          <w:szCs w:val="28"/>
          <w:lang w:val="uk-UA"/>
        </w:rPr>
        <w:t xml:space="preserve">0 тис. </w:t>
      </w:r>
      <w:r w:rsidR="00703B6B" w:rsidRPr="00703B6B">
        <w:rPr>
          <w:color w:val="000000" w:themeColor="text1"/>
          <w:sz w:val="28"/>
          <w:szCs w:val="28"/>
          <w:lang w:val="uk-UA"/>
        </w:rPr>
        <w:t>раз, здійснюючи приблизно 0</w:t>
      </w:r>
      <w:r w:rsidR="00E77E04">
        <w:rPr>
          <w:color w:val="000000" w:themeColor="text1"/>
          <w:sz w:val="28"/>
          <w:szCs w:val="28"/>
          <w:lang w:val="uk-UA"/>
        </w:rPr>
        <w:t>,5 млн. переглядів, щорічно − понад 5,0 млн</w:t>
      </w:r>
      <w:r w:rsidR="00703B6B" w:rsidRPr="00703B6B">
        <w:rPr>
          <w:color w:val="000000" w:themeColor="text1"/>
          <w:sz w:val="28"/>
          <w:szCs w:val="28"/>
          <w:lang w:val="uk-UA"/>
        </w:rPr>
        <w:t xml:space="preserve"> переглядів.</w:t>
      </w:r>
      <w:r w:rsidR="00D14FA5">
        <w:rPr>
          <w:color w:val="000000" w:themeColor="text1"/>
          <w:sz w:val="28"/>
          <w:szCs w:val="28"/>
          <w:lang w:val="uk-UA"/>
        </w:rPr>
        <w:t xml:space="preserve"> За статистикою встановлення </w:t>
      </w:r>
      <w:r w:rsidR="00E77E04">
        <w:rPr>
          <w:sz w:val="28"/>
          <w:szCs w:val="28"/>
          <w:lang w:val="uk-UA"/>
        </w:rPr>
        <w:t>мобільного додатка</w:t>
      </w:r>
      <w:r w:rsidR="00D14FA5" w:rsidRPr="00D47B50">
        <w:rPr>
          <w:sz w:val="28"/>
          <w:szCs w:val="28"/>
          <w:lang w:val="uk-UA"/>
        </w:rPr>
        <w:t xml:space="preserve"> </w:t>
      </w:r>
      <w:r w:rsidR="0027237F">
        <w:rPr>
          <w:sz w:val="28"/>
          <w:szCs w:val="28"/>
          <w:lang w:val="uk-UA"/>
        </w:rPr>
        <w:t>«</w:t>
      </w:r>
      <w:r w:rsidR="00D14FA5" w:rsidRPr="00D47B50">
        <w:rPr>
          <w:sz w:val="28"/>
          <w:szCs w:val="28"/>
          <w:lang w:val="uk-UA"/>
        </w:rPr>
        <w:t xml:space="preserve">Мій Кривий Ріг − </w:t>
      </w:r>
      <w:proofErr w:type="spellStart"/>
      <w:r w:rsidR="00D14FA5" w:rsidRPr="00D47B50">
        <w:rPr>
          <w:sz w:val="28"/>
          <w:szCs w:val="28"/>
          <w:lang w:val="uk-UA"/>
        </w:rPr>
        <w:t>Smart</w:t>
      </w:r>
      <w:proofErr w:type="spellEnd"/>
      <w:r w:rsidR="00D14FA5" w:rsidRPr="00D47B50">
        <w:rPr>
          <w:sz w:val="28"/>
          <w:szCs w:val="28"/>
          <w:lang w:val="uk-UA"/>
        </w:rPr>
        <w:t xml:space="preserve"> </w:t>
      </w:r>
      <w:proofErr w:type="spellStart"/>
      <w:r w:rsidR="00D14FA5" w:rsidRPr="00D47B50">
        <w:rPr>
          <w:sz w:val="28"/>
          <w:szCs w:val="28"/>
          <w:lang w:val="uk-UA"/>
        </w:rPr>
        <w:t>City</w:t>
      </w:r>
      <w:proofErr w:type="spellEnd"/>
      <w:r w:rsidR="0027237F">
        <w:rPr>
          <w:sz w:val="28"/>
          <w:szCs w:val="28"/>
          <w:lang w:val="uk-UA"/>
        </w:rPr>
        <w:t>»</w:t>
      </w:r>
      <w:r w:rsidR="00D14FA5">
        <w:rPr>
          <w:sz w:val="28"/>
          <w:szCs w:val="28"/>
          <w:lang w:val="uk-UA"/>
        </w:rPr>
        <w:t xml:space="preserve"> сьогодні це − понад 70, 0 тис. завантажень.</w:t>
      </w:r>
    </w:p>
    <w:p w:rsidR="000D1DF6" w:rsidRDefault="00BF2F3A" w:rsidP="00BF2F3A">
      <w:pPr>
        <w:jc w:val="both"/>
        <w:rPr>
          <w:color w:val="000000"/>
          <w:sz w:val="28"/>
          <w:szCs w:val="28"/>
          <w:lang w:val="uk-UA"/>
        </w:rPr>
      </w:pPr>
      <w:r>
        <w:rPr>
          <w:color w:val="000000"/>
          <w:sz w:val="28"/>
          <w:szCs w:val="28"/>
          <w:lang w:val="uk-UA"/>
        </w:rPr>
        <w:tab/>
      </w:r>
      <w:r w:rsidRPr="00BF2F3A">
        <w:rPr>
          <w:color w:val="000000"/>
          <w:sz w:val="28"/>
          <w:szCs w:val="28"/>
          <w:lang w:val="uk-UA"/>
        </w:rPr>
        <w:t>Для ефективного керуванн</w:t>
      </w:r>
      <w:r w:rsidR="00D3605E">
        <w:rPr>
          <w:color w:val="000000"/>
          <w:sz w:val="28"/>
          <w:szCs w:val="28"/>
          <w:lang w:val="uk-UA"/>
        </w:rPr>
        <w:t>я профільними галузевими напрям</w:t>
      </w:r>
      <w:r w:rsidRPr="00BF2F3A">
        <w:rPr>
          <w:color w:val="000000"/>
          <w:sz w:val="28"/>
          <w:szCs w:val="28"/>
          <w:lang w:val="uk-UA"/>
        </w:rPr>
        <w:t xml:space="preserve">ами, систематичної та скоординованої роботи фахівцями виконавчих органів міської ради </w:t>
      </w:r>
      <w:r w:rsidR="00AB366B">
        <w:rPr>
          <w:sz w:val="28"/>
          <w:szCs w:val="28"/>
          <w:lang w:val="uk-UA"/>
        </w:rPr>
        <w:t xml:space="preserve">за допомогою </w:t>
      </w:r>
      <w:proofErr w:type="spellStart"/>
      <w:r w:rsidR="00AB366B">
        <w:rPr>
          <w:sz w:val="28"/>
          <w:szCs w:val="28"/>
          <w:lang w:val="uk-UA"/>
        </w:rPr>
        <w:t>в</w:t>
      </w:r>
      <w:r w:rsidR="00AB366B" w:rsidRPr="00D47B50">
        <w:rPr>
          <w:sz w:val="28"/>
          <w:szCs w:val="28"/>
          <w:lang w:val="uk-UA"/>
        </w:rPr>
        <w:t>ебпортал</w:t>
      </w:r>
      <w:r w:rsidR="00AB366B">
        <w:rPr>
          <w:sz w:val="28"/>
          <w:szCs w:val="28"/>
          <w:lang w:val="uk-UA"/>
        </w:rPr>
        <w:t>у</w:t>
      </w:r>
      <w:proofErr w:type="spellEnd"/>
      <w:r w:rsidR="00AB366B" w:rsidRPr="00BF2F3A">
        <w:rPr>
          <w:color w:val="000000"/>
          <w:sz w:val="28"/>
          <w:szCs w:val="28"/>
          <w:lang w:val="uk-UA"/>
        </w:rPr>
        <w:t xml:space="preserve"> </w:t>
      </w:r>
      <w:r w:rsidRPr="00BF2F3A">
        <w:rPr>
          <w:color w:val="000000"/>
          <w:sz w:val="28"/>
          <w:szCs w:val="28"/>
          <w:lang w:val="uk-UA"/>
        </w:rPr>
        <w:t>створюються відповідні електронні бази даних, інформаційні ресурси</w:t>
      </w:r>
      <w:r>
        <w:rPr>
          <w:color w:val="000000"/>
          <w:sz w:val="28"/>
          <w:szCs w:val="28"/>
          <w:lang w:val="uk-UA"/>
        </w:rPr>
        <w:t>, використовуються</w:t>
      </w:r>
      <w:r w:rsidRPr="00BF2F3A">
        <w:rPr>
          <w:color w:val="000000"/>
          <w:sz w:val="28"/>
          <w:szCs w:val="28"/>
          <w:lang w:val="uk-UA"/>
        </w:rPr>
        <w:t xml:space="preserve"> </w:t>
      </w:r>
      <w:r>
        <w:rPr>
          <w:color w:val="000000"/>
          <w:sz w:val="28"/>
          <w:szCs w:val="28"/>
          <w:lang w:val="uk-UA"/>
        </w:rPr>
        <w:t xml:space="preserve">сучасні онлайн </w:t>
      </w:r>
      <w:r w:rsidRPr="00BF2F3A">
        <w:rPr>
          <w:color w:val="000000"/>
          <w:sz w:val="28"/>
          <w:szCs w:val="28"/>
          <w:lang w:val="uk-UA"/>
        </w:rPr>
        <w:t xml:space="preserve">системи для </w:t>
      </w:r>
      <w:proofErr w:type="spellStart"/>
      <w:r w:rsidRPr="00BF2F3A">
        <w:rPr>
          <w:color w:val="000000"/>
          <w:sz w:val="28"/>
          <w:szCs w:val="28"/>
          <w:lang w:val="uk-UA"/>
        </w:rPr>
        <w:t>вирішен</w:t>
      </w:r>
      <w:proofErr w:type="spellEnd"/>
      <w:r w:rsidR="00AB366B">
        <w:rPr>
          <w:color w:val="000000"/>
          <w:sz w:val="28"/>
          <w:szCs w:val="28"/>
          <w:lang w:val="uk-UA"/>
        </w:rPr>
        <w:t>-</w:t>
      </w:r>
      <w:r w:rsidRPr="00BF2F3A">
        <w:rPr>
          <w:color w:val="000000"/>
          <w:sz w:val="28"/>
          <w:szCs w:val="28"/>
          <w:lang w:val="uk-UA"/>
        </w:rPr>
        <w:t>ня задач, обліку, управління процесами та ресурсами</w:t>
      </w:r>
      <w:r>
        <w:rPr>
          <w:color w:val="000000"/>
          <w:sz w:val="28"/>
          <w:szCs w:val="28"/>
          <w:lang w:val="uk-UA"/>
        </w:rPr>
        <w:t>,</w:t>
      </w:r>
      <w:r w:rsidRPr="00BF2F3A">
        <w:rPr>
          <w:color w:val="000000"/>
          <w:sz w:val="28"/>
          <w:szCs w:val="28"/>
          <w:lang w:val="uk-UA"/>
        </w:rPr>
        <w:t xml:space="preserve"> </w:t>
      </w:r>
      <w:r>
        <w:rPr>
          <w:color w:val="000000"/>
          <w:sz w:val="28"/>
          <w:szCs w:val="28"/>
          <w:lang w:val="uk-UA"/>
        </w:rPr>
        <w:t xml:space="preserve">оптимізації </w:t>
      </w:r>
      <w:r w:rsidR="00022F8B">
        <w:rPr>
          <w:color w:val="000000"/>
          <w:sz w:val="28"/>
          <w:szCs w:val="28"/>
          <w:lang w:val="uk-UA"/>
        </w:rPr>
        <w:t>робочого часу</w:t>
      </w:r>
      <w:r w:rsidRPr="00BF2F3A">
        <w:rPr>
          <w:color w:val="000000"/>
          <w:sz w:val="28"/>
          <w:szCs w:val="28"/>
          <w:lang w:val="uk-UA"/>
        </w:rPr>
        <w:t xml:space="preserve">. </w:t>
      </w:r>
      <w:r w:rsidR="00D3605E">
        <w:rPr>
          <w:color w:val="000000"/>
          <w:sz w:val="28"/>
          <w:szCs w:val="28"/>
          <w:lang w:val="uk-UA"/>
        </w:rPr>
        <w:t>Сьогодні в</w:t>
      </w:r>
      <w:r w:rsidR="00E1149D">
        <w:rPr>
          <w:color w:val="000000"/>
          <w:sz w:val="28"/>
          <w:szCs w:val="28"/>
          <w:lang w:val="uk-UA"/>
        </w:rPr>
        <w:t xml:space="preserve"> складі </w:t>
      </w:r>
      <w:proofErr w:type="spellStart"/>
      <w:r w:rsidR="00E1149D">
        <w:rPr>
          <w:color w:val="000000"/>
          <w:sz w:val="28"/>
          <w:szCs w:val="28"/>
          <w:lang w:val="uk-UA"/>
        </w:rPr>
        <w:t>вебпорталу</w:t>
      </w:r>
      <w:proofErr w:type="spellEnd"/>
      <w:r w:rsidR="00E1149D">
        <w:rPr>
          <w:color w:val="000000"/>
          <w:sz w:val="28"/>
          <w:szCs w:val="28"/>
          <w:lang w:val="uk-UA"/>
        </w:rPr>
        <w:t xml:space="preserve"> </w:t>
      </w:r>
      <w:r w:rsidR="00E77E04">
        <w:rPr>
          <w:sz w:val="28"/>
          <w:szCs w:val="28"/>
          <w:lang w:val="uk-UA"/>
        </w:rPr>
        <w:t>функціонує</w:t>
      </w:r>
      <w:r w:rsidR="00E1149D">
        <w:rPr>
          <w:sz w:val="28"/>
          <w:szCs w:val="28"/>
          <w:lang w:val="uk-UA"/>
        </w:rPr>
        <w:t xml:space="preserve"> 182 </w:t>
      </w:r>
      <w:r w:rsidR="00E1149D" w:rsidRPr="00341784">
        <w:rPr>
          <w:sz w:val="28"/>
          <w:szCs w:val="28"/>
          <w:lang w:val="uk-UA"/>
        </w:rPr>
        <w:t>ел</w:t>
      </w:r>
      <w:r w:rsidR="00E77E04">
        <w:rPr>
          <w:sz w:val="28"/>
          <w:szCs w:val="28"/>
          <w:lang w:val="uk-UA"/>
        </w:rPr>
        <w:t>ектронні інформаційні</w:t>
      </w:r>
      <w:r w:rsidR="00E1149D">
        <w:rPr>
          <w:sz w:val="28"/>
          <w:szCs w:val="28"/>
          <w:lang w:val="uk-UA"/>
        </w:rPr>
        <w:t xml:space="preserve"> ресурси</w:t>
      </w:r>
      <w:r w:rsidR="00E1149D" w:rsidRPr="00341784">
        <w:rPr>
          <w:sz w:val="28"/>
          <w:szCs w:val="28"/>
          <w:lang w:val="uk-UA"/>
        </w:rPr>
        <w:t xml:space="preserve"> міста</w:t>
      </w:r>
      <w:r w:rsidR="00E1149D">
        <w:rPr>
          <w:sz w:val="28"/>
          <w:szCs w:val="28"/>
          <w:lang w:val="uk-UA"/>
        </w:rPr>
        <w:t>,</w:t>
      </w:r>
      <w:r w:rsidR="00E1149D">
        <w:rPr>
          <w:bCs/>
          <w:color w:val="000000"/>
          <w:sz w:val="28"/>
          <w:szCs w:val="28"/>
          <w:lang w:val="uk-UA"/>
        </w:rPr>
        <w:t xml:space="preserve"> </w:t>
      </w:r>
      <w:r w:rsidR="0051284C" w:rsidRPr="00341784">
        <w:rPr>
          <w:sz w:val="28"/>
          <w:szCs w:val="28"/>
          <w:lang w:val="uk-UA"/>
        </w:rPr>
        <w:t xml:space="preserve">12 </w:t>
      </w:r>
      <w:r w:rsidR="0051284C">
        <w:rPr>
          <w:sz w:val="28"/>
          <w:szCs w:val="28"/>
          <w:lang w:val="uk-UA"/>
        </w:rPr>
        <w:t>структурованих</w:t>
      </w:r>
      <w:r w:rsidR="0051284C" w:rsidRPr="0051284C">
        <w:rPr>
          <w:sz w:val="28"/>
          <w:szCs w:val="28"/>
          <w:lang w:val="uk-UA"/>
        </w:rPr>
        <w:t xml:space="preserve"> </w:t>
      </w:r>
      <w:r w:rsidR="0051284C" w:rsidRPr="00341784">
        <w:rPr>
          <w:sz w:val="28"/>
          <w:szCs w:val="28"/>
          <w:lang w:val="uk-UA"/>
        </w:rPr>
        <w:t>статей (рубрик) з важливих питань для різних категорій запитувачів</w:t>
      </w:r>
      <w:r w:rsidR="0051284C">
        <w:rPr>
          <w:sz w:val="28"/>
          <w:szCs w:val="28"/>
          <w:lang w:val="uk-UA"/>
        </w:rPr>
        <w:t>,</w:t>
      </w:r>
      <w:r w:rsidR="0051284C" w:rsidRPr="00341784">
        <w:rPr>
          <w:color w:val="000000"/>
          <w:sz w:val="28"/>
          <w:szCs w:val="28"/>
          <w:lang w:val="uk-UA"/>
        </w:rPr>
        <w:t xml:space="preserve"> </w:t>
      </w:r>
      <w:r w:rsidR="00E1149D">
        <w:rPr>
          <w:bCs/>
          <w:color w:val="000000"/>
          <w:sz w:val="28"/>
          <w:szCs w:val="28"/>
          <w:lang w:val="uk-UA"/>
        </w:rPr>
        <w:t>10 модулів, у тому числі 5 аналітичних і 5 тематичних</w:t>
      </w:r>
      <w:r w:rsidR="00E77E04">
        <w:rPr>
          <w:bCs/>
          <w:color w:val="000000"/>
          <w:sz w:val="28"/>
          <w:szCs w:val="28"/>
          <w:lang w:val="uk-UA"/>
        </w:rPr>
        <w:t>,</w:t>
      </w:r>
      <w:r w:rsidR="00E1149D">
        <w:rPr>
          <w:bCs/>
          <w:color w:val="000000"/>
          <w:sz w:val="28"/>
          <w:szCs w:val="28"/>
          <w:lang w:val="uk-UA"/>
        </w:rPr>
        <w:t xml:space="preserve"> </w:t>
      </w:r>
      <w:r w:rsidR="0051284C">
        <w:rPr>
          <w:color w:val="000000"/>
          <w:sz w:val="28"/>
          <w:szCs w:val="28"/>
          <w:lang w:val="uk-UA"/>
        </w:rPr>
        <w:t>тощо.</w:t>
      </w:r>
      <w:r w:rsidR="0051284C">
        <w:rPr>
          <w:bCs/>
          <w:color w:val="000000"/>
          <w:sz w:val="28"/>
          <w:szCs w:val="28"/>
          <w:lang w:val="uk-UA"/>
        </w:rPr>
        <w:t xml:space="preserve"> Електронний сервіс </w:t>
      </w:r>
      <w:r w:rsidR="0027237F">
        <w:rPr>
          <w:bCs/>
          <w:color w:val="000000"/>
          <w:sz w:val="28"/>
          <w:szCs w:val="28"/>
          <w:lang w:val="uk-UA"/>
        </w:rPr>
        <w:t>«Місто на мапі»</w:t>
      </w:r>
      <w:r w:rsidR="00E1149D">
        <w:rPr>
          <w:bCs/>
          <w:color w:val="000000"/>
          <w:sz w:val="28"/>
          <w:szCs w:val="28"/>
          <w:lang w:val="uk-UA"/>
        </w:rPr>
        <w:t xml:space="preserve"> </w:t>
      </w:r>
      <w:r w:rsidR="0051284C">
        <w:rPr>
          <w:bCs/>
          <w:color w:val="000000"/>
          <w:sz w:val="28"/>
          <w:szCs w:val="28"/>
          <w:lang w:val="uk-UA"/>
        </w:rPr>
        <w:t xml:space="preserve">з 2010 року </w:t>
      </w:r>
      <w:r w:rsidR="0051284C">
        <w:rPr>
          <w:color w:val="000000"/>
          <w:sz w:val="28"/>
          <w:szCs w:val="28"/>
          <w:lang w:val="uk-UA"/>
        </w:rPr>
        <w:t xml:space="preserve">надає можливість доступу та використання інформації про </w:t>
      </w:r>
      <w:r w:rsidR="00E1149D">
        <w:rPr>
          <w:color w:val="000000"/>
          <w:sz w:val="28"/>
          <w:szCs w:val="28"/>
          <w:lang w:val="uk-UA"/>
        </w:rPr>
        <w:t xml:space="preserve">понад </w:t>
      </w:r>
      <w:r w:rsidR="00E1149D" w:rsidRPr="00341784">
        <w:rPr>
          <w:color w:val="000000"/>
          <w:sz w:val="28"/>
          <w:szCs w:val="28"/>
          <w:lang w:val="uk-UA"/>
        </w:rPr>
        <w:t xml:space="preserve">18 тис. об’єктів </w:t>
      </w:r>
      <w:r w:rsidR="008B1229">
        <w:rPr>
          <w:color w:val="000000"/>
          <w:sz w:val="28"/>
          <w:szCs w:val="28"/>
          <w:lang w:val="uk-UA"/>
        </w:rPr>
        <w:t>(</w:t>
      </w:r>
      <w:r w:rsidR="00E1149D" w:rsidRPr="00341784">
        <w:rPr>
          <w:color w:val="000000"/>
          <w:sz w:val="28"/>
          <w:szCs w:val="28"/>
          <w:lang w:val="uk-UA"/>
        </w:rPr>
        <w:t>освіти, спорту, культури, охорони здоров'я, соціального захисту</w:t>
      </w:r>
      <w:r w:rsidR="0051284C">
        <w:rPr>
          <w:color w:val="000000"/>
          <w:sz w:val="28"/>
          <w:szCs w:val="28"/>
          <w:lang w:val="uk-UA"/>
        </w:rPr>
        <w:t>, промисловості</w:t>
      </w:r>
      <w:r w:rsidR="00E1149D" w:rsidRPr="00341784">
        <w:rPr>
          <w:color w:val="000000"/>
          <w:sz w:val="28"/>
          <w:szCs w:val="28"/>
          <w:lang w:val="uk-UA"/>
        </w:rPr>
        <w:t xml:space="preserve">, </w:t>
      </w:r>
      <w:r w:rsidR="00E1149D">
        <w:rPr>
          <w:color w:val="000000"/>
          <w:sz w:val="28"/>
          <w:szCs w:val="28"/>
          <w:lang w:val="uk-UA"/>
        </w:rPr>
        <w:t>мало</w:t>
      </w:r>
      <w:r w:rsidR="008B1229">
        <w:rPr>
          <w:color w:val="000000"/>
          <w:sz w:val="28"/>
          <w:szCs w:val="28"/>
          <w:lang w:val="uk-UA"/>
        </w:rPr>
        <w:t>го та середнього бізнесу</w:t>
      </w:r>
      <w:r w:rsidR="006818E5">
        <w:rPr>
          <w:color w:val="000000"/>
          <w:sz w:val="28"/>
          <w:szCs w:val="28"/>
          <w:lang w:val="uk-UA"/>
        </w:rPr>
        <w:t xml:space="preserve">) </w:t>
      </w:r>
      <w:r w:rsidR="00E77E04">
        <w:rPr>
          <w:color w:val="000000"/>
          <w:sz w:val="28"/>
          <w:szCs w:val="28"/>
          <w:lang w:val="uk-UA"/>
        </w:rPr>
        <w:t>у</w:t>
      </w:r>
      <w:r w:rsidR="006818E5" w:rsidRPr="006818E5">
        <w:rPr>
          <w:color w:val="000000"/>
          <w:sz w:val="28"/>
          <w:szCs w:val="28"/>
          <w:lang w:val="uk-UA"/>
        </w:rPr>
        <w:t xml:space="preserve"> цифровому форматі з показом їх на мапі за </w:t>
      </w:r>
      <w:proofErr w:type="spellStart"/>
      <w:r w:rsidR="006818E5" w:rsidRPr="006818E5">
        <w:rPr>
          <w:color w:val="000000"/>
          <w:sz w:val="28"/>
          <w:szCs w:val="28"/>
          <w:lang w:val="uk-UA"/>
        </w:rPr>
        <w:t>геолокаційними</w:t>
      </w:r>
      <w:proofErr w:type="spellEnd"/>
      <w:r w:rsidR="006818E5" w:rsidRPr="006818E5">
        <w:rPr>
          <w:color w:val="000000"/>
          <w:sz w:val="28"/>
          <w:szCs w:val="28"/>
          <w:lang w:val="uk-UA"/>
        </w:rPr>
        <w:t xml:space="preserve"> даними</w:t>
      </w:r>
      <w:r w:rsidR="006818E5">
        <w:rPr>
          <w:color w:val="000000"/>
          <w:sz w:val="28"/>
          <w:szCs w:val="28"/>
          <w:lang w:val="uk-UA"/>
        </w:rPr>
        <w:t>,</w:t>
      </w:r>
      <w:r w:rsidR="006818E5" w:rsidRPr="006818E5">
        <w:rPr>
          <w:color w:val="000000"/>
          <w:sz w:val="28"/>
          <w:szCs w:val="28"/>
          <w:lang w:val="uk-UA"/>
        </w:rPr>
        <w:t xml:space="preserve"> </w:t>
      </w:r>
      <w:r w:rsidR="006818E5">
        <w:rPr>
          <w:color w:val="000000"/>
          <w:sz w:val="28"/>
          <w:szCs w:val="28"/>
          <w:lang w:val="uk-UA"/>
        </w:rPr>
        <w:t>діючу в місті мережу</w:t>
      </w:r>
      <w:r w:rsidR="006818E5" w:rsidRPr="00341784">
        <w:rPr>
          <w:color w:val="000000"/>
          <w:sz w:val="28"/>
          <w:szCs w:val="28"/>
          <w:lang w:val="uk-UA"/>
        </w:rPr>
        <w:t xml:space="preserve"> громадського транспорту загального користування</w:t>
      </w:r>
      <w:r w:rsidR="006818E5" w:rsidRPr="006818E5">
        <w:rPr>
          <w:color w:val="000000"/>
          <w:sz w:val="28"/>
          <w:szCs w:val="28"/>
          <w:lang w:val="uk-UA"/>
        </w:rPr>
        <w:t xml:space="preserve">. </w:t>
      </w:r>
      <w:r w:rsidR="006818E5">
        <w:rPr>
          <w:color w:val="000000"/>
          <w:sz w:val="28"/>
          <w:szCs w:val="28"/>
          <w:lang w:val="uk-UA"/>
        </w:rPr>
        <w:t>Інформація с</w:t>
      </w:r>
      <w:r w:rsidR="006818E5" w:rsidRPr="006818E5">
        <w:rPr>
          <w:color w:val="000000"/>
          <w:sz w:val="28"/>
          <w:szCs w:val="28"/>
          <w:lang w:val="uk-UA"/>
        </w:rPr>
        <w:t>упроводжується графічними, фото</w:t>
      </w:r>
      <w:r w:rsidR="00E77E04">
        <w:rPr>
          <w:color w:val="000000"/>
          <w:sz w:val="28"/>
          <w:szCs w:val="28"/>
          <w:lang w:val="uk-UA"/>
        </w:rPr>
        <w:t>-</w:t>
      </w:r>
      <w:r w:rsidR="006818E5" w:rsidRPr="006818E5">
        <w:rPr>
          <w:color w:val="000000"/>
          <w:sz w:val="28"/>
          <w:szCs w:val="28"/>
          <w:lang w:val="uk-UA"/>
        </w:rPr>
        <w:t>, відео</w:t>
      </w:r>
      <w:r w:rsidR="00E77E04">
        <w:rPr>
          <w:color w:val="000000"/>
          <w:sz w:val="28"/>
          <w:szCs w:val="28"/>
          <w:lang w:val="uk-UA"/>
        </w:rPr>
        <w:t xml:space="preserve">- та </w:t>
      </w:r>
      <w:proofErr w:type="spellStart"/>
      <w:r w:rsidR="00E77E04">
        <w:rPr>
          <w:color w:val="000000"/>
          <w:sz w:val="28"/>
          <w:szCs w:val="28"/>
          <w:lang w:val="uk-UA"/>
        </w:rPr>
        <w:t>аудіо</w:t>
      </w:r>
      <w:r w:rsidR="006818E5" w:rsidRPr="006818E5">
        <w:rPr>
          <w:color w:val="000000"/>
          <w:sz w:val="28"/>
          <w:szCs w:val="28"/>
          <w:lang w:val="uk-UA"/>
        </w:rPr>
        <w:t>матеріалами</w:t>
      </w:r>
      <w:proofErr w:type="spellEnd"/>
      <w:r w:rsidR="006818E5">
        <w:rPr>
          <w:color w:val="000000"/>
          <w:sz w:val="28"/>
          <w:szCs w:val="28"/>
          <w:lang w:val="uk-UA"/>
        </w:rPr>
        <w:t>.</w:t>
      </w:r>
    </w:p>
    <w:p w:rsidR="003F69F2" w:rsidRPr="003F69F2" w:rsidRDefault="00D2735B" w:rsidP="003F69F2">
      <w:pPr>
        <w:jc w:val="both"/>
        <w:rPr>
          <w:color w:val="000000"/>
          <w:sz w:val="28"/>
          <w:szCs w:val="28"/>
          <w:lang w:val="uk-UA"/>
        </w:rPr>
      </w:pPr>
      <w:r>
        <w:rPr>
          <w:bCs/>
          <w:szCs w:val="28"/>
          <w:lang w:val="uk-UA"/>
        </w:rPr>
        <w:tab/>
      </w:r>
      <w:r w:rsidRPr="003F69F2">
        <w:rPr>
          <w:bCs/>
          <w:sz w:val="28"/>
          <w:szCs w:val="28"/>
          <w:lang w:val="uk-UA"/>
        </w:rPr>
        <w:t xml:space="preserve">З метою визначення концептуальних засад стратегії </w:t>
      </w:r>
      <w:r w:rsidRPr="003F69F2">
        <w:rPr>
          <w:sz w:val="28"/>
          <w:szCs w:val="28"/>
          <w:lang w:val="uk-UA"/>
        </w:rPr>
        <w:t xml:space="preserve">трансформації </w:t>
      </w:r>
      <w:proofErr w:type="spellStart"/>
      <w:r w:rsidRPr="003F69F2">
        <w:rPr>
          <w:sz w:val="28"/>
          <w:szCs w:val="28"/>
          <w:lang w:val="uk-UA"/>
        </w:rPr>
        <w:t>місь</w:t>
      </w:r>
      <w:proofErr w:type="spellEnd"/>
      <w:r w:rsidRPr="003F69F2">
        <w:rPr>
          <w:sz w:val="28"/>
          <w:szCs w:val="28"/>
          <w:lang w:val="uk-UA"/>
        </w:rPr>
        <w:t>-кого інформаційного простору</w:t>
      </w:r>
      <w:r w:rsidRPr="003F69F2">
        <w:rPr>
          <w:bCs/>
          <w:sz w:val="28"/>
          <w:szCs w:val="28"/>
          <w:lang w:val="uk-UA"/>
        </w:rPr>
        <w:t xml:space="preserve">, </w:t>
      </w:r>
      <w:r w:rsidRPr="003F69F2">
        <w:rPr>
          <w:sz w:val="28"/>
          <w:szCs w:val="28"/>
          <w:lang w:val="uk-UA"/>
        </w:rPr>
        <w:t>визначення основних шляхів для подальшого цифрового інфраструктурного, технологічного та соціального розвитку міста Кривого Рогу, створення додаткових можливостей для інтеграції цифрових технологій, підвищення ефективності використання міських електронних сервісів, розвитку бізнесу, упровадження нових моделей партнерства міської влади з представниками територіальної громади міста, покращення якості життя мешканців</w:t>
      </w:r>
      <w:r w:rsidR="003F69F2">
        <w:rPr>
          <w:sz w:val="28"/>
          <w:szCs w:val="28"/>
          <w:lang w:val="uk-UA"/>
        </w:rPr>
        <w:t xml:space="preserve"> рішенням міської ради від 30.06.</w:t>
      </w:r>
      <w:r w:rsidR="003F69F2" w:rsidRPr="003F69F2">
        <w:rPr>
          <w:sz w:val="28"/>
          <w:szCs w:val="28"/>
          <w:lang w:val="uk-UA"/>
        </w:rPr>
        <w:t>2020 №4777 затверджена Концепці</w:t>
      </w:r>
      <w:r w:rsidR="003F69F2">
        <w:rPr>
          <w:sz w:val="28"/>
          <w:szCs w:val="28"/>
          <w:lang w:val="uk-UA"/>
        </w:rPr>
        <w:t>я</w:t>
      </w:r>
      <w:r w:rsidR="003F69F2" w:rsidRPr="003F69F2">
        <w:rPr>
          <w:color w:val="000000"/>
          <w:sz w:val="28"/>
          <w:szCs w:val="28"/>
          <w:lang w:val="uk-UA"/>
        </w:rPr>
        <w:t xml:space="preserve"> </w:t>
      </w:r>
      <w:r w:rsidR="0027237F">
        <w:rPr>
          <w:sz w:val="28"/>
          <w:szCs w:val="28"/>
          <w:lang w:val="uk-UA"/>
        </w:rPr>
        <w:t>«</w:t>
      </w:r>
      <w:r w:rsidR="003F69F2" w:rsidRPr="003F69F2">
        <w:rPr>
          <w:sz w:val="28"/>
          <w:szCs w:val="28"/>
          <w:lang w:val="uk-UA"/>
        </w:rPr>
        <w:t xml:space="preserve">Кривий Ріг − </w:t>
      </w:r>
      <w:r w:rsidR="003F69F2" w:rsidRPr="003F69F2">
        <w:rPr>
          <w:sz w:val="28"/>
          <w:szCs w:val="28"/>
          <w:lang w:val="en-US"/>
        </w:rPr>
        <w:t>Smart</w:t>
      </w:r>
      <w:r w:rsidR="003F69F2" w:rsidRPr="003F69F2">
        <w:rPr>
          <w:sz w:val="28"/>
          <w:szCs w:val="28"/>
          <w:lang w:val="uk-UA"/>
        </w:rPr>
        <w:t xml:space="preserve"> </w:t>
      </w:r>
      <w:r w:rsidR="003F69F2" w:rsidRPr="003F69F2">
        <w:rPr>
          <w:sz w:val="28"/>
          <w:szCs w:val="28"/>
        </w:rPr>
        <w:t>C</w:t>
      </w:r>
      <w:r w:rsidR="003F69F2" w:rsidRPr="003F69F2">
        <w:rPr>
          <w:sz w:val="28"/>
          <w:szCs w:val="28"/>
          <w:lang w:val="uk-UA"/>
        </w:rPr>
        <w:t>і</w:t>
      </w:r>
      <w:r w:rsidR="003F69F2" w:rsidRPr="003F69F2">
        <w:rPr>
          <w:sz w:val="28"/>
          <w:szCs w:val="28"/>
          <w:lang w:val="en-US"/>
        </w:rPr>
        <w:t>ty</w:t>
      </w:r>
      <w:r w:rsidR="0027237F">
        <w:rPr>
          <w:sz w:val="28"/>
          <w:szCs w:val="28"/>
          <w:lang w:val="uk-UA"/>
        </w:rPr>
        <w:t xml:space="preserve"> 2020»</w:t>
      </w:r>
      <w:r w:rsidR="006D5B35">
        <w:rPr>
          <w:sz w:val="28"/>
          <w:szCs w:val="28"/>
          <w:lang w:val="uk-UA"/>
        </w:rPr>
        <w:t xml:space="preserve"> (надалі − Концепція)</w:t>
      </w:r>
      <w:r w:rsidR="003F69F2">
        <w:rPr>
          <w:sz w:val="28"/>
          <w:szCs w:val="28"/>
          <w:lang w:val="uk-UA"/>
        </w:rPr>
        <w:t>.</w:t>
      </w:r>
    </w:p>
    <w:p w:rsidR="009C3FE5" w:rsidRPr="004607DC" w:rsidRDefault="00F10E71" w:rsidP="009C3FE5">
      <w:pPr>
        <w:jc w:val="both"/>
        <w:rPr>
          <w:sz w:val="28"/>
          <w:szCs w:val="28"/>
          <w:lang w:val="uk-UA"/>
        </w:rPr>
      </w:pPr>
      <w:r>
        <w:rPr>
          <w:color w:val="000000"/>
          <w:sz w:val="28"/>
          <w:szCs w:val="28"/>
          <w:lang w:val="uk-UA"/>
        </w:rPr>
        <w:lastRenderedPageBreak/>
        <w:tab/>
      </w:r>
      <w:r w:rsidRPr="009C3FE5">
        <w:rPr>
          <w:sz w:val="28"/>
          <w:szCs w:val="28"/>
          <w:lang w:val="uk-UA"/>
        </w:rPr>
        <w:t xml:space="preserve">Відповідно до основних цілей та ключових напрямів Концепції в місті </w:t>
      </w:r>
      <w:r w:rsidR="009C3FE5" w:rsidRPr="009C3FE5">
        <w:rPr>
          <w:sz w:val="28"/>
          <w:szCs w:val="28"/>
          <w:lang w:val="uk-UA"/>
        </w:rPr>
        <w:t xml:space="preserve">функціонують </w:t>
      </w:r>
      <w:r w:rsidR="009C3FE5">
        <w:rPr>
          <w:sz w:val="28"/>
          <w:szCs w:val="28"/>
          <w:lang w:val="uk-UA"/>
        </w:rPr>
        <w:t>вже діючі та запроваджуються</w:t>
      </w:r>
      <w:r w:rsidR="009C3FE5" w:rsidRPr="009C3FE5">
        <w:rPr>
          <w:sz w:val="28"/>
          <w:szCs w:val="28"/>
          <w:lang w:val="uk-UA"/>
        </w:rPr>
        <w:t xml:space="preserve"> </w:t>
      </w:r>
      <w:r w:rsidR="009C3FE5">
        <w:rPr>
          <w:sz w:val="28"/>
          <w:szCs w:val="28"/>
          <w:lang w:val="uk-UA"/>
        </w:rPr>
        <w:t>нові інструменти</w:t>
      </w:r>
      <w:r w:rsidR="009C3FE5" w:rsidRPr="009C3FE5">
        <w:rPr>
          <w:sz w:val="28"/>
          <w:szCs w:val="28"/>
          <w:lang w:val="uk-UA"/>
        </w:rPr>
        <w:t xml:space="preserve"> електронного урядування </w:t>
      </w:r>
      <w:r w:rsidR="009C3FE5">
        <w:rPr>
          <w:sz w:val="28"/>
          <w:szCs w:val="28"/>
          <w:lang w:val="uk-UA"/>
        </w:rPr>
        <w:t>з метою вдосконалення процесів управління ним, контролю якості послуг, забезпечення прозорості діяльності міської влади та підзвітності її громадянам, взаємної комунікації</w:t>
      </w:r>
      <w:r w:rsidR="009C3FE5" w:rsidRPr="004607DC">
        <w:rPr>
          <w:sz w:val="28"/>
          <w:szCs w:val="28"/>
          <w:lang w:val="uk-UA"/>
        </w:rPr>
        <w:t>.</w:t>
      </w:r>
    </w:p>
    <w:p w:rsidR="009C3FE5" w:rsidRDefault="009C3FE5" w:rsidP="009C3FE5">
      <w:pPr>
        <w:jc w:val="both"/>
        <w:rPr>
          <w:sz w:val="28"/>
          <w:szCs w:val="28"/>
          <w:lang w:val="uk-UA"/>
        </w:rPr>
      </w:pPr>
      <w:r>
        <w:rPr>
          <w:sz w:val="28"/>
          <w:szCs w:val="28"/>
          <w:lang w:val="uk-UA"/>
        </w:rPr>
        <w:tab/>
      </w:r>
      <w:r w:rsidR="00D2735B" w:rsidRPr="009C3FE5">
        <w:rPr>
          <w:sz w:val="28"/>
          <w:szCs w:val="28"/>
          <w:lang w:val="uk-UA"/>
        </w:rPr>
        <w:t>Конкурс</w:t>
      </w:r>
      <w:r w:rsidR="00FD474C" w:rsidRPr="00FD474C">
        <w:t xml:space="preserve"> </w:t>
      </w:r>
      <w:r w:rsidR="00FD474C" w:rsidRPr="00FD474C">
        <w:rPr>
          <w:sz w:val="28"/>
          <w:szCs w:val="28"/>
          <w:lang w:val="uk-UA"/>
        </w:rPr>
        <w:t>проєктів місцевого розвитку «Громадський бюджет»</w:t>
      </w:r>
      <w:r w:rsidR="00D2735B" w:rsidRPr="009C3FE5">
        <w:rPr>
          <w:sz w:val="28"/>
          <w:szCs w:val="28"/>
          <w:lang w:val="uk-UA"/>
        </w:rPr>
        <w:t xml:space="preserve"> проводиться в місті за допомогою спеціальної онлайн платформи</w:t>
      </w:r>
      <w:r w:rsidRPr="009C3FE5">
        <w:rPr>
          <w:sz w:val="28"/>
          <w:szCs w:val="28"/>
          <w:lang w:val="uk-UA"/>
        </w:rPr>
        <w:t xml:space="preserve">, </w:t>
      </w:r>
      <w:r w:rsidR="00D2735B" w:rsidRPr="009C3FE5">
        <w:rPr>
          <w:sz w:val="28"/>
          <w:szCs w:val="28"/>
          <w:lang w:val="uk-UA"/>
        </w:rPr>
        <w:t>створеної для автоматизації всіх етапів конкурсу: подання проєктів авторами та онлайн голосування за них; визначення рейтингу проєктів за голосами; формування статистичної звітності за результатами проведених конкурсів.</w:t>
      </w:r>
      <w:r>
        <w:rPr>
          <w:sz w:val="28"/>
          <w:szCs w:val="28"/>
          <w:lang w:val="uk-UA"/>
        </w:rPr>
        <w:t xml:space="preserve"> </w:t>
      </w:r>
      <w:r w:rsidR="00D2735B" w:rsidRPr="009C3FE5">
        <w:rPr>
          <w:sz w:val="28"/>
          <w:szCs w:val="28"/>
          <w:lang w:val="uk-UA"/>
        </w:rPr>
        <w:t>Електронна платформа</w:t>
      </w:r>
      <w:r w:rsidR="005D4AD9">
        <w:rPr>
          <w:sz w:val="28"/>
          <w:szCs w:val="28"/>
          <w:lang w:val="uk-UA"/>
        </w:rPr>
        <w:t>, доступна також через мобільний додаток</w:t>
      </w:r>
      <w:r w:rsidR="005D4AD9" w:rsidRPr="00D74F2D">
        <w:rPr>
          <w:sz w:val="28"/>
          <w:szCs w:val="28"/>
          <w:lang w:val="uk-UA"/>
        </w:rPr>
        <w:t xml:space="preserve"> «Мій Кривий </w:t>
      </w:r>
      <w:r w:rsidR="005D4AD9" w:rsidRPr="003F69F2">
        <w:rPr>
          <w:sz w:val="28"/>
          <w:szCs w:val="28"/>
          <w:lang w:val="uk-UA"/>
        </w:rPr>
        <w:t>−</w:t>
      </w:r>
      <w:r w:rsidR="005D4AD9">
        <w:rPr>
          <w:sz w:val="28"/>
          <w:szCs w:val="28"/>
          <w:lang w:val="uk-UA"/>
        </w:rPr>
        <w:t xml:space="preserve"> </w:t>
      </w:r>
      <w:r w:rsidR="005D4AD9" w:rsidRPr="00D74F2D">
        <w:rPr>
          <w:sz w:val="28"/>
          <w:szCs w:val="28"/>
          <w:lang w:val="uk-UA"/>
        </w:rPr>
        <w:t xml:space="preserve">Ріг </w:t>
      </w:r>
      <w:proofErr w:type="spellStart"/>
      <w:r w:rsidR="005D4AD9" w:rsidRPr="00D63F4F">
        <w:rPr>
          <w:sz w:val="28"/>
          <w:szCs w:val="28"/>
          <w:lang w:val="uk-UA"/>
        </w:rPr>
        <w:t>Smart</w:t>
      </w:r>
      <w:proofErr w:type="spellEnd"/>
      <w:r w:rsidR="005D4AD9" w:rsidRPr="00D74F2D">
        <w:rPr>
          <w:sz w:val="28"/>
          <w:szCs w:val="28"/>
          <w:lang w:val="uk-UA"/>
        </w:rPr>
        <w:t xml:space="preserve"> </w:t>
      </w:r>
      <w:proofErr w:type="spellStart"/>
      <w:r w:rsidR="005D4AD9" w:rsidRPr="00D63F4F">
        <w:rPr>
          <w:sz w:val="28"/>
          <w:szCs w:val="28"/>
          <w:lang w:val="uk-UA"/>
        </w:rPr>
        <w:t>City</w:t>
      </w:r>
      <w:proofErr w:type="spellEnd"/>
      <w:r w:rsidR="005D4AD9" w:rsidRPr="00D74F2D">
        <w:rPr>
          <w:sz w:val="28"/>
          <w:szCs w:val="28"/>
          <w:lang w:val="uk-UA"/>
        </w:rPr>
        <w:t>»</w:t>
      </w:r>
      <w:r w:rsidR="005D4AD9">
        <w:rPr>
          <w:sz w:val="28"/>
          <w:szCs w:val="28"/>
          <w:lang w:val="uk-UA"/>
        </w:rPr>
        <w:t>,</w:t>
      </w:r>
      <w:r w:rsidR="00D2735B" w:rsidRPr="009C3FE5">
        <w:rPr>
          <w:sz w:val="28"/>
          <w:szCs w:val="28"/>
          <w:lang w:val="uk-UA"/>
        </w:rPr>
        <w:t xml:space="preserve"> надає можливість визначати дані щодо процентного та кількі</w:t>
      </w:r>
      <w:r w:rsidR="006A0FC2">
        <w:rPr>
          <w:sz w:val="28"/>
          <w:szCs w:val="28"/>
          <w:lang w:val="uk-UA"/>
        </w:rPr>
        <w:t>сного співвідношення за віком і</w:t>
      </w:r>
      <w:r w:rsidR="00D2735B" w:rsidRPr="009C3FE5">
        <w:rPr>
          <w:sz w:val="28"/>
          <w:szCs w:val="28"/>
          <w:lang w:val="uk-UA"/>
        </w:rPr>
        <w:t xml:space="preserve"> статтю </w:t>
      </w:r>
      <w:r w:rsidR="006A0FC2">
        <w:rPr>
          <w:sz w:val="28"/>
          <w:szCs w:val="28"/>
          <w:lang w:val="uk-UA"/>
        </w:rPr>
        <w:t>авторів</w:t>
      </w:r>
      <w:r>
        <w:rPr>
          <w:sz w:val="28"/>
          <w:szCs w:val="28"/>
          <w:lang w:val="uk-UA"/>
        </w:rPr>
        <w:t xml:space="preserve"> </w:t>
      </w:r>
      <w:r w:rsidR="00D2735B" w:rsidRPr="009C3FE5">
        <w:rPr>
          <w:sz w:val="28"/>
          <w:szCs w:val="28"/>
          <w:lang w:val="uk-UA"/>
        </w:rPr>
        <w:t xml:space="preserve">проєктів. Це допомагає визначати найактивніший віковий прошарок учасників конкурсу. </w:t>
      </w:r>
      <w:r>
        <w:rPr>
          <w:sz w:val="28"/>
          <w:szCs w:val="28"/>
          <w:lang w:val="uk-UA"/>
        </w:rPr>
        <w:t>Для  участі</w:t>
      </w:r>
      <w:r w:rsidR="006A0FC2">
        <w:rPr>
          <w:sz w:val="28"/>
          <w:szCs w:val="28"/>
          <w:lang w:val="uk-UA"/>
        </w:rPr>
        <w:t xml:space="preserve"> в</w:t>
      </w:r>
      <w:r w:rsidRPr="00C81E28">
        <w:rPr>
          <w:sz w:val="28"/>
          <w:szCs w:val="28"/>
          <w:lang w:val="uk-UA"/>
        </w:rPr>
        <w:t xml:space="preserve"> конкурсі </w:t>
      </w:r>
      <w:r w:rsidR="00FD474C" w:rsidRPr="00FD474C">
        <w:rPr>
          <w:sz w:val="28"/>
          <w:szCs w:val="28"/>
          <w:lang w:val="uk-UA"/>
        </w:rPr>
        <w:t xml:space="preserve">проєктів місцевого розвитку </w:t>
      </w:r>
      <w:r>
        <w:rPr>
          <w:sz w:val="28"/>
          <w:szCs w:val="28"/>
          <w:lang w:val="uk-UA"/>
        </w:rPr>
        <w:t>«</w:t>
      </w:r>
      <w:r w:rsidRPr="00C81E28">
        <w:rPr>
          <w:sz w:val="28"/>
          <w:szCs w:val="28"/>
          <w:lang w:val="uk-UA"/>
        </w:rPr>
        <w:t>Громадський бюджет</w:t>
      </w:r>
      <w:r w:rsidR="001977E6">
        <w:rPr>
          <w:sz w:val="28"/>
          <w:szCs w:val="28"/>
          <w:lang w:val="uk-UA"/>
        </w:rPr>
        <w:t xml:space="preserve"> </w:t>
      </w:r>
      <w:r w:rsidR="001977E6" w:rsidRPr="001977E6">
        <w:rPr>
          <w:sz w:val="28"/>
          <w:szCs w:val="28"/>
          <w:lang w:val="uk-UA"/>
        </w:rPr>
        <w:t>−</w:t>
      </w:r>
      <w:r w:rsidR="001977E6">
        <w:rPr>
          <w:sz w:val="28"/>
          <w:szCs w:val="28"/>
          <w:lang w:val="uk-UA"/>
        </w:rPr>
        <w:t xml:space="preserve"> </w:t>
      </w:r>
      <w:r w:rsidRPr="00C81E28">
        <w:rPr>
          <w:sz w:val="28"/>
          <w:szCs w:val="28"/>
          <w:lang w:val="uk-UA"/>
        </w:rPr>
        <w:t>2020</w:t>
      </w:r>
      <w:r>
        <w:rPr>
          <w:sz w:val="28"/>
          <w:szCs w:val="28"/>
          <w:lang w:val="uk-UA"/>
        </w:rPr>
        <w:t>»</w:t>
      </w:r>
      <w:r w:rsidRPr="00C81E28">
        <w:rPr>
          <w:sz w:val="28"/>
          <w:szCs w:val="28"/>
          <w:lang w:val="uk-UA"/>
        </w:rPr>
        <w:t xml:space="preserve"> від авторів надійшло 124 заявки на суму 64,5 млн грн. Із загальн</w:t>
      </w:r>
      <w:r w:rsidR="00947251">
        <w:rPr>
          <w:sz w:val="28"/>
          <w:szCs w:val="28"/>
          <w:lang w:val="uk-UA"/>
        </w:rPr>
        <w:t xml:space="preserve">ої кількості всіх авторів 47%  − </w:t>
      </w:r>
      <w:r w:rsidRPr="00C81E28">
        <w:rPr>
          <w:sz w:val="28"/>
          <w:szCs w:val="28"/>
          <w:lang w:val="uk-UA"/>
        </w:rPr>
        <w:t>це молодь віком від 18 до 35 років.</w:t>
      </w:r>
      <w:r>
        <w:rPr>
          <w:sz w:val="28"/>
          <w:szCs w:val="28"/>
          <w:lang w:val="uk-UA"/>
        </w:rPr>
        <w:t xml:space="preserve"> </w:t>
      </w:r>
      <w:r w:rsidRPr="00C81E28">
        <w:rPr>
          <w:sz w:val="28"/>
          <w:szCs w:val="28"/>
          <w:lang w:val="uk-UA"/>
        </w:rPr>
        <w:t xml:space="preserve">У </w:t>
      </w:r>
      <w:r>
        <w:rPr>
          <w:sz w:val="28"/>
          <w:szCs w:val="28"/>
          <w:lang w:val="uk-UA"/>
        </w:rPr>
        <w:t xml:space="preserve">поточному </w:t>
      </w:r>
      <w:r w:rsidRPr="00C81E28">
        <w:rPr>
          <w:sz w:val="28"/>
          <w:szCs w:val="28"/>
          <w:lang w:val="uk-UA"/>
        </w:rPr>
        <w:t xml:space="preserve">році зафіксовано рекордну за всі роки впровадження конкурсу кількість учасників: за проєкти конкурсу </w:t>
      </w:r>
      <w:proofErr w:type="spellStart"/>
      <w:r w:rsidRPr="00C81E28">
        <w:rPr>
          <w:sz w:val="28"/>
          <w:szCs w:val="28"/>
          <w:lang w:val="uk-UA"/>
        </w:rPr>
        <w:t>проголо</w:t>
      </w:r>
      <w:proofErr w:type="spellEnd"/>
      <w:r w:rsidR="00947251">
        <w:rPr>
          <w:sz w:val="28"/>
          <w:szCs w:val="28"/>
          <w:lang w:val="uk-UA"/>
        </w:rPr>
        <w:t>-</w:t>
      </w:r>
      <w:r w:rsidRPr="00C81E28">
        <w:rPr>
          <w:sz w:val="28"/>
          <w:szCs w:val="28"/>
          <w:lang w:val="uk-UA"/>
        </w:rPr>
        <w:t xml:space="preserve">сувало 80 659 криворіжців, зареєстровано 221 297 голосів. Порівняно </w:t>
      </w:r>
      <w:r w:rsidR="006A0FC2">
        <w:rPr>
          <w:sz w:val="28"/>
          <w:szCs w:val="28"/>
          <w:lang w:val="uk-UA"/>
        </w:rPr>
        <w:t>з першим конкурсом</w:t>
      </w:r>
      <w:r w:rsidRPr="00C81E28">
        <w:rPr>
          <w:sz w:val="28"/>
          <w:szCs w:val="28"/>
          <w:lang w:val="uk-UA"/>
        </w:rPr>
        <w:t xml:space="preserve"> </w:t>
      </w:r>
      <w:r w:rsidR="00FD474C" w:rsidRPr="00FD474C">
        <w:rPr>
          <w:sz w:val="28"/>
          <w:szCs w:val="28"/>
          <w:lang w:val="uk-UA"/>
        </w:rPr>
        <w:t xml:space="preserve">проєктів місцевого розвитку </w:t>
      </w:r>
      <w:r>
        <w:rPr>
          <w:sz w:val="28"/>
          <w:szCs w:val="28"/>
          <w:lang w:val="uk-UA"/>
        </w:rPr>
        <w:t>«</w:t>
      </w:r>
      <w:r w:rsidRPr="00C81E28">
        <w:rPr>
          <w:sz w:val="28"/>
          <w:szCs w:val="28"/>
          <w:lang w:val="uk-UA"/>
        </w:rPr>
        <w:t>Громадський бюджет</w:t>
      </w:r>
      <w:r w:rsidR="001977E6">
        <w:rPr>
          <w:sz w:val="28"/>
          <w:szCs w:val="28"/>
          <w:lang w:val="uk-UA"/>
        </w:rPr>
        <w:t xml:space="preserve"> </w:t>
      </w:r>
      <w:r w:rsidR="001977E6" w:rsidRPr="001977E6">
        <w:rPr>
          <w:sz w:val="28"/>
          <w:szCs w:val="28"/>
          <w:lang w:val="uk-UA"/>
        </w:rPr>
        <w:t>−</w:t>
      </w:r>
      <w:r w:rsidR="00FD474C">
        <w:rPr>
          <w:sz w:val="28"/>
          <w:szCs w:val="28"/>
          <w:lang w:val="uk-UA"/>
        </w:rPr>
        <w:t xml:space="preserve">  </w:t>
      </w:r>
      <w:r w:rsidRPr="00C81E28">
        <w:rPr>
          <w:sz w:val="28"/>
          <w:szCs w:val="28"/>
          <w:lang w:val="uk-UA"/>
        </w:rPr>
        <w:t>2016</w:t>
      </w:r>
      <w:r>
        <w:rPr>
          <w:sz w:val="28"/>
          <w:szCs w:val="28"/>
          <w:lang w:val="uk-UA"/>
        </w:rPr>
        <w:t>»</w:t>
      </w:r>
      <w:r w:rsidRPr="00C81E28">
        <w:rPr>
          <w:sz w:val="28"/>
          <w:szCs w:val="28"/>
          <w:lang w:val="uk-UA"/>
        </w:rPr>
        <w:t xml:space="preserve"> активність криворіжців зросла майже </w:t>
      </w:r>
      <w:r>
        <w:rPr>
          <w:sz w:val="28"/>
          <w:szCs w:val="28"/>
          <w:lang w:val="uk-UA"/>
        </w:rPr>
        <w:t>в</w:t>
      </w:r>
      <w:r w:rsidRPr="00C81E28">
        <w:rPr>
          <w:sz w:val="28"/>
          <w:szCs w:val="28"/>
          <w:lang w:val="uk-UA"/>
        </w:rPr>
        <w:t xml:space="preserve"> 17 разів</w:t>
      </w:r>
      <w:r>
        <w:rPr>
          <w:sz w:val="28"/>
          <w:szCs w:val="28"/>
          <w:lang w:val="uk-UA"/>
        </w:rPr>
        <w:t>.</w:t>
      </w:r>
    </w:p>
    <w:p w:rsidR="009C3FE5" w:rsidRPr="006C2BD3" w:rsidRDefault="009C3FE5" w:rsidP="009C3FE5">
      <w:pPr>
        <w:jc w:val="both"/>
        <w:rPr>
          <w:sz w:val="28"/>
          <w:szCs w:val="28"/>
          <w:lang w:val="uk-UA"/>
        </w:rPr>
      </w:pPr>
      <w:r>
        <w:rPr>
          <w:color w:val="000000" w:themeColor="text1"/>
          <w:sz w:val="32"/>
          <w:szCs w:val="32"/>
          <w:lang w:val="uk-UA"/>
        </w:rPr>
        <w:tab/>
      </w:r>
      <w:proofErr w:type="spellStart"/>
      <w:r w:rsidR="00D74F2D" w:rsidRPr="006A0FC2">
        <w:rPr>
          <w:sz w:val="28"/>
          <w:szCs w:val="28"/>
          <w:lang w:val="uk-UA"/>
        </w:rPr>
        <w:t>Вебсервіс</w:t>
      </w:r>
      <w:proofErr w:type="spellEnd"/>
      <w:r w:rsidR="00D74F2D" w:rsidRPr="006A0FC2">
        <w:rPr>
          <w:sz w:val="28"/>
          <w:szCs w:val="28"/>
          <w:lang w:val="uk-UA"/>
        </w:rPr>
        <w:t xml:space="preserve"> </w:t>
      </w:r>
      <w:r w:rsidR="006A0FC2">
        <w:rPr>
          <w:sz w:val="28"/>
          <w:szCs w:val="28"/>
          <w:lang w:val="uk-UA"/>
        </w:rPr>
        <w:t>«Відкритий бюджет»</w:t>
      </w:r>
      <w:r w:rsidR="00D74F2D" w:rsidRPr="009C3FE5">
        <w:rPr>
          <w:sz w:val="28"/>
          <w:szCs w:val="28"/>
          <w:lang w:val="uk-UA"/>
        </w:rPr>
        <w:t xml:space="preserve"> міста Кривого Рогу</w:t>
      </w:r>
      <w:r w:rsidR="00D74F2D">
        <w:rPr>
          <w:sz w:val="28"/>
          <w:szCs w:val="28"/>
          <w:lang w:val="uk-UA"/>
        </w:rPr>
        <w:t xml:space="preserve"> (</w:t>
      </w:r>
      <w:proofErr w:type="spellStart"/>
      <w:r w:rsidR="00D74F2D" w:rsidRPr="00B37471">
        <w:rPr>
          <w:sz w:val="28"/>
          <w:szCs w:val="28"/>
        </w:rPr>
        <w:t>https</w:t>
      </w:r>
      <w:proofErr w:type="spellEnd"/>
      <w:r w:rsidR="00D74F2D" w:rsidRPr="00D74F2D">
        <w:rPr>
          <w:sz w:val="28"/>
          <w:szCs w:val="28"/>
          <w:lang w:val="uk-UA"/>
        </w:rPr>
        <w:t>://</w:t>
      </w:r>
      <w:proofErr w:type="spellStart"/>
      <w:r w:rsidR="00D74F2D" w:rsidRPr="00B37471">
        <w:rPr>
          <w:sz w:val="28"/>
          <w:szCs w:val="28"/>
        </w:rPr>
        <w:t>openbudget</w:t>
      </w:r>
      <w:proofErr w:type="spellEnd"/>
      <w:r w:rsidR="00D74F2D" w:rsidRPr="00D74F2D">
        <w:rPr>
          <w:sz w:val="28"/>
          <w:szCs w:val="28"/>
          <w:lang w:val="uk-UA"/>
        </w:rPr>
        <w:t>.</w:t>
      </w:r>
      <w:proofErr w:type="spellStart"/>
      <w:r w:rsidR="00D74F2D" w:rsidRPr="00B37471">
        <w:rPr>
          <w:sz w:val="28"/>
          <w:szCs w:val="28"/>
        </w:rPr>
        <w:t>krmisto</w:t>
      </w:r>
      <w:proofErr w:type="spellEnd"/>
      <w:r w:rsidR="00D74F2D" w:rsidRPr="00D74F2D">
        <w:rPr>
          <w:sz w:val="28"/>
          <w:szCs w:val="28"/>
          <w:lang w:val="uk-UA"/>
        </w:rPr>
        <w:t>.</w:t>
      </w:r>
      <w:proofErr w:type="spellStart"/>
      <w:r w:rsidR="00D74F2D" w:rsidRPr="00B37471">
        <w:rPr>
          <w:sz w:val="28"/>
          <w:szCs w:val="28"/>
        </w:rPr>
        <w:t>gov</w:t>
      </w:r>
      <w:proofErr w:type="spellEnd"/>
      <w:r w:rsidR="00D74F2D" w:rsidRPr="00D74F2D">
        <w:rPr>
          <w:sz w:val="28"/>
          <w:szCs w:val="28"/>
          <w:lang w:val="uk-UA"/>
        </w:rPr>
        <w:t>.</w:t>
      </w:r>
      <w:proofErr w:type="spellStart"/>
      <w:r w:rsidR="00D74F2D" w:rsidRPr="00B37471">
        <w:rPr>
          <w:sz w:val="28"/>
          <w:szCs w:val="28"/>
        </w:rPr>
        <w:t>ua</w:t>
      </w:r>
      <w:proofErr w:type="spellEnd"/>
      <w:r w:rsidR="00D74F2D">
        <w:rPr>
          <w:sz w:val="28"/>
          <w:szCs w:val="28"/>
          <w:lang w:val="uk-UA"/>
        </w:rPr>
        <w:t>) у</w:t>
      </w:r>
      <w:r w:rsidRPr="009C3FE5">
        <w:rPr>
          <w:sz w:val="28"/>
          <w:szCs w:val="28"/>
          <w:lang w:val="uk-UA"/>
        </w:rPr>
        <w:t xml:space="preserve">спішно працює з 2016 року </w:t>
      </w:r>
      <w:r w:rsidR="001B693D">
        <w:rPr>
          <w:sz w:val="28"/>
          <w:szCs w:val="28"/>
          <w:lang w:val="uk-UA"/>
        </w:rPr>
        <w:t>й</w:t>
      </w:r>
      <w:r w:rsidRPr="009C3FE5">
        <w:rPr>
          <w:sz w:val="28"/>
          <w:szCs w:val="28"/>
          <w:lang w:val="uk-UA"/>
        </w:rPr>
        <w:t xml:space="preserve"> надає доступ громадськості до детальної інформації про обсяги надходжень та витрат бюджету міста Кривого Рогу</w:t>
      </w:r>
      <w:r w:rsidR="006A0FC2">
        <w:rPr>
          <w:sz w:val="28"/>
          <w:szCs w:val="28"/>
          <w:lang w:val="uk-UA"/>
        </w:rPr>
        <w:t>, у</w:t>
      </w:r>
      <w:r w:rsidR="00D74F2D">
        <w:rPr>
          <w:sz w:val="28"/>
          <w:szCs w:val="28"/>
          <w:lang w:val="uk-UA"/>
        </w:rPr>
        <w:t xml:space="preserve"> тому числі за допомогою мобільного</w:t>
      </w:r>
      <w:r w:rsidR="006A0FC2">
        <w:rPr>
          <w:sz w:val="28"/>
          <w:szCs w:val="28"/>
          <w:lang w:val="uk-UA"/>
        </w:rPr>
        <w:t xml:space="preserve"> додатка </w:t>
      </w:r>
      <w:r w:rsidR="00D74F2D" w:rsidRPr="00D74F2D">
        <w:rPr>
          <w:sz w:val="28"/>
          <w:szCs w:val="28"/>
          <w:lang w:val="uk-UA"/>
        </w:rPr>
        <w:t xml:space="preserve"> «Мій Кривий Ріг</w:t>
      </w:r>
      <w:r w:rsidR="00D63F4F">
        <w:rPr>
          <w:sz w:val="28"/>
          <w:szCs w:val="28"/>
          <w:lang w:val="uk-UA"/>
        </w:rPr>
        <w:t xml:space="preserve"> </w:t>
      </w:r>
      <w:r w:rsidR="00D63F4F" w:rsidRPr="003F69F2">
        <w:rPr>
          <w:sz w:val="28"/>
          <w:szCs w:val="28"/>
          <w:lang w:val="uk-UA"/>
        </w:rPr>
        <w:t>−</w:t>
      </w:r>
      <w:r w:rsidR="00D74F2D" w:rsidRPr="00D74F2D">
        <w:rPr>
          <w:sz w:val="28"/>
          <w:szCs w:val="28"/>
          <w:lang w:val="uk-UA"/>
        </w:rPr>
        <w:t xml:space="preserve"> </w:t>
      </w:r>
      <w:proofErr w:type="spellStart"/>
      <w:r w:rsidR="00D74F2D" w:rsidRPr="00B37471">
        <w:rPr>
          <w:sz w:val="28"/>
          <w:szCs w:val="28"/>
        </w:rPr>
        <w:t>Smart</w:t>
      </w:r>
      <w:proofErr w:type="spellEnd"/>
      <w:r w:rsidR="00D74F2D" w:rsidRPr="00D74F2D">
        <w:rPr>
          <w:sz w:val="28"/>
          <w:szCs w:val="28"/>
          <w:lang w:val="uk-UA"/>
        </w:rPr>
        <w:t xml:space="preserve"> </w:t>
      </w:r>
      <w:proofErr w:type="spellStart"/>
      <w:r w:rsidR="00D74F2D" w:rsidRPr="00B37471">
        <w:rPr>
          <w:sz w:val="28"/>
          <w:szCs w:val="28"/>
        </w:rPr>
        <w:t>City</w:t>
      </w:r>
      <w:proofErr w:type="spellEnd"/>
      <w:r w:rsidR="00D74F2D" w:rsidRPr="00D74F2D">
        <w:rPr>
          <w:sz w:val="28"/>
          <w:szCs w:val="28"/>
          <w:lang w:val="uk-UA"/>
        </w:rPr>
        <w:t>»</w:t>
      </w:r>
      <w:r w:rsidRPr="009C3FE5">
        <w:rPr>
          <w:sz w:val="28"/>
          <w:szCs w:val="28"/>
          <w:lang w:val="uk-UA"/>
        </w:rPr>
        <w:t>. На</w:t>
      </w:r>
      <w:r w:rsidR="006A0FC2">
        <w:rPr>
          <w:sz w:val="28"/>
          <w:szCs w:val="28"/>
          <w:lang w:val="uk-UA"/>
        </w:rPr>
        <w:t xml:space="preserve"> відміну від інших таких</w:t>
      </w:r>
      <w:r>
        <w:rPr>
          <w:sz w:val="28"/>
          <w:szCs w:val="28"/>
          <w:lang w:val="uk-UA"/>
        </w:rPr>
        <w:t xml:space="preserve"> </w:t>
      </w:r>
      <w:proofErr w:type="spellStart"/>
      <w:r>
        <w:rPr>
          <w:sz w:val="28"/>
          <w:szCs w:val="28"/>
          <w:lang w:val="uk-UA"/>
        </w:rPr>
        <w:t>веб</w:t>
      </w:r>
      <w:r w:rsidRPr="009C3FE5">
        <w:rPr>
          <w:sz w:val="28"/>
          <w:szCs w:val="28"/>
          <w:lang w:val="uk-UA"/>
        </w:rPr>
        <w:t>ресурсів</w:t>
      </w:r>
      <w:proofErr w:type="spellEnd"/>
      <w:r w:rsidRPr="009C3FE5">
        <w:rPr>
          <w:sz w:val="28"/>
          <w:szCs w:val="28"/>
          <w:lang w:val="uk-UA"/>
        </w:rPr>
        <w:t xml:space="preserve"> українських міст на сайті відображається інформація</w:t>
      </w:r>
      <w:r w:rsidR="006A0FC2">
        <w:rPr>
          <w:sz w:val="28"/>
          <w:szCs w:val="28"/>
          <w:lang w:val="uk-UA"/>
        </w:rPr>
        <w:t xml:space="preserve"> не тільки міського бюджету, а й</w:t>
      </w:r>
      <w:r w:rsidRPr="009C3FE5">
        <w:rPr>
          <w:sz w:val="28"/>
          <w:szCs w:val="28"/>
          <w:lang w:val="uk-UA"/>
        </w:rPr>
        <w:t xml:space="preserve"> кожного </w:t>
      </w:r>
      <w:r w:rsidR="006A0FC2">
        <w:rPr>
          <w:sz w:val="28"/>
          <w:szCs w:val="28"/>
          <w:lang w:val="uk-UA"/>
        </w:rPr>
        <w:t>і</w:t>
      </w:r>
      <w:r w:rsidRPr="009C3FE5">
        <w:rPr>
          <w:sz w:val="28"/>
          <w:szCs w:val="28"/>
          <w:lang w:val="uk-UA"/>
        </w:rPr>
        <w:t>з 7 районних у місті бюджетів та зведеного бюджету міста. Кр</w:t>
      </w:r>
      <w:r w:rsidR="003119D0">
        <w:rPr>
          <w:sz w:val="28"/>
          <w:szCs w:val="28"/>
          <w:lang w:val="uk-UA"/>
        </w:rPr>
        <w:t>иворізький «</w:t>
      </w:r>
      <w:r w:rsidR="00D74F2D">
        <w:rPr>
          <w:sz w:val="28"/>
          <w:szCs w:val="28"/>
          <w:lang w:val="uk-UA"/>
        </w:rPr>
        <w:t>Відкритий бюджет</w:t>
      </w:r>
      <w:r w:rsidR="003119D0">
        <w:rPr>
          <w:sz w:val="28"/>
          <w:szCs w:val="28"/>
          <w:lang w:val="uk-UA"/>
        </w:rPr>
        <w:t>»</w:t>
      </w:r>
      <w:r w:rsidR="00D74F2D">
        <w:rPr>
          <w:sz w:val="28"/>
          <w:szCs w:val="28"/>
          <w:lang w:val="uk-UA"/>
        </w:rPr>
        <w:t xml:space="preserve"> − </w:t>
      </w:r>
      <w:r w:rsidRPr="009C3FE5">
        <w:rPr>
          <w:sz w:val="28"/>
          <w:szCs w:val="28"/>
          <w:lang w:val="uk-UA"/>
        </w:rPr>
        <w:t xml:space="preserve">один з небагатьох ресурсів в </w:t>
      </w:r>
      <w:proofErr w:type="spellStart"/>
      <w:r w:rsidRPr="009C3FE5">
        <w:rPr>
          <w:sz w:val="28"/>
          <w:szCs w:val="28"/>
          <w:lang w:val="uk-UA"/>
        </w:rPr>
        <w:t>Украї</w:t>
      </w:r>
      <w:proofErr w:type="spellEnd"/>
      <w:r w:rsidR="00036CAE">
        <w:rPr>
          <w:sz w:val="28"/>
          <w:szCs w:val="28"/>
          <w:lang w:val="uk-UA"/>
        </w:rPr>
        <w:t>-</w:t>
      </w:r>
      <w:r w:rsidRPr="009C3FE5">
        <w:rPr>
          <w:sz w:val="28"/>
          <w:szCs w:val="28"/>
          <w:lang w:val="uk-UA"/>
        </w:rPr>
        <w:t xml:space="preserve">ні, </w:t>
      </w:r>
      <w:r w:rsidR="006A0FC2">
        <w:rPr>
          <w:sz w:val="28"/>
          <w:szCs w:val="28"/>
          <w:lang w:val="uk-UA"/>
        </w:rPr>
        <w:t xml:space="preserve">що </w:t>
      </w:r>
      <w:r w:rsidRPr="009C3FE5">
        <w:rPr>
          <w:sz w:val="28"/>
          <w:szCs w:val="28"/>
          <w:lang w:val="uk-UA"/>
        </w:rPr>
        <w:t>має найглибший рівень деталізації бюджетної інформації. Інформацію бюджету  міста за видатками можливо переглянути не тільки за галу</w:t>
      </w:r>
      <w:r w:rsidR="006A0FC2">
        <w:rPr>
          <w:sz w:val="28"/>
          <w:szCs w:val="28"/>
          <w:lang w:val="uk-UA"/>
        </w:rPr>
        <w:t>ззю чи розпорядником коштів, а й</w:t>
      </w:r>
      <w:r w:rsidRPr="009C3FE5">
        <w:rPr>
          <w:sz w:val="28"/>
          <w:szCs w:val="28"/>
          <w:lang w:val="uk-UA"/>
        </w:rPr>
        <w:t xml:space="preserve"> за кожним закладом бюджетної сфери, комунальною установою, організацією, підприємством, об’єктами.</w:t>
      </w:r>
      <w:r w:rsidR="00D74F2D">
        <w:rPr>
          <w:sz w:val="28"/>
          <w:szCs w:val="28"/>
          <w:lang w:val="uk-UA"/>
        </w:rPr>
        <w:t xml:space="preserve"> Цей ресурс </w:t>
      </w:r>
      <w:r w:rsidRPr="009C3FE5">
        <w:rPr>
          <w:sz w:val="28"/>
          <w:szCs w:val="28"/>
          <w:lang w:val="uk-UA"/>
        </w:rPr>
        <w:t xml:space="preserve"> надає доступ громадськості до</w:t>
      </w:r>
      <w:r w:rsidRPr="00B37471">
        <w:rPr>
          <w:bCs/>
          <w:sz w:val="28"/>
          <w:szCs w:val="28"/>
          <w:lang w:val="uk-UA" w:eastAsia="uk-UA"/>
        </w:rPr>
        <w:t xml:space="preserve"> детальної інформації про обсяги доходів та видатків бюджету міста Кривого Рогу. </w:t>
      </w:r>
      <w:r w:rsidRPr="00B37471">
        <w:rPr>
          <w:sz w:val="28"/>
          <w:szCs w:val="28"/>
          <w:lang w:val="uk-UA"/>
        </w:rPr>
        <w:t xml:space="preserve">Новацією 2019 року став розділ </w:t>
      </w:r>
      <w:r>
        <w:rPr>
          <w:sz w:val="28"/>
          <w:szCs w:val="28"/>
          <w:lang w:val="uk-UA"/>
        </w:rPr>
        <w:t>«</w:t>
      </w:r>
      <w:r w:rsidRPr="00B37471">
        <w:rPr>
          <w:sz w:val="28"/>
          <w:szCs w:val="28"/>
          <w:lang w:val="uk-UA"/>
        </w:rPr>
        <w:t>Бюджет на мапі</w:t>
      </w:r>
      <w:r>
        <w:rPr>
          <w:sz w:val="28"/>
          <w:szCs w:val="28"/>
          <w:lang w:val="uk-UA"/>
        </w:rPr>
        <w:t>»</w:t>
      </w:r>
      <w:r w:rsidRPr="00B37471">
        <w:rPr>
          <w:sz w:val="28"/>
          <w:szCs w:val="28"/>
          <w:lang w:val="uk-UA"/>
        </w:rPr>
        <w:t xml:space="preserve">, де користувачі мають можливість переглянути на мапі видатки розвитку в розрізі об’єктів будівництва, реконструкції та капітальних ремонтів, а також </w:t>
      </w:r>
      <w:r w:rsidR="00FB0A3A">
        <w:rPr>
          <w:sz w:val="28"/>
          <w:szCs w:val="28"/>
          <w:lang w:val="uk-UA"/>
        </w:rPr>
        <w:t xml:space="preserve">інформацію про </w:t>
      </w:r>
      <w:r w:rsidRPr="00B37471">
        <w:rPr>
          <w:sz w:val="28"/>
          <w:szCs w:val="28"/>
          <w:lang w:val="uk-UA"/>
        </w:rPr>
        <w:t xml:space="preserve">всі заклади бюджетної сфери, комунальні установи, підприємства та організації, </w:t>
      </w:r>
      <w:r w:rsidR="001E1794">
        <w:rPr>
          <w:sz w:val="28"/>
          <w:szCs w:val="28"/>
          <w:lang w:val="uk-UA"/>
        </w:rPr>
        <w:t xml:space="preserve">що фінансуються з бюджету </w:t>
      </w:r>
      <w:proofErr w:type="spellStart"/>
      <w:r w:rsidR="001E1794">
        <w:rPr>
          <w:sz w:val="28"/>
          <w:szCs w:val="28"/>
          <w:lang w:val="uk-UA"/>
        </w:rPr>
        <w:t>Криворізь-кої</w:t>
      </w:r>
      <w:proofErr w:type="spellEnd"/>
      <w:r w:rsidR="001E1794">
        <w:rPr>
          <w:sz w:val="28"/>
          <w:szCs w:val="28"/>
          <w:lang w:val="uk-UA"/>
        </w:rPr>
        <w:t xml:space="preserve"> міської територіальної громади</w:t>
      </w:r>
      <w:r w:rsidRPr="006C2BD3">
        <w:rPr>
          <w:sz w:val="28"/>
          <w:szCs w:val="28"/>
          <w:lang w:val="uk-UA"/>
        </w:rPr>
        <w:t>, указано суму фінансування.</w:t>
      </w:r>
    </w:p>
    <w:p w:rsidR="007D65E0" w:rsidRDefault="00D74F2D" w:rsidP="007D65E0">
      <w:pPr>
        <w:ind w:firstLine="567"/>
        <w:jc w:val="both"/>
        <w:rPr>
          <w:sz w:val="28"/>
          <w:szCs w:val="28"/>
          <w:lang w:val="uk-UA"/>
        </w:rPr>
      </w:pPr>
      <w:r w:rsidRPr="006C2BD3">
        <w:rPr>
          <w:sz w:val="28"/>
          <w:szCs w:val="28"/>
          <w:lang w:val="uk-UA"/>
        </w:rPr>
        <w:t xml:space="preserve">Для потенційних інвесторів </w:t>
      </w:r>
      <w:r w:rsidR="007D65E0" w:rsidRPr="006C2BD3">
        <w:rPr>
          <w:sz w:val="28"/>
          <w:szCs w:val="28"/>
          <w:lang w:val="uk-UA"/>
        </w:rPr>
        <w:t xml:space="preserve">з </w:t>
      </w:r>
      <w:r w:rsidR="007D65E0" w:rsidRPr="006C2BD3">
        <w:rPr>
          <w:color w:val="000000" w:themeColor="text1"/>
          <w:sz w:val="28"/>
          <w:szCs w:val="28"/>
          <w:lang w:val="uk-UA"/>
        </w:rPr>
        <w:t xml:space="preserve">2013 року </w:t>
      </w:r>
      <w:r w:rsidRPr="006C2BD3">
        <w:rPr>
          <w:sz w:val="28"/>
          <w:szCs w:val="28"/>
          <w:lang w:val="uk-UA"/>
        </w:rPr>
        <w:t xml:space="preserve">функціонує </w:t>
      </w:r>
      <w:proofErr w:type="spellStart"/>
      <w:r w:rsidR="005D4AD9">
        <w:rPr>
          <w:sz w:val="28"/>
          <w:szCs w:val="28"/>
          <w:lang w:val="uk-UA"/>
        </w:rPr>
        <w:t>англоукраїномовний</w:t>
      </w:r>
      <w:proofErr w:type="spellEnd"/>
      <w:r w:rsidR="005D4AD9">
        <w:rPr>
          <w:sz w:val="28"/>
          <w:szCs w:val="28"/>
          <w:lang w:val="uk-UA"/>
        </w:rPr>
        <w:t xml:space="preserve"> </w:t>
      </w:r>
      <w:r w:rsidRPr="006C2BD3">
        <w:rPr>
          <w:sz w:val="28"/>
          <w:szCs w:val="28"/>
          <w:lang w:val="uk-UA"/>
        </w:rPr>
        <w:t>модуль</w:t>
      </w:r>
      <w:r w:rsidRPr="000C6C98">
        <w:rPr>
          <w:sz w:val="28"/>
          <w:szCs w:val="28"/>
          <w:lang w:val="uk-UA"/>
        </w:rPr>
        <w:t xml:space="preserve"> </w:t>
      </w:r>
      <w:r>
        <w:rPr>
          <w:sz w:val="28"/>
          <w:szCs w:val="28"/>
          <w:lang w:val="uk-UA"/>
        </w:rPr>
        <w:t>«</w:t>
      </w:r>
      <w:r w:rsidRPr="000C6C98">
        <w:rPr>
          <w:sz w:val="28"/>
          <w:szCs w:val="28"/>
          <w:lang w:val="uk-UA"/>
        </w:rPr>
        <w:t>Путівник інвестора</w:t>
      </w:r>
      <w:r>
        <w:rPr>
          <w:sz w:val="28"/>
          <w:szCs w:val="28"/>
          <w:lang w:val="uk-UA"/>
        </w:rPr>
        <w:t>»</w:t>
      </w:r>
      <w:r w:rsidRPr="000C6C98">
        <w:rPr>
          <w:sz w:val="28"/>
          <w:szCs w:val="28"/>
          <w:lang w:val="uk-UA"/>
        </w:rPr>
        <w:t xml:space="preserve"> (https://ig.krmisto.gov.ua), на якому розміщено відомості для потенційних інвесторів про стан капітальних і соціальних інвестицій у місті, інвестиційні пропозиції та об'єкти інвестування.</w:t>
      </w:r>
      <w:r w:rsidR="007D65E0">
        <w:rPr>
          <w:sz w:val="28"/>
          <w:szCs w:val="28"/>
          <w:lang w:val="uk-UA"/>
        </w:rPr>
        <w:t xml:space="preserve"> </w:t>
      </w:r>
      <w:r w:rsidR="007D65E0" w:rsidRPr="007D65E0">
        <w:rPr>
          <w:sz w:val="28"/>
          <w:szCs w:val="28"/>
          <w:lang w:val="uk-UA"/>
        </w:rPr>
        <w:t xml:space="preserve">У його </w:t>
      </w:r>
      <w:r w:rsidR="007D65E0" w:rsidRPr="007D65E0">
        <w:rPr>
          <w:sz w:val="28"/>
          <w:szCs w:val="28"/>
          <w:lang w:val="uk-UA"/>
        </w:rPr>
        <w:lastRenderedPageBreak/>
        <w:t>складі:</w:t>
      </w:r>
      <w:r w:rsidR="007D65E0">
        <w:rPr>
          <w:sz w:val="28"/>
          <w:szCs w:val="28"/>
          <w:lang w:val="uk-UA"/>
        </w:rPr>
        <w:t xml:space="preserve"> </w:t>
      </w:r>
      <w:r w:rsidR="007D65E0" w:rsidRPr="007D65E0">
        <w:rPr>
          <w:sz w:val="28"/>
          <w:szCs w:val="28"/>
          <w:lang w:val="uk-UA"/>
        </w:rPr>
        <w:t>інвестиційний паспорт міста (його географічне розташування, ресурсний, трудовий, економічний потенціал, інфраструктура, інвестиційна та міжнародна діяльність, прямі іноземні інвестиції, вся інформація супроводжу</w:t>
      </w:r>
      <w:r w:rsidR="005D4AD9">
        <w:rPr>
          <w:sz w:val="28"/>
          <w:szCs w:val="28"/>
          <w:lang w:val="uk-UA"/>
        </w:rPr>
        <w:t>-</w:t>
      </w:r>
      <w:proofErr w:type="spellStart"/>
      <w:r w:rsidR="007D65E0" w:rsidRPr="007D65E0">
        <w:rPr>
          <w:sz w:val="28"/>
          <w:szCs w:val="28"/>
          <w:lang w:val="uk-UA"/>
        </w:rPr>
        <w:t>ється</w:t>
      </w:r>
      <w:proofErr w:type="spellEnd"/>
      <w:r w:rsidR="007D65E0" w:rsidRPr="007D65E0">
        <w:rPr>
          <w:sz w:val="28"/>
          <w:szCs w:val="28"/>
          <w:lang w:val="uk-UA"/>
        </w:rPr>
        <w:t xml:space="preserve"> демонстраційними матеріалами);</w:t>
      </w:r>
      <w:r w:rsidR="007D65E0">
        <w:rPr>
          <w:sz w:val="28"/>
          <w:szCs w:val="28"/>
          <w:lang w:val="uk-UA"/>
        </w:rPr>
        <w:t xml:space="preserve"> </w:t>
      </w:r>
      <w:r w:rsidR="007D65E0" w:rsidRPr="007D65E0">
        <w:rPr>
          <w:sz w:val="28"/>
          <w:szCs w:val="28"/>
          <w:lang w:val="uk-UA"/>
        </w:rPr>
        <w:t>мапа інвестиційних можливостей (об'єкти для інвестування, вільні земельні ділянки з детальною  інформацією, транспортною та інженерною інфраструктурою, фото в 3D форматі, позначками на мапі можливих пунктів підключення водопостачання, водовідведення теплопостачання, електроенергії, газорозподільчих пунктів, зв'язку.</w:t>
      </w:r>
    </w:p>
    <w:p w:rsidR="009C3FE5" w:rsidRDefault="00036CAE" w:rsidP="00C10555">
      <w:pPr>
        <w:ind w:firstLine="567"/>
        <w:jc w:val="both"/>
        <w:rPr>
          <w:sz w:val="28"/>
          <w:szCs w:val="28"/>
          <w:lang w:val="uk-UA"/>
        </w:rPr>
      </w:pPr>
      <w:r w:rsidRPr="00D63F4F">
        <w:rPr>
          <w:sz w:val="28"/>
          <w:szCs w:val="28"/>
          <w:lang w:val="uk-UA"/>
        </w:rPr>
        <w:tab/>
      </w:r>
      <w:r w:rsidRPr="00036CAE">
        <w:rPr>
          <w:sz w:val="28"/>
          <w:szCs w:val="28"/>
          <w:lang w:val="uk-UA"/>
        </w:rPr>
        <w:t>А</w:t>
      </w:r>
      <w:r w:rsidR="00D63F4F">
        <w:rPr>
          <w:sz w:val="28"/>
          <w:szCs w:val="28"/>
          <w:lang w:val="uk-UA"/>
        </w:rPr>
        <w:t xml:space="preserve">ктуальний і </w:t>
      </w:r>
      <w:r w:rsidRPr="00036CAE">
        <w:rPr>
          <w:sz w:val="28"/>
          <w:szCs w:val="28"/>
          <w:lang w:val="uk-UA"/>
        </w:rPr>
        <w:t>популярний</w:t>
      </w:r>
      <w:r w:rsidR="00D63F4F">
        <w:rPr>
          <w:sz w:val="28"/>
          <w:szCs w:val="28"/>
          <w:lang w:val="uk-UA"/>
        </w:rPr>
        <w:t xml:space="preserve"> </w:t>
      </w:r>
      <w:r w:rsidRPr="00036CAE">
        <w:rPr>
          <w:sz w:val="28"/>
          <w:szCs w:val="28"/>
          <w:lang w:val="uk-UA"/>
        </w:rPr>
        <w:t xml:space="preserve">серед містян </w:t>
      </w:r>
      <w:proofErr w:type="spellStart"/>
      <w:r w:rsidRPr="00036CAE">
        <w:rPr>
          <w:sz w:val="28"/>
          <w:szCs w:val="28"/>
          <w:lang w:val="uk-UA"/>
        </w:rPr>
        <w:t>веб</w:t>
      </w:r>
      <w:r w:rsidR="004C24B4" w:rsidRPr="00036CAE">
        <w:rPr>
          <w:sz w:val="28"/>
          <w:szCs w:val="28"/>
          <w:lang w:val="uk-UA"/>
        </w:rPr>
        <w:t>сервіс</w:t>
      </w:r>
      <w:proofErr w:type="spellEnd"/>
      <w:r w:rsidR="005F553C">
        <w:rPr>
          <w:sz w:val="28"/>
          <w:szCs w:val="28"/>
          <w:lang w:val="uk-UA"/>
        </w:rPr>
        <w:t xml:space="preserve"> «</w:t>
      </w:r>
      <w:proofErr w:type="spellStart"/>
      <w:r w:rsidR="004C24B4" w:rsidRPr="00036CAE">
        <w:rPr>
          <w:sz w:val="28"/>
          <w:szCs w:val="28"/>
          <w:lang w:val="uk-UA"/>
        </w:rPr>
        <w:t>Екомоніторинг</w:t>
      </w:r>
      <w:proofErr w:type="spellEnd"/>
      <w:r w:rsidR="005F553C">
        <w:rPr>
          <w:sz w:val="28"/>
          <w:szCs w:val="28"/>
          <w:lang w:val="uk-UA"/>
        </w:rPr>
        <w:t>»</w:t>
      </w:r>
      <w:r w:rsidR="004C24B4" w:rsidRPr="00036CAE">
        <w:rPr>
          <w:sz w:val="28"/>
          <w:szCs w:val="28"/>
          <w:lang w:val="uk-UA"/>
        </w:rPr>
        <w:t xml:space="preserve"> </w:t>
      </w:r>
      <w:r>
        <w:rPr>
          <w:sz w:val="28"/>
          <w:szCs w:val="28"/>
          <w:lang w:val="uk-UA"/>
        </w:rPr>
        <w:t>(</w:t>
      </w:r>
      <w:r w:rsidRPr="00036CAE">
        <w:rPr>
          <w:sz w:val="28"/>
          <w:szCs w:val="28"/>
          <w:lang w:val="uk-UA"/>
        </w:rPr>
        <w:t>https://krmisto.gov.ua/ua/rc/ecomon/default/banner.html</w:t>
      </w:r>
      <w:r>
        <w:rPr>
          <w:sz w:val="28"/>
          <w:szCs w:val="28"/>
          <w:lang w:val="uk-UA"/>
        </w:rPr>
        <w:t xml:space="preserve">), що </w:t>
      </w:r>
      <w:r w:rsidR="004C24B4" w:rsidRPr="00036CAE">
        <w:rPr>
          <w:sz w:val="28"/>
          <w:szCs w:val="28"/>
          <w:lang w:val="uk-UA"/>
        </w:rPr>
        <w:t>з 2016 року</w:t>
      </w:r>
      <w:r>
        <w:rPr>
          <w:sz w:val="28"/>
          <w:szCs w:val="28"/>
          <w:lang w:val="uk-UA"/>
        </w:rPr>
        <w:t xml:space="preserve"> </w:t>
      </w:r>
      <w:proofErr w:type="spellStart"/>
      <w:r w:rsidR="005E2FA5">
        <w:rPr>
          <w:sz w:val="28"/>
          <w:szCs w:val="28"/>
          <w:lang w:val="uk-UA"/>
        </w:rPr>
        <w:t>функ</w:t>
      </w:r>
      <w:r w:rsidR="006818E5">
        <w:rPr>
          <w:sz w:val="28"/>
          <w:szCs w:val="28"/>
          <w:lang w:val="uk-UA"/>
        </w:rPr>
        <w:t>-</w:t>
      </w:r>
      <w:r w:rsidR="005E2FA5">
        <w:rPr>
          <w:sz w:val="28"/>
          <w:szCs w:val="28"/>
          <w:lang w:val="uk-UA"/>
        </w:rPr>
        <w:t>ціонує</w:t>
      </w:r>
      <w:proofErr w:type="spellEnd"/>
      <w:r>
        <w:rPr>
          <w:sz w:val="28"/>
          <w:szCs w:val="28"/>
          <w:lang w:val="uk-UA"/>
        </w:rPr>
        <w:t xml:space="preserve"> на </w:t>
      </w:r>
      <w:proofErr w:type="spellStart"/>
      <w:r w:rsidR="00D63F4F" w:rsidRPr="00D47B50">
        <w:rPr>
          <w:sz w:val="28"/>
          <w:szCs w:val="28"/>
          <w:lang w:val="uk-UA"/>
        </w:rPr>
        <w:t>вебпортал</w:t>
      </w:r>
      <w:r w:rsidR="00D63F4F">
        <w:rPr>
          <w:sz w:val="28"/>
          <w:szCs w:val="28"/>
          <w:lang w:val="uk-UA"/>
        </w:rPr>
        <w:t>і</w:t>
      </w:r>
      <w:proofErr w:type="spellEnd"/>
      <w:r w:rsidR="00D63F4F" w:rsidRPr="00D47B50">
        <w:rPr>
          <w:sz w:val="28"/>
          <w:szCs w:val="28"/>
          <w:lang w:val="uk-UA"/>
        </w:rPr>
        <w:t xml:space="preserve"> </w:t>
      </w:r>
      <w:r w:rsidR="005F553C">
        <w:rPr>
          <w:sz w:val="28"/>
          <w:szCs w:val="28"/>
          <w:lang w:val="uk-UA"/>
        </w:rPr>
        <w:t>«</w:t>
      </w:r>
      <w:r w:rsidR="00D63F4F" w:rsidRPr="00D47B50">
        <w:rPr>
          <w:sz w:val="28"/>
          <w:szCs w:val="28"/>
          <w:lang w:val="uk-UA"/>
        </w:rPr>
        <w:t>Криворізький ресурсний центр</w:t>
      </w:r>
      <w:r w:rsidR="005F553C">
        <w:rPr>
          <w:sz w:val="28"/>
          <w:szCs w:val="28"/>
          <w:lang w:val="uk-UA"/>
        </w:rPr>
        <w:t>»</w:t>
      </w:r>
      <w:r w:rsidR="00D63F4F">
        <w:rPr>
          <w:sz w:val="28"/>
          <w:szCs w:val="28"/>
          <w:lang w:val="uk-UA"/>
        </w:rPr>
        <w:t>,</w:t>
      </w:r>
      <w:r w:rsidR="004C24B4" w:rsidRPr="00036CAE">
        <w:rPr>
          <w:sz w:val="28"/>
          <w:szCs w:val="28"/>
          <w:lang w:val="uk-UA"/>
        </w:rPr>
        <w:t xml:space="preserve"> забезпечує прозорість та доступність інформації про стан атмосферного повітря </w:t>
      </w:r>
      <w:r>
        <w:rPr>
          <w:sz w:val="28"/>
          <w:szCs w:val="28"/>
          <w:lang w:val="uk-UA"/>
        </w:rPr>
        <w:t xml:space="preserve">на території </w:t>
      </w:r>
      <w:r w:rsidR="004C24B4" w:rsidRPr="00036CAE">
        <w:rPr>
          <w:sz w:val="28"/>
          <w:szCs w:val="28"/>
          <w:lang w:val="uk-UA"/>
        </w:rPr>
        <w:t>міста</w:t>
      </w:r>
      <w:r w:rsidR="00C767C8">
        <w:rPr>
          <w:sz w:val="28"/>
          <w:szCs w:val="28"/>
          <w:lang w:val="uk-UA"/>
        </w:rPr>
        <w:t>.</w:t>
      </w:r>
      <w:r w:rsidR="00D63F4F">
        <w:rPr>
          <w:sz w:val="28"/>
          <w:szCs w:val="28"/>
          <w:lang w:val="uk-UA"/>
        </w:rPr>
        <w:t xml:space="preserve"> </w:t>
      </w:r>
      <w:r w:rsidR="00C767C8">
        <w:rPr>
          <w:sz w:val="28"/>
          <w:szCs w:val="28"/>
          <w:lang w:val="uk-UA"/>
        </w:rPr>
        <w:t xml:space="preserve">Він </w:t>
      </w:r>
      <w:r w:rsidR="00D63F4F">
        <w:rPr>
          <w:sz w:val="28"/>
          <w:szCs w:val="28"/>
          <w:lang w:val="uk-UA"/>
        </w:rPr>
        <w:t>д</w:t>
      </w:r>
      <w:r w:rsidR="00D63F4F" w:rsidRPr="00D63F4F">
        <w:rPr>
          <w:sz w:val="28"/>
          <w:szCs w:val="28"/>
          <w:lang w:val="uk-UA"/>
        </w:rPr>
        <w:t>оступний</w:t>
      </w:r>
      <w:r w:rsidR="00C767C8">
        <w:rPr>
          <w:sz w:val="28"/>
          <w:szCs w:val="28"/>
          <w:lang w:val="uk-UA"/>
        </w:rPr>
        <w:t>,</w:t>
      </w:r>
      <w:r w:rsidR="00D63F4F" w:rsidRPr="00D63F4F">
        <w:rPr>
          <w:sz w:val="28"/>
          <w:szCs w:val="28"/>
          <w:lang w:val="uk-UA"/>
        </w:rPr>
        <w:t xml:space="preserve"> також </w:t>
      </w:r>
      <w:r w:rsidR="00D63F4F">
        <w:rPr>
          <w:sz w:val="28"/>
          <w:szCs w:val="28"/>
          <w:lang w:val="uk-UA"/>
        </w:rPr>
        <w:t>за допомогою мобільного</w:t>
      </w:r>
      <w:r w:rsidR="00D63F4F" w:rsidRPr="00D74F2D">
        <w:rPr>
          <w:sz w:val="28"/>
          <w:szCs w:val="28"/>
          <w:lang w:val="uk-UA"/>
        </w:rPr>
        <w:t xml:space="preserve"> додатк</w:t>
      </w:r>
      <w:r w:rsidR="00721F7A">
        <w:rPr>
          <w:sz w:val="28"/>
          <w:szCs w:val="28"/>
          <w:lang w:val="uk-UA"/>
        </w:rPr>
        <w:t>а</w:t>
      </w:r>
      <w:r w:rsidR="00D63F4F" w:rsidRPr="00D74F2D">
        <w:rPr>
          <w:sz w:val="28"/>
          <w:szCs w:val="28"/>
          <w:lang w:val="uk-UA"/>
        </w:rPr>
        <w:t xml:space="preserve"> «Мій Кривий Ріг</w:t>
      </w:r>
      <w:r w:rsidR="0027237F">
        <w:rPr>
          <w:sz w:val="28"/>
          <w:szCs w:val="28"/>
          <w:lang w:val="uk-UA"/>
        </w:rPr>
        <w:t xml:space="preserve"> </w:t>
      </w:r>
      <w:r w:rsidR="0027237F" w:rsidRPr="003F69F2">
        <w:rPr>
          <w:sz w:val="28"/>
          <w:szCs w:val="28"/>
          <w:lang w:val="uk-UA"/>
        </w:rPr>
        <w:t>−</w:t>
      </w:r>
      <w:r w:rsidR="0027237F">
        <w:rPr>
          <w:sz w:val="28"/>
          <w:szCs w:val="28"/>
          <w:lang w:val="uk-UA"/>
        </w:rPr>
        <w:t xml:space="preserve"> </w:t>
      </w:r>
      <w:r w:rsidR="00D63F4F" w:rsidRPr="00D74F2D">
        <w:rPr>
          <w:sz w:val="28"/>
          <w:szCs w:val="28"/>
          <w:lang w:val="uk-UA"/>
        </w:rPr>
        <w:t xml:space="preserve"> </w:t>
      </w:r>
      <w:proofErr w:type="spellStart"/>
      <w:r w:rsidR="00D63F4F" w:rsidRPr="00D63F4F">
        <w:rPr>
          <w:sz w:val="28"/>
          <w:szCs w:val="28"/>
          <w:lang w:val="uk-UA"/>
        </w:rPr>
        <w:t>Smart</w:t>
      </w:r>
      <w:proofErr w:type="spellEnd"/>
      <w:r w:rsidR="00D63F4F" w:rsidRPr="00D74F2D">
        <w:rPr>
          <w:sz w:val="28"/>
          <w:szCs w:val="28"/>
          <w:lang w:val="uk-UA"/>
        </w:rPr>
        <w:t xml:space="preserve"> </w:t>
      </w:r>
      <w:proofErr w:type="spellStart"/>
      <w:r w:rsidR="00D63F4F" w:rsidRPr="00D63F4F">
        <w:rPr>
          <w:sz w:val="28"/>
          <w:szCs w:val="28"/>
          <w:lang w:val="uk-UA"/>
        </w:rPr>
        <w:t>City</w:t>
      </w:r>
      <w:proofErr w:type="spellEnd"/>
      <w:r w:rsidR="00D63F4F" w:rsidRPr="00D74F2D">
        <w:rPr>
          <w:sz w:val="28"/>
          <w:szCs w:val="28"/>
          <w:lang w:val="uk-UA"/>
        </w:rPr>
        <w:t>»</w:t>
      </w:r>
      <w:r w:rsidR="004C24B4" w:rsidRPr="00036CAE">
        <w:rPr>
          <w:sz w:val="28"/>
          <w:szCs w:val="28"/>
          <w:lang w:val="uk-UA"/>
        </w:rPr>
        <w:t>.</w:t>
      </w:r>
      <w:r w:rsidR="00C767C8">
        <w:rPr>
          <w:sz w:val="28"/>
          <w:szCs w:val="28"/>
          <w:lang w:val="uk-UA"/>
        </w:rPr>
        <w:t xml:space="preserve"> Сьогодні в</w:t>
      </w:r>
      <w:r w:rsidR="00E86E1D">
        <w:rPr>
          <w:sz w:val="28"/>
          <w:szCs w:val="28"/>
          <w:lang w:val="uk-UA"/>
        </w:rPr>
        <w:t xml:space="preserve"> модулі</w:t>
      </w:r>
      <w:r w:rsidR="00D63F4F" w:rsidRPr="004C24B4">
        <w:rPr>
          <w:sz w:val="28"/>
          <w:szCs w:val="28"/>
          <w:lang w:val="uk-UA"/>
        </w:rPr>
        <w:t xml:space="preserve"> </w:t>
      </w:r>
      <w:r w:rsidR="00E86E1D">
        <w:rPr>
          <w:sz w:val="28"/>
          <w:szCs w:val="28"/>
          <w:lang w:val="uk-UA"/>
        </w:rPr>
        <w:t>висвітлюються дані 21 автоматизованого посту</w:t>
      </w:r>
      <w:r w:rsidR="00D63F4F" w:rsidRPr="004C24B4">
        <w:rPr>
          <w:sz w:val="28"/>
          <w:szCs w:val="28"/>
          <w:lang w:val="uk-UA"/>
        </w:rPr>
        <w:t>, з яких: 5</w:t>
      </w:r>
      <w:r w:rsidR="00D63F4F" w:rsidRPr="00CE7ACD">
        <w:rPr>
          <w:sz w:val="28"/>
          <w:szCs w:val="28"/>
          <w:lang w:val="uk-UA"/>
        </w:rPr>
        <w:t xml:space="preserve"> </w:t>
      </w:r>
      <w:r w:rsidR="00E86E1D">
        <w:rPr>
          <w:sz w:val="28"/>
          <w:szCs w:val="28"/>
          <w:lang w:val="uk-UA"/>
        </w:rPr>
        <w:t>– міські</w:t>
      </w:r>
      <w:r w:rsidR="00D63F4F" w:rsidRPr="004C24B4">
        <w:rPr>
          <w:sz w:val="28"/>
          <w:szCs w:val="28"/>
          <w:lang w:val="uk-UA"/>
        </w:rPr>
        <w:t xml:space="preserve">, </w:t>
      </w:r>
      <w:r w:rsidR="005E2FA5" w:rsidRPr="004C24B4">
        <w:rPr>
          <w:sz w:val="28"/>
          <w:szCs w:val="28"/>
          <w:lang w:val="uk-UA"/>
        </w:rPr>
        <w:t>13</w:t>
      </w:r>
      <w:r w:rsidR="00E86E1D">
        <w:rPr>
          <w:sz w:val="28"/>
          <w:szCs w:val="28"/>
          <w:lang w:val="uk-UA"/>
        </w:rPr>
        <w:t xml:space="preserve"> −</w:t>
      </w:r>
      <w:r w:rsidR="005E2FA5">
        <w:rPr>
          <w:sz w:val="28"/>
          <w:szCs w:val="28"/>
          <w:lang w:val="uk-UA"/>
        </w:rPr>
        <w:t xml:space="preserve"> </w:t>
      </w:r>
      <w:r w:rsidR="00D63F4F" w:rsidRPr="004C24B4">
        <w:rPr>
          <w:sz w:val="28"/>
          <w:szCs w:val="28"/>
          <w:lang w:val="uk-UA"/>
        </w:rPr>
        <w:t xml:space="preserve">промислових підприємств, </w:t>
      </w:r>
      <w:r w:rsidR="005E2FA5">
        <w:rPr>
          <w:sz w:val="28"/>
          <w:szCs w:val="28"/>
          <w:lang w:val="uk-UA"/>
        </w:rPr>
        <w:t xml:space="preserve">3 − </w:t>
      </w:r>
      <w:proofErr w:type="spellStart"/>
      <w:r w:rsidR="005E2FA5">
        <w:rPr>
          <w:sz w:val="28"/>
          <w:szCs w:val="28"/>
          <w:lang w:val="uk-UA"/>
        </w:rPr>
        <w:t>Карпівської</w:t>
      </w:r>
      <w:proofErr w:type="spellEnd"/>
      <w:r w:rsidR="005E2FA5">
        <w:rPr>
          <w:sz w:val="28"/>
          <w:szCs w:val="28"/>
          <w:lang w:val="uk-UA"/>
        </w:rPr>
        <w:t xml:space="preserve"> об'єд</w:t>
      </w:r>
      <w:r w:rsidR="005F553C">
        <w:rPr>
          <w:sz w:val="28"/>
          <w:szCs w:val="28"/>
          <w:lang w:val="uk-UA"/>
        </w:rPr>
        <w:t>на</w:t>
      </w:r>
      <w:r w:rsidR="005E2FA5">
        <w:rPr>
          <w:sz w:val="28"/>
          <w:szCs w:val="28"/>
          <w:lang w:val="uk-UA"/>
        </w:rPr>
        <w:t xml:space="preserve">ної </w:t>
      </w:r>
      <w:proofErr w:type="spellStart"/>
      <w:r w:rsidR="005E2FA5">
        <w:rPr>
          <w:sz w:val="28"/>
          <w:szCs w:val="28"/>
          <w:lang w:val="uk-UA"/>
        </w:rPr>
        <w:t>терито</w:t>
      </w:r>
      <w:r w:rsidR="00C861B0">
        <w:rPr>
          <w:sz w:val="28"/>
          <w:szCs w:val="28"/>
          <w:lang w:val="uk-UA"/>
        </w:rPr>
        <w:t>-</w:t>
      </w:r>
      <w:r w:rsidR="005E2FA5">
        <w:rPr>
          <w:sz w:val="28"/>
          <w:szCs w:val="28"/>
          <w:lang w:val="uk-UA"/>
        </w:rPr>
        <w:t>ріальної</w:t>
      </w:r>
      <w:proofErr w:type="spellEnd"/>
      <w:r w:rsidR="005E2FA5">
        <w:rPr>
          <w:sz w:val="28"/>
          <w:szCs w:val="28"/>
          <w:lang w:val="uk-UA"/>
        </w:rPr>
        <w:t xml:space="preserve"> громади, </w:t>
      </w:r>
      <w:r w:rsidR="00D63F4F" w:rsidRPr="004C24B4">
        <w:rPr>
          <w:sz w:val="28"/>
          <w:szCs w:val="28"/>
          <w:lang w:val="uk-UA"/>
        </w:rPr>
        <w:t>що встановлені</w:t>
      </w:r>
      <w:r w:rsidR="00E86E1D">
        <w:rPr>
          <w:sz w:val="28"/>
          <w:szCs w:val="28"/>
          <w:lang w:val="uk-UA"/>
        </w:rPr>
        <w:t xml:space="preserve"> в зоні впливу виробничої діяльності</w:t>
      </w:r>
      <w:r w:rsidR="00721F7A">
        <w:rPr>
          <w:sz w:val="28"/>
          <w:szCs w:val="28"/>
          <w:lang w:val="uk-UA"/>
        </w:rPr>
        <w:t xml:space="preserve"> П</w:t>
      </w:r>
      <w:r w:rsidR="00C861B0">
        <w:rPr>
          <w:sz w:val="28"/>
          <w:szCs w:val="28"/>
          <w:lang w:val="uk-UA"/>
        </w:rPr>
        <w:t>риватного акціонерного товариства «Інгулецький гірничо-збагачувальний комбінат»</w:t>
      </w:r>
      <w:r w:rsidR="00D63F4F" w:rsidRPr="004C24B4">
        <w:rPr>
          <w:sz w:val="28"/>
          <w:szCs w:val="28"/>
          <w:lang w:val="uk-UA"/>
        </w:rPr>
        <w:t>.</w:t>
      </w:r>
      <w:r w:rsidR="00D63F4F">
        <w:rPr>
          <w:sz w:val="28"/>
          <w:szCs w:val="28"/>
          <w:lang w:val="uk-UA"/>
        </w:rPr>
        <w:t xml:space="preserve"> </w:t>
      </w:r>
      <w:r w:rsidR="004C24B4" w:rsidRPr="00036CAE">
        <w:rPr>
          <w:sz w:val="28"/>
          <w:szCs w:val="28"/>
          <w:lang w:val="uk-UA"/>
        </w:rPr>
        <w:t>На електронній мапі міста показано місця розташування</w:t>
      </w:r>
      <w:r w:rsidR="00C861B0">
        <w:rPr>
          <w:sz w:val="28"/>
          <w:szCs w:val="28"/>
          <w:lang w:val="uk-UA"/>
        </w:rPr>
        <w:t xml:space="preserve"> постів</w:t>
      </w:r>
      <w:r w:rsidR="004C24B4" w:rsidRPr="00036CAE">
        <w:rPr>
          <w:sz w:val="28"/>
          <w:szCs w:val="28"/>
          <w:lang w:val="uk-UA"/>
        </w:rPr>
        <w:t>.</w:t>
      </w:r>
      <w:r w:rsidR="00D63F4F">
        <w:rPr>
          <w:sz w:val="28"/>
          <w:szCs w:val="28"/>
          <w:lang w:val="uk-UA"/>
        </w:rPr>
        <w:t xml:space="preserve"> </w:t>
      </w:r>
      <w:r w:rsidR="00C767C8">
        <w:rPr>
          <w:sz w:val="28"/>
          <w:szCs w:val="28"/>
          <w:lang w:val="uk-UA"/>
        </w:rPr>
        <w:t>У</w:t>
      </w:r>
      <w:r w:rsidR="004C24B4" w:rsidRPr="00036CAE">
        <w:rPr>
          <w:sz w:val="28"/>
          <w:szCs w:val="28"/>
          <w:lang w:val="uk-UA"/>
        </w:rPr>
        <w:t xml:space="preserve"> режимі онлайн </w:t>
      </w:r>
      <w:r w:rsidR="00C861B0">
        <w:rPr>
          <w:sz w:val="28"/>
          <w:szCs w:val="28"/>
          <w:lang w:val="uk-UA"/>
        </w:rPr>
        <w:t>висвітлюються</w:t>
      </w:r>
      <w:r w:rsidR="00643047">
        <w:rPr>
          <w:sz w:val="28"/>
          <w:szCs w:val="28"/>
          <w:lang w:val="uk-UA"/>
        </w:rPr>
        <w:t xml:space="preserve"> дані максимально </w:t>
      </w:r>
      <w:r w:rsidR="004C24B4" w:rsidRPr="00036CAE">
        <w:rPr>
          <w:sz w:val="28"/>
          <w:szCs w:val="28"/>
          <w:lang w:val="uk-UA"/>
        </w:rPr>
        <w:t>разових концентрацій з періодичністю в 1 годину та середньодобових концентрацій щодобово</w:t>
      </w:r>
      <w:r w:rsidR="00C861B0">
        <w:rPr>
          <w:sz w:val="28"/>
          <w:szCs w:val="28"/>
          <w:lang w:val="uk-UA"/>
        </w:rPr>
        <w:t>, а також</w:t>
      </w:r>
      <w:r w:rsidR="004C24B4" w:rsidRPr="00036CAE">
        <w:rPr>
          <w:sz w:val="28"/>
          <w:szCs w:val="28"/>
          <w:lang w:val="uk-UA"/>
        </w:rPr>
        <w:t xml:space="preserve"> метеорологічні параметри: напрямок та швидкість вітру, температура</w:t>
      </w:r>
      <w:r w:rsidR="00C861B0">
        <w:rPr>
          <w:sz w:val="28"/>
          <w:szCs w:val="28"/>
          <w:lang w:val="uk-UA"/>
        </w:rPr>
        <w:t xml:space="preserve"> повітря</w:t>
      </w:r>
      <w:r w:rsidR="004C24B4" w:rsidRPr="00036CAE">
        <w:rPr>
          <w:sz w:val="28"/>
          <w:szCs w:val="28"/>
          <w:lang w:val="uk-UA"/>
        </w:rPr>
        <w:t xml:space="preserve">, </w:t>
      </w:r>
      <w:r w:rsidR="00C861B0">
        <w:rPr>
          <w:sz w:val="28"/>
          <w:szCs w:val="28"/>
          <w:lang w:val="uk-UA"/>
        </w:rPr>
        <w:t xml:space="preserve">атмосферний </w:t>
      </w:r>
      <w:r w:rsidR="004C24B4" w:rsidRPr="00036CAE">
        <w:rPr>
          <w:sz w:val="28"/>
          <w:szCs w:val="28"/>
          <w:lang w:val="uk-UA"/>
        </w:rPr>
        <w:t xml:space="preserve">тиск. У 2018 році на форумі </w:t>
      </w:r>
      <w:r w:rsidR="0027237F">
        <w:rPr>
          <w:sz w:val="28"/>
          <w:szCs w:val="28"/>
          <w:lang w:val="uk-UA"/>
        </w:rPr>
        <w:t>«</w:t>
      </w:r>
      <w:proofErr w:type="spellStart"/>
      <w:r w:rsidR="004C24B4" w:rsidRPr="00036CAE">
        <w:rPr>
          <w:sz w:val="28"/>
          <w:szCs w:val="28"/>
          <w:lang w:val="uk-UA"/>
        </w:rPr>
        <w:t>Kyiv</w:t>
      </w:r>
      <w:proofErr w:type="spellEnd"/>
      <w:r>
        <w:rPr>
          <w:sz w:val="28"/>
          <w:szCs w:val="28"/>
          <w:lang w:val="uk-UA"/>
        </w:rPr>
        <w:t xml:space="preserve"> </w:t>
      </w:r>
      <w:proofErr w:type="spellStart"/>
      <w:r w:rsidR="004C24B4" w:rsidRPr="00036CAE">
        <w:rPr>
          <w:sz w:val="28"/>
          <w:szCs w:val="28"/>
          <w:lang w:val="uk-UA"/>
        </w:rPr>
        <w:t>Smart</w:t>
      </w:r>
      <w:proofErr w:type="spellEnd"/>
      <w:r>
        <w:rPr>
          <w:sz w:val="28"/>
          <w:szCs w:val="28"/>
          <w:lang w:val="uk-UA"/>
        </w:rPr>
        <w:t xml:space="preserve"> </w:t>
      </w:r>
      <w:proofErr w:type="spellStart"/>
      <w:r w:rsidR="004C24B4" w:rsidRPr="00036CAE">
        <w:rPr>
          <w:sz w:val="28"/>
          <w:szCs w:val="28"/>
          <w:lang w:val="uk-UA"/>
        </w:rPr>
        <w:t>City</w:t>
      </w:r>
      <w:proofErr w:type="spellEnd"/>
      <w:r w:rsidR="0027237F">
        <w:rPr>
          <w:sz w:val="28"/>
          <w:szCs w:val="28"/>
          <w:lang w:val="uk-UA"/>
        </w:rPr>
        <w:t>»</w:t>
      </w:r>
      <w:r>
        <w:rPr>
          <w:sz w:val="28"/>
          <w:szCs w:val="28"/>
          <w:lang w:val="uk-UA"/>
        </w:rPr>
        <w:t xml:space="preserve"> </w:t>
      </w:r>
      <w:r w:rsidR="005E2FA5">
        <w:rPr>
          <w:sz w:val="28"/>
          <w:szCs w:val="28"/>
          <w:lang w:val="uk-UA"/>
        </w:rPr>
        <w:t>цей модуль отримав перемогу в</w:t>
      </w:r>
      <w:r w:rsidR="004C24B4" w:rsidRPr="00036CAE">
        <w:rPr>
          <w:sz w:val="28"/>
          <w:szCs w:val="28"/>
          <w:lang w:val="uk-UA"/>
        </w:rPr>
        <w:t xml:space="preserve"> номіна</w:t>
      </w:r>
      <w:r w:rsidR="00C861B0">
        <w:rPr>
          <w:sz w:val="28"/>
          <w:szCs w:val="28"/>
          <w:lang w:val="uk-UA"/>
        </w:rPr>
        <w:t>ції «</w:t>
      </w:r>
      <w:r w:rsidR="004C24B4" w:rsidRPr="00036CAE">
        <w:rPr>
          <w:sz w:val="28"/>
          <w:szCs w:val="28"/>
          <w:lang w:val="uk-UA"/>
        </w:rPr>
        <w:t>Еко</w:t>
      </w:r>
      <w:r w:rsidR="00C861B0">
        <w:rPr>
          <w:sz w:val="28"/>
          <w:szCs w:val="28"/>
          <w:lang w:val="uk-UA"/>
        </w:rPr>
        <w:t>логічне й енергоефективне місто»</w:t>
      </w:r>
      <w:r w:rsidR="004C24B4" w:rsidRPr="00036CAE">
        <w:rPr>
          <w:sz w:val="28"/>
          <w:szCs w:val="28"/>
          <w:lang w:val="uk-UA"/>
        </w:rPr>
        <w:t>.</w:t>
      </w:r>
    </w:p>
    <w:p w:rsidR="006818E5" w:rsidRPr="006818E5" w:rsidRDefault="006818E5" w:rsidP="006818E5">
      <w:pPr>
        <w:ind w:firstLine="567"/>
        <w:jc w:val="both"/>
        <w:rPr>
          <w:sz w:val="28"/>
          <w:szCs w:val="28"/>
          <w:lang w:val="uk-UA"/>
        </w:rPr>
      </w:pPr>
      <w:r>
        <w:rPr>
          <w:b/>
          <w:color w:val="000000" w:themeColor="text1"/>
          <w:sz w:val="32"/>
          <w:szCs w:val="32"/>
          <w:lang w:val="uk-UA"/>
        </w:rPr>
        <w:tab/>
      </w:r>
      <w:r w:rsidR="0027237F">
        <w:rPr>
          <w:sz w:val="28"/>
          <w:szCs w:val="28"/>
          <w:lang w:val="uk-UA"/>
        </w:rPr>
        <w:t>«</w:t>
      </w:r>
      <w:r w:rsidRPr="006818E5">
        <w:rPr>
          <w:sz w:val="28"/>
          <w:szCs w:val="28"/>
          <w:lang w:val="uk-UA"/>
        </w:rPr>
        <w:t>Бізнес-інкубатор</w:t>
      </w:r>
      <w:r w:rsidR="0027237F">
        <w:rPr>
          <w:sz w:val="28"/>
          <w:szCs w:val="28"/>
          <w:lang w:val="uk-UA"/>
        </w:rPr>
        <w:t>»</w:t>
      </w:r>
      <w:r>
        <w:rPr>
          <w:sz w:val="28"/>
          <w:szCs w:val="28"/>
          <w:lang w:val="uk-UA"/>
        </w:rPr>
        <w:t xml:space="preserve"> (https://bi.krmisto.gov.ua) − о</w:t>
      </w:r>
      <w:r w:rsidRPr="006818E5">
        <w:rPr>
          <w:sz w:val="28"/>
          <w:szCs w:val="28"/>
          <w:lang w:val="uk-UA"/>
        </w:rPr>
        <w:t xml:space="preserve">нлайн-помічник </w:t>
      </w:r>
      <w:r>
        <w:rPr>
          <w:sz w:val="28"/>
          <w:szCs w:val="28"/>
          <w:lang w:val="uk-UA"/>
        </w:rPr>
        <w:t xml:space="preserve">для підприємців-початківців та вже досвідчених, </w:t>
      </w:r>
      <w:r w:rsidR="00C767C8">
        <w:rPr>
          <w:sz w:val="28"/>
          <w:szCs w:val="28"/>
          <w:lang w:val="uk-UA"/>
        </w:rPr>
        <w:t xml:space="preserve">які мають намір </w:t>
      </w:r>
      <w:r>
        <w:rPr>
          <w:sz w:val="28"/>
          <w:szCs w:val="28"/>
          <w:lang w:val="uk-UA"/>
        </w:rPr>
        <w:t xml:space="preserve">розвинути бізнес,  </w:t>
      </w:r>
      <w:r w:rsidRPr="006818E5">
        <w:rPr>
          <w:sz w:val="28"/>
          <w:szCs w:val="28"/>
          <w:lang w:val="uk-UA"/>
        </w:rPr>
        <w:t xml:space="preserve">функціонує з 2013 року </w:t>
      </w:r>
      <w:r>
        <w:rPr>
          <w:sz w:val="28"/>
          <w:szCs w:val="28"/>
          <w:lang w:val="uk-UA"/>
        </w:rPr>
        <w:t xml:space="preserve">на </w:t>
      </w:r>
      <w:proofErr w:type="spellStart"/>
      <w:r w:rsidRPr="00D47B50">
        <w:rPr>
          <w:sz w:val="28"/>
          <w:szCs w:val="28"/>
          <w:lang w:val="uk-UA"/>
        </w:rPr>
        <w:t>вебпортал</w:t>
      </w:r>
      <w:r>
        <w:rPr>
          <w:sz w:val="28"/>
          <w:szCs w:val="28"/>
          <w:lang w:val="uk-UA"/>
        </w:rPr>
        <w:t>і</w:t>
      </w:r>
      <w:proofErr w:type="spellEnd"/>
      <w:r w:rsidRPr="00D47B50">
        <w:rPr>
          <w:sz w:val="28"/>
          <w:szCs w:val="28"/>
          <w:lang w:val="uk-UA"/>
        </w:rPr>
        <w:t xml:space="preserve"> </w:t>
      </w:r>
      <w:r w:rsidR="0027237F">
        <w:rPr>
          <w:sz w:val="28"/>
          <w:szCs w:val="28"/>
          <w:lang w:val="uk-UA"/>
        </w:rPr>
        <w:t>«</w:t>
      </w:r>
      <w:r w:rsidRPr="00D47B50">
        <w:rPr>
          <w:sz w:val="28"/>
          <w:szCs w:val="28"/>
          <w:lang w:val="uk-UA"/>
        </w:rPr>
        <w:t>Криворізький ресурсний центр</w:t>
      </w:r>
      <w:r w:rsidR="0027237F">
        <w:rPr>
          <w:sz w:val="28"/>
          <w:szCs w:val="28"/>
          <w:lang w:val="uk-UA"/>
        </w:rPr>
        <w:t>»</w:t>
      </w:r>
      <w:r>
        <w:rPr>
          <w:sz w:val="28"/>
          <w:szCs w:val="28"/>
          <w:lang w:val="uk-UA"/>
        </w:rPr>
        <w:t xml:space="preserve"> </w:t>
      </w:r>
      <w:r w:rsidR="00C767C8">
        <w:rPr>
          <w:sz w:val="28"/>
          <w:szCs w:val="28"/>
          <w:lang w:val="uk-UA"/>
        </w:rPr>
        <w:t>і доступний у</w:t>
      </w:r>
      <w:r w:rsidR="005D4AD9">
        <w:rPr>
          <w:sz w:val="28"/>
          <w:szCs w:val="28"/>
          <w:lang w:val="uk-UA"/>
        </w:rPr>
        <w:t xml:space="preserve"> мобільному додатку</w:t>
      </w:r>
      <w:r w:rsidRPr="006818E5">
        <w:rPr>
          <w:sz w:val="28"/>
          <w:szCs w:val="28"/>
          <w:lang w:val="uk-UA"/>
        </w:rPr>
        <w:t>.</w:t>
      </w:r>
      <w:r w:rsidR="005D4AD9" w:rsidRPr="005D4AD9">
        <w:rPr>
          <w:sz w:val="28"/>
          <w:szCs w:val="28"/>
          <w:lang w:val="uk-UA"/>
        </w:rPr>
        <w:t xml:space="preserve"> </w:t>
      </w:r>
      <w:r w:rsidR="00C767C8">
        <w:rPr>
          <w:sz w:val="28"/>
          <w:szCs w:val="28"/>
          <w:lang w:val="uk-UA"/>
        </w:rPr>
        <w:t>Це − н</w:t>
      </w:r>
      <w:r w:rsidR="005D4AD9" w:rsidRPr="006818E5">
        <w:rPr>
          <w:sz w:val="28"/>
          <w:szCs w:val="28"/>
          <w:lang w:val="uk-UA"/>
        </w:rPr>
        <w:t>авчальний майданчик,</w:t>
      </w:r>
      <w:r w:rsidR="005D4AD9" w:rsidRPr="005D4AD9">
        <w:rPr>
          <w:sz w:val="28"/>
          <w:szCs w:val="28"/>
          <w:lang w:val="uk-UA"/>
        </w:rPr>
        <w:t xml:space="preserve"> </w:t>
      </w:r>
      <w:r w:rsidR="005D4AD9">
        <w:rPr>
          <w:sz w:val="28"/>
          <w:szCs w:val="28"/>
          <w:lang w:val="uk-UA"/>
        </w:rPr>
        <w:t>б</w:t>
      </w:r>
      <w:r w:rsidR="005D4AD9" w:rsidRPr="006818E5">
        <w:rPr>
          <w:sz w:val="28"/>
          <w:szCs w:val="28"/>
          <w:lang w:val="uk-UA"/>
        </w:rPr>
        <w:t>анк бізнес-ідей,</w:t>
      </w:r>
      <w:r w:rsidR="005D4AD9" w:rsidRPr="005D4AD9">
        <w:rPr>
          <w:sz w:val="28"/>
          <w:szCs w:val="28"/>
          <w:lang w:val="uk-UA"/>
        </w:rPr>
        <w:t xml:space="preserve"> </w:t>
      </w:r>
      <w:r w:rsidR="005D4AD9">
        <w:rPr>
          <w:sz w:val="28"/>
          <w:szCs w:val="28"/>
          <w:lang w:val="uk-UA"/>
        </w:rPr>
        <w:t>н</w:t>
      </w:r>
      <w:r w:rsidR="005D4AD9" w:rsidRPr="006818E5">
        <w:rPr>
          <w:sz w:val="28"/>
          <w:szCs w:val="28"/>
          <w:lang w:val="uk-UA"/>
        </w:rPr>
        <w:t>авігатор підприємця</w:t>
      </w:r>
      <w:r w:rsidR="005D4AD9">
        <w:rPr>
          <w:sz w:val="28"/>
          <w:szCs w:val="28"/>
          <w:lang w:val="uk-UA"/>
        </w:rPr>
        <w:t xml:space="preserve"> з графічними</w:t>
      </w:r>
      <w:r w:rsidR="005D4AD9" w:rsidRPr="006818E5">
        <w:rPr>
          <w:sz w:val="28"/>
          <w:szCs w:val="28"/>
          <w:lang w:val="uk-UA"/>
        </w:rPr>
        <w:t xml:space="preserve"> алгоритм</w:t>
      </w:r>
      <w:r w:rsidR="005D4AD9">
        <w:rPr>
          <w:sz w:val="28"/>
          <w:szCs w:val="28"/>
          <w:lang w:val="uk-UA"/>
        </w:rPr>
        <w:t>ам</w:t>
      </w:r>
      <w:r w:rsidR="005D4AD9" w:rsidRPr="006818E5">
        <w:rPr>
          <w:sz w:val="28"/>
          <w:szCs w:val="28"/>
          <w:lang w:val="uk-UA"/>
        </w:rPr>
        <w:t>и</w:t>
      </w:r>
      <w:r w:rsidR="005D4AD9">
        <w:rPr>
          <w:sz w:val="28"/>
          <w:szCs w:val="28"/>
          <w:lang w:val="uk-UA"/>
        </w:rPr>
        <w:t>, що</w:t>
      </w:r>
      <w:r w:rsidR="005D4AD9" w:rsidRPr="006818E5">
        <w:rPr>
          <w:sz w:val="28"/>
          <w:szCs w:val="28"/>
          <w:lang w:val="uk-UA"/>
        </w:rPr>
        <w:t xml:space="preserve"> </w:t>
      </w:r>
      <w:proofErr w:type="spellStart"/>
      <w:r w:rsidR="005D4AD9" w:rsidRPr="006818E5">
        <w:rPr>
          <w:sz w:val="28"/>
          <w:szCs w:val="28"/>
          <w:lang w:val="uk-UA"/>
        </w:rPr>
        <w:t>покроково</w:t>
      </w:r>
      <w:proofErr w:type="spellEnd"/>
      <w:r w:rsidR="005D4AD9" w:rsidRPr="006818E5">
        <w:rPr>
          <w:sz w:val="28"/>
          <w:szCs w:val="28"/>
          <w:lang w:val="uk-UA"/>
        </w:rPr>
        <w:t xml:space="preserve"> інформують про діючий в місті поря</w:t>
      </w:r>
      <w:r w:rsidR="00C767C8">
        <w:rPr>
          <w:sz w:val="28"/>
          <w:szCs w:val="28"/>
          <w:lang w:val="uk-UA"/>
        </w:rPr>
        <w:t>док відкриття об'єктів бізнесу в</w:t>
      </w:r>
      <w:r w:rsidR="005D4AD9" w:rsidRPr="006818E5">
        <w:rPr>
          <w:sz w:val="28"/>
          <w:szCs w:val="28"/>
          <w:lang w:val="uk-UA"/>
        </w:rPr>
        <w:t xml:space="preserve"> різних сферах, а саме: оформлення права користування самим об'єктом (будівництво, реконстру</w:t>
      </w:r>
      <w:r w:rsidR="00C767C8">
        <w:rPr>
          <w:sz w:val="28"/>
          <w:szCs w:val="28"/>
          <w:lang w:val="uk-UA"/>
        </w:rPr>
        <w:t>кція, переведення із житлового в</w:t>
      </w:r>
      <w:r w:rsidR="005D4AD9" w:rsidRPr="006818E5">
        <w:rPr>
          <w:sz w:val="28"/>
          <w:szCs w:val="28"/>
          <w:lang w:val="uk-UA"/>
        </w:rPr>
        <w:t xml:space="preserve"> нежитловий фонд, оформлення права користування земельною ділянкою)</w:t>
      </w:r>
      <w:r w:rsidR="005D4AD9" w:rsidRPr="005D4AD9">
        <w:rPr>
          <w:sz w:val="28"/>
          <w:szCs w:val="28"/>
          <w:lang w:val="uk-UA"/>
        </w:rPr>
        <w:t xml:space="preserve"> </w:t>
      </w:r>
      <w:r w:rsidR="005D4AD9">
        <w:rPr>
          <w:sz w:val="28"/>
          <w:szCs w:val="28"/>
          <w:lang w:val="uk-UA"/>
        </w:rPr>
        <w:t xml:space="preserve">та </w:t>
      </w:r>
      <w:r w:rsidR="005D4AD9" w:rsidRPr="006818E5">
        <w:rPr>
          <w:sz w:val="28"/>
          <w:szCs w:val="28"/>
          <w:lang w:val="uk-UA"/>
        </w:rPr>
        <w:t>впровадження самої діяльності</w:t>
      </w:r>
      <w:r w:rsidR="00C10555">
        <w:rPr>
          <w:sz w:val="28"/>
          <w:szCs w:val="28"/>
          <w:lang w:val="uk-UA"/>
        </w:rPr>
        <w:t xml:space="preserve">, </w:t>
      </w:r>
      <w:r w:rsidR="00C767C8">
        <w:rPr>
          <w:sz w:val="28"/>
          <w:szCs w:val="28"/>
          <w:lang w:val="uk-UA"/>
        </w:rPr>
        <w:t>корисна інформація в</w:t>
      </w:r>
      <w:r w:rsidR="005D4AD9">
        <w:rPr>
          <w:sz w:val="28"/>
          <w:szCs w:val="28"/>
          <w:lang w:val="uk-UA"/>
        </w:rPr>
        <w:t xml:space="preserve"> зручному та доступному форматі </w:t>
      </w:r>
      <w:r w:rsidR="00C10555">
        <w:rPr>
          <w:sz w:val="28"/>
          <w:szCs w:val="28"/>
          <w:lang w:val="uk-UA"/>
        </w:rPr>
        <w:t>(</w:t>
      </w:r>
      <w:r w:rsidR="005D4AD9">
        <w:rPr>
          <w:sz w:val="28"/>
          <w:szCs w:val="28"/>
          <w:lang w:val="uk-UA"/>
        </w:rPr>
        <w:t>п</w:t>
      </w:r>
      <w:r w:rsidR="005D4AD9" w:rsidRPr="006818E5">
        <w:rPr>
          <w:sz w:val="28"/>
          <w:szCs w:val="28"/>
          <w:lang w:val="uk-UA"/>
        </w:rPr>
        <w:t>ерелік вільних приміщень комунальної власності міста, що можуть бути передані в оренду, їх фото, схематичні плани, довідкова інформація</w:t>
      </w:r>
      <w:r w:rsidR="00C10555">
        <w:rPr>
          <w:sz w:val="28"/>
          <w:szCs w:val="28"/>
          <w:lang w:val="uk-UA"/>
        </w:rPr>
        <w:t>)</w:t>
      </w:r>
      <w:r w:rsidR="005D4AD9" w:rsidRPr="006818E5">
        <w:rPr>
          <w:sz w:val="28"/>
          <w:szCs w:val="28"/>
          <w:lang w:val="uk-UA"/>
        </w:rPr>
        <w:t>.</w:t>
      </w:r>
      <w:r w:rsidR="005D4AD9">
        <w:rPr>
          <w:sz w:val="28"/>
          <w:szCs w:val="28"/>
          <w:lang w:val="uk-UA"/>
        </w:rPr>
        <w:t xml:space="preserve"> Цей сайт </w:t>
      </w:r>
      <w:r w:rsidR="00C767C8">
        <w:rPr>
          <w:sz w:val="28"/>
          <w:szCs w:val="28"/>
          <w:lang w:val="uk-UA"/>
        </w:rPr>
        <w:t>було відзначено в</w:t>
      </w:r>
      <w:r w:rsidRPr="006818E5">
        <w:rPr>
          <w:sz w:val="28"/>
          <w:szCs w:val="28"/>
          <w:lang w:val="uk-UA"/>
        </w:rPr>
        <w:t xml:space="preserve"> конкурсі кращих практиків місцевого самоврядування в номінації</w:t>
      </w:r>
      <w:r w:rsidR="005D4AD9">
        <w:rPr>
          <w:sz w:val="28"/>
          <w:szCs w:val="28"/>
          <w:lang w:val="uk-UA"/>
        </w:rPr>
        <w:t xml:space="preserve"> </w:t>
      </w:r>
      <w:r w:rsidR="0027237F">
        <w:rPr>
          <w:sz w:val="28"/>
          <w:szCs w:val="28"/>
          <w:lang w:val="uk-UA"/>
        </w:rPr>
        <w:t>«</w:t>
      </w:r>
      <w:r w:rsidRPr="006818E5">
        <w:rPr>
          <w:sz w:val="28"/>
          <w:szCs w:val="28"/>
          <w:lang w:val="uk-UA"/>
        </w:rPr>
        <w:t>Влада т</w:t>
      </w:r>
      <w:r w:rsidR="0027237F">
        <w:rPr>
          <w:sz w:val="28"/>
          <w:szCs w:val="28"/>
          <w:lang w:val="uk-UA"/>
        </w:rPr>
        <w:t>а бізнес: сприяння, партнерство»</w:t>
      </w:r>
      <w:r w:rsidRPr="006818E5">
        <w:rPr>
          <w:sz w:val="28"/>
          <w:szCs w:val="28"/>
          <w:lang w:val="uk-UA"/>
        </w:rPr>
        <w:t>.</w:t>
      </w:r>
    </w:p>
    <w:p w:rsidR="00C10555" w:rsidRPr="00C10555" w:rsidRDefault="00C10555" w:rsidP="00C10555">
      <w:pPr>
        <w:ind w:firstLine="567"/>
        <w:jc w:val="both"/>
        <w:rPr>
          <w:sz w:val="28"/>
          <w:szCs w:val="28"/>
          <w:lang w:val="uk-UA"/>
        </w:rPr>
      </w:pPr>
      <w:r>
        <w:rPr>
          <w:color w:val="000000" w:themeColor="text1"/>
          <w:sz w:val="32"/>
          <w:szCs w:val="32"/>
          <w:lang w:val="uk-UA"/>
        </w:rPr>
        <w:tab/>
      </w:r>
      <w:r>
        <w:rPr>
          <w:sz w:val="28"/>
          <w:szCs w:val="28"/>
          <w:lang w:val="uk-UA"/>
        </w:rPr>
        <w:t>Е</w:t>
      </w:r>
      <w:r w:rsidRPr="00C10555">
        <w:rPr>
          <w:sz w:val="28"/>
          <w:szCs w:val="28"/>
          <w:lang w:val="uk-UA"/>
        </w:rPr>
        <w:t xml:space="preserve">лектронний сервіс </w:t>
      </w:r>
      <w:r w:rsidR="00C767C8">
        <w:rPr>
          <w:sz w:val="28"/>
          <w:szCs w:val="28"/>
          <w:lang w:val="uk-UA"/>
        </w:rPr>
        <w:t>«</w:t>
      </w:r>
      <w:r w:rsidRPr="00C10555">
        <w:rPr>
          <w:sz w:val="28"/>
          <w:szCs w:val="28"/>
          <w:lang w:val="uk-UA"/>
        </w:rPr>
        <w:t>Моніторинг впровадження Стратегічного плану роз</w:t>
      </w:r>
      <w:r w:rsidR="00025B89">
        <w:rPr>
          <w:sz w:val="28"/>
          <w:szCs w:val="28"/>
          <w:lang w:val="uk-UA"/>
        </w:rPr>
        <w:t>-</w:t>
      </w:r>
      <w:r w:rsidRPr="00C10555">
        <w:rPr>
          <w:sz w:val="28"/>
          <w:szCs w:val="28"/>
          <w:lang w:val="uk-UA"/>
        </w:rPr>
        <w:t>витку міста Кривого Рогу на період до 2025 року</w:t>
      </w:r>
      <w:r w:rsidR="00C767C8">
        <w:rPr>
          <w:sz w:val="28"/>
          <w:szCs w:val="28"/>
          <w:lang w:val="uk-UA"/>
        </w:rPr>
        <w:t>»</w:t>
      </w:r>
      <w:r w:rsidRPr="00C10555">
        <w:t xml:space="preserve"> </w:t>
      </w:r>
      <w:r w:rsidRPr="00855D10">
        <w:rPr>
          <w:sz w:val="28"/>
          <w:szCs w:val="28"/>
          <w:lang w:val="uk-UA"/>
        </w:rPr>
        <w:t>(</w:t>
      </w:r>
      <w:r w:rsidRPr="00C10555">
        <w:rPr>
          <w:sz w:val="28"/>
          <w:szCs w:val="28"/>
          <w:lang w:val="uk-UA"/>
        </w:rPr>
        <w:t>https://krmisto.gov.ua/ua/strategy/browse</w:t>
      </w:r>
      <w:r w:rsidR="00C767C8">
        <w:rPr>
          <w:sz w:val="28"/>
          <w:szCs w:val="28"/>
          <w:lang w:val="uk-UA"/>
        </w:rPr>
        <w:t>) функціонує в</w:t>
      </w:r>
      <w:r>
        <w:rPr>
          <w:sz w:val="28"/>
          <w:szCs w:val="28"/>
          <w:lang w:val="uk-UA"/>
        </w:rPr>
        <w:t xml:space="preserve"> складі </w:t>
      </w:r>
      <w:proofErr w:type="spellStart"/>
      <w:r w:rsidRPr="00D47B50">
        <w:rPr>
          <w:sz w:val="28"/>
          <w:szCs w:val="28"/>
          <w:lang w:val="uk-UA"/>
        </w:rPr>
        <w:t>вебпортал</w:t>
      </w:r>
      <w:r>
        <w:rPr>
          <w:sz w:val="28"/>
          <w:szCs w:val="28"/>
          <w:lang w:val="uk-UA"/>
        </w:rPr>
        <w:t>у</w:t>
      </w:r>
      <w:proofErr w:type="spellEnd"/>
      <w:r w:rsidRPr="00D47B50">
        <w:rPr>
          <w:sz w:val="28"/>
          <w:szCs w:val="28"/>
          <w:lang w:val="uk-UA"/>
        </w:rPr>
        <w:t xml:space="preserve"> </w:t>
      </w:r>
      <w:r w:rsidR="00C767C8">
        <w:rPr>
          <w:sz w:val="28"/>
          <w:szCs w:val="28"/>
          <w:lang w:val="uk-UA"/>
        </w:rPr>
        <w:t>«</w:t>
      </w:r>
      <w:r w:rsidRPr="00D47B50">
        <w:rPr>
          <w:sz w:val="28"/>
          <w:szCs w:val="28"/>
          <w:lang w:val="uk-UA"/>
        </w:rPr>
        <w:t>Криворізький ресурсний центр</w:t>
      </w:r>
      <w:r w:rsidR="00C767C8">
        <w:rPr>
          <w:sz w:val="28"/>
          <w:szCs w:val="28"/>
          <w:lang w:val="uk-UA"/>
        </w:rPr>
        <w:t>»</w:t>
      </w:r>
      <w:r w:rsidRPr="00C10555">
        <w:rPr>
          <w:sz w:val="28"/>
          <w:szCs w:val="28"/>
          <w:lang w:val="uk-UA"/>
        </w:rPr>
        <w:t>.</w:t>
      </w:r>
    </w:p>
    <w:p w:rsidR="00C10555" w:rsidRDefault="000946B8" w:rsidP="000946B8">
      <w:pPr>
        <w:jc w:val="both"/>
        <w:rPr>
          <w:sz w:val="28"/>
          <w:szCs w:val="28"/>
          <w:lang w:val="uk-UA"/>
        </w:rPr>
      </w:pPr>
      <w:r>
        <w:rPr>
          <w:sz w:val="28"/>
          <w:szCs w:val="28"/>
          <w:lang w:val="uk-UA"/>
        </w:rPr>
        <w:tab/>
      </w:r>
      <w:r w:rsidR="00D3554F">
        <w:rPr>
          <w:sz w:val="28"/>
          <w:szCs w:val="28"/>
          <w:lang w:val="uk-UA"/>
        </w:rPr>
        <w:t>Зручний інтерактивний інтерфейс системи</w:t>
      </w:r>
      <w:r w:rsidR="00C10555" w:rsidRPr="00C10555">
        <w:rPr>
          <w:sz w:val="28"/>
          <w:szCs w:val="28"/>
          <w:lang w:val="uk-UA"/>
        </w:rPr>
        <w:t xml:space="preserve"> </w:t>
      </w:r>
      <w:r w:rsidR="00D3554F">
        <w:rPr>
          <w:sz w:val="28"/>
          <w:szCs w:val="28"/>
          <w:lang w:val="uk-UA"/>
        </w:rPr>
        <w:t xml:space="preserve">надає можливість наочного використання інформації </w:t>
      </w:r>
      <w:r w:rsidR="00C10555" w:rsidRPr="00C10555">
        <w:rPr>
          <w:sz w:val="28"/>
          <w:szCs w:val="28"/>
          <w:lang w:val="uk-UA"/>
        </w:rPr>
        <w:t>з метою</w:t>
      </w:r>
      <w:r w:rsidR="00D3554F">
        <w:rPr>
          <w:sz w:val="28"/>
          <w:szCs w:val="28"/>
          <w:lang w:val="uk-UA"/>
        </w:rPr>
        <w:t xml:space="preserve"> </w:t>
      </w:r>
      <w:r w:rsidR="00C10555" w:rsidRPr="00C10555">
        <w:rPr>
          <w:sz w:val="28"/>
          <w:szCs w:val="28"/>
          <w:lang w:val="uk-UA"/>
        </w:rPr>
        <w:t xml:space="preserve">оптимізації процесу моніторингу </w:t>
      </w:r>
      <w:proofErr w:type="spellStart"/>
      <w:r w:rsidR="00C10555" w:rsidRPr="00C10555">
        <w:rPr>
          <w:sz w:val="28"/>
          <w:szCs w:val="28"/>
          <w:lang w:val="uk-UA"/>
        </w:rPr>
        <w:t>впрова</w:t>
      </w:r>
      <w:r w:rsidR="00904B1D">
        <w:rPr>
          <w:sz w:val="28"/>
          <w:szCs w:val="28"/>
          <w:lang w:val="uk-UA"/>
        </w:rPr>
        <w:t>-</w:t>
      </w:r>
      <w:r w:rsidR="00C10555" w:rsidRPr="00C10555">
        <w:rPr>
          <w:sz w:val="28"/>
          <w:szCs w:val="28"/>
          <w:lang w:val="uk-UA"/>
        </w:rPr>
        <w:t>дження</w:t>
      </w:r>
      <w:proofErr w:type="spellEnd"/>
      <w:r w:rsidR="00C10555" w:rsidRPr="00C10555">
        <w:rPr>
          <w:sz w:val="28"/>
          <w:szCs w:val="28"/>
          <w:lang w:val="uk-UA"/>
        </w:rPr>
        <w:t xml:space="preserve"> Стратегічного плану</w:t>
      </w:r>
      <w:r w:rsidR="00D3554F">
        <w:rPr>
          <w:sz w:val="28"/>
          <w:szCs w:val="28"/>
          <w:lang w:val="uk-UA"/>
        </w:rPr>
        <w:t xml:space="preserve">, </w:t>
      </w:r>
      <w:r w:rsidR="00C10555" w:rsidRPr="00C10555">
        <w:rPr>
          <w:sz w:val="28"/>
          <w:szCs w:val="28"/>
          <w:lang w:val="uk-UA"/>
        </w:rPr>
        <w:t xml:space="preserve">більш чіткого контролю за </w:t>
      </w:r>
      <w:r w:rsidR="00C767C8">
        <w:rPr>
          <w:sz w:val="28"/>
          <w:szCs w:val="28"/>
          <w:lang w:val="uk-UA"/>
        </w:rPr>
        <w:t xml:space="preserve">здійсненням </w:t>
      </w:r>
      <w:r w:rsidR="00C10555" w:rsidRPr="00C10555">
        <w:rPr>
          <w:sz w:val="28"/>
          <w:szCs w:val="28"/>
          <w:lang w:val="uk-UA"/>
        </w:rPr>
        <w:t>заходів</w:t>
      </w:r>
      <w:r w:rsidR="00D3554F">
        <w:rPr>
          <w:sz w:val="28"/>
          <w:szCs w:val="28"/>
          <w:lang w:val="uk-UA"/>
        </w:rPr>
        <w:t xml:space="preserve">, </w:t>
      </w:r>
      <w:r w:rsidR="00D3554F">
        <w:rPr>
          <w:sz w:val="28"/>
          <w:szCs w:val="28"/>
          <w:lang w:val="uk-UA"/>
        </w:rPr>
        <w:lastRenderedPageBreak/>
        <w:t>відстеження</w:t>
      </w:r>
      <w:r w:rsidR="00C10555" w:rsidRPr="00C10555">
        <w:rPr>
          <w:sz w:val="28"/>
          <w:szCs w:val="28"/>
          <w:lang w:val="uk-UA"/>
        </w:rPr>
        <w:t xml:space="preserve"> стан</w:t>
      </w:r>
      <w:r w:rsidR="00C767C8">
        <w:rPr>
          <w:sz w:val="28"/>
          <w:szCs w:val="28"/>
          <w:lang w:val="uk-UA"/>
        </w:rPr>
        <w:t>у</w:t>
      </w:r>
      <w:r w:rsidR="00C10555" w:rsidRPr="00C10555">
        <w:rPr>
          <w:sz w:val="28"/>
          <w:szCs w:val="28"/>
          <w:lang w:val="uk-UA"/>
        </w:rPr>
        <w:t xml:space="preserve"> виконання стратегічних завдань і результатів</w:t>
      </w:r>
      <w:r w:rsidR="00C767C8">
        <w:rPr>
          <w:sz w:val="28"/>
          <w:szCs w:val="28"/>
          <w:lang w:val="uk-UA"/>
        </w:rPr>
        <w:t>, у</w:t>
      </w:r>
      <w:r w:rsidR="00D3554F">
        <w:rPr>
          <w:sz w:val="28"/>
          <w:szCs w:val="28"/>
          <w:lang w:val="uk-UA"/>
        </w:rPr>
        <w:t xml:space="preserve"> тому числі за допомогою індикаторів досягнення очікуваного результату, </w:t>
      </w:r>
      <w:r w:rsidR="00C10555" w:rsidRPr="00C10555">
        <w:rPr>
          <w:sz w:val="28"/>
          <w:szCs w:val="28"/>
          <w:lang w:val="uk-UA"/>
        </w:rPr>
        <w:t xml:space="preserve">оцінки </w:t>
      </w:r>
      <w:proofErr w:type="spellStart"/>
      <w:r w:rsidR="00C10555" w:rsidRPr="00C10555">
        <w:rPr>
          <w:sz w:val="28"/>
          <w:szCs w:val="28"/>
          <w:lang w:val="uk-UA"/>
        </w:rPr>
        <w:t>ефе</w:t>
      </w:r>
      <w:r w:rsidR="00C767C8">
        <w:rPr>
          <w:sz w:val="28"/>
          <w:szCs w:val="28"/>
          <w:lang w:val="uk-UA"/>
        </w:rPr>
        <w:t>ктив-ності</w:t>
      </w:r>
      <w:proofErr w:type="spellEnd"/>
      <w:r w:rsidR="00C767C8">
        <w:rPr>
          <w:sz w:val="28"/>
          <w:szCs w:val="28"/>
          <w:lang w:val="uk-UA"/>
        </w:rPr>
        <w:t xml:space="preserve"> впровадження Стратегічного плану</w:t>
      </w:r>
      <w:r w:rsidR="00C10555" w:rsidRPr="00C10555">
        <w:rPr>
          <w:sz w:val="28"/>
          <w:szCs w:val="28"/>
          <w:lang w:val="uk-UA"/>
        </w:rPr>
        <w:t xml:space="preserve"> та відображення їх на графіку </w:t>
      </w:r>
      <w:proofErr w:type="spellStart"/>
      <w:r w:rsidR="00C10555" w:rsidRPr="00C10555">
        <w:rPr>
          <w:sz w:val="28"/>
          <w:szCs w:val="28"/>
          <w:lang w:val="uk-UA"/>
        </w:rPr>
        <w:t>Ганта</w:t>
      </w:r>
      <w:proofErr w:type="spellEnd"/>
      <w:r w:rsidR="00C10555" w:rsidRPr="00C10555">
        <w:rPr>
          <w:sz w:val="28"/>
          <w:szCs w:val="28"/>
          <w:lang w:val="uk-UA"/>
        </w:rPr>
        <w:t xml:space="preserve">. </w:t>
      </w:r>
    </w:p>
    <w:p w:rsidR="00C10555" w:rsidRDefault="000946B8" w:rsidP="000946B8">
      <w:pPr>
        <w:jc w:val="both"/>
        <w:rPr>
          <w:sz w:val="28"/>
          <w:szCs w:val="28"/>
          <w:lang w:val="uk-UA"/>
        </w:rPr>
      </w:pPr>
      <w:r>
        <w:rPr>
          <w:sz w:val="28"/>
          <w:szCs w:val="28"/>
          <w:lang w:val="uk-UA"/>
        </w:rPr>
        <w:tab/>
      </w:r>
      <w:r w:rsidR="00D3554F">
        <w:rPr>
          <w:sz w:val="28"/>
          <w:szCs w:val="28"/>
          <w:lang w:val="uk-UA"/>
        </w:rPr>
        <w:t xml:space="preserve">У жовтні 2020 </w:t>
      </w:r>
      <w:r w:rsidR="00D3554F" w:rsidRPr="00D3554F">
        <w:rPr>
          <w:color w:val="000000" w:themeColor="text1"/>
          <w:sz w:val="28"/>
          <w:szCs w:val="28"/>
          <w:lang w:val="uk-UA"/>
        </w:rPr>
        <w:t>року К</w:t>
      </w:r>
      <w:r w:rsidR="00C767C8">
        <w:rPr>
          <w:color w:val="000000" w:themeColor="text1"/>
          <w:sz w:val="28"/>
          <w:szCs w:val="28"/>
          <w:lang w:val="uk-UA"/>
        </w:rPr>
        <w:t>ривий Ріг визна</w:t>
      </w:r>
      <w:r>
        <w:rPr>
          <w:color w:val="000000" w:themeColor="text1"/>
          <w:sz w:val="28"/>
          <w:szCs w:val="28"/>
          <w:lang w:val="uk-UA"/>
        </w:rPr>
        <w:t>ний переможцем</w:t>
      </w:r>
      <w:r w:rsidR="00C10555" w:rsidRPr="00D3554F">
        <w:rPr>
          <w:color w:val="000000" w:themeColor="text1"/>
          <w:sz w:val="28"/>
          <w:szCs w:val="28"/>
          <w:lang w:val="uk-UA"/>
        </w:rPr>
        <w:t xml:space="preserve"> конкурсу </w:t>
      </w:r>
      <w:proofErr w:type="spellStart"/>
      <w:r w:rsidR="00C10555" w:rsidRPr="00D3554F">
        <w:rPr>
          <w:color w:val="000000" w:themeColor="text1"/>
          <w:sz w:val="28"/>
          <w:szCs w:val="28"/>
          <w:lang w:val="uk-UA"/>
        </w:rPr>
        <w:t>цифровізації</w:t>
      </w:r>
      <w:proofErr w:type="spellEnd"/>
      <w:r w:rsidR="00C10555" w:rsidRPr="00D3554F">
        <w:rPr>
          <w:color w:val="000000" w:themeColor="text1"/>
          <w:sz w:val="28"/>
          <w:szCs w:val="28"/>
          <w:lang w:val="uk-UA"/>
        </w:rPr>
        <w:t xml:space="preserve"> регіональних громад «Дієва громада</w:t>
      </w:r>
      <w:r w:rsidR="00C10555" w:rsidRPr="000946B8">
        <w:rPr>
          <w:sz w:val="28"/>
          <w:szCs w:val="28"/>
          <w:lang w:val="uk-UA"/>
        </w:rPr>
        <w:t>»</w:t>
      </w:r>
      <w:r w:rsidRPr="000946B8">
        <w:rPr>
          <w:sz w:val="28"/>
          <w:szCs w:val="28"/>
          <w:lang w:val="uk-UA"/>
        </w:rPr>
        <w:t xml:space="preserve"> </w:t>
      </w:r>
      <w:r w:rsidR="00C10555" w:rsidRPr="000946B8">
        <w:rPr>
          <w:sz w:val="28"/>
          <w:szCs w:val="28"/>
          <w:lang w:val="uk-UA"/>
        </w:rPr>
        <w:t>у номінації  «Розбудова цифрової громади»  з проєктом  «Електро</w:t>
      </w:r>
      <w:r>
        <w:rPr>
          <w:sz w:val="28"/>
          <w:szCs w:val="28"/>
          <w:lang w:val="uk-UA"/>
        </w:rPr>
        <w:t>нні сервіси  міста Кривого Рогу</w:t>
      </w:r>
      <w:r w:rsidR="00C10555" w:rsidRPr="000946B8">
        <w:rPr>
          <w:sz w:val="28"/>
          <w:szCs w:val="28"/>
          <w:lang w:val="uk-UA"/>
        </w:rPr>
        <w:t xml:space="preserve">: </w:t>
      </w:r>
      <w:proofErr w:type="spellStart"/>
      <w:r w:rsidR="00C10555" w:rsidRPr="000946B8">
        <w:rPr>
          <w:sz w:val="28"/>
          <w:szCs w:val="28"/>
          <w:lang w:val="uk-UA"/>
        </w:rPr>
        <w:t>оперативно</w:t>
      </w:r>
      <w:proofErr w:type="spellEnd"/>
      <w:r w:rsidR="00C10555" w:rsidRPr="000946B8">
        <w:rPr>
          <w:sz w:val="28"/>
          <w:szCs w:val="28"/>
          <w:lang w:val="uk-UA"/>
        </w:rPr>
        <w:t>, актуально, зручно».</w:t>
      </w:r>
      <w:r w:rsidRPr="000946B8">
        <w:rPr>
          <w:sz w:val="28"/>
          <w:szCs w:val="28"/>
          <w:lang w:val="uk-UA"/>
        </w:rPr>
        <w:t xml:space="preserve"> </w:t>
      </w:r>
      <w:r w:rsidR="00C10555" w:rsidRPr="000946B8">
        <w:rPr>
          <w:sz w:val="28"/>
          <w:szCs w:val="28"/>
          <w:lang w:val="uk-UA"/>
        </w:rPr>
        <w:t xml:space="preserve">Захід проводиться Міністерством </w:t>
      </w:r>
      <w:r w:rsidR="005961BE">
        <w:rPr>
          <w:sz w:val="28"/>
          <w:szCs w:val="28"/>
          <w:lang w:val="uk-UA"/>
        </w:rPr>
        <w:t>цифрової трансформації України в</w:t>
      </w:r>
      <w:r w:rsidR="00C10555" w:rsidRPr="000946B8">
        <w:rPr>
          <w:sz w:val="28"/>
          <w:szCs w:val="28"/>
          <w:lang w:val="uk-UA"/>
        </w:rPr>
        <w:t xml:space="preserve"> рамках швейцарсько-української  програми «Електронне урядування  задля підзвітності влади  та участі громади».</w:t>
      </w:r>
    </w:p>
    <w:p w:rsidR="005E2FA5" w:rsidRPr="00EA3E73" w:rsidRDefault="00EA3E73" w:rsidP="005E2FA5">
      <w:pPr>
        <w:jc w:val="both"/>
        <w:rPr>
          <w:sz w:val="28"/>
          <w:szCs w:val="28"/>
          <w:lang w:val="uk-UA"/>
        </w:rPr>
      </w:pPr>
      <w:r>
        <w:rPr>
          <w:color w:val="000000"/>
          <w:sz w:val="28"/>
          <w:szCs w:val="28"/>
          <w:lang w:val="uk-UA"/>
        </w:rPr>
        <w:tab/>
      </w:r>
      <w:r w:rsidRPr="00BF2F3A">
        <w:rPr>
          <w:color w:val="000000"/>
          <w:sz w:val="28"/>
          <w:szCs w:val="28"/>
          <w:lang w:val="uk-UA"/>
        </w:rPr>
        <w:t xml:space="preserve">Велику увагу міська рада приділяє </w:t>
      </w:r>
      <w:r>
        <w:rPr>
          <w:color w:val="000000"/>
          <w:sz w:val="28"/>
          <w:szCs w:val="28"/>
          <w:lang w:val="uk-UA"/>
        </w:rPr>
        <w:t>розвитку та поширенню</w:t>
      </w:r>
      <w:r w:rsidRPr="00BF2F3A">
        <w:rPr>
          <w:color w:val="000000"/>
          <w:sz w:val="28"/>
          <w:szCs w:val="28"/>
          <w:lang w:val="uk-UA"/>
        </w:rPr>
        <w:t xml:space="preserve"> інформацій</w:t>
      </w:r>
      <w:r>
        <w:rPr>
          <w:color w:val="000000"/>
          <w:sz w:val="28"/>
          <w:szCs w:val="28"/>
          <w:lang w:val="uk-UA"/>
        </w:rPr>
        <w:t>-</w:t>
      </w:r>
      <w:r w:rsidRPr="00BF2F3A">
        <w:rPr>
          <w:color w:val="000000"/>
          <w:sz w:val="28"/>
          <w:szCs w:val="28"/>
          <w:lang w:val="uk-UA"/>
        </w:rPr>
        <w:t>них технологій, створення нових електронних можливостей для громадян міста. Це пр</w:t>
      </w:r>
      <w:r w:rsidR="005961BE">
        <w:rPr>
          <w:color w:val="000000"/>
          <w:sz w:val="28"/>
          <w:szCs w:val="28"/>
          <w:lang w:val="uk-UA"/>
        </w:rPr>
        <w:t>оє</w:t>
      </w:r>
      <w:r w:rsidRPr="00BF2F3A">
        <w:rPr>
          <w:color w:val="000000"/>
          <w:sz w:val="28"/>
          <w:szCs w:val="28"/>
          <w:lang w:val="uk-UA"/>
        </w:rPr>
        <w:t>кти розвитку електронного урядування, електронної демократії, що реалізуються на благо міста</w:t>
      </w:r>
      <w:r>
        <w:rPr>
          <w:color w:val="000000"/>
          <w:sz w:val="28"/>
          <w:szCs w:val="28"/>
          <w:lang w:val="uk-UA"/>
        </w:rPr>
        <w:t xml:space="preserve">, з метою оптимізації збору, обробки та аналізу інформації для </w:t>
      </w:r>
      <w:r w:rsidR="005961BE">
        <w:rPr>
          <w:color w:val="000000"/>
          <w:sz w:val="28"/>
          <w:szCs w:val="28"/>
          <w:lang w:val="uk-UA"/>
        </w:rPr>
        <w:t xml:space="preserve">ухвалення </w:t>
      </w:r>
      <w:r>
        <w:rPr>
          <w:color w:val="000000"/>
          <w:sz w:val="28"/>
          <w:szCs w:val="28"/>
          <w:lang w:val="uk-UA"/>
        </w:rPr>
        <w:t>ефективних управлінських рішень.</w:t>
      </w:r>
      <w:r>
        <w:rPr>
          <w:sz w:val="28"/>
          <w:szCs w:val="28"/>
          <w:lang w:val="uk-UA"/>
        </w:rPr>
        <w:t xml:space="preserve"> </w:t>
      </w:r>
      <w:r w:rsidR="000946B8">
        <w:rPr>
          <w:sz w:val="28"/>
          <w:szCs w:val="28"/>
          <w:lang w:val="uk-UA"/>
        </w:rPr>
        <w:t>Р</w:t>
      </w:r>
      <w:r w:rsidR="00967AC7">
        <w:rPr>
          <w:sz w:val="28"/>
          <w:szCs w:val="28"/>
          <w:lang w:val="uk-UA"/>
        </w:rPr>
        <w:t>езультат</w:t>
      </w:r>
      <w:r w:rsidR="000946B8">
        <w:rPr>
          <w:sz w:val="28"/>
          <w:szCs w:val="28"/>
          <w:lang w:val="uk-UA"/>
        </w:rPr>
        <w:t xml:space="preserve">ом </w:t>
      </w:r>
      <w:r w:rsidR="00967AC7">
        <w:rPr>
          <w:sz w:val="28"/>
          <w:szCs w:val="28"/>
          <w:lang w:val="uk-UA"/>
        </w:rPr>
        <w:t>р</w:t>
      </w:r>
      <w:r w:rsidR="000946B8">
        <w:rPr>
          <w:sz w:val="28"/>
          <w:szCs w:val="28"/>
          <w:lang w:val="uk-UA"/>
        </w:rPr>
        <w:t xml:space="preserve">еалізації </w:t>
      </w:r>
      <w:r w:rsidR="00967AC7" w:rsidRPr="00967AC7">
        <w:rPr>
          <w:sz w:val="28"/>
          <w:szCs w:val="28"/>
          <w:lang w:val="uk-UA"/>
        </w:rPr>
        <w:t>комплексу</w:t>
      </w:r>
      <w:r w:rsidR="000946B8" w:rsidRPr="00967AC7">
        <w:rPr>
          <w:sz w:val="28"/>
          <w:szCs w:val="28"/>
          <w:lang w:val="uk-UA"/>
        </w:rPr>
        <w:t xml:space="preserve"> </w:t>
      </w:r>
      <w:r w:rsidR="00967AC7" w:rsidRPr="00967AC7">
        <w:rPr>
          <w:sz w:val="28"/>
          <w:szCs w:val="28"/>
          <w:lang w:val="uk-UA"/>
        </w:rPr>
        <w:t xml:space="preserve">заходів </w:t>
      </w:r>
      <w:r w:rsidR="00967AC7">
        <w:rPr>
          <w:sz w:val="28"/>
          <w:szCs w:val="28"/>
          <w:lang w:val="uk-UA"/>
        </w:rPr>
        <w:t xml:space="preserve">у поточному році </w:t>
      </w:r>
      <w:r w:rsidR="000946B8" w:rsidRPr="00967AC7">
        <w:rPr>
          <w:sz w:val="28"/>
          <w:szCs w:val="28"/>
          <w:lang w:val="uk-UA"/>
        </w:rPr>
        <w:t>в місті створе</w:t>
      </w:r>
      <w:r w:rsidR="00967AC7">
        <w:rPr>
          <w:sz w:val="28"/>
          <w:szCs w:val="28"/>
          <w:lang w:val="uk-UA"/>
        </w:rPr>
        <w:t>но сучасну е-плат</w:t>
      </w:r>
      <w:r w:rsidR="0027237F">
        <w:rPr>
          <w:sz w:val="28"/>
          <w:szCs w:val="28"/>
          <w:lang w:val="uk-UA"/>
        </w:rPr>
        <w:t>-</w:t>
      </w:r>
      <w:r w:rsidR="00967AC7">
        <w:rPr>
          <w:sz w:val="28"/>
          <w:szCs w:val="28"/>
          <w:lang w:val="uk-UA"/>
        </w:rPr>
        <w:t>форму</w:t>
      </w:r>
      <w:r w:rsidR="000946B8" w:rsidRPr="00967AC7">
        <w:rPr>
          <w:sz w:val="28"/>
          <w:szCs w:val="28"/>
          <w:lang w:val="uk-UA"/>
        </w:rPr>
        <w:t xml:space="preserve"> «SMART ГРОМАДА – КРИВИЙ РІГ»</w:t>
      </w:r>
      <w:r w:rsidR="00967AC7">
        <w:rPr>
          <w:sz w:val="28"/>
          <w:szCs w:val="28"/>
          <w:lang w:val="uk-UA"/>
        </w:rPr>
        <w:t xml:space="preserve">. У її складі </w:t>
      </w:r>
      <w:r w:rsidR="000946B8">
        <w:rPr>
          <w:sz w:val="28"/>
          <w:szCs w:val="28"/>
          <w:lang w:val="uk-UA"/>
        </w:rPr>
        <w:t xml:space="preserve">впроваджено </w:t>
      </w:r>
      <w:r w:rsidR="00967AC7">
        <w:rPr>
          <w:sz w:val="28"/>
          <w:szCs w:val="28"/>
          <w:lang w:val="uk-UA"/>
        </w:rPr>
        <w:t xml:space="preserve">та забезпечується функціонування, інформаційне наповнення нових сучасних електронних </w:t>
      </w:r>
      <w:proofErr w:type="spellStart"/>
      <w:r w:rsidR="00967AC7">
        <w:rPr>
          <w:sz w:val="28"/>
          <w:szCs w:val="28"/>
          <w:lang w:val="uk-UA"/>
        </w:rPr>
        <w:t>вебсервісів</w:t>
      </w:r>
      <w:proofErr w:type="spellEnd"/>
      <w:r w:rsidR="00967AC7">
        <w:rPr>
          <w:sz w:val="28"/>
          <w:szCs w:val="28"/>
          <w:lang w:val="uk-UA"/>
        </w:rPr>
        <w:t xml:space="preserve">: </w:t>
      </w:r>
      <w:r w:rsidR="00721F7A">
        <w:rPr>
          <w:color w:val="000000"/>
          <w:sz w:val="28"/>
          <w:szCs w:val="28"/>
          <w:lang w:val="uk-UA"/>
        </w:rPr>
        <w:t>«</w:t>
      </w:r>
      <w:r w:rsidR="00967AC7" w:rsidRPr="00967AC7">
        <w:rPr>
          <w:color w:val="000000"/>
          <w:sz w:val="28"/>
          <w:szCs w:val="28"/>
          <w:lang w:val="uk-UA"/>
        </w:rPr>
        <w:t>Е</w:t>
      </w:r>
      <w:r w:rsidR="00967AC7">
        <w:rPr>
          <w:color w:val="000000"/>
          <w:sz w:val="28"/>
          <w:szCs w:val="28"/>
          <w:lang w:val="uk-UA"/>
        </w:rPr>
        <w:t>лектронний</w:t>
      </w:r>
      <w:r w:rsidR="00967AC7" w:rsidRPr="00967AC7">
        <w:rPr>
          <w:color w:val="000000"/>
          <w:sz w:val="28"/>
          <w:szCs w:val="28"/>
          <w:lang w:val="uk-UA"/>
        </w:rPr>
        <w:t xml:space="preserve"> К</w:t>
      </w:r>
      <w:r w:rsidR="00967AC7">
        <w:rPr>
          <w:color w:val="000000"/>
          <w:sz w:val="28"/>
          <w:szCs w:val="28"/>
          <w:lang w:val="uk-UA"/>
        </w:rPr>
        <w:t>онтакт</w:t>
      </w:r>
      <w:r w:rsidR="00967AC7" w:rsidRPr="00967AC7">
        <w:rPr>
          <w:color w:val="000000"/>
          <w:sz w:val="28"/>
          <w:szCs w:val="28"/>
          <w:lang w:val="uk-UA"/>
        </w:rPr>
        <w:t>-</w:t>
      </w:r>
      <w:r w:rsidR="00967AC7">
        <w:rPr>
          <w:color w:val="000000"/>
          <w:sz w:val="28"/>
          <w:szCs w:val="28"/>
          <w:lang w:val="uk-UA"/>
        </w:rPr>
        <w:t>центр</w:t>
      </w:r>
      <w:r w:rsidR="00721F7A">
        <w:rPr>
          <w:color w:val="000000"/>
          <w:sz w:val="28"/>
          <w:szCs w:val="28"/>
          <w:lang w:val="uk-UA"/>
        </w:rPr>
        <w:t>»</w:t>
      </w:r>
      <w:r w:rsidR="00967AC7">
        <w:rPr>
          <w:color w:val="000000"/>
          <w:sz w:val="28"/>
          <w:szCs w:val="28"/>
          <w:lang w:val="uk-UA"/>
        </w:rPr>
        <w:t xml:space="preserve">, що функціонує в </w:t>
      </w:r>
      <w:proofErr w:type="spellStart"/>
      <w:r w:rsidR="00967AC7">
        <w:rPr>
          <w:color w:val="000000"/>
          <w:sz w:val="28"/>
          <w:szCs w:val="28"/>
          <w:lang w:val="uk-UA"/>
        </w:rPr>
        <w:t>ре</w:t>
      </w:r>
      <w:r w:rsidR="004F78A9">
        <w:rPr>
          <w:color w:val="000000"/>
          <w:sz w:val="28"/>
          <w:szCs w:val="28"/>
          <w:lang w:val="uk-UA"/>
        </w:rPr>
        <w:t>жи</w:t>
      </w:r>
      <w:proofErr w:type="spellEnd"/>
      <w:r w:rsidR="004F78A9">
        <w:rPr>
          <w:color w:val="000000"/>
          <w:sz w:val="28"/>
          <w:szCs w:val="28"/>
          <w:lang w:val="uk-UA"/>
        </w:rPr>
        <w:t>-</w:t>
      </w:r>
      <w:r w:rsidR="00967AC7">
        <w:rPr>
          <w:color w:val="000000"/>
          <w:sz w:val="28"/>
          <w:szCs w:val="28"/>
          <w:lang w:val="uk-UA"/>
        </w:rPr>
        <w:t xml:space="preserve">мах телефонії (безплатно для вхідних дзвінків за номерами 15-20 і 499-15-20), мобільних додатків </w:t>
      </w:r>
      <w:r w:rsidR="00967AC7" w:rsidRPr="005D2867">
        <w:rPr>
          <w:color w:val="000000"/>
          <w:sz w:val="28"/>
          <w:szCs w:val="28"/>
          <w:lang w:val="uk-UA"/>
        </w:rPr>
        <w:t xml:space="preserve">для використання в смартфонах з операційними системами </w:t>
      </w:r>
      <w:proofErr w:type="spellStart"/>
      <w:r w:rsidR="00967AC7" w:rsidRPr="005D2867">
        <w:rPr>
          <w:color w:val="000000"/>
          <w:sz w:val="28"/>
          <w:szCs w:val="28"/>
        </w:rPr>
        <w:t>iOS</w:t>
      </w:r>
      <w:proofErr w:type="spellEnd"/>
      <w:r w:rsidR="00967AC7" w:rsidRPr="005D2867">
        <w:rPr>
          <w:color w:val="000000"/>
          <w:sz w:val="28"/>
          <w:szCs w:val="28"/>
          <w:lang w:val="uk-UA"/>
        </w:rPr>
        <w:t xml:space="preserve"> та </w:t>
      </w:r>
      <w:proofErr w:type="spellStart"/>
      <w:r w:rsidR="00967AC7" w:rsidRPr="005D2867">
        <w:rPr>
          <w:color w:val="000000"/>
          <w:sz w:val="28"/>
          <w:szCs w:val="28"/>
        </w:rPr>
        <w:t>Android</w:t>
      </w:r>
      <w:proofErr w:type="spellEnd"/>
      <w:r w:rsidR="00967AC7">
        <w:rPr>
          <w:color w:val="000000"/>
          <w:sz w:val="28"/>
          <w:szCs w:val="28"/>
          <w:lang w:val="uk-UA"/>
        </w:rPr>
        <w:t xml:space="preserve"> і </w:t>
      </w:r>
      <w:proofErr w:type="spellStart"/>
      <w:r w:rsidR="00967AC7">
        <w:rPr>
          <w:color w:val="000000"/>
          <w:sz w:val="28"/>
          <w:szCs w:val="28"/>
          <w:lang w:val="uk-UA"/>
        </w:rPr>
        <w:t>вебсайта</w:t>
      </w:r>
      <w:proofErr w:type="spellEnd"/>
      <w:r w:rsidR="00967AC7">
        <w:rPr>
          <w:color w:val="000000"/>
          <w:sz w:val="28"/>
          <w:szCs w:val="28"/>
          <w:lang w:val="uk-UA"/>
        </w:rPr>
        <w:t xml:space="preserve"> (</w:t>
      </w:r>
      <w:r w:rsidR="003D25B6">
        <w:rPr>
          <w:color w:val="000000"/>
          <w:sz w:val="28"/>
          <w:szCs w:val="28"/>
          <w:lang w:val="uk-UA"/>
        </w:rPr>
        <w:t>https://spilkuisia.kr.gov.ua</w:t>
      </w:r>
      <w:r w:rsidR="00967AC7">
        <w:rPr>
          <w:color w:val="000000"/>
          <w:sz w:val="28"/>
          <w:szCs w:val="28"/>
          <w:lang w:val="uk-UA"/>
        </w:rPr>
        <w:t xml:space="preserve">), </w:t>
      </w:r>
      <w:r w:rsidR="00967AC7" w:rsidRPr="00967AC7">
        <w:rPr>
          <w:color w:val="000000"/>
          <w:sz w:val="28"/>
          <w:szCs w:val="28"/>
          <w:lang w:val="uk-UA"/>
        </w:rPr>
        <w:t>"Консультації з громадськістю"</w:t>
      </w:r>
      <w:r w:rsidR="00967AC7">
        <w:rPr>
          <w:color w:val="000000"/>
          <w:sz w:val="28"/>
          <w:szCs w:val="28"/>
          <w:lang w:val="uk-UA"/>
        </w:rPr>
        <w:t xml:space="preserve"> (</w:t>
      </w:r>
      <w:r w:rsidR="003D25B6">
        <w:rPr>
          <w:color w:val="000000"/>
          <w:sz w:val="28"/>
          <w:szCs w:val="28"/>
          <w:lang w:val="uk-UA"/>
        </w:rPr>
        <w:t>https://proponui.kr.gov.ua</w:t>
      </w:r>
      <w:r w:rsidR="00967AC7">
        <w:rPr>
          <w:color w:val="000000"/>
          <w:sz w:val="28"/>
          <w:szCs w:val="28"/>
          <w:lang w:val="uk-UA"/>
        </w:rPr>
        <w:t>),</w:t>
      </w:r>
      <w:r w:rsidR="00967AC7" w:rsidRPr="00967AC7">
        <w:rPr>
          <w:color w:val="000000"/>
          <w:sz w:val="28"/>
          <w:szCs w:val="28"/>
        </w:rPr>
        <w:t xml:space="preserve"> </w:t>
      </w:r>
      <w:r w:rsidR="0027237F">
        <w:rPr>
          <w:color w:val="000000"/>
          <w:sz w:val="28"/>
          <w:szCs w:val="28"/>
          <w:lang w:val="uk-UA"/>
        </w:rPr>
        <w:t>«</w:t>
      </w:r>
      <w:r w:rsidR="003D25B6">
        <w:rPr>
          <w:color w:val="000000"/>
          <w:sz w:val="28"/>
          <w:szCs w:val="28"/>
        </w:rPr>
        <w:t>Є</w:t>
      </w:r>
      <w:proofErr w:type="spellStart"/>
      <w:r w:rsidR="003D25B6">
        <w:rPr>
          <w:color w:val="000000"/>
          <w:sz w:val="28"/>
          <w:szCs w:val="28"/>
          <w:lang w:val="uk-UA"/>
        </w:rPr>
        <w:t>диний</w:t>
      </w:r>
      <w:proofErr w:type="spellEnd"/>
      <w:r w:rsidR="003D25B6">
        <w:rPr>
          <w:color w:val="000000"/>
          <w:sz w:val="28"/>
          <w:szCs w:val="28"/>
        </w:rPr>
        <w:t xml:space="preserve"> </w:t>
      </w:r>
      <w:r w:rsidR="003D25B6">
        <w:rPr>
          <w:color w:val="000000"/>
          <w:sz w:val="28"/>
          <w:szCs w:val="28"/>
          <w:lang w:val="uk-UA"/>
        </w:rPr>
        <w:t>кабінет</w:t>
      </w:r>
      <w:r w:rsidR="003D25B6">
        <w:rPr>
          <w:color w:val="000000"/>
          <w:sz w:val="28"/>
          <w:szCs w:val="28"/>
        </w:rPr>
        <w:t xml:space="preserve"> </w:t>
      </w:r>
      <w:r w:rsidR="003D25B6">
        <w:rPr>
          <w:color w:val="000000"/>
          <w:sz w:val="28"/>
          <w:szCs w:val="28"/>
          <w:lang w:val="uk-UA"/>
        </w:rPr>
        <w:t>мешканця</w:t>
      </w:r>
      <w:r w:rsidR="0027237F">
        <w:rPr>
          <w:color w:val="000000"/>
          <w:sz w:val="28"/>
          <w:szCs w:val="28"/>
          <w:lang w:val="uk-UA"/>
        </w:rPr>
        <w:t>»</w:t>
      </w:r>
      <w:r w:rsidR="003D25B6">
        <w:rPr>
          <w:color w:val="000000"/>
          <w:sz w:val="28"/>
          <w:szCs w:val="28"/>
          <w:lang w:val="uk-UA"/>
        </w:rPr>
        <w:t xml:space="preserve"> (</w:t>
      </w:r>
      <w:r w:rsidR="003D25B6" w:rsidRPr="003D25B6">
        <w:rPr>
          <w:color w:val="000000"/>
          <w:sz w:val="28"/>
          <w:szCs w:val="28"/>
        </w:rPr>
        <w:t>https://korystuisia.kr.gov.ua</w:t>
      </w:r>
      <w:r w:rsidR="003D25B6">
        <w:rPr>
          <w:color w:val="000000"/>
          <w:sz w:val="28"/>
          <w:szCs w:val="28"/>
          <w:lang w:val="uk-UA"/>
        </w:rPr>
        <w:t>)</w:t>
      </w:r>
      <w:r w:rsidR="0027237F">
        <w:rPr>
          <w:color w:val="000000"/>
          <w:sz w:val="28"/>
          <w:szCs w:val="28"/>
          <w:lang w:val="uk-UA"/>
        </w:rPr>
        <w:t>, «</w:t>
      </w:r>
      <w:r w:rsidR="00F47010">
        <w:rPr>
          <w:color w:val="000000"/>
          <w:sz w:val="28"/>
          <w:szCs w:val="28"/>
          <w:lang w:val="uk-UA"/>
        </w:rPr>
        <w:t xml:space="preserve">Аналітика діяльності міської </w:t>
      </w:r>
      <w:r w:rsidR="0027237F">
        <w:rPr>
          <w:color w:val="000000"/>
          <w:sz w:val="28"/>
          <w:szCs w:val="28"/>
          <w:lang w:val="uk-UA"/>
        </w:rPr>
        <w:t>ради. Звітність міського голови»</w:t>
      </w:r>
      <w:r w:rsidR="00F47010">
        <w:rPr>
          <w:color w:val="000000"/>
          <w:sz w:val="28"/>
          <w:szCs w:val="28"/>
          <w:lang w:val="uk-UA"/>
        </w:rPr>
        <w:t xml:space="preserve"> (h</w:t>
      </w:r>
      <w:r w:rsidR="0027237F">
        <w:rPr>
          <w:color w:val="000000"/>
          <w:sz w:val="28"/>
          <w:szCs w:val="28"/>
          <w:lang w:val="uk-UA"/>
        </w:rPr>
        <w:t>ttps://dobrispravy.kr.gov.ua), «</w:t>
      </w:r>
      <w:r w:rsidR="00F47010">
        <w:rPr>
          <w:color w:val="000000"/>
          <w:sz w:val="28"/>
          <w:szCs w:val="28"/>
          <w:lang w:val="uk-UA"/>
        </w:rPr>
        <w:t xml:space="preserve">Великі дані </w:t>
      </w:r>
      <w:r w:rsidR="0027237F">
        <w:rPr>
          <w:color w:val="000000"/>
          <w:sz w:val="28"/>
          <w:szCs w:val="28"/>
          <w:lang w:val="uk-UA"/>
        </w:rPr>
        <w:t>–</w:t>
      </w:r>
      <w:r w:rsidR="00F47010">
        <w:rPr>
          <w:color w:val="000000"/>
          <w:sz w:val="28"/>
          <w:szCs w:val="28"/>
          <w:lang w:val="uk-UA"/>
        </w:rPr>
        <w:t xml:space="preserve"> </w:t>
      </w:r>
      <w:r w:rsidR="00D50C32">
        <w:rPr>
          <w:color w:val="000000"/>
          <w:sz w:val="28"/>
          <w:szCs w:val="28"/>
          <w:lang w:val="uk-UA"/>
        </w:rPr>
        <w:t>ефективність</w:t>
      </w:r>
      <w:r w:rsidR="0027237F">
        <w:rPr>
          <w:color w:val="000000"/>
          <w:sz w:val="28"/>
          <w:szCs w:val="28"/>
          <w:lang w:val="uk-UA"/>
        </w:rPr>
        <w:t>»</w:t>
      </w:r>
      <w:r w:rsidR="00D50C32">
        <w:rPr>
          <w:color w:val="000000"/>
          <w:sz w:val="28"/>
          <w:szCs w:val="28"/>
          <w:lang w:val="uk-UA"/>
        </w:rPr>
        <w:t xml:space="preserve"> (https://dostupno.kr.gov.ua), </w:t>
      </w:r>
      <w:r w:rsidR="0027237F">
        <w:rPr>
          <w:color w:val="000000"/>
          <w:sz w:val="28"/>
          <w:szCs w:val="28"/>
          <w:lang w:val="uk-UA"/>
        </w:rPr>
        <w:t>«</w:t>
      </w:r>
      <w:proofErr w:type="spellStart"/>
      <w:r w:rsidR="00D50C32" w:rsidRPr="00D50C32">
        <w:rPr>
          <w:color w:val="000000"/>
          <w:sz w:val="28"/>
          <w:szCs w:val="28"/>
          <w:lang w:val="uk-UA"/>
        </w:rPr>
        <w:t>Е</w:t>
      </w:r>
      <w:r w:rsidR="00D50C32">
        <w:rPr>
          <w:color w:val="000000"/>
          <w:sz w:val="28"/>
          <w:szCs w:val="28"/>
          <w:lang w:val="uk-UA"/>
        </w:rPr>
        <w:t>нергосервіс</w:t>
      </w:r>
      <w:proofErr w:type="spellEnd"/>
      <w:r w:rsidR="00D50C32" w:rsidRPr="00D50C32">
        <w:rPr>
          <w:color w:val="000000"/>
          <w:sz w:val="28"/>
          <w:szCs w:val="28"/>
          <w:lang w:val="uk-UA"/>
        </w:rPr>
        <w:t xml:space="preserve">: </w:t>
      </w:r>
      <w:r w:rsidR="00D50C32">
        <w:rPr>
          <w:color w:val="000000"/>
          <w:sz w:val="28"/>
          <w:szCs w:val="28"/>
          <w:lang w:val="uk-UA"/>
        </w:rPr>
        <w:t>облік</w:t>
      </w:r>
      <w:r w:rsidR="00D50C32" w:rsidRPr="00D50C32">
        <w:rPr>
          <w:color w:val="000000"/>
          <w:sz w:val="28"/>
          <w:szCs w:val="28"/>
          <w:lang w:val="uk-UA"/>
        </w:rPr>
        <w:t xml:space="preserve">, </w:t>
      </w:r>
      <w:r w:rsidR="00D50C32">
        <w:rPr>
          <w:color w:val="000000"/>
          <w:sz w:val="28"/>
          <w:szCs w:val="28"/>
          <w:lang w:val="uk-UA"/>
        </w:rPr>
        <w:t>контроль</w:t>
      </w:r>
      <w:r w:rsidR="00D50C32" w:rsidRPr="00D50C32">
        <w:rPr>
          <w:color w:val="000000"/>
          <w:sz w:val="28"/>
          <w:szCs w:val="28"/>
          <w:lang w:val="uk-UA"/>
        </w:rPr>
        <w:t xml:space="preserve">, </w:t>
      </w:r>
      <w:r w:rsidR="00D50C32">
        <w:rPr>
          <w:color w:val="000000"/>
          <w:sz w:val="28"/>
          <w:szCs w:val="28"/>
          <w:lang w:val="uk-UA"/>
        </w:rPr>
        <w:t>економія</w:t>
      </w:r>
      <w:r w:rsidR="0027237F">
        <w:rPr>
          <w:color w:val="000000"/>
          <w:sz w:val="28"/>
          <w:szCs w:val="28"/>
          <w:lang w:val="uk-UA"/>
        </w:rPr>
        <w:t>»</w:t>
      </w:r>
      <w:r w:rsidR="00D50C32">
        <w:rPr>
          <w:color w:val="000000"/>
          <w:sz w:val="28"/>
          <w:szCs w:val="28"/>
          <w:lang w:val="uk-UA"/>
        </w:rPr>
        <w:t xml:space="preserve"> (https://zberihai.kr.gov.ua)</w:t>
      </w:r>
      <w:r w:rsidR="0027237F">
        <w:rPr>
          <w:color w:val="000000"/>
          <w:sz w:val="28"/>
          <w:szCs w:val="28"/>
          <w:lang w:val="uk-UA"/>
        </w:rPr>
        <w:t>, «</w:t>
      </w:r>
      <w:r w:rsidR="00B7108C" w:rsidRPr="00B7108C">
        <w:rPr>
          <w:color w:val="000000"/>
          <w:sz w:val="28"/>
          <w:szCs w:val="28"/>
          <w:lang w:val="uk-UA"/>
        </w:rPr>
        <w:t>Оцінка якості обслуговування</w:t>
      </w:r>
      <w:r w:rsidR="0027237F">
        <w:rPr>
          <w:color w:val="000000"/>
          <w:sz w:val="28"/>
          <w:szCs w:val="28"/>
          <w:lang w:val="uk-UA"/>
        </w:rPr>
        <w:t>»</w:t>
      </w:r>
      <w:r w:rsidR="00B7108C" w:rsidRPr="00B7108C">
        <w:rPr>
          <w:color w:val="000000"/>
          <w:sz w:val="28"/>
          <w:szCs w:val="28"/>
          <w:lang w:val="uk-UA"/>
        </w:rPr>
        <w:t xml:space="preserve"> (</w:t>
      </w:r>
      <w:r w:rsidR="0027237F">
        <w:rPr>
          <w:color w:val="000000"/>
          <w:sz w:val="28"/>
          <w:szCs w:val="28"/>
          <w:lang w:val="uk-UA"/>
        </w:rPr>
        <w:t>https://holosui.kr.gov.ua), «</w:t>
      </w:r>
      <w:r w:rsidR="00B7108C">
        <w:rPr>
          <w:color w:val="000000"/>
          <w:sz w:val="28"/>
          <w:szCs w:val="28"/>
          <w:lang w:val="uk-UA"/>
        </w:rPr>
        <w:t>Єдиний реєстр</w:t>
      </w:r>
      <w:r w:rsidR="00B7108C" w:rsidRPr="00B7108C">
        <w:rPr>
          <w:color w:val="000000"/>
          <w:sz w:val="28"/>
          <w:szCs w:val="28"/>
          <w:lang w:val="uk-UA"/>
        </w:rPr>
        <w:t xml:space="preserve"> </w:t>
      </w:r>
      <w:r w:rsidR="00B7108C">
        <w:rPr>
          <w:color w:val="000000"/>
          <w:sz w:val="28"/>
          <w:szCs w:val="28"/>
          <w:lang w:val="uk-UA"/>
        </w:rPr>
        <w:t>земель та об'єктів комунальної власності міста</w:t>
      </w:r>
      <w:r w:rsidR="0027237F">
        <w:rPr>
          <w:color w:val="000000"/>
          <w:sz w:val="28"/>
          <w:szCs w:val="28"/>
          <w:lang w:val="uk-UA"/>
        </w:rPr>
        <w:t>»</w:t>
      </w:r>
      <w:r w:rsidR="00B7108C">
        <w:rPr>
          <w:color w:val="000000"/>
          <w:sz w:val="28"/>
          <w:szCs w:val="28"/>
          <w:lang w:val="uk-UA"/>
        </w:rPr>
        <w:t xml:space="preserve"> (https://znai.kr.gov.ua), </w:t>
      </w:r>
      <w:r w:rsidR="0027237F">
        <w:rPr>
          <w:color w:val="000000"/>
          <w:sz w:val="28"/>
          <w:szCs w:val="28"/>
          <w:lang w:val="uk-UA"/>
        </w:rPr>
        <w:t>«</w:t>
      </w:r>
      <w:r w:rsidR="00B7108C">
        <w:rPr>
          <w:color w:val="000000"/>
          <w:sz w:val="28"/>
          <w:szCs w:val="28"/>
          <w:lang w:val="uk-UA"/>
        </w:rPr>
        <w:t>Реєстр заявників-учасників</w:t>
      </w:r>
      <w:r w:rsidR="00B7108C" w:rsidRPr="00B7108C">
        <w:rPr>
          <w:color w:val="000000"/>
          <w:sz w:val="28"/>
          <w:szCs w:val="28"/>
          <w:lang w:val="uk-UA"/>
        </w:rPr>
        <w:t xml:space="preserve"> </w:t>
      </w:r>
      <w:r w:rsidR="00B7108C">
        <w:rPr>
          <w:color w:val="000000"/>
          <w:sz w:val="28"/>
          <w:szCs w:val="28"/>
          <w:lang w:val="uk-UA"/>
        </w:rPr>
        <w:t>АТО/</w:t>
      </w:r>
      <w:r w:rsidR="00B7108C" w:rsidRPr="00B7108C">
        <w:rPr>
          <w:color w:val="000000"/>
          <w:sz w:val="28"/>
          <w:szCs w:val="28"/>
          <w:lang w:val="uk-UA"/>
        </w:rPr>
        <w:t>ООС</w:t>
      </w:r>
      <w:r w:rsidR="00B7108C">
        <w:rPr>
          <w:color w:val="000000"/>
          <w:sz w:val="28"/>
          <w:szCs w:val="28"/>
          <w:lang w:val="uk-UA"/>
        </w:rPr>
        <w:t xml:space="preserve"> та членів їх сімей на отримання земельних ділянок для індивідуального житлового будівництва</w:t>
      </w:r>
      <w:r w:rsidR="0027237F">
        <w:rPr>
          <w:color w:val="000000"/>
          <w:sz w:val="28"/>
          <w:szCs w:val="28"/>
          <w:lang w:val="uk-UA"/>
        </w:rPr>
        <w:t>»</w:t>
      </w:r>
      <w:r w:rsidR="00B7108C">
        <w:rPr>
          <w:color w:val="000000"/>
          <w:sz w:val="28"/>
          <w:szCs w:val="28"/>
          <w:lang w:val="uk-UA"/>
        </w:rPr>
        <w:t xml:space="preserve"> (</w:t>
      </w:r>
      <w:r w:rsidR="0027237F">
        <w:rPr>
          <w:color w:val="000000"/>
          <w:sz w:val="28"/>
          <w:szCs w:val="28"/>
          <w:lang w:val="uk-UA"/>
        </w:rPr>
        <w:t>https://kontroliui.kr.gov.ua), «</w:t>
      </w:r>
      <w:r w:rsidR="00B7108C">
        <w:rPr>
          <w:color w:val="000000"/>
          <w:sz w:val="28"/>
          <w:szCs w:val="28"/>
          <w:lang w:val="uk-UA"/>
        </w:rPr>
        <w:t>Онлайн черга на</w:t>
      </w:r>
      <w:r w:rsidR="005E2FA5" w:rsidRPr="00B7108C">
        <w:rPr>
          <w:color w:val="000000"/>
          <w:sz w:val="28"/>
          <w:szCs w:val="28"/>
          <w:lang w:val="uk-UA"/>
        </w:rPr>
        <w:t xml:space="preserve"> жит</w:t>
      </w:r>
      <w:r w:rsidR="00B7108C">
        <w:rPr>
          <w:color w:val="000000"/>
          <w:sz w:val="28"/>
          <w:szCs w:val="28"/>
          <w:lang w:val="uk-UA"/>
        </w:rPr>
        <w:t>ло</w:t>
      </w:r>
      <w:r w:rsidR="0027237F">
        <w:rPr>
          <w:color w:val="000000"/>
          <w:sz w:val="28"/>
          <w:szCs w:val="28"/>
          <w:lang w:val="uk-UA"/>
        </w:rPr>
        <w:t>»</w:t>
      </w:r>
      <w:r w:rsidR="005E2FA5" w:rsidRPr="00B7108C">
        <w:rPr>
          <w:color w:val="000000"/>
          <w:sz w:val="28"/>
          <w:szCs w:val="28"/>
          <w:lang w:val="uk-UA"/>
        </w:rPr>
        <w:t xml:space="preserve"> </w:t>
      </w:r>
      <w:r w:rsidR="00B7108C">
        <w:rPr>
          <w:color w:val="000000"/>
          <w:sz w:val="28"/>
          <w:szCs w:val="28"/>
          <w:lang w:val="uk-UA"/>
        </w:rPr>
        <w:t>(https://pereviriai.kr.gov.ua</w:t>
      </w:r>
      <w:r w:rsidR="005E2FA5" w:rsidRPr="00B7108C">
        <w:rPr>
          <w:color w:val="000000"/>
          <w:sz w:val="28"/>
          <w:szCs w:val="28"/>
          <w:lang w:val="uk-UA"/>
        </w:rPr>
        <w:t>).</w:t>
      </w:r>
    </w:p>
    <w:p w:rsidR="00B7108C" w:rsidRPr="00B7108C" w:rsidRDefault="00B7108C" w:rsidP="00B7108C">
      <w:pPr>
        <w:jc w:val="both"/>
        <w:rPr>
          <w:color w:val="000000"/>
          <w:sz w:val="28"/>
          <w:szCs w:val="28"/>
          <w:lang w:val="uk-UA"/>
        </w:rPr>
      </w:pPr>
      <w:r w:rsidRPr="00B7108C">
        <w:rPr>
          <w:color w:val="000000"/>
          <w:sz w:val="28"/>
          <w:szCs w:val="28"/>
          <w:lang w:val="uk-UA"/>
        </w:rPr>
        <w:tab/>
        <w:t>Тривають заходи із запровадження</w:t>
      </w:r>
      <w:r>
        <w:rPr>
          <w:color w:val="000000"/>
          <w:sz w:val="28"/>
          <w:szCs w:val="28"/>
          <w:lang w:val="uk-UA"/>
        </w:rPr>
        <w:t xml:space="preserve"> багатофункціональної електронної</w:t>
      </w:r>
      <w:r w:rsidR="0027237F">
        <w:rPr>
          <w:color w:val="000000"/>
          <w:sz w:val="28"/>
          <w:szCs w:val="28"/>
          <w:lang w:val="uk-UA"/>
        </w:rPr>
        <w:t xml:space="preserve">  «</w:t>
      </w:r>
      <w:r>
        <w:rPr>
          <w:color w:val="000000"/>
          <w:sz w:val="28"/>
          <w:szCs w:val="28"/>
          <w:lang w:val="uk-UA"/>
        </w:rPr>
        <w:t>Картки</w:t>
      </w:r>
      <w:r w:rsidR="0027237F">
        <w:rPr>
          <w:color w:val="000000"/>
          <w:sz w:val="28"/>
          <w:szCs w:val="28"/>
          <w:lang w:val="uk-UA"/>
        </w:rPr>
        <w:t xml:space="preserve"> криворіжця»</w:t>
      </w:r>
      <w:r w:rsidRPr="00B7108C">
        <w:rPr>
          <w:color w:val="000000"/>
          <w:sz w:val="28"/>
          <w:szCs w:val="28"/>
          <w:lang w:val="uk-UA"/>
        </w:rPr>
        <w:t xml:space="preserve">, </w:t>
      </w:r>
      <w:r>
        <w:rPr>
          <w:color w:val="000000"/>
          <w:sz w:val="28"/>
          <w:szCs w:val="28"/>
          <w:lang w:val="uk-UA"/>
        </w:rPr>
        <w:t>ефективно функціонує Реєстр</w:t>
      </w:r>
      <w:r w:rsidRPr="00B7108C">
        <w:rPr>
          <w:color w:val="000000"/>
          <w:sz w:val="28"/>
          <w:szCs w:val="28"/>
          <w:lang w:val="uk-UA"/>
        </w:rPr>
        <w:t xml:space="preserve"> територіальної громади міста Кривого Рогу. Упроваджено перший етап </w:t>
      </w:r>
      <w:r w:rsidR="0027237F">
        <w:rPr>
          <w:color w:val="000000"/>
          <w:sz w:val="28"/>
          <w:szCs w:val="28"/>
          <w:lang w:val="uk-UA"/>
        </w:rPr>
        <w:t>програмно-апаратного комплексу «</w:t>
      </w:r>
      <w:r w:rsidRPr="00B7108C">
        <w:rPr>
          <w:color w:val="000000"/>
          <w:sz w:val="28"/>
          <w:szCs w:val="28"/>
          <w:lang w:val="uk-UA"/>
        </w:rPr>
        <w:t>Автоматизована система обліку оплати проїзду в громад</w:t>
      </w:r>
      <w:r w:rsidR="0027237F">
        <w:rPr>
          <w:color w:val="000000"/>
          <w:sz w:val="28"/>
          <w:szCs w:val="28"/>
          <w:lang w:val="uk-UA"/>
        </w:rPr>
        <w:t>ському транспорті м. Кривий Ріг». Створено «</w:t>
      </w:r>
      <w:r w:rsidRPr="00B7108C">
        <w:rPr>
          <w:color w:val="000000"/>
          <w:sz w:val="28"/>
          <w:szCs w:val="28"/>
          <w:lang w:val="uk-UA"/>
        </w:rPr>
        <w:t xml:space="preserve">Єдиний диспетчерський центр </w:t>
      </w:r>
      <w:proofErr w:type="spellStart"/>
      <w:r w:rsidRPr="00B7108C">
        <w:rPr>
          <w:color w:val="000000"/>
          <w:sz w:val="28"/>
          <w:szCs w:val="28"/>
          <w:lang w:val="uk-UA"/>
        </w:rPr>
        <w:t>моніто</w:t>
      </w:r>
      <w:proofErr w:type="spellEnd"/>
      <w:r w:rsidRPr="00B7108C">
        <w:rPr>
          <w:color w:val="000000"/>
          <w:sz w:val="28"/>
          <w:szCs w:val="28"/>
          <w:lang w:val="uk-UA"/>
        </w:rPr>
        <w:t>-рингу роботи міського пасажирського</w:t>
      </w:r>
      <w:r w:rsidR="0027237F">
        <w:rPr>
          <w:color w:val="000000"/>
          <w:sz w:val="28"/>
          <w:szCs w:val="28"/>
          <w:lang w:val="uk-UA"/>
        </w:rPr>
        <w:t xml:space="preserve"> транспорту та збору інформації»</w:t>
      </w:r>
      <w:r w:rsidRPr="00B7108C">
        <w:rPr>
          <w:color w:val="000000"/>
          <w:sz w:val="28"/>
          <w:szCs w:val="28"/>
          <w:lang w:val="uk-UA"/>
        </w:rPr>
        <w:t>. Проводяться роботи з налагодження GPS-моніторингу на всіх видах громадського транспорту незалежно від форми власності.</w:t>
      </w:r>
    </w:p>
    <w:p w:rsidR="00025B89" w:rsidRPr="00C25FCD" w:rsidRDefault="00025B89" w:rsidP="00C25FCD">
      <w:pPr>
        <w:jc w:val="both"/>
        <w:rPr>
          <w:color w:val="000000"/>
          <w:sz w:val="28"/>
          <w:szCs w:val="28"/>
          <w:lang w:val="uk-UA"/>
        </w:rPr>
      </w:pPr>
      <w:r>
        <w:rPr>
          <w:szCs w:val="28"/>
          <w:lang w:val="uk-UA"/>
        </w:rPr>
        <w:tab/>
      </w:r>
      <w:r w:rsidRPr="00025B89">
        <w:rPr>
          <w:sz w:val="28"/>
          <w:szCs w:val="28"/>
          <w:lang w:val="uk-UA"/>
        </w:rPr>
        <w:t>Забе</w:t>
      </w:r>
      <w:r>
        <w:rPr>
          <w:sz w:val="28"/>
          <w:szCs w:val="28"/>
          <w:lang w:val="uk-UA"/>
        </w:rPr>
        <w:t xml:space="preserve">зпечено доступність та стандарти якості через </w:t>
      </w:r>
      <w:proofErr w:type="spellStart"/>
      <w:r w:rsidR="00AE6B91">
        <w:rPr>
          <w:sz w:val="28"/>
          <w:szCs w:val="28"/>
          <w:lang w:val="uk-UA"/>
        </w:rPr>
        <w:t>цифровізацію</w:t>
      </w:r>
      <w:proofErr w:type="spellEnd"/>
      <w:r w:rsidR="00AE6B91">
        <w:rPr>
          <w:sz w:val="28"/>
          <w:szCs w:val="28"/>
          <w:lang w:val="uk-UA"/>
        </w:rPr>
        <w:t xml:space="preserve"> проце</w:t>
      </w:r>
      <w:r w:rsidRPr="00025B89">
        <w:rPr>
          <w:sz w:val="28"/>
          <w:szCs w:val="28"/>
          <w:lang w:val="uk-UA"/>
        </w:rPr>
        <w:t xml:space="preserve">су надання послуг </w:t>
      </w:r>
      <w:r w:rsidRPr="00025B89">
        <w:rPr>
          <w:color w:val="000000"/>
          <w:sz w:val="28"/>
          <w:szCs w:val="28"/>
          <w:lang w:val="uk-UA"/>
        </w:rPr>
        <w:t>Ц</w:t>
      </w:r>
      <w:r w:rsidR="0027237F">
        <w:rPr>
          <w:color w:val="000000"/>
          <w:sz w:val="28"/>
          <w:szCs w:val="28"/>
          <w:lang w:val="uk-UA"/>
        </w:rPr>
        <w:t>ентром адміністративних послуг «Віза»</w:t>
      </w:r>
      <w:r w:rsidRPr="00025B89">
        <w:rPr>
          <w:color w:val="000000"/>
          <w:sz w:val="28"/>
          <w:szCs w:val="28"/>
          <w:lang w:val="uk-UA"/>
        </w:rPr>
        <w:t xml:space="preserve"> виконкому Криворізької міської ради (надалі −</w:t>
      </w:r>
      <w:r w:rsidR="0027237F">
        <w:rPr>
          <w:color w:val="000000"/>
          <w:sz w:val="28"/>
          <w:szCs w:val="28"/>
          <w:lang w:val="uk-UA"/>
        </w:rPr>
        <w:t xml:space="preserve"> Центр адміністративних послуг «Віза»</w:t>
      </w:r>
      <w:r w:rsidRPr="00025B89">
        <w:rPr>
          <w:color w:val="000000"/>
          <w:sz w:val="28"/>
          <w:szCs w:val="28"/>
          <w:lang w:val="uk-UA"/>
        </w:rPr>
        <w:t>), іншими офісами послуг органів місцевого самоврядування міста</w:t>
      </w:r>
      <w:r w:rsidRPr="00025B89">
        <w:rPr>
          <w:sz w:val="28"/>
          <w:szCs w:val="28"/>
          <w:lang w:val="uk-UA"/>
        </w:rPr>
        <w:t xml:space="preserve">.  </w:t>
      </w:r>
      <w:r w:rsidRPr="00025B89">
        <w:rPr>
          <w:color w:val="000000"/>
          <w:sz w:val="28"/>
          <w:szCs w:val="28"/>
          <w:lang w:val="uk-UA"/>
        </w:rPr>
        <w:t>Ключовими заходами</w:t>
      </w:r>
      <w:r w:rsidRPr="00025B89">
        <w:rPr>
          <w:sz w:val="28"/>
          <w:szCs w:val="28"/>
          <w:lang w:val="uk-UA"/>
        </w:rPr>
        <w:t xml:space="preserve"> цифрової трансформації системи надання адміністративних послуг є</w:t>
      </w:r>
      <w:r w:rsidRPr="00025B89">
        <w:rPr>
          <w:color w:val="000000"/>
          <w:sz w:val="28"/>
          <w:szCs w:val="28"/>
          <w:lang w:val="uk-UA"/>
        </w:rPr>
        <w:t xml:space="preserve">: </w:t>
      </w:r>
      <w:r w:rsidRPr="00025B89">
        <w:rPr>
          <w:color w:val="000000"/>
          <w:sz w:val="28"/>
          <w:szCs w:val="28"/>
          <w:lang w:val="uk-UA"/>
        </w:rPr>
        <w:lastRenderedPageBreak/>
        <w:t xml:space="preserve">цілодобова доступність </w:t>
      </w:r>
      <w:proofErr w:type="spellStart"/>
      <w:r w:rsidRPr="00025B89">
        <w:rPr>
          <w:color w:val="000000"/>
          <w:sz w:val="28"/>
          <w:szCs w:val="28"/>
          <w:lang w:val="uk-UA"/>
        </w:rPr>
        <w:t>вебпорталу</w:t>
      </w:r>
      <w:proofErr w:type="spellEnd"/>
      <w:r w:rsidRPr="00025B89">
        <w:rPr>
          <w:color w:val="000000"/>
          <w:sz w:val="28"/>
          <w:szCs w:val="28"/>
          <w:lang w:val="uk-UA"/>
        </w:rPr>
        <w:t xml:space="preserve"> </w:t>
      </w:r>
      <w:r w:rsidR="0027237F">
        <w:rPr>
          <w:color w:val="000000"/>
          <w:sz w:val="28"/>
          <w:szCs w:val="28"/>
          <w:lang w:val="uk-UA"/>
        </w:rPr>
        <w:t>Центру адміністративних послуг «Віза»</w:t>
      </w:r>
      <w:r w:rsidRPr="00025B89">
        <w:rPr>
          <w:color w:val="000000"/>
          <w:sz w:val="28"/>
          <w:szCs w:val="28"/>
          <w:lang w:val="uk-UA"/>
        </w:rPr>
        <w:t xml:space="preserve"> з особистими кабінетами заявників; накопичення інформації в Електронному архіві, технічний супровід та модернізація сервісів і </w:t>
      </w:r>
      <w:r w:rsidR="0027237F">
        <w:rPr>
          <w:color w:val="000000"/>
          <w:sz w:val="28"/>
          <w:szCs w:val="28"/>
          <w:lang w:val="uk-UA"/>
        </w:rPr>
        <w:t>ресурсів: програмних продуктів «</w:t>
      </w:r>
      <w:r w:rsidRPr="00025B89">
        <w:rPr>
          <w:color w:val="000000"/>
          <w:sz w:val="28"/>
          <w:szCs w:val="28"/>
          <w:lang w:val="uk-UA"/>
        </w:rPr>
        <w:t>Е</w:t>
      </w:r>
      <w:r w:rsidR="0027237F">
        <w:rPr>
          <w:color w:val="000000"/>
          <w:sz w:val="28"/>
          <w:szCs w:val="28"/>
          <w:lang w:val="uk-UA"/>
        </w:rPr>
        <w:t>лектронна система оцінки якості», «</w:t>
      </w:r>
      <w:r w:rsidRPr="00025B89">
        <w:rPr>
          <w:color w:val="000000"/>
          <w:sz w:val="28"/>
          <w:szCs w:val="28"/>
          <w:lang w:val="uk-UA"/>
        </w:rPr>
        <w:t>Елек</w:t>
      </w:r>
      <w:r w:rsidR="0027237F">
        <w:rPr>
          <w:color w:val="000000"/>
          <w:sz w:val="28"/>
          <w:szCs w:val="28"/>
          <w:lang w:val="uk-UA"/>
        </w:rPr>
        <w:t>тронна система керування чергою»</w:t>
      </w:r>
      <w:r w:rsidRPr="00025B89">
        <w:rPr>
          <w:color w:val="000000"/>
          <w:sz w:val="28"/>
          <w:szCs w:val="28"/>
          <w:lang w:val="uk-UA"/>
        </w:rPr>
        <w:t xml:space="preserve">; </w:t>
      </w:r>
      <w:r w:rsidR="0027237F">
        <w:rPr>
          <w:rFonts w:eastAsia="Calibri"/>
          <w:color w:val="000000"/>
          <w:sz w:val="28"/>
          <w:szCs w:val="28"/>
          <w:lang w:val="uk-UA"/>
        </w:rPr>
        <w:t>інтерактивних сервісів «Активний громадянин», «Інтерактивний гід», мобільних додатків «</w:t>
      </w:r>
      <w:r w:rsidRPr="00025B89">
        <w:rPr>
          <w:rFonts w:eastAsia="Calibri"/>
          <w:color w:val="000000"/>
          <w:sz w:val="28"/>
          <w:szCs w:val="28"/>
          <w:lang w:val="uk-UA"/>
        </w:rPr>
        <w:t>Ваш</w:t>
      </w:r>
      <w:r w:rsidR="0027237F">
        <w:rPr>
          <w:rFonts w:eastAsia="Calibri"/>
          <w:color w:val="000000"/>
          <w:sz w:val="28"/>
          <w:szCs w:val="28"/>
          <w:lang w:val="uk-UA"/>
        </w:rPr>
        <w:t xml:space="preserve"> Центр адміністративних послуг «Віза», «</w:t>
      </w:r>
      <w:r w:rsidRPr="00025B89">
        <w:rPr>
          <w:rFonts w:eastAsia="Calibri"/>
          <w:color w:val="000000"/>
          <w:sz w:val="28"/>
          <w:szCs w:val="28"/>
          <w:lang w:val="uk-UA"/>
        </w:rPr>
        <w:t xml:space="preserve">Попередня реєстрація в електронній черзі </w:t>
      </w:r>
      <w:r w:rsidR="0027237F">
        <w:rPr>
          <w:rFonts w:eastAsia="Calibri"/>
          <w:color w:val="000000"/>
          <w:sz w:val="28"/>
          <w:szCs w:val="28"/>
          <w:lang w:val="uk-UA"/>
        </w:rPr>
        <w:t>Центру адміністративних послуг «Віза»</w:t>
      </w:r>
      <w:r w:rsidRPr="00025B89">
        <w:rPr>
          <w:rFonts w:eastAsia="Calibri"/>
          <w:color w:val="000000"/>
          <w:sz w:val="28"/>
          <w:szCs w:val="28"/>
          <w:lang w:val="uk-UA"/>
        </w:rPr>
        <w:t>, інформаційних сенсорних кіосків, у тому числі для людей з особливими потребами, місць для самообслуговування тощо.</w:t>
      </w:r>
    </w:p>
    <w:p w:rsidR="00025B89" w:rsidRPr="00025B89" w:rsidRDefault="00025B89" w:rsidP="00025B89">
      <w:pPr>
        <w:spacing w:line="240" w:lineRule="atLeast"/>
        <w:contextualSpacing/>
        <w:jc w:val="both"/>
        <w:rPr>
          <w:color w:val="000000"/>
          <w:sz w:val="28"/>
          <w:szCs w:val="28"/>
          <w:lang w:val="uk-UA"/>
        </w:rPr>
      </w:pPr>
      <w:r>
        <w:rPr>
          <w:rStyle w:val="af4"/>
          <w:rFonts w:ascii="Arial" w:hAnsi="Arial" w:cs="Arial"/>
          <w:color w:val="000000"/>
          <w:sz w:val="21"/>
          <w:szCs w:val="21"/>
          <w:bdr w:val="none" w:sz="0" w:space="0" w:color="auto" w:frame="1"/>
          <w:lang w:val="uk-UA"/>
        </w:rPr>
        <w:tab/>
      </w:r>
      <w:r w:rsidR="00955D53">
        <w:rPr>
          <w:color w:val="000000"/>
          <w:sz w:val="28"/>
          <w:szCs w:val="28"/>
          <w:lang w:val="uk-UA"/>
        </w:rPr>
        <w:t>До загального</w:t>
      </w:r>
      <w:r w:rsidR="00424799">
        <w:rPr>
          <w:color w:val="000000"/>
          <w:sz w:val="28"/>
          <w:szCs w:val="28"/>
          <w:lang w:val="uk-UA"/>
        </w:rPr>
        <w:t xml:space="preserve"> пульт</w:t>
      </w:r>
      <w:r w:rsidR="00955D53">
        <w:rPr>
          <w:color w:val="000000"/>
          <w:sz w:val="28"/>
          <w:szCs w:val="28"/>
          <w:lang w:val="uk-UA"/>
        </w:rPr>
        <w:t>а</w:t>
      </w:r>
      <w:r w:rsidR="00424799">
        <w:rPr>
          <w:color w:val="000000"/>
          <w:sz w:val="28"/>
          <w:szCs w:val="28"/>
          <w:lang w:val="uk-UA"/>
        </w:rPr>
        <w:t xml:space="preserve"> </w:t>
      </w:r>
      <w:r w:rsidR="00955D53">
        <w:rPr>
          <w:color w:val="000000"/>
          <w:sz w:val="28"/>
          <w:szCs w:val="28"/>
          <w:lang w:val="uk-UA"/>
        </w:rPr>
        <w:t xml:space="preserve">міської </w:t>
      </w:r>
      <w:r w:rsidR="00424799">
        <w:rPr>
          <w:color w:val="000000"/>
          <w:sz w:val="28"/>
          <w:szCs w:val="28"/>
          <w:lang w:val="uk-UA"/>
        </w:rPr>
        <w:t xml:space="preserve">системи </w:t>
      </w:r>
      <w:proofErr w:type="spellStart"/>
      <w:r w:rsidR="00424799">
        <w:rPr>
          <w:color w:val="000000"/>
          <w:sz w:val="28"/>
          <w:szCs w:val="28"/>
          <w:lang w:val="uk-UA"/>
        </w:rPr>
        <w:t>відоспостереження</w:t>
      </w:r>
      <w:proofErr w:type="spellEnd"/>
      <w:r w:rsidR="00424799">
        <w:rPr>
          <w:color w:val="000000"/>
          <w:sz w:val="28"/>
          <w:szCs w:val="28"/>
          <w:lang w:val="uk-UA"/>
        </w:rPr>
        <w:t xml:space="preserve"> та </w:t>
      </w:r>
      <w:proofErr w:type="spellStart"/>
      <w:r w:rsidR="00424799">
        <w:rPr>
          <w:color w:val="000000"/>
          <w:sz w:val="28"/>
          <w:szCs w:val="28"/>
          <w:lang w:val="uk-UA"/>
        </w:rPr>
        <w:t>відеонагляду</w:t>
      </w:r>
      <w:proofErr w:type="spellEnd"/>
      <w:r w:rsidR="00424799">
        <w:rPr>
          <w:color w:val="000000"/>
          <w:sz w:val="28"/>
          <w:szCs w:val="28"/>
          <w:lang w:val="uk-UA"/>
        </w:rPr>
        <w:t xml:space="preserve"> </w:t>
      </w:r>
      <w:r w:rsidRPr="00025B89">
        <w:rPr>
          <w:color w:val="000000"/>
          <w:sz w:val="28"/>
          <w:szCs w:val="28"/>
          <w:lang w:val="uk-UA"/>
        </w:rPr>
        <w:t>підключені вже близь</w:t>
      </w:r>
      <w:r w:rsidR="008B41B4">
        <w:rPr>
          <w:color w:val="000000"/>
          <w:sz w:val="28"/>
          <w:szCs w:val="28"/>
          <w:lang w:val="uk-UA"/>
        </w:rPr>
        <w:t>ко 150 камер відеоспостереження</w:t>
      </w:r>
      <w:r w:rsidR="00854555">
        <w:rPr>
          <w:color w:val="000000"/>
          <w:sz w:val="28"/>
          <w:szCs w:val="28"/>
          <w:lang w:val="uk-UA"/>
        </w:rPr>
        <w:t>.</w:t>
      </w:r>
      <w:r w:rsidR="00955D53">
        <w:rPr>
          <w:color w:val="000000"/>
          <w:sz w:val="28"/>
          <w:szCs w:val="28"/>
          <w:lang w:val="uk-UA"/>
        </w:rPr>
        <w:t xml:space="preserve"> </w:t>
      </w:r>
      <w:r w:rsidR="00141D83">
        <w:rPr>
          <w:color w:val="000000"/>
          <w:sz w:val="28"/>
          <w:szCs w:val="28"/>
          <w:lang w:val="uk-UA"/>
        </w:rPr>
        <w:t>З них – 46 камер</w:t>
      </w:r>
      <w:r w:rsidR="00141D83" w:rsidRPr="00141D83">
        <w:rPr>
          <w:color w:val="000000"/>
          <w:sz w:val="28"/>
          <w:szCs w:val="28"/>
          <w:lang w:val="uk-UA"/>
        </w:rPr>
        <w:t xml:space="preserve"> </w:t>
      </w:r>
      <w:r w:rsidR="00141D83">
        <w:rPr>
          <w:color w:val="000000"/>
          <w:sz w:val="28"/>
          <w:szCs w:val="28"/>
          <w:lang w:val="uk-UA"/>
        </w:rPr>
        <w:t>Криворізького</w:t>
      </w:r>
      <w:r w:rsidR="00141D83" w:rsidRPr="00141D83">
        <w:rPr>
          <w:color w:val="000000"/>
          <w:sz w:val="28"/>
          <w:szCs w:val="28"/>
          <w:lang w:val="uk-UA"/>
        </w:rPr>
        <w:t xml:space="preserve"> відділ</w:t>
      </w:r>
      <w:r w:rsidR="00141D83">
        <w:rPr>
          <w:color w:val="000000"/>
          <w:sz w:val="28"/>
          <w:szCs w:val="28"/>
          <w:lang w:val="uk-UA"/>
        </w:rPr>
        <w:t>у</w:t>
      </w:r>
      <w:r w:rsidR="00141D83" w:rsidRPr="00141D83">
        <w:rPr>
          <w:color w:val="000000"/>
          <w:sz w:val="28"/>
          <w:szCs w:val="28"/>
          <w:lang w:val="uk-UA"/>
        </w:rPr>
        <w:t xml:space="preserve"> поліції Головного управління Національної поліції в Дніпропетровській області</w:t>
      </w:r>
      <w:r w:rsidR="00141D83">
        <w:rPr>
          <w:color w:val="000000"/>
          <w:sz w:val="28"/>
          <w:szCs w:val="28"/>
          <w:lang w:val="uk-UA"/>
        </w:rPr>
        <w:t xml:space="preserve"> </w:t>
      </w:r>
      <w:r w:rsidR="008B41B4">
        <w:rPr>
          <w:color w:val="000000"/>
          <w:sz w:val="28"/>
          <w:szCs w:val="28"/>
          <w:lang w:val="uk-UA"/>
        </w:rPr>
        <w:t>(</w:t>
      </w:r>
      <w:r w:rsidRPr="00025B89">
        <w:rPr>
          <w:color w:val="000000"/>
          <w:sz w:val="28"/>
          <w:szCs w:val="28"/>
          <w:lang w:val="uk-UA"/>
        </w:rPr>
        <w:t>23 – з розп</w:t>
      </w:r>
      <w:r w:rsidR="008B41B4">
        <w:rPr>
          <w:color w:val="000000"/>
          <w:sz w:val="28"/>
          <w:szCs w:val="28"/>
          <w:lang w:val="uk-UA"/>
        </w:rPr>
        <w:t xml:space="preserve">ізнаванням номерних знаків, 23 − </w:t>
      </w:r>
      <w:r w:rsidRPr="00025B89">
        <w:rPr>
          <w:color w:val="000000"/>
          <w:sz w:val="28"/>
          <w:szCs w:val="28"/>
          <w:lang w:val="uk-UA"/>
        </w:rPr>
        <w:t>загального огляду)</w:t>
      </w:r>
      <w:r w:rsidR="008B41B4">
        <w:rPr>
          <w:color w:val="000000"/>
          <w:sz w:val="28"/>
          <w:szCs w:val="28"/>
          <w:lang w:val="uk-UA"/>
        </w:rPr>
        <w:t>,</w:t>
      </w:r>
      <w:r w:rsidRPr="00025B89">
        <w:rPr>
          <w:color w:val="000000"/>
          <w:sz w:val="28"/>
          <w:szCs w:val="28"/>
          <w:lang w:val="uk-UA"/>
        </w:rPr>
        <w:t xml:space="preserve"> майже 50 камер </w:t>
      </w:r>
      <w:r w:rsidR="008B41B4">
        <w:rPr>
          <w:color w:val="000000"/>
          <w:sz w:val="28"/>
          <w:szCs w:val="28"/>
          <w:lang w:val="uk-UA"/>
        </w:rPr>
        <w:t>у навчальних закладах та 7 камер спостереження, що</w:t>
      </w:r>
      <w:r w:rsidRPr="00025B89">
        <w:rPr>
          <w:color w:val="000000"/>
          <w:sz w:val="28"/>
          <w:szCs w:val="28"/>
          <w:lang w:val="uk-UA"/>
        </w:rPr>
        <w:t xml:space="preserve"> розташовані на об’єктах приватної </w:t>
      </w:r>
      <w:r w:rsidR="00B82C93">
        <w:rPr>
          <w:color w:val="000000"/>
          <w:sz w:val="28"/>
          <w:szCs w:val="28"/>
          <w:lang w:val="uk-UA"/>
        </w:rPr>
        <w:t>власності. Зокрема, 3  камери на</w:t>
      </w:r>
      <w:r w:rsidRPr="00025B89">
        <w:rPr>
          <w:color w:val="000000"/>
          <w:sz w:val="28"/>
          <w:szCs w:val="28"/>
          <w:lang w:val="uk-UA"/>
        </w:rPr>
        <w:t xml:space="preserve"> вулиці Ньютона, 4 – на перехресті вулиць Толстого  та Української.</w:t>
      </w:r>
    </w:p>
    <w:p w:rsidR="00EA3E73" w:rsidRDefault="00022F8B" w:rsidP="00BF2F3A">
      <w:pPr>
        <w:jc w:val="both"/>
        <w:rPr>
          <w:color w:val="000000"/>
          <w:sz w:val="28"/>
          <w:szCs w:val="28"/>
          <w:lang w:val="uk-UA"/>
        </w:rPr>
      </w:pPr>
      <w:r>
        <w:rPr>
          <w:color w:val="000000"/>
          <w:sz w:val="28"/>
          <w:szCs w:val="28"/>
          <w:lang w:val="uk-UA"/>
        </w:rPr>
        <w:tab/>
      </w:r>
      <w:r w:rsidR="00BF2F3A" w:rsidRPr="00BF2F3A">
        <w:rPr>
          <w:color w:val="000000"/>
          <w:sz w:val="28"/>
          <w:szCs w:val="28"/>
          <w:lang w:val="uk-UA"/>
        </w:rPr>
        <w:t xml:space="preserve">Для забезпечення відкритості діяльності органів </w:t>
      </w:r>
      <w:r w:rsidR="00141D83">
        <w:rPr>
          <w:color w:val="000000"/>
          <w:sz w:val="28"/>
          <w:szCs w:val="28"/>
          <w:lang w:val="uk-UA"/>
        </w:rPr>
        <w:t xml:space="preserve">міської </w:t>
      </w:r>
      <w:r w:rsidR="00BF2F3A" w:rsidRPr="00BF2F3A">
        <w:rPr>
          <w:color w:val="000000"/>
          <w:sz w:val="28"/>
          <w:szCs w:val="28"/>
          <w:lang w:val="uk-UA"/>
        </w:rPr>
        <w:t>влад</w:t>
      </w:r>
      <w:r w:rsidR="00141D83">
        <w:rPr>
          <w:color w:val="000000"/>
          <w:sz w:val="28"/>
          <w:szCs w:val="28"/>
          <w:lang w:val="uk-UA"/>
        </w:rPr>
        <w:t>и, належного інформування</w:t>
      </w:r>
      <w:r w:rsidR="00BF2F3A" w:rsidRPr="00BF2F3A">
        <w:rPr>
          <w:color w:val="000000"/>
          <w:sz w:val="28"/>
          <w:szCs w:val="28"/>
          <w:lang w:val="uk-UA"/>
        </w:rPr>
        <w:t xml:space="preserve"> та залучення мешканців до розвитку міста працює офіційний </w:t>
      </w:r>
      <w:proofErr w:type="spellStart"/>
      <w:r w:rsidR="008B1229">
        <w:rPr>
          <w:color w:val="000000"/>
          <w:sz w:val="28"/>
          <w:szCs w:val="28"/>
          <w:lang w:val="uk-UA"/>
        </w:rPr>
        <w:t>веб</w:t>
      </w:r>
      <w:r w:rsidR="00BF2F3A" w:rsidRPr="00BF2F3A">
        <w:rPr>
          <w:color w:val="000000"/>
          <w:sz w:val="28"/>
          <w:szCs w:val="28"/>
          <w:lang w:val="uk-UA"/>
        </w:rPr>
        <w:t>сайт</w:t>
      </w:r>
      <w:proofErr w:type="spellEnd"/>
      <w:r w:rsidR="00BF2F3A" w:rsidRPr="00BF2F3A">
        <w:rPr>
          <w:color w:val="000000"/>
          <w:sz w:val="28"/>
          <w:szCs w:val="28"/>
          <w:lang w:val="uk-UA"/>
        </w:rPr>
        <w:t xml:space="preserve"> </w:t>
      </w:r>
      <w:r w:rsidR="008B1229">
        <w:rPr>
          <w:color w:val="000000"/>
          <w:sz w:val="28"/>
          <w:szCs w:val="28"/>
          <w:lang w:val="uk-UA"/>
        </w:rPr>
        <w:t xml:space="preserve">Криворізької </w:t>
      </w:r>
      <w:r w:rsidR="00BF2F3A" w:rsidRPr="00BF2F3A">
        <w:rPr>
          <w:color w:val="000000"/>
          <w:sz w:val="28"/>
          <w:szCs w:val="28"/>
          <w:lang w:val="uk-UA"/>
        </w:rPr>
        <w:t>міської ради</w:t>
      </w:r>
      <w:r w:rsidR="00025B89">
        <w:rPr>
          <w:color w:val="000000"/>
          <w:sz w:val="28"/>
          <w:szCs w:val="28"/>
          <w:lang w:val="uk-UA"/>
        </w:rPr>
        <w:t xml:space="preserve"> та її виконавчого комітету</w:t>
      </w:r>
      <w:r w:rsidR="009364EA">
        <w:rPr>
          <w:color w:val="000000"/>
          <w:sz w:val="28"/>
          <w:szCs w:val="28"/>
          <w:lang w:val="uk-UA"/>
        </w:rPr>
        <w:t xml:space="preserve"> (надалі </w:t>
      </w:r>
      <w:proofErr w:type="spellStart"/>
      <w:r w:rsidR="009364EA">
        <w:rPr>
          <w:color w:val="000000"/>
          <w:sz w:val="28"/>
          <w:szCs w:val="28"/>
          <w:lang w:val="uk-UA"/>
        </w:rPr>
        <w:t>вебсайт</w:t>
      </w:r>
      <w:proofErr w:type="spellEnd"/>
      <w:r w:rsidR="009364EA">
        <w:rPr>
          <w:color w:val="000000"/>
          <w:sz w:val="28"/>
          <w:szCs w:val="28"/>
          <w:lang w:val="uk-UA"/>
        </w:rPr>
        <w:t>)</w:t>
      </w:r>
      <w:r w:rsidR="00BF2F3A" w:rsidRPr="00BF2F3A">
        <w:rPr>
          <w:color w:val="000000"/>
          <w:sz w:val="28"/>
          <w:szCs w:val="28"/>
          <w:lang w:val="uk-UA"/>
        </w:rPr>
        <w:t xml:space="preserve">. На </w:t>
      </w:r>
      <w:proofErr w:type="spellStart"/>
      <w:r w:rsidR="00025B89">
        <w:rPr>
          <w:color w:val="000000"/>
          <w:sz w:val="28"/>
          <w:szCs w:val="28"/>
          <w:lang w:val="uk-UA"/>
        </w:rPr>
        <w:t>веб</w:t>
      </w:r>
      <w:r w:rsidR="00BF2F3A" w:rsidRPr="00BF2F3A">
        <w:rPr>
          <w:color w:val="000000"/>
          <w:sz w:val="28"/>
          <w:szCs w:val="28"/>
          <w:lang w:val="uk-UA"/>
        </w:rPr>
        <w:t>сайті</w:t>
      </w:r>
      <w:proofErr w:type="spellEnd"/>
      <w:r w:rsidR="00141D83">
        <w:rPr>
          <w:color w:val="000000"/>
          <w:sz w:val="28"/>
          <w:szCs w:val="28"/>
          <w:lang w:val="uk-UA"/>
        </w:rPr>
        <w:t xml:space="preserve">, </w:t>
      </w:r>
      <w:r w:rsidR="00BF2F3A" w:rsidRPr="00BF2F3A">
        <w:rPr>
          <w:color w:val="000000"/>
          <w:sz w:val="28"/>
          <w:szCs w:val="28"/>
          <w:lang w:val="uk-UA"/>
        </w:rPr>
        <w:t xml:space="preserve">його тематичних </w:t>
      </w:r>
      <w:proofErr w:type="spellStart"/>
      <w:r w:rsidR="00BF2F3A" w:rsidRPr="00BF2F3A">
        <w:rPr>
          <w:color w:val="000000"/>
          <w:sz w:val="28"/>
          <w:szCs w:val="28"/>
          <w:lang w:val="uk-UA"/>
        </w:rPr>
        <w:t>підсайтах</w:t>
      </w:r>
      <w:proofErr w:type="spellEnd"/>
      <w:r w:rsidR="00BF2F3A" w:rsidRPr="00BF2F3A">
        <w:rPr>
          <w:color w:val="000000"/>
          <w:sz w:val="28"/>
          <w:szCs w:val="28"/>
          <w:lang w:val="uk-UA"/>
        </w:rPr>
        <w:t xml:space="preserve"> для громадян постійно функціонують численні інформаційні, електронні, статистичні сервіси, забезпечено можливості для діалогу, надійний зворотний зв’язок. У відкритому доступі </w:t>
      </w:r>
      <w:r w:rsidR="00141D83">
        <w:rPr>
          <w:color w:val="000000"/>
          <w:sz w:val="28"/>
          <w:szCs w:val="28"/>
          <w:lang w:val="uk-UA"/>
        </w:rPr>
        <w:t xml:space="preserve">перебуває </w:t>
      </w:r>
      <w:r w:rsidR="00BF2F3A" w:rsidRPr="00BF2F3A">
        <w:rPr>
          <w:color w:val="000000"/>
          <w:sz w:val="28"/>
          <w:szCs w:val="28"/>
          <w:lang w:val="uk-UA"/>
        </w:rPr>
        <w:t>необхідна та корисна інформація, надані можливості контролю діяльно</w:t>
      </w:r>
      <w:r w:rsidR="00141D83">
        <w:rPr>
          <w:color w:val="000000"/>
          <w:sz w:val="28"/>
          <w:szCs w:val="28"/>
          <w:lang w:val="uk-UA"/>
        </w:rPr>
        <w:t>сті влади, використання</w:t>
      </w:r>
      <w:r w:rsidR="00BF2F3A" w:rsidRPr="00BF2F3A">
        <w:rPr>
          <w:color w:val="000000"/>
          <w:sz w:val="28"/>
          <w:szCs w:val="28"/>
          <w:lang w:val="uk-UA"/>
        </w:rPr>
        <w:t xml:space="preserve"> бюджетних коштів, уч</w:t>
      </w:r>
      <w:r w:rsidR="00141D83">
        <w:rPr>
          <w:color w:val="000000"/>
          <w:sz w:val="28"/>
          <w:szCs w:val="28"/>
          <w:lang w:val="uk-UA"/>
        </w:rPr>
        <w:t>асті в</w:t>
      </w:r>
      <w:r w:rsidR="00904B1D">
        <w:rPr>
          <w:color w:val="000000"/>
          <w:sz w:val="28"/>
          <w:szCs w:val="28"/>
          <w:lang w:val="uk-UA"/>
        </w:rPr>
        <w:t xml:space="preserve"> процесах розвитку міста.</w:t>
      </w:r>
      <w:r w:rsidR="00BF2F3A" w:rsidRPr="00BF2F3A">
        <w:rPr>
          <w:color w:val="000000"/>
          <w:sz w:val="28"/>
          <w:szCs w:val="28"/>
          <w:lang w:val="uk-UA"/>
        </w:rPr>
        <w:t xml:space="preserve"> </w:t>
      </w:r>
      <w:r w:rsidR="00703B6B" w:rsidRPr="00703B6B">
        <w:rPr>
          <w:color w:val="000000" w:themeColor="text1"/>
          <w:sz w:val="28"/>
          <w:szCs w:val="28"/>
          <w:lang w:val="uk-UA"/>
        </w:rPr>
        <w:t>Щомісяця</w:t>
      </w:r>
      <w:r w:rsidR="00BF2F3A" w:rsidRPr="00703B6B">
        <w:rPr>
          <w:color w:val="000000" w:themeColor="text1"/>
          <w:sz w:val="28"/>
          <w:szCs w:val="28"/>
          <w:lang w:val="uk-UA"/>
        </w:rPr>
        <w:t xml:space="preserve"> </w:t>
      </w:r>
      <w:r w:rsidR="00721F7A">
        <w:rPr>
          <w:color w:val="000000" w:themeColor="text1"/>
          <w:sz w:val="28"/>
          <w:szCs w:val="28"/>
          <w:lang w:val="uk-UA"/>
        </w:rPr>
        <w:t xml:space="preserve">  </w:t>
      </w:r>
      <w:r w:rsidR="00904B1D">
        <w:rPr>
          <w:color w:val="000000" w:themeColor="text1"/>
          <w:sz w:val="28"/>
          <w:szCs w:val="28"/>
          <w:lang w:val="uk-UA"/>
        </w:rPr>
        <w:t xml:space="preserve">користувачі </w:t>
      </w:r>
      <w:r w:rsidR="00721F7A">
        <w:rPr>
          <w:color w:val="000000" w:themeColor="text1"/>
          <w:sz w:val="28"/>
          <w:szCs w:val="28"/>
          <w:lang w:val="uk-UA"/>
        </w:rPr>
        <w:t xml:space="preserve"> </w:t>
      </w:r>
      <w:r w:rsidR="00904B1D">
        <w:rPr>
          <w:color w:val="000000" w:themeColor="text1"/>
          <w:sz w:val="28"/>
          <w:szCs w:val="28"/>
          <w:lang w:val="uk-UA"/>
        </w:rPr>
        <w:t>офіційного</w:t>
      </w:r>
      <w:r w:rsidR="00BF2F3A" w:rsidRPr="00703B6B">
        <w:rPr>
          <w:color w:val="000000" w:themeColor="text1"/>
          <w:sz w:val="28"/>
          <w:szCs w:val="28"/>
          <w:lang w:val="uk-UA"/>
        </w:rPr>
        <w:t xml:space="preserve"> </w:t>
      </w:r>
      <w:r w:rsidR="00721F7A">
        <w:rPr>
          <w:color w:val="000000" w:themeColor="text1"/>
          <w:sz w:val="28"/>
          <w:szCs w:val="28"/>
          <w:lang w:val="uk-UA"/>
        </w:rPr>
        <w:t xml:space="preserve"> </w:t>
      </w:r>
      <w:proofErr w:type="spellStart"/>
      <w:r w:rsidR="00A04FCA" w:rsidRPr="00703B6B">
        <w:rPr>
          <w:color w:val="000000" w:themeColor="text1"/>
          <w:sz w:val="28"/>
          <w:szCs w:val="28"/>
          <w:lang w:val="uk-UA"/>
        </w:rPr>
        <w:t>веб</w:t>
      </w:r>
      <w:r w:rsidR="00703B6B" w:rsidRPr="00703B6B">
        <w:rPr>
          <w:color w:val="000000" w:themeColor="text1"/>
          <w:sz w:val="28"/>
          <w:szCs w:val="28"/>
          <w:lang w:val="uk-UA"/>
        </w:rPr>
        <w:t>сайт</w:t>
      </w:r>
      <w:r w:rsidR="00904B1D">
        <w:rPr>
          <w:color w:val="000000" w:themeColor="text1"/>
          <w:sz w:val="28"/>
          <w:szCs w:val="28"/>
          <w:lang w:val="uk-UA"/>
        </w:rPr>
        <w:t>а</w:t>
      </w:r>
      <w:proofErr w:type="spellEnd"/>
      <w:r w:rsidR="00141D83">
        <w:rPr>
          <w:color w:val="000000" w:themeColor="text1"/>
          <w:sz w:val="28"/>
          <w:szCs w:val="28"/>
          <w:lang w:val="uk-UA"/>
        </w:rPr>
        <w:t xml:space="preserve"> </w:t>
      </w:r>
      <w:r w:rsidR="00721F7A">
        <w:rPr>
          <w:color w:val="000000" w:themeColor="text1"/>
          <w:sz w:val="28"/>
          <w:szCs w:val="28"/>
          <w:lang w:val="uk-UA"/>
        </w:rPr>
        <w:t xml:space="preserve"> </w:t>
      </w:r>
      <w:r w:rsidR="00141D83">
        <w:rPr>
          <w:color w:val="000000" w:themeColor="text1"/>
          <w:sz w:val="28"/>
          <w:szCs w:val="28"/>
          <w:lang w:val="uk-UA"/>
        </w:rPr>
        <w:t>здійснюють</w:t>
      </w:r>
      <w:r w:rsidR="00721F7A">
        <w:rPr>
          <w:color w:val="000000" w:themeColor="text1"/>
          <w:sz w:val="28"/>
          <w:szCs w:val="28"/>
          <w:lang w:val="uk-UA"/>
        </w:rPr>
        <w:t xml:space="preserve">  </w:t>
      </w:r>
      <w:r w:rsidR="00141D83">
        <w:rPr>
          <w:color w:val="000000" w:themeColor="text1"/>
          <w:sz w:val="28"/>
          <w:szCs w:val="28"/>
          <w:lang w:val="uk-UA"/>
        </w:rPr>
        <w:t xml:space="preserve"> </w:t>
      </w:r>
      <w:r w:rsidR="00703B6B" w:rsidRPr="00703B6B">
        <w:rPr>
          <w:color w:val="000000" w:themeColor="text1"/>
          <w:sz w:val="28"/>
          <w:szCs w:val="28"/>
          <w:lang w:val="uk-UA"/>
        </w:rPr>
        <w:t>приблизно 0</w:t>
      </w:r>
      <w:r w:rsidR="00904B1D">
        <w:rPr>
          <w:color w:val="000000" w:themeColor="text1"/>
          <w:sz w:val="28"/>
          <w:szCs w:val="28"/>
          <w:lang w:val="uk-UA"/>
        </w:rPr>
        <w:t>,4</w:t>
      </w:r>
      <w:r w:rsidR="00721F7A">
        <w:rPr>
          <w:color w:val="000000" w:themeColor="text1"/>
          <w:sz w:val="28"/>
          <w:szCs w:val="28"/>
          <w:lang w:val="uk-UA"/>
        </w:rPr>
        <w:t xml:space="preserve"> </w:t>
      </w:r>
      <w:r w:rsidR="00BF2F3A" w:rsidRPr="00703B6B">
        <w:rPr>
          <w:color w:val="000000" w:themeColor="text1"/>
          <w:sz w:val="28"/>
          <w:szCs w:val="28"/>
          <w:lang w:val="uk-UA"/>
        </w:rPr>
        <w:t>млн переглядів.</w:t>
      </w:r>
      <w:r w:rsidR="00141D83">
        <w:rPr>
          <w:color w:val="000000"/>
          <w:sz w:val="28"/>
          <w:szCs w:val="28"/>
          <w:lang w:val="uk-UA"/>
        </w:rPr>
        <w:t xml:space="preserve"> У</w:t>
      </w:r>
      <w:r w:rsidR="00BF2F3A" w:rsidRPr="00BF2F3A">
        <w:rPr>
          <w:color w:val="000000"/>
          <w:sz w:val="28"/>
          <w:szCs w:val="28"/>
          <w:lang w:val="uk-UA"/>
        </w:rPr>
        <w:t xml:space="preserve">раховуючи популярність ресурсу, бажання громадян </w:t>
      </w:r>
      <w:r w:rsidR="00141D83">
        <w:rPr>
          <w:color w:val="000000"/>
          <w:sz w:val="28"/>
          <w:szCs w:val="28"/>
          <w:lang w:val="uk-UA"/>
        </w:rPr>
        <w:t>отримувати потрібну інформацію в</w:t>
      </w:r>
      <w:r w:rsidR="00BF2F3A" w:rsidRPr="00BF2F3A">
        <w:rPr>
          <w:color w:val="000000"/>
          <w:sz w:val="28"/>
          <w:szCs w:val="28"/>
          <w:lang w:val="uk-UA"/>
        </w:rPr>
        <w:t xml:space="preserve"> зручний і дост</w:t>
      </w:r>
      <w:r w:rsidR="00141D83">
        <w:rPr>
          <w:color w:val="000000"/>
          <w:sz w:val="28"/>
          <w:szCs w:val="28"/>
          <w:lang w:val="uk-UA"/>
        </w:rPr>
        <w:t>упний спосіб та користуватися</w:t>
      </w:r>
      <w:r w:rsidR="00BF2F3A" w:rsidRPr="00BF2F3A">
        <w:rPr>
          <w:color w:val="000000"/>
          <w:sz w:val="28"/>
          <w:szCs w:val="28"/>
          <w:lang w:val="uk-UA"/>
        </w:rPr>
        <w:t xml:space="preserve"> корисними електронними сервісами, важливою задачею є забезпечення відповідності </w:t>
      </w:r>
      <w:proofErr w:type="spellStart"/>
      <w:r w:rsidR="00EA3E73">
        <w:rPr>
          <w:color w:val="000000"/>
          <w:sz w:val="28"/>
          <w:szCs w:val="28"/>
          <w:lang w:val="uk-UA"/>
        </w:rPr>
        <w:t>вебсайта</w:t>
      </w:r>
      <w:proofErr w:type="spellEnd"/>
      <w:r w:rsidR="00BF2F3A" w:rsidRPr="00BF2F3A">
        <w:rPr>
          <w:color w:val="000000"/>
          <w:sz w:val="28"/>
          <w:szCs w:val="28"/>
          <w:lang w:val="uk-UA"/>
        </w:rPr>
        <w:t xml:space="preserve"> потребам користувачів, вимогам законодавства та сучасним напрямам</w:t>
      </w:r>
      <w:r w:rsidR="009947A0">
        <w:rPr>
          <w:color w:val="000000"/>
          <w:sz w:val="28"/>
          <w:szCs w:val="28"/>
          <w:lang w:val="uk-UA"/>
        </w:rPr>
        <w:t xml:space="preserve"> цифрових технологій. </w:t>
      </w:r>
      <w:r w:rsidR="004A400D">
        <w:rPr>
          <w:color w:val="000000"/>
          <w:sz w:val="28"/>
          <w:szCs w:val="28"/>
        </w:rPr>
        <w:t xml:space="preserve">Для </w:t>
      </w:r>
      <w:proofErr w:type="spellStart"/>
      <w:r w:rsidR="004A400D">
        <w:rPr>
          <w:color w:val="000000"/>
          <w:sz w:val="28"/>
          <w:szCs w:val="28"/>
        </w:rPr>
        <w:t>цього</w:t>
      </w:r>
      <w:proofErr w:type="spellEnd"/>
      <w:r w:rsidR="004A400D">
        <w:rPr>
          <w:color w:val="000000"/>
          <w:sz w:val="28"/>
          <w:szCs w:val="28"/>
        </w:rPr>
        <w:t xml:space="preserve"> </w:t>
      </w:r>
      <w:proofErr w:type="spellStart"/>
      <w:r w:rsidR="004A400D">
        <w:rPr>
          <w:color w:val="000000"/>
          <w:sz w:val="28"/>
          <w:szCs w:val="28"/>
        </w:rPr>
        <w:t>розробляються</w:t>
      </w:r>
      <w:proofErr w:type="spellEnd"/>
      <w:r w:rsidR="004A400D">
        <w:rPr>
          <w:color w:val="000000"/>
          <w:sz w:val="28"/>
          <w:szCs w:val="28"/>
        </w:rPr>
        <w:t xml:space="preserve"> та</w:t>
      </w:r>
      <w:r w:rsidR="00BF2F3A" w:rsidRPr="00BF2F3A">
        <w:rPr>
          <w:color w:val="000000"/>
          <w:sz w:val="28"/>
          <w:szCs w:val="28"/>
          <w:lang w:val="uk-UA"/>
        </w:rPr>
        <w:t xml:space="preserve"> </w:t>
      </w:r>
      <w:r w:rsidR="00721F7A">
        <w:rPr>
          <w:color w:val="000000"/>
          <w:sz w:val="28"/>
          <w:szCs w:val="28"/>
          <w:lang w:val="uk-UA"/>
        </w:rPr>
        <w:t xml:space="preserve">виконуються заходи </w:t>
      </w:r>
      <w:r w:rsidR="009947A0">
        <w:rPr>
          <w:color w:val="000000"/>
          <w:sz w:val="28"/>
          <w:szCs w:val="28"/>
          <w:lang w:val="uk-UA"/>
        </w:rPr>
        <w:t>з розробки  нового</w:t>
      </w:r>
      <w:r w:rsidR="00EA3E73">
        <w:rPr>
          <w:color w:val="000000"/>
          <w:sz w:val="28"/>
          <w:szCs w:val="28"/>
          <w:lang w:val="uk-UA"/>
        </w:rPr>
        <w:t xml:space="preserve"> дизайн</w:t>
      </w:r>
      <w:r w:rsidR="009947A0">
        <w:rPr>
          <w:color w:val="000000"/>
          <w:sz w:val="28"/>
          <w:szCs w:val="28"/>
          <w:lang w:val="uk-UA"/>
        </w:rPr>
        <w:t>у та структури</w:t>
      </w:r>
      <w:r w:rsidR="00EA3E73">
        <w:rPr>
          <w:color w:val="000000"/>
          <w:sz w:val="28"/>
          <w:szCs w:val="28"/>
          <w:lang w:val="uk-UA"/>
        </w:rPr>
        <w:t xml:space="preserve"> </w:t>
      </w:r>
      <w:proofErr w:type="spellStart"/>
      <w:r w:rsidR="009364EA">
        <w:rPr>
          <w:color w:val="000000"/>
          <w:sz w:val="28"/>
          <w:szCs w:val="28"/>
          <w:lang w:val="uk-UA"/>
        </w:rPr>
        <w:t>веб</w:t>
      </w:r>
      <w:r w:rsidR="00BF2F3A" w:rsidRPr="00BF2F3A">
        <w:rPr>
          <w:color w:val="000000"/>
          <w:sz w:val="28"/>
          <w:szCs w:val="28"/>
          <w:lang w:val="uk-UA"/>
        </w:rPr>
        <w:t>с</w:t>
      </w:r>
      <w:r w:rsidR="009947A0">
        <w:rPr>
          <w:color w:val="000000"/>
          <w:sz w:val="28"/>
          <w:szCs w:val="28"/>
          <w:lang w:val="uk-UA"/>
        </w:rPr>
        <w:t>айта</w:t>
      </w:r>
      <w:proofErr w:type="spellEnd"/>
      <w:r w:rsidR="00BF2F3A" w:rsidRPr="00BF2F3A">
        <w:rPr>
          <w:color w:val="000000"/>
          <w:sz w:val="28"/>
          <w:szCs w:val="28"/>
          <w:lang w:val="uk-UA"/>
        </w:rPr>
        <w:t xml:space="preserve">, постійно проводяться заходи </w:t>
      </w:r>
      <w:r w:rsidR="009947A0">
        <w:rPr>
          <w:color w:val="000000"/>
          <w:sz w:val="28"/>
          <w:szCs w:val="28"/>
          <w:lang w:val="uk-UA"/>
        </w:rPr>
        <w:t xml:space="preserve">з </w:t>
      </w:r>
      <w:r w:rsidR="00BF2F3A" w:rsidRPr="00BF2F3A">
        <w:rPr>
          <w:color w:val="000000"/>
          <w:sz w:val="28"/>
          <w:szCs w:val="28"/>
          <w:lang w:val="uk-UA"/>
        </w:rPr>
        <w:t>модернізації, розробляються нові програмні модулі для впровадження необхідних функціональних можливостей, з метою додаткової зручності інформація за в</w:t>
      </w:r>
      <w:r w:rsidR="009947A0">
        <w:rPr>
          <w:color w:val="000000"/>
          <w:sz w:val="28"/>
          <w:szCs w:val="28"/>
          <w:lang w:val="uk-UA"/>
        </w:rPr>
        <w:t xml:space="preserve">ідповідними темами виділяється в спеціалізовані </w:t>
      </w:r>
      <w:proofErr w:type="spellStart"/>
      <w:proofErr w:type="gramStart"/>
      <w:r w:rsidR="009947A0">
        <w:rPr>
          <w:color w:val="000000"/>
          <w:sz w:val="28"/>
          <w:szCs w:val="28"/>
          <w:lang w:val="uk-UA"/>
        </w:rPr>
        <w:t>п</w:t>
      </w:r>
      <w:proofErr w:type="gramEnd"/>
      <w:r w:rsidR="009947A0">
        <w:rPr>
          <w:color w:val="000000"/>
          <w:sz w:val="28"/>
          <w:szCs w:val="28"/>
          <w:lang w:val="uk-UA"/>
        </w:rPr>
        <w:t>ідсайти</w:t>
      </w:r>
      <w:proofErr w:type="spellEnd"/>
      <w:r w:rsidR="009947A0">
        <w:rPr>
          <w:color w:val="000000"/>
          <w:sz w:val="28"/>
          <w:szCs w:val="28"/>
          <w:lang w:val="uk-UA"/>
        </w:rPr>
        <w:t>. У</w:t>
      </w:r>
      <w:r w:rsidR="00BF2F3A" w:rsidRPr="00BF2F3A">
        <w:rPr>
          <w:color w:val="000000"/>
          <w:sz w:val="28"/>
          <w:szCs w:val="28"/>
          <w:lang w:val="uk-UA"/>
        </w:rPr>
        <w:t xml:space="preserve">тім, кількість даних, обов’язкових для публікації, є </w:t>
      </w:r>
      <w:r w:rsidR="00721F7A">
        <w:rPr>
          <w:color w:val="000000"/>
          <w:sz w:val="28"/>
          <w:szCs w:val="28"/>
          <w:lang w:val="uk-UA"/>
        </w:rPr>
        <w:t xml:space="preserve">дуже </w:t>
      </w:r>
      <w:r w:rsidR="00BF2F3A" w:rsidRPr="00BF2F3A">
        <w:rPr>
          <w:color w:val="000000"/>
          <w:sz w:val="28"/>
          <w:szCs w:val="28"/>
          <w:lang w:val="uk-UA"/>
        </w:rPr>
        <w:t>вели</w:t>
      </w:r>
      <w:r w:rsidR="00721F7A">
        <w:rPr>
          <w:color w:val="000000"/>
          <w:sz w:val="28"/>
          <w:szCs w:val="28"/>
          <w:lang w:val="uk-UA"/>
        </w:rPr>
        <w:t>кою</w:t>
      </w:r>
      <w:r w:rsidR="00BF2F3A" w:rsidRPr="00BF2F3A">
        <w:rPr>
          <w:color w:val="000000"/>
          <w:sz w:val="28"/>
          <w:szCs w:val="28"/>
          <w:lang w:val="uk-UA"/>
        </w:rPr>
        <w:t>, і наявна платформа вже не здатна забезпечити належни</w:t>
      </w:r>
      <w:r w:rsidR="009947A0">
        <w:rPr>
          <w:color w:val="000000"/>
          <w:sz w:val="28"/>
          <w:szCs w:val="28"/>
          <w:lang w:val="uk-UA"/>
        </w:rPr>
        <w:t>й рівень їх представлення, легкість</w:t>
      </w:r>
      <w:r w:rsidR="00BF2F3A" w:rsidRPr="00BF2F3A">
        <w:rPr>
          <w:color w:val="000000"/>
          <w:sz w:val="28"/>
          <w:szCs w:val="28"/>
          <w:lang w:val="uk-UA"/>
        </w:rPr>
        <w:t xml:space="preserve"> пошуку в масиві наявних розділів та сторінок, сучасні вимоги до електронних сервісів </w:t>
      </w:r>
      <w:r w:rsidR="009947A0">
        <w:rPr>
          <w:color w:val="000000"/>
          <w:sz w:val="28"/>
          <w:szCs w:val="28"/>
          <w:lang w:val="uk-UA"/>
        </w:rPr>
        <w:t xml:space="preserve">і </w:t>
      </w:r>
      <w:r w:rsidR="00BF2F3A" w:rsidRPr="00BF2F3A">
        <w:rPr>
          <w:color w:val="000000"/>
          <w:sz w:val="28"/>
          <w:szCs w:val="28"/>
          <w:lang w:val="uk-UA"/>
        </w:rPr>
        <w:t xml:space="preserve">можливостей </w:t>
      </w:r>
      <w:proofErr w:type="spellStart"/>
      <w:r w:rsidR="009364EA">
        <w:rPr>
          <w:color w:val="000000"/>
          <w:sz w:val="28"/>
          <w:szCs w:val="28"/>
          <w:lang w:val="uk-UA"/>
        </w:rPr>
        <w:t>вебсайта</w:t>
      </w:r>
      <w:proofErr w:type="spellEnd"/>
      <w:r w:rsidR="009947A0">
        <w:rPr>
          <w:color w:val="000000"/>
          <w:sz w:val="28"/>
          <w:szCs w:val="28"/>
          <w:lang w:val="uk-UA"/>
        </w:rPr>
        <w:t>. З</w:t>
      </w:r>
      <w:r w:rsidR="00BF2F3A" w:rsidRPr="00BF2F3A">
        <w:rPr>
          <w:color w:val="000000"/>
          <w:sz w:val="28"/>
          <w:szCs w:val="28"/>
          <w:lang w:val="uk-UA"/>
        </w:rPr>
        <w:t xml:space="preserve">а час </w:t>
      </w:r>
      <w:r w:rsidR="009947A0">
        <w:rPr>
          <w:color w:val="000000"/>
          <w:sz w:val="28"/>
          <w:szCs w:val="28"/>
          <w:lang w:val="uk-UA"/>
        </w:rPr>
        <w:t xml:space="preserve">роботи </w:t>
      </w:r>
      <w:proofErr w:type="spellStart"/>
      <w:r w:rsidR="009364EA">
        <w:rPr>
          <w:color w:val="000000"/>
          <w:sz w:val="28"/>
          <w:szCs w:val="28"/>
          <w:lang w:val="uk-UA"/>
        </w:rPr>
        <w:t>веб</w:t>
      </w:r>
      <w:r w:rsidR="009947A0">
        <w:rPr>
          <w:color w:val="000000"/>
          <w:sz w:val="28"/>
          <w:szCs w:val="28"/>
          <w:lang w:val="uk-UA"/>
        </w:rPr>
        <w:t>сайта</w:t>
      </w:r>
      <w:proofErr w:type="spellEnd"/>
      <w:r w:rsidR="009947A0">
        <w:rPr>
          <w:color w:val="000000"/>
          <w:sz w:val="28"/>
          <w:szCs w:val="28"/>
          <w:lang w:val="uk-UA"/>
        </w:rPr>
        <w:t xml:space="preserve"> відбулися</w:t>
      </w:r>
      <w:r w:rsidR="00BF2F3A" w:rsidRPr="00BF2F3A">
        <w:rPr>
          <w:color w:val="000000"/>
          <w:sz w:val="28"/>
          <w:szCs w:val="28"/>
          <w:lang w:val="uk-UA"/>
        </w:rPr>
        <w:t xml:space="preserve"> значні зміни в підходах до розробки та використання</w:t>
      </w:r>
      <w:r w:rsidR="009947A0">
        <w:rPr>
          <w:color w:val="000000"/>
          <w:sz w:val="28"/>
          <w:szCs w:val="28"/>
          <w:lang w:val="uk-UA"/>
        </w:rPr>
        <w:t xml:space="preserve"> </w:t>
      </w:r>
      <w:proofErr w:type="spellStart"/>
      <w:r w:rsidR="009947A0">
        <w:rPr>
          <w:color w:val="000000"/>
          <w:sz w:val="28"/>
          <w:szCs w:val="28"/>
          <w:lang w:val="uk-UA"/>
        </w:rPr>
        <w:t>вебпродуктів</w:t>
      </w:r>
      <w:proofErr w:type="spellEnd"/>
      <w:r w:rsidR="00BF2F3A" w:rsidRPr="00BF2F3A">
        <w:rPr>
          <w:color w:val="000000"/>
          <w:sz w:val="28"/>
          <w:szCs w:val="28"/>
          <w:lang w:val="uk-UA"/>
        </w:rPr>
        <w:t xml:space="preserve">, змінились і пристрої користувачів. Отже, пошук та впровадження нового актуального формату </w:t>
      </w:r>
      <w:proofErr w:type="spellStart"/>
      <w:r w:rsidR="009364EA">
        <w:rPr>
          <w:color w:val="000000"/>
          <w:sz w:val="28"/>
          <w:szCs w:val="28"/>
          <w:lang w:val="uk-UA"/>
        </w:rPr>
        <w:t>вебсайта</w:t>
      </w:r>
      <w:proofErr w:type="spellEnd"/>
      <w:r w:rsidR="00BF2F3A" w:rsidRPr="00BF2F3A">
        <w:rPr>
          <w:color w:val="000000"/>
          <w:sz w:val="28"/>
          <w:szCs w:val="28"/>
          <w:lang w:val="uk-UA"/>
        </w:rPr>
        <w:t xml:space="preserve"> з урахуванням потреб максимальної простоти, доступності, відкритості інформації, реалізації корисних та зрозумілих користувачам електронних сервісів, відпов</w:t>
      </w:r>
      <w:r w:rsidR="00EA3E73">
        <w:rPr>
          <w:color w:val="000000"/>
          <w:sz w:val="28"/>
          <w:szCs w:val="28"/>
          <w:lang w:val="uk-UA"/>
        </w:rPr>
        <w:t xml:space="preserve">ідності вимогам до сучасних </w:t>
      </w:r>
      <w:proofErr w:type="spellStart"/>
      <w:r w:rsidR="00EA3E73">
        <w:rPr>
          <w:color w:val="000000"/>
          <w:sz w:val="28"/>
          <w:szCs w:val="28"/>
          <w:lang w:val="uk-UA"/>
        </w:rPr>
        <w:t>веб</w:t>
      </w:r>
      <w:r w:rsidR="00BF2F3A" w:rsidRPr="00BF2F3A">
        <w:rPr>
          <w:color w:val="000000"/>
          <w:sz w:val="28"/>
          <w:szCs w:val="28"/>
          <w:lang w:val="uk-UA"/>
        </w:rPr>
        <w:t>ресурсі</w:t>
      </w:r>
      <w:r w:rsidR="009364EA">
        <w:rPr>
          <w:color w:val="000000"/>
          <w:sz w:val="28"/>
          <w:szCs w:val="28"/>
          <w:lang w:val="uk-UA"/>
        </w:rPr>
        <w:t>в</w:t>
      </w:r>
      <w:proofErr w:type="spellEnd"/>
      <w:r w:rsidR="009364EA">
        <w:rPr>
          <w:color w:val="000000"/>
          <w:sz w:val="28"/>
          <w:szCs w:val="28"/>
          <w:lang w:val="uk-UA"/>
        </w:rPr>
        <w:t xml:space="preserve"> є одним з пріоритетних напрям</w:t>
      </w:r>
      <w:r w:rsidR="00BF2F3A" w:rsidRPr="00BF2F3A">
        <w:rPr>
          <w:color w:val="000000"/>
          <w:sz w:val="28"/>
          <w:szCs w:val="28"/>
          <w:lang w:val="uk-UA"/>
        </w:rPr>
        <w:t xml:space="preserve">ів цифрового розвитку на </w:t>
      </w:r>
      <w:r w:rsidR="00BF2F3A" w:rsidRPr="00BF2F3A">
        <w:rPr>
          <w:color w:val="000000"/>
          <w:sz w:val="28"/>
          <w:szCs w:val="28"/>
          <w:lang w:val="uk-UA"/>
        </w:rPr>
        <w:lastRenderedPageBreak/>
        <w:t xml:space="preserve">наступні роки. </w:t>
      </w:r>
    </w:p>
    <w:p w:rsidR="00EA3E73" w:rsidRDefault="00EA3E73" w:rsidP="00BF2F3A">
      <w:pPr>
        <w:jc w:val="both"/>
        <w:rPr>
          <w:color w:val="000000"/>
          <w:sz w:val="28"/>
          <w:szCs w:val="28"/>
          <w:lang w:val="uk-UA"/>
        </w:rPr>
      </w:pPr>
      <w:r>
        <w:rPr>
          <w:color w:val="000000"/>
          <w:sz w:val="28"/>
          <w:szCs w:val="28"/>
          <w:lang w:val="uk-UA"/>
        </w:rPr>
        <w:tab/>
      </w:r>
      <w:r w:rsidR="009364EA">
        <w:rPr>
          <w:color w:val="000000"/>
          <w:sz w:val="28"/>
          <w:szCs w:val="28"/>
          <w:lang w:val="uk-UA"/>
        </w:rPr>
        <w:t xml:space="preserve">Відкриті дані є одним </w:t>
      </w:r>
      <w:r w:rsidR="006D5B35">
        <w:rPr>
          <w:color w:val="000000"/>
          <w:sz w:val="28"/>
          <w:szCs w:val="28"/>
          <w:lang w:val="uk-UA"/>
        </w:rPr>
        <w:t xml:space="preserve">з пріоритетних напрямів Концепції, </w:t>
      </w:r>
      <w:r w:rsidR="00133324">
        <w:rPr>
          <w:color w:val="000000"/>
          <w:sz w:val="28"/>
          <w:szCs w:val="28"/>
          <w:lang w:val="uk-UA"/>
        </w:rPr>
        <w:t>ск</w:t>
      </w:r>
      <w:r w:rsidR="00AA2A02">
        <w:rPr>
          <w:color w:val="000000"/>
          <w:sz w:val="28"/>
          <w:szCs w:val="28"/>
          <w:lang w:val="uk-UA"/>
        </w:rPr>
        <w:t>л</w:t>
      </w:r>
      <w:r w:rsidR="00133324">
        <w:rPr>
          <w:color w:val="000000"/>
          <w:sz w:val="28"/>
          <w:szCs w:val="28"/>
          <w:lang w:val="uk-UA"/>
        </w:rPr>
        <w:t>адов</w:t>
      </w:r>
      <w:r w:rsidR="006D5B35">
        <w:rPr>
          <w:color w:val="000000"/>
          <w:sz w:val="28"/>
          <w:szCs w:val="28"/>
          <w:lang w:val="uk-UA"/>
        </w:rPr>
        <w:t>ою</w:t>
      </w:r>
      <w:r w:rsidR="00AA2A02">
        <w:rPr>
          <w:color w:val="000000"/>
          <w:sz w:val="28"/>
          <w:szCs w:val="28"/>
          <w:lang w:val="uk-UA"/>
        </w:rPr>
        <w:t xml:space="preserve"> </w:t>
      </w:r>
      <w:r w:rsidR="003F05FD">
        <w:rPr>
          <w:color w:val="000000"/>
          <w:sz w:val="28"/>
          <w:szCs w:val="28"/>
          <w:lang w:val="uk-UA"/>
        </w:rPr>
        <w:t>цифрової трансформації міста</w:t>
      </w:r>
      <w:r w:rsidR="00BF2F3A" w:rsidRPr="00BF2F3A">
        <w:rPr>
          <w:color w:val="000000"/>
          <w:sz w:val="28"/>
          <w:szCs w:val="28"/>
          <w:lang w:val="uk-UA"/>
        </w:rPr>
        <w:t xml:space="preserve">, згідно з якою певні дані за замовчуванням за допомогою технологій </w:t>
      </w:r>
      <w:r w:rsidR="009364EA">
        <w:rPr>
          <w:color w:val="000000"/>
          <w:sz w:val="28"/>
          <w:szCs w:val="28"/>
          <w:lang w:val="uk-UA"/>
        </w:rPr>
        <w:t xml:space="preserve">мають </w:t>
      </w:r>
      <w:r w:rsidR="00BF2F3A" w:rsidRPr="00BF2F3A">
        <w:rPr>
          <w:color w:val="000000"/>
          <w:sz w:val="28"/>
          <w:szCs w:val="28"/>
          <w:lang w:val="uk-UA"/>
        </w:rPr>
        <w:t xml:space="preserve">бути доступними для використання та </w:t>
      </w:r>
      <w:proofErr w:type="spellStart"/>
      <w:r w:rsidR="00BF2F3A" w:rsidRPr="00BF2F3A">
        <w:rPr>
          <w:color w:val="000000"/>
          <w:sz w:val="28"/>
          <w:szCs w:val="28"/>
          <w:lang w:val="uk-UA"/>
        </w:rPr>
        <w:t>розповсю</w:t>
      </w:r>
      <w:r w:rsidR="004A3656">
        <w:rPr>
          <w:color w:val="000000"/>
          <w:sz w:val="28"/>
          <w:szCs w:val="28"/>
          <w:lang w:val="uk-UA"/>
        </w:rPr>
        <w:t>-</w:t>
      </w:r>
      <w:r w:rsidR="00BF2F3A" w:rsidRPr="00BF2F3A">
        <w:rPr>
          <w:color w:val="000000"/>
          <w:sz w:val="28"/>
          <w:szCs w:val="28"/>
          <w:lang w:val="uk-UA"/>
        </w:rPr>
        <w:t>дження</w:t>
      </w:r>
      <w:proofErr w:type="spellEnd"/>
      <w:r w:rsidR="00BF2F3A" w:rsidRPr="00BF2F3A">
        <w:rPr>
          <w:color w:val="000000"/>
          <w:sz w:val="28"/>
          <w:szCs w:val="28"/>
          <w:lang w:val="uk-UA"/>
        </w:rPr>
        <w:t xml:space="preserve">. Отже, відкритими даними є впорядковані дані, що </w:t>
      </w:r>
      <w:r w:rsidR="009364EA">
        <w:rPr>
          <w:color w:val="000000"/>
          <w:sz w:val="28"/>
          <w:szCs w:val="28"/>
          <w:lang w:val="uk-UA"/>
        </w:rPr>
        <w:t>перебувають у тому вигляді, у</w:t>
      </w:r>
      <w:r w:rsidR="00BF2F3A" w:rsidRPr="00BF2F3A">
        <w:rPr>
          <w:color w:val="000000"/>
          <w:sz w:val="28"/>
          <w:szCs w:val="28"/>
          <w:lang w:val="uk-UA"/>
        </w:rPr>
        <w:t xml:space="preserve"> якому їх можна завантажити в спеці</w:t>
      </w:r>
      <w:r w:rsidR="009364EA">
        <w:rPr>
          <w:color w:val="000000"/>
          <w:sz w:val="28"/>
          <w:szCs w:val="28"/>
          <w:lang w:val="uk-UA"/>
        </w:rPr>
        <w:t>алізовані бази, проаналізувати й</w:t>
      </w:r>
      <w:r w:rsidR="00C478E1">
        <w:rPr>
          <w:color w:val="000000"/>
          <w:sz w:val="28"/>
          <w:szCs w:val="28"/>
          <w:lang w:val="uk-UA"/>
        </w:rPr>
        <w:t>,</w:t>
      </w:r>
      <w:r w:rsidR="00BF2F3A" w:rsidRPr="00BF2F3A">
        <w:rPr>
          <w:color w:val="000000"/>
          <w:sz w:val="28"/>
          <w:szCs w:val="28"/>
          <w:lang w:val="uk-UA"/>
        </w:rPr>
        <w:t xml:space="preserve"> згодом</w:t>
      </w:r>
      <w:r w:rsidR="009364EA">
        <w:rPr>
          <w:color w:val="000000"/>
          <w:sz w:val="28"/>
          <w:szCs w:val="28"/>
          <w:lang w:val="uk-UA"/>
        </w:rPr>
        <w:t>,</w:t>
      </w:r>
      <w:r w:rsidR="00BF2F3A" w:rsidRPr="00BF2F3A">
        <w:rPr>
          <w:color w:val="000000"/>
          <w:sz w:val="28"/>
          <w:szCs w:val="28"/>
          <w:lang w:val="uk-UA"/>
        </w:rPr>
        <w:t xml:space="preserve"> представити </w:t>
      </w:r>
      <w:r w:rsidR="009364EA">
        <w:rPr>
          <w:color w:val="000000"/>
          <w:sz w:val="28"/>
          <w:szCs w:val="28"/>
          <w:lang w:val="uk-UA"/>
        </w:rPr>
        <w:t>наочно</w:t>
      </w:r>
      <w:r w:rsidR="00BF2F3A" w:rsidRPr="00BF2F3A">
        <w:rPr>
          <w:color w:val="000000"/>
          <w:sz w:val="28"/>
          <w:szCs w:val="28"/>
          <w:lang w:val="uk-UA"/>
        </w:rPr>
        <w:t xml:space="preserve">. Відповідно, відкриті дані можуть бути використані для проведення різноманітної аналітики і досліджень, оцінки та контролю роботи органів </w:t>
      </w:r>
      <w:r w:rsidR="00133324">
        <w:rPr>
          <w:color w:val="000000"/>
          <w:sz w:val="28"/>
          <w:szCs w:val="28"/>
          <w:lang w:val="uk-UA"/>
        </w:rPr>
        <w:t xml:space="preserve">міської </w:t>
      </w:r>
      <w:r w:rsidR="00BF2F3A" w:rsidRPr="00BF2F3A">
        <w:rPr>
          <w:color w:val="000000"/>
          <w:sz w:val="28"/>
          <w:szCs w:val="28"/>
          <w:lang w:val="uk-UA"/>
        </w:rPr>
        <w:t>влади, ст</w:t>
      </w:r>
      <w:r w:rsidR="00133324">
        <w:rPr>
          <w:color w:val="000000"/>
          <w:sz w:val="28"/>
          <w:szCs w:val="28"/>
          <w:lang w:val="uk-UA"/>
        </w:rPr>
        <w:t>ворення та реалізації проєктів, бізнес-ініціатив тощо</w:t>
      </w:r>
      <w:r w:rsidR="00BF2F3A" w:rsidRPr="00BF2F3A">
        <w:rPr>
          <w:color w:val="000000"/>
          <w:sz w:val="28"/>
          <w:szCs w:val="28"/>
          <w:lang w:val="uk-UA"/>
        </w:rPr>
        <w:t xml:space="preserve">. </w:t>
      </w:r>
    </w:p>
    <w:p w:rsidR="00EA3E73" w:rsidRDefault="004F78A9" w:rsidP="00BF2F3A">
      <w:pPr>
        <w:jc w:val="both"/>
        <w:rPr>
          <w:color w:val="000000"/>
          <w:sz w:val="28"/>
          <w:szCs w:val="28"/>
          <w:lang w:val="uk-UA"/>
        </w:rPr>
      </w:pPr>
      <w:r w:rsidRPr="004F78A9">
        <w:rPr>
          <w:color w:val="000000"/>
          <w:sz w:val="28"/>
          <w:szCs w:val="28"/>
          <w:lang w:val="uk-UA"/>
        </w:rPr>
        <w:tab/>
        <w:t>Серед 13 міст обласного значення Дніпропетровщини власний портал відкритих даних мають лише два: Дніпро та Кривий Ріг. Так, </w:t>
      </w:r>
      <w:hyperlink r:id="rId9" w:history="1">
        <w:r>
          <w:rPr>
            <w:color w:val="000000"/>
            <w:sz w:val="28"/>
            <w:szCs w:val="28"/>
            <w:lang w:val="uk-UA"/>
          </w:rPr>
          <w:t xml:space="preserve">на </w:t>
        </w:r>
        <w:r w:rsidRPr="004F78A9">
          <w:rPr>
            <w:color w:val="000000"/>
            <w:sz w:val="28"/>
            <w:szCs w:val="28"/>
            <w:lang w:val="uk-UA"/>
          </w:rPr>
          <w:t xml:space="preserve">вебпорталі </w:t>
        </w:r>
        <w:r>
          <w:rPr>
            <w:color w:val="000000"/>
            <w:sz w:val="28"/>
            <w:szCs w:val="28"/>
            <w:lang w:val="uk-UA"/>
          </w:rPr>
          <w:t xml:space="preserve">вікритих даних </w:t>
        </w:r>
        <w:r w:rsidRPr="004F78A9">
          <w:rPr>
            <w:color w:val="000000"/>
            <w:sz w:val="28"/>
            <w:szCs w:val="28"/>
            <w:lang w:val="uk-UA"/>
          </w:rPr>
          <w:t>Кривого Рогу</w:t>
        </w:r>
      </w:hyperlink>
      <w:r>
        <w:rPr>
          <w:color w:val="000000"/>
          <w:sz w:val="28"/>
          <w:szCs w:val="28"/>
          <w:lang w:val="uk-UA"/>
        </w:rPr>
        <w:t> (</w:t>
      </w:r>
      <w:r w:rsidRPr="004F78A9">
        <w:rPr>
          <w:color w:val="000000"/>
          <w:sz w:val="28"/>
          <w:szCs w:val="28"/>
          <w:lang w:val="uk-UA"/>
        </w:rPr>
        <w:t>https://od.kr.gov.ua/</w:t>
      </w:r>
      <w:r>
        <w:rPr>
          <w:color w:val="000000"/>
          <w:sz w:val="28"/>
          <w:szCs w:val="28"/>
          <w:lang w:val="uk-UA"/>
        </w:rPr>
        <w:t>) сьогодні</w:t>
      </w:r>
      <w:r w:rsidRPr="004F78A9">
        <w:rPr>
          <w:color w:val="000000"/>
          <w:sz w:val="28"/>
          <w:szCs w:val="28"/>
          <w:lang w:val="uk-UA"/>
        </w:rPr>
        <w:t xml:space="preserve"> </w:t>
      </w:r>
      <w:r>
        <w:rPr>
          <w:color w:val="000000"/>
          <w:sz w:val="28"/>
          <w:szCs w:val="28"/>
          <w:lang w:val="uk-UA"/>
        </w:rPr>
        <w:t>міститься 69</w:t>
      </w:r>
      <w:r w:rsidRPr="004F78A9">
        <w:rPr>
          <w:color w:val="000000"/>
          <w:sz w:val="28"/>
          <w:szCs w:val="28"/>
          <w:lang w:val="uk-UA"/>
        </w:rPr>
        <w:t>0 наборів даних</w:t>
      </w:r>
      <w:r>
        <w:rPr>
          <w:color w:val="000000"/>
          <w:sz w:val="28"/>
          <w:szCs w:val="28"/>
          <w:lang w:val="uk-UA"/>
        </w:rPr>
        <w:t xml:space="preserve"> з інформаціє, розпорядниками якої є Криворізька міська рада та її виконавчий комітет</w:t>
      </w:r>
      <w:r w:rsidRPr="004F78A9">
        <w:rPr>
          <w:color w:val="000000"/>
          <w:sz w:val="28"/>
          <w:szCs w:val="28"/>
          <w:lang w:val="uk-UA"/>
        </w:rPr>
        <w:t>. На Єдиному Державному порталі відкритих даних </w:t>
      </w:r>
      <w:hyperlink r:id="rId10" w:history="1">
        <w:r w:rsidR="000D316E" w:rsidRPr="00DD4EF8">
          <w:rPr>
            <w:rStyle w:val="a8"/>
            <w:sz w:val="28"/>
            <w:szCs w:val="28"/>
            <w:lang w:val="uk-UA"/>
          </w:rPr>
          <w:t>(https://data.gov.ua</w:t>
        </w:r>
      </w:hyperlink>
      <w:r>
        <w:rPr>
          <w:color w:val="000000"/>
          <w:sz w:val="28"/>
          <w:szCs w:val="28"/>
          <w:lang w:val="uk-UA"/>
        </w:rPr>
        <w:t>) на сьогодні</w:t>
      </w:r>
      <w:r w:rsidRPr="004F78A9">
        <w:rPr>
          <w:color w:val="000000"/>
          <w:sz w:val="28"/>
          <w:szCs w:val="28"/>
          <w:lang w:val="uk-UA"/>
        </w:rPr>
        <w:t xml:space="preserve"> </w:t>
      </w:r>
      <w:r w:rsidR="00FE230C">
        <w:rPr>
          <w:color w:val="000000"/>
          <w:sz w:val="28"/>
          <w:szCs w:val="28"/>
          <w:lang w:val="uk-UA"/>
        </w:rPr>
        <w:t>розпорядниками</w:t>
      </w:r>
      <w:r w:rsidR="00FE230C" w:rsidRPr="004F78A9">
        <w:rPr>
          <w:color w:val="000000"/>
          <w:sz w:val="28"/>
          <w:szCs w:val="28"/>
          <w:lang w:val="uk-UA"/>
        </w:rPr>
        <w:t xml:space="preserve"> інфор</w:t>
      </w:r>
      <w:r w:rsidR="00FE230C">
        <w:rPr>
          <w:color w:val="000000"/>
          <w:sz w:val="28"/>
          <w:szCs w:val="28"/>
          <w:lang w:val="uk-UA"/>
        </w:rPr>
        <w:t xml:space="preserve">мації </w:t>
      </w:r>
      <w:r w:rsidRPr="004F78A9">
        <w:rPr>
          <w:color w:val="000000"/>
          <w:sz w:val="28"/>
          <w:szCs w:val="28"/>
          <w:lang w:val="uk-UA"/>
        </w:rPr>
        <w:t xml:space="preserve">Кривого Рогу </w:t>
      </w:r>
      <w:r w:rsidR="00FE230C">
        <w:rPr>
          <w:color w:val="000000"/>
          <w:sz w:val="28"/>
          <w:szCs w:val="28"/>
          <w:lang w:val="uk-UA"/>
        </w:rPr>
        <w:t>опубліковано 519 наборів</w:t>
      </w:r>
      <w:r w:rsidR="00FE230C" w:rsidRPr="004F78A9">
        <w:rPr>
          <w:color w:val="000000"/>
          <w:sz w:val="28"/>
          <w:szCs w:val="28"/>
          <w:lang w:val="uk-UA"/>
        </w:rPr>
        <w:t xml:space="preserve"> даних</w:t>
      </w:r>
      <w:r w:rsidR="00FE230C">
        <w:rPr>
          <w:color w:val="000000"/>
          <w:sz w:val="28"/>
          <w:szCs w:val="28"/>
          <w:lang w:val="uk-UA"/>
        </w:rPr>
        <w:t xml:space="preserve">. На </w:t>
      </w:r>
      <w:proofErr w:type="spellStart"/>
      <w:r w:rsidR="00FE230C">
        <w:rPr>
          <w:color w:val="000000"/>
          <w:sz w:val="28"/>
          <w:szCs w:val="28"/>
          <w:lang w:val="uk-UA"/>
        </w:rPr>
        <w:t>веб</w:t>
      </w:r>
      <w:r w:rsidR="00BF2F3A" w:rsidRPr="00BF2F3A">
        <w:rPr>
          <w:color w:val="000000"/>
          <w:sz w:val="28"/>
          <w:szCs w:val="28"/>
          <w:lang w:val="uk-UA"/>
        </w:rPr>
        <w:t>орталі</w:t>
      </w:r>
      <w:proofErr w:type="spellEnd"/>
      <w:r w:rsidR="00BF2F3A" w:rsidRPr="00BF2F3A">
        <w:rPr>
          <w:color w:val="000000"/>
          <w:sz w:val="28"/>
          <w:szCs w:val="28"/>
          <w:lang w:val="uk-UA"/>
        </w:rPr>
        <w:t xml:space="preserve"> відкритих даних </w:t>
      </w:r>
      <w:r w:rsidR="00EA3E73">
        <w:rPr>
          <w:color w:val="000000"/>
          <w:sz w:val="28"/>
          <w:szCs w:val="28"/>
          <w:lang w:val="uk-UA"/>
        </w:rPr>
        <w:t xml:space="preserve">Кривого Рогу </w:t>
      </w:r>
      <w:r w:rsidR="00BF2F3A" w:rsidRPr="00BF2F3A">
        <w:rPr>
          <w:color w:val="000000"/>
          <w:sz w:val="28"/>
          <w:szCs w:val="28"/>
          <w:lang w:val="uk-UA"/>
        </w:rPr>
        <w:t>крім обов’язкових наборів, визначених законодавством, виконавчими органами міської ради та підпорядковани</w:t>
      </w:r>
      <w:r w:rsidR="009364EA">
        <w:rPr>
          <w:color w:val="000000"/>
          <w:sz w:val="28"/>
          <w:szCs w:val="28"/>
          <w:lang w:val="uk-UA"/>
        </w:rPr>
        <w:t>ми комунальними підприємствами й</w:t>
      </w:r>
      <w:r w:rsidR="00BF2F3A" w:rsidRPr="00BF2F3A">
        <w:rPr>
          <w:color w:val="000000"/>
          <w:sz w:val="28"/>
          <w:szCs w:val="28"/>
          <w:lang w:val="uk-UA"/>
        </w:rPr>
        <w:t xml:space="preserve"> закладами публікуються </w:t>
      </w:r>
      <w:r w:rsidR="00EA3E73">
        <w:rPr>
          <w:color w:val="000000"/>
          <w:sz w:val="28"/>
          <w:szCs w:val="28"/>
          <w:lang w:val="uk-UA"/>
        </w:rPr>
        <w:t>дані</w:t>
      </w:r>
      <w:r w:rsidR="000D316E">
        <w:rPr>
          <w:color w:val="000000"/>
          <w:sz w:val="28"/>
          <w:szCs w:val="28"/>
          <w:lang w:val="uk-UA"/>
        </w:rPr>
        <w:t xml:space="preserve">, </w:t>
      </w:r>
      <w:r w:rsidR="009364EA">
        <w:rPr>
          <w:color w:val="000000"/>
          <w:sz w:val="28"/>
          <w:szCs w:val="28"/>
          <w:lang w:val="uk-UA"/>
        </w:rPr>
        <w:t>у</w:t>
      </w:r>
      <w:r w:rsidR="00BF2F3A" w:rsidRPr="00BF2F3A">
        <w:rPr>
          <w:color w:val="000000"/>
          <w:sz w:val="28"/>
          <w:szCs w:val="28"/>
          <w:lang w:val="uk-UA"/>
        </w:rPr>
        <w:t xml:space="preserve">раховуючи запити, </w:t>
      </w:r>
      <w:r w:rsidR="009364EA">
        <w:rPr>
          <w:color w:val="000000"/>
          <w:sz w:val="28"/>
          <w:szCs w:val="28"/>
          <w:lang w:val="uk-UA"/>
        </w:rPr>
        <w:t xml:space="preserve">що </w:t>
      </w:r>
      <w:r w:rsidR="00BF2F3A" w:rsidRPr="00BF2F3A">
        <w:rPr>
          <w:color w:val="000000"/>
          <w:sz w:val="28"/>
          <w:szCs w:val="28"/>
          <w:lang w:val="uk-UA"/>
        </w:rPr>
        <w:t xml:space="preserve">надходять до розпорядників інформації, результати зустрічей та обговорень з громадськістю, опубліковані дослідження, інші джерела, </w:t>
      </w:r>
      <w:r w:rsidR="009364EA">
        <w:rPr>
          <w:color w:val="000000"/>
          <w:sz w:val="28"/>
          <w:szCs w:val="28"/>
          <w:lang w:val="uk-UA"/>
        </w:rPr>
        <w:t xml:space="preserve">що </w:t>
      </w:r>
      <w:r w:rsidR="00BF2F3A" w:rsidRPr="00BF2F3A">
        <w:rPr>
          <w:color w:val="000000"/>
          <w:sz w:val="28"/>
          <w:szCs w:val="28"/>
          <w:lang w:val="uk-UA"/>
        </w:rPr>
        <w:t xml:space="preserve">свідчать про зацікавленість у певній інформації.  На даний час </w:t>
      </w:r>
      <w:proofErr w:type="spellStart"/>
      <w:r w:rsidR="008B41B4">
        <w:rPr>
          <w:color w:val="000000"/>
          <w:sz w:val="28"/>
          <w:szCs w:val="28"/>
          <w:lang w:val="uk-UA"/>
        </w:rPr>
        <w:t>веб</w:t>
      </w:r>
      <w:r w:rsidR="00BF2F3A" w:rsidRPr="00BF2F3A">
        <w:rPr>
          <w:color w:val="000000"/>
          <w:sz w:val="28"/>
          <w:szCs w:val="28"/>
          <w:lang w:val="uk-UA"/>
        </w:rPr>
        <w:t>портал</w:t>
      </w:r>
      <w:proofErr w:type="spellEnd"/>
      <w:r w:rsidR="00BF2F3A" w:rsidRPr="00BF2F3A">
        <w:rPr>
          <w:color w:val="000000"/>
          <w:sz w:val="28"/>
          <w:szCs w:val="28"/>
          <w:lang w:val="uk-UA"/>
        </w:rPr>
        <w:t xml:space="preserve"> міста підтримує виконання лише основних функцій, отже потребує вдосконалення та впровадження всіх необхідних можливостей, визначеного корпоративного дизайну.</w:t>
      </w:r>
      <w:r w:rsidR="009364EA">
        <w:rPr>
          <w:color w:val="000000"/>
          <w:sz w:val="28"/>
          <w:szCs w:val="28"/>
          <w:lang w:val="uk-UA"/>
        </w:rPr>
        <w:t xml:space="preserve"> У</w:t>
      </w:r>
      <w:r w:rsidR="008B1229">
        <w:rPr>
          <w:color w:val="000000"/>
          <w:sz w:val="28"/>
          <w:szCs w:val="28"/>
          <w:lang w:val="uk-UA"/>
        </w:rPr>
        <w:t xml:space="preserve">раховуючи зростаючий інтерес </w:t>
      </w:r>
      <w:r w:rsidR="00BF2F3A" w:rsidRPr="00BF2F3A">
        <w:rPr>
          <w:color w:val="000000"/>
          <w:sz w:val="28"/>
          <w:szCs w:val="28"/>
          <w:lang w:val="uk-UA"/>
        </w:rPr>
        <w:t>суспільства до теми відкритих</w:t>
      </w:r>
      <w:r w:rsidR="00FE230C">
        <w:rPr>
          <w:color w:val="000000"/>
          <w:sz w:val="28"/>
          <w:szCs w:val="28"/>
          <w:lang w:val="uk-UA"/>
        </w:rPr>
        <w:t xml:space="preserve"> даних, розвиток </w:t>
      </w:r>
      <w:proofErr w:type="spellStart"/>
      <w:r w:rsidR="00FE230C">
        <w:rPr>
          <w:color w:val="000000"/>
          <w:sz w:val="28"/>
          <w:szCs w:val="28"/>
          <w:lang w:val="uk-UA"/>
        </w:rPr>
        <w:t>вебп</w:t>
      </w:r>
      <w:r w:rsidR="00BF2F3A" w:rsidRPr="00BF2F3A">
        <w:rPr>
          <w:color w:val="000000"/>
          <w:sz w:val="28"/>
          <w:szCs w:val="28"/>
          <w:lang w:val="uk-UA"/>
        </w:rPr>
        <w:t>орталу</w:t>
      </w:r>
      <w:proofErr w:type="spellEnd"/>
      <w:r w:rsidR="00BF2F3A" w:rsidRPr="00BF2F3A">
        <w:rPr>
          <w:color w:val="000000"/>
          <w:sz w:val="28"/>
          <w:szCs w:val="28"/>
          <w:lang w:val="uk-UA"/>
        </w:rPr>
        <w:t xml:space="preserve"> відкритих даних </w:t>
      </w:r>
      <w:r w:rsidR="00EA3E73">
        <w:rPr>
          <w:color w:val="000000"/>
          <w:sz w:val="28"/>
          <w:szCs w:val="28"/>
          <w:lang w:val="uk-UA"/>
        </w:rPr>
        <w:t xml:space="preserve">Кривого Рогу </w:t>
      </w:r>
      <w:r w:rsidR="00BF2F3A" w:rsidRPr="00BF2F3A">
        <w:rPr>
          <w:color w:val="000000"/>
          <w:sz w:val="28"/>
          <w:szCs w:val="28"/>
          <w:lang w:val="uk-UA"/>
        </w:rPr>
        <w:t>має бути постійним, відповідати міжнародним критеріям та підтримувати належний рівень якост</w:t>
      </w:r>
      <w:r w:rsidR="00EA3E73">
        <w:rPr>
          <w:color w:val="000000"/>
          <w:sz w:val="28"/>
          <w:szCs w:val="28"/>
          <w:lang w:val="uk-UA"/>
        </w:rPr>
        <w:t xml:space="preserve">і. Поступово розвиватиметься </w:t>
      </w:r>
      <w:r w:rsidR="00BF2F3A" w:rsidRPr="00BF2F3A">
        <w:rPr>
          <w:color w:val="000000"/>
          <w:sz w:val="28"/>
          <w:szCs w:val="28"/>
          <w:lang w:val="uk-UA"/>
        </w:rPr>
        <w:t>система відкритих даних міської ради, збільшуватиметься кількість наборів міської ради, що публікуються на Єдиному державному</w:t>
      </w:r>
      <w:r w:rsidR="00FE230C">
        <w:rPr>
          <w:color w:val="000000"/>
          <w:sz w:val="28"/>
          <w:szCs w:val="28"/>
          <w:lang w:val="uk-UA"/>
        </w:rPr>
        <w:t xml:space="preserve"> </w:t>
      </w:r>
      <w:proofErr w:type="spellStart"/>
      <w:r w:rsidR="00FE230C">
        <w:rPr>
          <w:color w:val="000000"/>
          <w:sz w:val="28"/>
          <w:szCs w:val="28"/>
          <w:lang w:val="uk-UA"/>
        </w:rPr>
        <w:t>вебпорталі</w:t>
      </w:r>
      <w:proofErr w:type="spellEnd"/>
      <w:r w:rsidR="00FE230C">
        <w:rPr>
          <w:color w:val="000000"/>
          <w:sz w:val="28"/>
          <w:szCs w:val="28"/>
          <w:lang w:val="uk-UA"/>
        </w:rPr>
        <w:t xml:space="preserve"> відкритих даних та </w:t>
      </w:r>
      <w:proofErr w:type="spellStart"/>
      <w:r w:rsidR="00FE230C">
        <w:rPr>
          <w:color w:val="000000"/>
          <w:sz w:val="28"/>
          <w:szCs w:val="28"/>
          <w:lang w:val="uk-UA"/>
        </w:rPr>
        <w:t>вебп</w:t>
      </w:r>
      <w:r w:rsidR="00BF2F3A" w:rsidRPr="00BF2F3A">
        <w:rPr>
          <w:color w:val="000000"/>
          <w:sz w:val="28"/>
          <w:szCs w:val="28"/>
          <w:lang w:val="uk-UA"/>
        </w:rPr>
        <w:t>орталі</w:t>
      </w:r>
      <w:proofErr w:type="spellEnd"/>
      <w:r w:rsidR="00BF2F3A" w:rsidRPr="00BF2F3A">
        <w:rPr>
          <w:color w:val="000000"/>
          <w:sz w:val="28"/>
          <w:szCs w:val="28"/>
          <w:lang w:val="uk-UA"/>
        </w:rPr>
        <w:t xml:space="preserve"> відкритих даних міста, при цьому набори </w:t>
      </w:r>
      <w:r w:rsidR="009364EA">
        <w:rPr>
          <w:color w:val="000000"/>
          <w:sz w:val="28"/>
          <w:szCs w:val="28"/>
          <w:lang w:val="uk-UA"/>
        </w:rPr>
        <w:t xml:space="preserve">даних </w:t>
      </w:r>
      <w:r w:rsidR="00BF2F3A" w:rsidRPr="00BF2F3A">
        <w:rPr>
          <w:color w:val="000000"/>
          <w:sz w:val="28"/>
          <w:szCs w:val="28"/>
          <w:lang w:val="uk-UA"/>
        </w:rPr>
        <w:t xml:space="preserve">мають відповідати визначеним критеріям і стандартам.  </w:t>
      </w:r>
    </w:p>
    <w:p w:rsidR="00042526" w:rsidRDefault="00042526" w:rsidP="00BF2F3A">
      <w:pPr>
        <w:jc w:val="both"/>
        <w:rPr>
          <w:color w:val="000000"/>
          <w:sz w:val="28"/>
          <w:szCs w:val="28"/>
          <w:lang w:val="uk-UA"/>
        </w:rPr>
      </w:pPr>
      <w:r>
        <w:rPr>
          <w:color w:val="000000"/>
          <w:sz w:val="28"/>
          <w:szCs w:val="28"/>
          <w:lang w:val="uk-UA"/>
        </w:rPr>
        <w:tab/>
        <w:t xml:space="preserve">З </w:t>
      </w:r>
      <w:r>
        <w:rPr>
          <w:sz w:val="28"/>
          <w:szCs w:val="28"/>
          <w:lang w:val="uk-UA"/>
        </w:rPr>
        <w:t xml:space="preserve">2008 року у </w:t>
      </w:r>
      <w:r w:rsidRPr="00F64554">
        <w:rPr>
          <w:sz w:val="28"/>
          <w:szCs w:val="28"/>
          <w:lang w:val="uk-UA"/>
        </w:rPr>
        <w:t xml:space="preserve">виконкомі </w:t>
      </w:r>
      <w:r w:rsidR="00565954" w:rsidRPr="00F64554">
        <w:rPr>
          <w:sz w:val="28"/>
          <w:szCs w:val="28"/>
          <w:lang w:val="uk-UA"/>
        </w:rPr>
        <w:t xml:space="preserve">міської ради </w:t>
      </w:r>
      <w:r w:rsidRPr="00F64554">
        <w:rPr>
          <w:sz w:val="28"/>
          <w:szCs w:val="28"/>
          <w:lang w:val="uk-UA"/>
        </w:rPr>
        <w:t>функціонує електронна автома</w:t>
      </w:r>
      <w:r w:rsidR="00565954" w:rsidRPr="00F64554">
        <w:rPr>
          <w:sz w:val="28"/>
          <w:szCs w:val="28"/>
          <w:lang w:val="uk-UA"/>
        </w:rPr>
        <w:t>ти-</w:t>
      </w:r>
      <w:proofErr w:type="spellStart"/>
      <w:r w:rsidRPr="00F64554">
        <w:rPr>
          <w:sz w:val="28"/>
          <w:szCs w:val="28"/>
          <w:lang w:val="uk-UA"/>
        </w:rPr>
        <w:t>зован</w:t>
      </w:r>
      <w:r w:rsidR="00565954" w:rsidRPr="00F64554">
        <w:rPr>
          <w:sz w:val="28"/>
          <w:szCs w:val="28"/>
          <w:lang w:val="uk-UA"/>
        </w:rPr>
        <w:t>а</w:t>
      </w:r>
      <w:proofErr w:type="spellEnd"/>
      <w:r w:rsidRPr="00F64554">
        <w:rPr>
          <w:sz w:val="28"/>
          <w:szCs w:val="28"/>
          <w:lang w:val="uk-UA"/>
        </w:rPr>
        <w:t xml:space="preserve"> систем</w:t>
      </w:r>
      <w:r w:rsidR="00565954" w:rsidRPr="00F64554">
        <w:rPr>
          <w:sz w:val="28"/>
          <w:szCs w:val="28"/>
          <w:lang w:val="uk-UA"/>
        </w:rPr>
        <w:t>а</w:t>
      </w:r>
      <w:r w:rsidR="00F64554" w:rsidRPr="00F64554">
        <w:rPr>
          <w:sz w:val="28"/>
          <w:szCs w:val="28"/>
          <w:lang w:val="uk-UA"/>
        </w:rPr>
        <w:t xml:space="preserve"> електронного документообігу «КАІ Документообіг»</w:t>
      </w:r>
      <w:r w:rsidRPr="00F64554">
        <w:rPr>
          <w:sz w:val="28"/>
          <w:szCs w:val="28"/>
          <w:lang w:val="uk-UA"/>
        </w:rPr>
        <w:t>.</w:t>
      </w:r>
      <w:r>
        <w:rPr>
          <w:sz w:val="28"/>
          <w:szCs w:val="28"/>
          <w:lang w:val="uk-UA"/>
        </w:rPr>
        <w:t xml:space="preserve"> Програмне забезпечення має </w:t>
      </w:r>
      <w:r w:rsidR="009364EA">
        <w:rPr>
          <w:color w:val="000000"/>
          <w:sz w:val="28"/>
          <w:szCs w:val="28"/>
          <w:lang w:val="uk-UA"/>
        </w:rPr>
        <w:t xml:space="preserve">такий </w:t>
      </w:r>
      <w:r w:rsidRPr="00565954">
        <w:rPr>
          <w:color w:val="000000"/>
          <w:sz w:val="28"/>
          <w:szCs w:val="28"/>
          <w:lang w:val="uk-UA"/>
        </w:rPr>
        <w:t>функціонал:</w:t>
      </w:r>
      <w:r w:rsidR="00565954" w:rsidRPr="00565954">
        <w:rPr>
          <w:color w:val="000000"/>
          <w:sz w:val="28"/>
          <w:szCs w:val="28"/>
          <w:lang w:val="uk-UA"/>
        </w:rPr>
        <w:t xml:space="preserve"> </w:t>
      </w:r>
      <w:r w:rsidRPr="00565954">
        <w:rPr>
          <w:color w:val="000000"/>
          <w:sz w:val="28"/>
          <w:szCs w:val="28"/>
          <w:lang w:val="uk-UA"/>
        </w:rPr>
        <w:t>база даних (рішення міської ради, виконав</w:t>
      </w:r>
      <w:r w:rsidR="000D316E">
        <w:rPr>
          <w:color w:val="000000"/>
          <w:sz w:val="28"/>
          <w:szCs w:val="28"/>
          <w:lang w:val="uk-UA"/>
        </w:rPr>
        <w:t>-</w:t>
      </w:r>
      <w:r w:rsidRPr="00565954">
        <w:rPr>
          <w:color w:val="000000"/>
          <w:sz w:val="28"/>
          <w:szCs w:val="28"/>
          <w:lang w:val="uk-UA"/>
        </w:rPr>
        <w:t>чого комітету, розпорядження міського голови з 2000 року</w:t>
      </w:r>
      <w:r w:rsidR="00C478E1">
        <w:rPr>
          <w:color w:val="000000"/>
          <w:sz w:val="28"/>
          <w:szCs w:val="28"/>
          <w:lang w:val="uk-UA"/>
        </w:rPr>
        <w:t>)</w:t>
      </w:r>
      <w:r w:rsidR="00565954" w:rsidRPr="00565954">
        <w:rPr>
          <w:color w:val="000000"/>
          <w:sz w:val="28"/>
          <w:szCs w:val="28"/>
          <w:lang w:val="uk-UA"/>
        </w:rPr>
        <w:t xml:space="preserve">, система </w:t>
      </w:r>
      <w:r w:rsidRPr="00565954">
        <w:rPr>
          <w:color w:val="000000"/>
          <w:sz w:val="28"/>
          <w:szCs w:val="28"/>
          <w:lang w:val="uk-UA"/>
        </w:rPr>
        <w:t>обліку</w:t>
      </w:r>
      <w:r w:rsidR="00565954">
        <w:rPr>
          <w:color w:val="000000"/>
          <w:sz w:val="28"/>
          <w:szCs w:val="28"/>
          <w:lang w:val="uk-UA"/>
        </w:rPr>
        <w:t xml:space="preserve"> доступу до п</w:t>
      </w:r>
      <w:r w:rsidRPr="00565954">
        <w:rPr>
          <w:color w:val="000000"/>
          <w:sz w:val="28"/>
          <w:szCs w:val="28"/>
          <w:lang w:val="uk-UA"/>
        </w:rPr>
        <w:t>ублічної інформації (для</w:t>
      </w:r>
      <w:r w:rsidR="00565954">
        <w:rPr>
          <w:color w:val="000000"/>
          <w:sz w:val="28"/>
          <w:szCs w:val="28"/>
          <w:lang w:val="uk-UA"/>
        </w:rPr>
        <w:t xml:space="preserve"> оприлюднення на офіційному </w:t>
      </w:r>
      <w:proofErr w:type="spellStart"/>
      <w:r w:rsidR="00565954">
        <w:rPr>
          <w:color w:val="000000"/>
          <w:sz w:val="28"/>
          <w:szCs w:val="28"/>
          <w:lang w:val="uk-UA"/>
        </w:rPr>
        <w:t>веб</w:t>
      </w:r>
      <w:r w:rsidRPr="00565954">
        <w:rPr>
          <w:color w:val="000000"/>
          <w:sz w:val="28"/>
          <w:szCs w:val="28"/>
          <w:lang w:val="uk-UA"/>
        </w:rPr>
        <w:t>сайті</w:t>
      </w:r>
      <w:proofErr w:type="spellEnd"/>
      <w:r w:rsidRPr="00565954">
        <w:rPr>
          <w:color w:val="000000"/>
          <w:sz w:val="28"/>
          <w:szCs w:val="28"/>
          <w:lang w:val="uk-UA"/>
        </w:rPr>
        <w:t xml:space="preserve"> Криворізької міської ради та її виконавчого комітету), </w:t>
      </w:r>
      <w:r w:rsidR="00565954">
        <w:rPr>
          <w:sz w:val="28"/>
          <w:szCs w:val="28"/>
          <w:lang w:val="uk-UA"/>
        </w:rPr>
        <w:t xml:space="preserve">ведеться </w:t>
      </w:r>
      <w:r w:rsidR="00C478E1">
        <w:rPr>
          <w:sz w:val="28"/>
          <w:szCs w:val="28"/>
          <w:lang w:val="uk-UA"/>
        </w:rPr>
        <w:t xml:space="preserve">облік та електронний архів </w:t>
      </w:r>
      <w:proofErr w:type="spellStart"/>
      <w:r w:rsidR="00C478E1">
        <w:rPr>
          <w:sz w:val="28"/>
          <w:szCs w:val="28"/>
          <w:lang w:val="uk-UA"/>
        </w:rPr>
        <w:t>скан</w:t>
      </w:r>
      <w:r w:rsidR="00565954">
        <w:rPr>
          <w:sz w:val="28"/>
          <w:szCs w:val="28"/>
          <w:lang w:val="uk-UA"/>
        </w:rPr>
        <w:t>копій</w:t>
      </w:r>
      <w:proofErr w:type="spellEnd"/>
      <w:r w:rsidR="00565954">
        <w:rPr>
          <w:sz w:val="28"/>
          <w:szCs w:val="28"/>
          <w:lang w:val="uk-UA"/>
        </w:rPr>
        <w:t xml:space="preserve"> вхідних,</w:t>
      </w:r>
      <w:r>
        <w:rPr>
          <w:sz w:val="28"/>
          <w:szCs w:val="28"/>
          <w:lang w:val="uk-UA"/>
        </w:rPr>
        <w:t xml:space="preserve"> вих</w:t>
      </w:r>
      <w:r w:rsidR="00565954">
        <w:rPr>
          <w:sz w:val="28"/>
          <w:szCs w:val="28"/>
          <w:lang w:val="uk-UA"/>
        </w:rPr>
        <w:t xml:space="preserve">ідних, внутрішніх і контрольних документів, </w:t>
      </w:r>
      <w:r>
        <w:rPr>
          <w:sz w:val="28"/>
          <w:szCs w:val="28"/>
          <w:lang w:val="uk-UA"/>
        </w:rPr>
        <w:t>стан</w:t>
      </w:r>
      <w:r w:rsidR="00565954">
        <w:rPr>
          <w:sz w:val="28"/>
          <w:szCs w:val="28"/>
          <w:lang w:val="uk-UA"/>
        </w:rPr>
        <w:t>у</w:t>
      </w:r>
      <w:r>
        <w:rPr>
          <w:sz w:val="28"/>
          <w:szCs w:val="28"/>
          <w:lang w:val="uk-UA"/>
        </w:rPr>
        <w:t xml:space="preserve"> їх виконання</w:t>
      </w:r>
      <w:r w:rsidR="00565954">
        <w:rPr>
          <w:sz w:val="28"/>
          <w:szCs w:val="28"/>
          <w:lang w:val="uk-UA"/>
        </w:rPr>
        <w:t xml:space="preserve">, </w:t>
      </w:r>
      <w:r w:rsidR="009364EA">
        <w:rPr>
          <w:sz w:val="28"/>
          <w:szCs w:val="28"/>
          <w:lang w:val="uk-UA"/>
        </w:rPr>
        <w:t>у</w:t>
      </w:r>
      <w:r>
        <w:rPr>
          <w:sz w:val="28"/>
          <w:szCs w:val="28"/>
          <w:lang w:val="uk-UA"/>
        </w:rPr>
        <w:t>проваджено сервіс штрих-кодування, створе</w:t>
      </w:r>
      <w:r w:rsidR="000D316E">
        <w:rPr>
          <w:sz w:val="28"/>
          <w:szCs w:val="28"/>
          <w:lang w:val="uk-UA"/>
        </w:rPr>
        <w:t>-</w:t>
      </w:r>
      <w:r>
        <w:rPr>
          <w:sz w:val="28"/>
          <w:szCs w:val="28"/>
          <w:lang w:val="uk-UA"/>
        </w:rPr>
        <w:t>но можливість пошуку документів за допомогою сканера</w:t>
      </w:r>
      <w:r w:rsidR="00565954">
        <w:rPr>
          <w:sz w:val="28"/>
          <w:szCs w:val="28"/>
          <w:lang w:val="uk-UA"/>
        </w:rPr>
        <w:t xml:space="preserve">, </w:t>
      </w:r>
      <w:r>
        <w:rPr>
          <w:sz w:val="28"/>
          <w:szCs w:val="28"/>
          <w:lang w:val="uk-UA"/>
        </w:rPr>
        <w:t xml:space="preserve">в усіх підрозділах </w:t>
      </w:r>
      <w:r w:rsidR="00F64554">
        <w:rPr>
          <w:sz w:val="28"/>
          <w:szCs w:val="28"/>
          <w:lang w:val="uk-UA"/>
        </w:rPr>
        <w:t xml:space="preserve">виконкому </w:t>
      </w:r>
      <w:r>
        <w:rPr>
          <w:sz w:val="28"/>
          <w:szCs w:val="28"/>
          <w:lang w:val="uk-UA"/>
        </w:rPr>
        <w:t>ведуться електронні</w:t>
      </w:r>
      <w:r w:rsidR="00F64554">
        <w:rPr>
          <w:sz w:val="28"/>
          <w:szCs w:val="28"/>
          <w:lang w:val="uk-UA"/>
        </w:rPr>
        <w:t xml:space="preserve"> журнали вхідної та</w:t>
      </w:r>
      <w:r>
        <w:rPr>
          <w:sz w:val="28"/>
          <w:szCs w:val="28"/>
          <w:lang w:val="uk-UA"/>
        </w:rPr>
        <w:t xml:space="preserve"> вихідної кореспонденції, телефонограм тощо.</w:t>
      </w:r>
      <w:r w:rsidR="00565954">
        <w:rPr>
          <w:color w:val="000000"/>
          <w:sz w:val="28"/>
          <w:szCs w:val="28"/>
          <w:lang w:val="uk-UA"/>
        </w:rPr>
        <w:t xml:space="preserve"> </w:t>
      </w:r>
      <w:r>
        <w:rPr>
          <w:sz w:val="28"/>
          <w:szCs w:val="28"/>
          <w:lang w:val="uk-UA"/>
        </w:rPr>
        <w:t xml:space="preserve">З цією програмою працюють виконкоми Довгинцівської, Інгулецької, Металургійної, </w:t>
      </w:r>
      <w:r w:rsidR="000D316E">
        <w:rPr>
          <w:sz w:val="28"/>
          <w:szCs w:val="28"/>
          <w:lang w:val="uk-UA"/>
        </w:rPr>
        <w:t>Покровської,</w:t>
      </w:r>
      <w:r w:rsidR="00565954">
        <w:rPr>
          <w:sz w:val="28"/>
          <w:szCs w:val="28"/>
          <w:lang w:val="uk-UA"/>
        </w:rPr>
        <w:t xml:space="preserve"> </w:t>
      </w:r>
      <w:r>
        <w:rPr>
          <w:sz w:val="28"/>
          <w:szCs w:val="28"/>
          <w:lang w:val="uk-UA"/>
        </w:rPr>
        <w:t xml:space="preserve">Саксаганської, Центрально-Міської </w:t>
      </w:r>
      <w:r>
        <w:rPr>
          <w:sz w:val="28"/>
          <w:szCs w:val="28"/>
          <w:lang w:val="uk-UA"/>
        </w:rPr>
        <w:lastRenderedPageBreak/>
        <w:t>районних у місті рад.</w:t>
      </w:r>
      <w:r w:rsidR="000D316E">
        <w:rPr>
          <w:sz w:val="28"/>
          <w:szCs w:val="28"/>
          <w:lang w:val="uk-UA"/>
        </w:rPr>
        <w:t xml:space="preserve"> Тривають заходи з упровадження програми у виконкомі Тернівської районної у місті ради</w:t>
      </w:r>
    </w:p>
    <w:p w:rsidR="00E83816" w:rsidRDefault="0068371D" w:rsidP="00E83816">
      <w:pPr>
        <w:ind w:firstLine="708"/>
        <w:jc w:val="both"/>
        <w:rPr>
          <w:color w:val="000000" w:themeColor="text1"/>
          <w:sz w:val="28"/>
          <w:szCs w:val="28"/>
          <w:lang w:val="uk-UA"/>
        </w:rPr>
      </w:pPr>
      <w:r w:rsidRPr="00FE230C">
        <w:rPr>
          <w:color w:val="000000" w:themeColor="text1"/>
          <w:sz w:val="28"/>
          <w:szCs w:val="28"/>
          <w:lang w:val="uk-UA"/>
        </w:rPr>
        <w:t>Загальна ситуація в галузі інформатизації у виконкомі міської ради на сьогодні не може бути визнана задовільною.</w:t>
      </w:r>
      <w:r w:rsidR="00FE230C" w:rsidRPr="00FE230C">
        <w:rPr>
          <w:color w:val="000000" w:themeColor="text1"/>
          <w:sz w:val="28"/>
          <w:szCs w:val="28"/>
          <w:lang w:val="uk-UA"/>
        </w:rPr>
        <w:t xml:space="preserve"> </w:t>
      </w:r>
      <w:r w:rsidR="00A25DAF" w:rsidRPr="00FE230C">
        <w:rPr>
          <w:color w:val="000000" w:themeColor="text1"/>
          <w:sz w:val="28"/>
          <w:szCs w:val="28"/>
          <w:lang w:val="uk-UA"/>
        </w:rPr>
        <w:t xml:space="preserve">Має місце технічне відставання телекомунікаційних систем, мереж передачі </w:t>
      </w:r>
      <w:r w:rsidR="00ED4FF9" w:rsidRPr="00FE230C">
        <w:rPr>
          <w:color w:val="000000" w:themeColor="text1"/>
          <w:sz w:val="28"/>
          <w:szCs w:val="28"/>
          <w:lang w:val="uk-UA"/>
        </w:rPr>
        <w:t>даних, що характеризуються</w:t>
      </w:r>
      <w:r w:rsidR="000D316E">
        <w:rPr>
          <w:color w:val="000000" w:themeColor="text1"/>
          <w:sz w:val="28"/>
          <w:szCs w:val="28"/>
          <w:lang w:val="uk-UA"/>
        </w:rPr>
        <w:t xml:space="preserve"> </w:t>
      </w:r>
      <w:proofErr w:type="spellStart"/>
      <w:r w:rsidR="000D316E">
        <w:rPr>
          <w:color w:val="000000" w:themeColor="text1"/>
          <w:sz w:val="28"/>
          <w:szCs w:val="28"/>
          <w:lang w:val="uk-UA"/>
        </w:rPr>
        <w:t>недостатн</w:t>
      </w:r>
      <w:r w:rsidR="00A25DAF" w:rsidRPr="00FE230C">
        <w:rPr>
          <w:color w:val="000000" w:themeColor="text1"/>
          <w:sz w:val="28"/>
          <w:szCs w:val="28"/>
          <w:lang w:val="uk-UA"/>
        </w:rPr>
        <w:t>ою</w:t>
      </w:r>
      <w:proofErr w:type="spellEnd"/>
      <w:r w:rsidR="00A25DAF" w:rsidRPr="00FE230C">
        <w:rPr>
          <w:color w:val="000000" w:themeColor="text1"/>
          <w:sz w:val="28"/>
          <w:szCs w:val="28"/>
          <w:lang w:val="uk-UA"/>
        </w:rPr>
        <w:t xml:space="preserve"> пропускною здатністю, надійністю зв'язку, </w:t>
      </w:r>
      <w:r w:rsidR="00E83816" w:rsidRPr="00E83816">
        <w:rPr>
          <w:color w:val="000000" w:themeColor="text1"/>
          <w:sz w:val="28"/>
          <w:szCs w:val="28"/>
          <w:lang w:val="uk-UA"/>
        </w:rPr>
        <w:t xml:space="preserve">захищеністю, </w:t>
      </w:r>
      <w:r w:rsidR="00A25DAF" w:rsidRPr="00FE230C">
        <w:rPr>
          <w:color w:val="000000" w:themeColor="text1"/>
          <w:sz w:val="28"/>
          <w:szCs w:val="28"/>
          <w:lang w:val="uk-UA"/>
        </w:rPr>
        <w:t xml:space="preserve">низькою якістю та незначним обсягом послуг. </w:t>
      </w:r>
      <w:r w:rsidR="00E83816" w:rsidRPr="00E83816">
        <w:rPr>
          <w:color w:val="000000" w:themeColor="text1"/>
          <w:sz w:val="28"/>
          <w:szCs w:val="28"/>
          <w:lang w:val="uk-UA"/>
        </w:rPr>
        <w:t>Мережа має дуже складну архітектуру</w:t>
      </w:r>
      <w:r w:rsidR="00C478E1">
        <w:rPr>
          <w:color w:val="000000" w:themeColor="text1"/>
          <w:sz w:val="28"/>
          <w:szCs w:val="28"/>
          <w:lang w:val="uk-UA"/>
        </w:rPr>
        <w:t>,</w:t>
      </w:r>
      <w:r w:rsidR="00E83816" w:rsidRPr="00E83816">
        <w:rPr>
          <w:color w:val="000000" w:themeColor="text1"/>
          <w:sz w:val="28"/>
          <w:szCs w:val="28"/>
          <w:lang w:val="uk-UA"/>
        </w:rPr>
        <w:t xml:space="preserve"> не маючи </w:t>
      </w:r>
      <w:r w:rsidR="004A3656">
        <w:rPr>
          <w:color w:val="000000" w:themeColor="text1"/>
          <w:sz w:val="28"/>
          <w:szCs w:val="28"/>
          <w:lang w:val="uk-UA"/>
        </w:rPr>
        <w:t xml:space="preserve">при цьому </w:t>
      </w:r>
      <w:r w:rsidR="00E83816" w:rsidRPr="00E83816">
        <w:rPr>
          <w:color w:val="000000" w:themeColor="text1"/>
          <w:sz w:val="28"/>
          <w:szCs w:val="28"/>
          <w:lang w:val="uk-UA"/>
        </w:rPr>
        <w:t>єдиної</w:t>
      </w:r>
      <w:r w:rsidR="00E83816">
        <w:rPr>
          <w:color w:val="000000" w:themeColor="text1"/>
          <w:sz w:val="28"/>
          <w:szCs w:val="28"/>
          <w:lang w:val="uk-UA"/>
        </w:rPr>
        <w:t xml:space="preserve"> ієрархічної </w:t>
      </w:r>
      <w:r w:rsidR="00E83816" w:rsidRPr="00E83816">
        <w:rPr>
          <w:color w:val="000000" w:themeColor="text1"/>
          <w:sz w:val="28"/>
          <w:szCs w:val="28"/>
          <w:lang w:val="uk-UA"/>
        </w:rPr>
        <w:t>структури.</w:t>
      </w:r>
      <w:r w:rsidR="00E83816">
        <w:rPr>
          <w:color w:val="000000" w:themeColor="text1"/>
          <w:sz w:val="28"/>
          <w:szCs w:val="28"/>
          <w:lang w:val="uk-UA"/>
        </w:rPr>
        <w:t xml:space="preserve"> </w:t>
      </w:r>
      <w:r w:rsidR="00E83816" w:rsidRPr="00E83816">
        <w:rPr>
          <w:color w:val="000000" w:themeColor="text1"/>
          <w:sz w:val="28"/>
          <w:szCs w:val="28"/>
          <w:lang w:val="uk-UA"/>
        </w:rPr>
        <w:t>Безсистемне багаторічне нарощення мережі призвело до того</w:t>
      </w:r>
      <w:r w:rsidR="004A3656">
        <w:rPr>
          <w:color w:val="000000" w:themeColor="text1"/>
          <w:sz w:val="28"/>
          <w:szCs w:val="28"/>
          <w:lang w:val="uk-UA"/>
        </w:rPr>
        <w:t>,</w:t>
      </w:r>
      <w:r w:rsidR="00E83816" w:rsidRPr="00E83816">
        <w:rPr>
          <w:color w:val="000000" w:themeColor="text1"/>
          <w:sz w:val="28"/>
          <w:szCs w:val="28"/>
          <w:lang w:val="uk-UA"/>
        </w:rPr>
        <w:t xml:space="preserve"> що ні</w:t>
      </w:r>
      <w:r w:rsidR="00E83816">
        <w:rPr>
          <w:color w:val="000000" w:themeColor="text1"/>
          <w:sz w:val="28"/>
          <w:szCs w:val="28"/>
          <w:lang w:val="uk-UA"/>
        </w:rPr>
        <w:t xml:space="preserve"> </w:t>
      </w:r>
      <w:r w:rsidR="00E83816" w:rsidRPr="00E83816">
        <w:rPr>
          <w:color w:val="000000" w:themeColor="text1"/>
          <w:sz w:val="28"/>
          <w:szCs w:val="28"/>
          <w:lang w:val="uk-UA"/>
        </w:rPr>
        <w:t>повноцінно експлуатувати</w:t>
      </w:r>
      <w:r w:rsidR="004A3656">
        <w:rPr>
          <w:color w:val="000000" w:themeColor="text1"/>
          <w:sz w:val="28"/>
          <w:szCs w:val="28"/>
          <w:lang w:val="uk-UA"/>
        </w:rPr>
        <w:t>,</w:t>
      </w:r>
      <w:r w:rsidR="00E83816" w:rsidRPr="00E83816">
        <w:rPr>
          <w:color w:val="000000" w:themeColor="text1"/>
          <w:sz w:val="28"/>
          <w:szCs w:val="28"/>
          <w:lang w:val="uk-UA"/>
        </w:rPr>
        <w:t xml:space="preserve"> ні вдос</w:t>
      </w:r>
      <w:r w:rsidR="00E83816">
        <w:rPr>
          <w:color w:val="000000" w:themeColor="text1"/>
          <w:sz w:val="28"/>
          <w:szCs w:val="28"/>
          <w:lang w:val="uk-UA"/>
        </w:rPr>
        <w:t xml:space="preserve">коналити її неможливо. Деякі її </w:t>
      </w:r>
      <w:r w:rsidR="00E83816" w:rsidRPr="00E83816">
        <w:rPr>
          <w:color w:val="000000" w:themeColor="text1"/>
          <w:sz w:val="28"/>
          <w:szCs w:val="28"/>
          <w:lang w:val="uk-UA"/>
        </w:rPr>
        <w:t>елем</w:t>
      </w:r>
      <w:r w:rsidR="004A3656">
        <w:rPr>
          <w:color w:val="000000" w:themeColor="text1"/>
          <w:sz w:val="28"/>
          <w:szCs w:val="28"/>
          <w:lang w:val="uk-UA"/>
        </w:rPr>
        <w:t>енти працюють на межі можливо</w:t>
      </w:r>
      <w:r w:rsidR="00C25FCD">
        <w:rPr>
          <w:color w:val="000000" w:themeColor="text1"/>
          <w:sz w:val="28"/>
          <w:szCs w:val="28"/>
          <w:lang w:val="uk-UA"/>
        </w:rPr>
        <w:t>го</w:t>
      </w:r>
      <w:r w:rsidR="00E83816" w:rsidRPr="00E83816">
        <w:rPr>
          <w:color w:val="000000" w:themeColor="text1"/>
          <w:sz w:val="28"/>
          <w:szCs w:val="28"/>
          <w:lang w:val="uk-UA"/>
        </w:rPr>
        <w:t>.</w:t>
      </w:r>
    </w:p>
    <w:p w:rsidR="002C401B" w:rsidRPr="00FE230C" w:rsidRDefault="00E05381" w:rsidP="00FE230C">
      <w:pPr>
        <w:ind w:firstLine="708"/>
        <w:jc w:val="both"/>
        <w:rPr>
          <w:color w:val="000000" w:themeColor="text1"/>
          <w:sz w:val="28"/>
          <w:szCs w:val="28"/>
          <w:lang w:val="uk-UA"/>
        </w:rPr>
      </w:pPr>
      <w:r w:rsidRPr="00FE230C">
        <w:rPr>
          <w:color w:val="000000" w:themeColor="text1"/>
          <w:sz w:val="28"/>
          <w:szCs w:val="28"/>
          <w:lang w:val="uk-UA"/>
        </w:rPr>
        <w:t xml:space="preserve">Наявна </w:t>
      </w:r>
      <w:r w:rsidR="002C401B" w:rsidRPr="00FE230C">
        <w:rPr>
          <w:color w:val="000000" w:themeColor="text1"/>
          <w:sz w:val="28"/>
          <w:szCs w:val="28"/>
          <w:lang w:val="uk-UA"/>
        </w:rPr>
        <w:t xml:space="preserve"> інформаційно-комунікаційн</w:t>
      </w:r>
      <w:r w:rsidR="00A1728B" w:rsidRPr="00FE230C">
        <w:rPr>
          <w:color w:val="000000" w:themeColor="text1"/>
          <w:sz w:val="28"/>
          <w:szCs w:val="28"/>
          <w:lang w:val="uk-UA"/>
        </w:rPr>
        <w:t>а</w:t>
      </w:r>
      <w:r w:rsidR="002C401B" w:rsidRPr="00FE230C">
        <w:rPr>
          <w:color w:val="000000" w:themeColor="text1"/>
          <w:sz w:val="28"/>
          <w:szCs w:val="28"/>
          <w:lang w:val="uk-UA"/>
        </w:rPr>
        <w:t xml:space="preserve"> інфраструктура потребує розробки єдиних стандартів, апаратного та програмного комплексів обладнання автоматизованих робочих місць користувачів, інформаційних систем, реалізації низки заходів із забезпечення надійності та безперервності надання інформаційних </w:t>
      </w:r>
      <w:r w:rsidR="00F969C2" w:rsidRPr="00FE230C">
        <w:rPr>
          <w:color w:val="000000" w:themeColor="text1"/>
          <w:sz w:val="28"/>
          <w:szCs w:val="28"/>
          <w:lang w:val="uk-UA"/>
        </w:rPr>
        <w:t>і</w:t>
      </w:r>
      <w:r w:rsidR="002C401B" w:rsidRPr="00FE230C">
        <w:rPr>
          <w:color w:val="000000" w:themeColor="text1"/>
          <w:sz w:val="28"/>
          <w:szCs w:val="28"/>
          <w:lang w:val="uk-UA"/>
        </w:rPr>
        <w:t xml:space="preserve"> комунікаційних послуг. Необхідн</w:t>
      </w:r>
      <w:r w:rsidR="005E0326" w:rsidRPr="00FE230C">
        <w:rPr>
          <w:color w:val="000000" w:themeColor="text1"/>
          <w:sz w:val="28"/>
          <w:szCs w:val="28"/>
          <w:lang w:val="uk-UA"/>
        </w:rPr>
        <w:t>е</w:t>
      </w:r>
      <w:r w:rsidR="002C401B" w:rsidRPr="00FE230C">
        <w:rPr>
          <w:color w:val="000000" w:themeColor="text1"/>
          <w:sz w:val="28"/>
          <w:szCs w:val="28"/>
          <w:lang w:val="uk-UA"/>
        </w:rPr>
        <w:t xml:space="preserve"> створення та постійне оновлення єдиної бази даних комп’ютерного </w:t>
      </w:r>
      <w:r w:rsidR="005E0326" w:rsidRPr="00FE230C">
        <w:rPr>
          <w:color w:val="000000" w:themeColor="text1"/>
          <w:sz w:val="28"/>
          <w:szCs w:val="28"/>
          <w:lang w:val="uk-UA"/>
        </w:rPr>
        <w:t>й</w:t>
      </w:r>
      <w:r w:rsidR="002C401B" w:rsidRPr="00FE230C">
        <w:rPr>
          <w:color w:val="000000" w:themeColor="text1"/>
          <w:sz w:val="28"/>
          <w:szCs w:val="28"/>
          <w:lang w:val="uk-UA"/>
        </w:rPr>
        <w:t xml:space="preserve"> мережевого обладнання, </w:t>
      </w:r>
      <w:r w:rsidR="005E0326" w:rsidRPr="00FE230C">
        <w:rPr>
          <w:color w:val="000000" w:themeColor="text1"/>
          <w:sz w:val="28"/>
          <w:szCs w:val="28"/>
          <w:lang w:val="uk-UA"/>
        </w:rPr>
        <w:t>що</w:t>
      </w:r>
      <w:r w:rsidR="002C401B" w:rsidRPr="00FE230C">
        <w:rPr>
          <w:color w:val="000000" w:themeColor="text1"/>
          <w:sz w:val="28"/>
          <w:szCs w:val="28"/>
          <w:lang w:val="uk-UA"/>
        </w:rPr>
        <w:t xml:space="preserve"> використовується для організації доступу та при створенні інформаційних продуктів </w:t>
      </w:r>
      <w:r w:rsidR="005E0326" w:rsidRPr="00FE230C">
        <w:rPr>
          <w:color w:val="000000" w:themeColor="text1"/>
          <w:sz w:val="28"/>
          <w:szCs w:val="28"/>
          <w:lang w:val="uk-UA"/>
        </w:rPr>
        <w:t>у</w:t>
      </w:r>
      <w:r w:rsidR="002C401B" w:rsidRPr="00FE230C">
        <w:rPr>
          <w:color w:val="000000" w:themeColor="text1"/>
          <w:sz w:val="28"/>
          <w:szCs w:val="28"/>
          <w:lang w:val="uk-UA"/>
        </w:rPr>
        <w:t xml:space="preserve"> автоматизованих системах виконкому міської ради</w:t>
      </w:r>
      <w:r w:rsidR="00DD3A2E" w:rsidRPr="00FE230C">
        <w:rPr>
          <w:color w:val="000000" w:themeColor="text1"/>
          <w:sz w:val="28"/>
          <w:szCs w:val="28"/>
          <w:lang w:val="uk-UA"/>
        </w:rPr>
        <w:t>.</w:t>
      </w:r>
    </w:p>
    <w:p w:rsidR="002C401B" w:rsidRPr="00FE230C" w:rsidRDefault="002C401B" w:rsidP="002C401B">
      <w:pPr>
        <w:pStyle w:val="aa"/>
        <w:spacing w:after="0" w:line="240" w:lineRule="auto"/>
        <w:ind w:left="0" w:firstLine="720"/>
        <w:jc w:val="both"/>
        <w:rPr>
          <w:rFonts w:ascii="Times New Roman" w:eastAsia="Times New Roman" w:hAnsi="Times New Roman"/>
          <w:color w:val="000000" w:themeColor="text1"/>
          <w:sz w:val="28"/>
          <w:szCs w:val="28"/>
          <w:lang w:val="uk-UA" w:eastAsia="ru-RU"/>
        </w:rPr>
      </w:pPr>
      <w:r w:rsidRPr="00FE230C">
        <w:rPr>
          <w:rFonts w:ascii="Times New Roman" w:eastAsia="Times New Roman" w:hAnsi="Times New Roman"/>
          <w:color w:val="000000" w:themeColor="text1"/>
          <w:sz w:val="28"/>
          <w:szCs w:val="28"/>
          <w:lang w:val="uk-UA" w:eastAsia="ru-RU"/>
        </w:rPr>
        <w:t xml:space="preserve">Інтенсивний розвиток інформаційно-комунікаційних технологій, їх </w:t>
      </w:r>
      <w:proofErr w:type="spellStart"/>
      <w:r w:rsidR="000E6672" w:rsidRPr="00FE230C">
        <w:rPr>
          <w:rFonts w:ascii="Times New Roman" w:eastAsia="Times New Roman" w:hAnsi="Times New Roman"/>
          <w:color w:val="000000" w:themeColor="text1"/>
          <w:sz w:val="28"/>
          <w:szCs w:val="28"/>
          <w:lang w:val="uk-UA" w:eastAsia="ru-RU"/>
        </w:rPr>
        <w:t>у</w:t>
      </w:r>
      <w:r w:rsidRPr="00FE230C">
        <w:rPr>
          <w:rFonts w:ascii="Times New Roman" w:eastAsia="Times New Roman" w:hAnsi="Times New Roman"/>
          <w:color w:val="000000" w:themeColor="text1"/>
          <w:sz w:val="28"/>
          <w:szCs w:val="28"/>
          <w:lang w:val="uk-UA" w:eastAsia="ru-RU"/>
        </w:rPr>
        <w:t>про-вадження</w:t>
      </w:r>
      <w:proofErr w:type="spellEnd"/>
      <w:r w:rsidRPr="00FE230C">
        <w:rPr>
          <w:rFonts w:ascii="Times New Roman" w:eastAsia="Times New Roman" w:hAnsi="Times New Roman"/>
          <w:color w:val="000000" w:themeColor="text1"/>
          <w:sz w:val="28"/>
          <w:szCs w:val="28"/>
          <w:lang w:val="uk-UA" w:eastAsia="ru-RU"/>
        </w:rPr>
        <w:t xml:space="preserve"> в усі сфери життєдіяльності міста </w:t>
      </w:r>
      <w:r w:rsidR="00056460" w:rsidRPr="00FE230C">
        <w:rPr>
          <w:rFonts w:ascii="Times New Roman" w:eastAsia="Times New Roman" w:hAnsi="Times New Roman"/>
          <w:color w:val="000000" w:themeColor="text1"/>
          <w:sz w:val="28"/>
          <w:szCs w:val="28"/>
          <w:lang w:val="uk-UA" w:eastAsia="ru-RU"/>
        </w:rPr>
        <w:t>та</w:t>
      </w:r>
      <w:r w:rsidRPr="00FE230C">
        <w:rPr>
          <w:rFonts w:ascii="Times New Roman" w:eastAsia="Times New Roman" w:hAnsi="Times New Roman"/>
          <w:color w:val="000000" w:themeColor="text1"/>
          <w:sz w:val="28"/>
          <w:szCs w:val="28"/>
          <w:lang w:val="uk-UA" w:eastAsia="ru-RU"/>
        </w:rPr>
        <w:t xml:space="preserve"> його мешканців </w:t>
      </w:r>
      <w:r w:rsidR="00E315B8" w:rsidRPr="00FE230C">
        <w:rPr>
          <w:rFonts w:ascii="Times New Roman" w:eastAsia="Times New Roman" w:hAnsi="Times New Roman"/>
          <w:color w:val="000000" w:themeColor="text1"/>
          <w:sz w:val="28"/>
          <w:szCs w:val="28"/>
          <w:lang w:val="uk-UA" w:eastAsia="ru-RU"/>
        </w:rPr>
        <w:t>викликали</w:t>
      </w:r>
      <w:r w:rsidRPr="00FE230C">
        <w:rPr>
          <w:rFonts w:ascii="Times New Roman" w:eastAsia="Times New Roman" w:hAnsi="Times New Roman"/>
          <w:color w:val="000000" w:themeColor="text1"/>
          <w:sz w:val="28"/>
          <w:szCs w:val="28"/>
          <w:lang w:val="uk-UA" w:eastAsia="ru-RU"/>
        </w:rPr>
        <w:t xml:space="preserve"> нові проблеми</w:t>
      </w:r>
      <w:r w:rsidR="00056460" w:rsidRPr="00FE230C">
        <w:rPr>
          <w:rFonts w:ascii="Times New Roman" w:eastAsia="Times New Roman" w:hAnsi="Times New Roman"/>
          <w:color w:val="000000" w:themeColor="text1"/>
          <w:sz w:val="28"/>
          <w:szCs w:val="28"/>
          <w:lang w:val="uk-UA" w:eastAsia="ru-RU"/>
        </w:rPr>
        <w:t>,</w:t>
      </w:r>
      <w:r w:rsidRPr="00FE230C">
        <w:rPr>
          <w:rFonts w:ascii="Times New Roman" w:eastAsia="Times New Roman" w:hAnsi="Times New Roman"/>
          <w:color w:val="000000" w:themeColor="text1"/>
          <w:sz w:val="28"/>
          <w:szCs w:val="28"/>
          <w:lang w:val="uk-UA" w:eastAsia="ru-RU"/>
        </w:rPr>
        <w:t xml:space="preserve"> </w:t>
      </w:r>
      <w:r w:rsidR="00056460" w:rsidRPr="00FE230C">
        <w:rPr>
          <w:rFonts w:ascii="Times New Roman" w:eastAsia="Times New Roman" w:hAnsi="Times New Roman"/>
          <w:color w:val="000000" w:themeColor="text1"/>
          <w:sz w:val="28"/>
          <w:szCs w:val="28"/>
          <w:lang w:val="uk-UA" w:eastAsia="ru-RU"/>
        </w:rPr>
        <w:t>пов’язані з гарантуванням</w:t>
      </w:r>
      <w:r w:rsidRPr="00FE230C">
        <w:rPr>
          <w:rFonts w:ascii="Times New Roman" w:eastAsia="Times New Roman" w:hAnsi="Times New Roman"/>
          <w:color w:val="000000" w:themeColor="text1"/>
          <w:sz w:val="28"/>
          <w:szCs w:val="28"/>
          <w:lang w:val="uk-UA" w:eastAsia="ru-RU"/>
        </w:rPr>
        <w:t xml:space="preserve"> інформаційної безпеки міста. </w:t>
      </w:r>
      <w:proofErr w:type="spellStart"/>
      <w:r w:rsidRPr="00FE230C">
        <w:rPr>
          <w:rFonts w:ascii="Times New Roman" w:eastAsia="Times New Roman" w:hAnsi="Times New Roman"/>
          <w:color w:val="000000" w:themeColor="text1"/>
          <w:sz w:val="28"/>
          <w:szCs w:val="28"/>
          <w:lang w:val="uk-UA" w:eastAsia="ru-RU"/>
        </w:rPr>
        <w:t>Кі</w:t>
      </w:r>
      <w:r w:rsidR="000E6672" w:rsidRPr="00FE230C">
        <w:rPr>
          <w:rFonts w:ascii="Times New Roman" w:eastAsia="Times New Roman" w:hAnsi="Times New Roman"/>
          <w:color w:val="000000" w:themeColor="text1"/>
          <w:sz w:val="28"/>
          <w:szCs w:val="28"/>
          <w:lang w:val="uk-UA" w:eastAsia="ru-RU"/>
        </w:rPr>
        <w:t>бер</w:t>
      </w:r>
      <w:proofErr w:type="spellEnd"/>
      <w:r w:rsidR="000929BD">
        <w:rPr>
          <w:rFonts w:ascii="Times New Roman" w:eastAsia="Times New Roman" w:hAnsi="Times New Roman"/>
          <w:color w:val="000000" w:themeColor="text1"/>
          <w:sz w:val="28"/>
          <w:szCs w:val="28"/>
          <w:lang w:val="uk-UA" w:eastAsia="ru-RU"/>
        </w:rPr>
        <w:t>-</w:t>
      </w:r>
      <w:r w:rsidR="000E6672" w:rsidRPr="00FE230C">
        <w:rPr>
          <w:rFonts w:ascii="Times New Roman" w:eastAsia="Times New Roman" w:hAnsi="Times New Roman"/>
          <w:color w:val="000000" w:themeColor="text1"/>
          <w:sz w:val="28"/>
          <w:szCs w:val="28"/>
          <w:lang w:val="uk-UA" w:eastAsia="ru-RU"/>
        </w:rPr>
        <w:t>тероризм і кіберзлочинність –</w:t>
      </w:r>
      <w:r w:rsidRPr="00FE230C">
        <w:rPr>
          <w:rFonts w:ascii="Times New Roman" w:eastAsia="Times New Roman" w:hAnsi="Times New Roman"/>
          <w:color w:val="000000" w:themeColor="text1"/>
          <w:sz w:val="28"/>
          <w:szCs w:val="28"/>
          <w:lang w:val="uk-UA" w:eastAsia="ru-RU"/>
        </w:rPr>
        <w:t xml:space="preserve"> нові явища, що вимагають координації та об'єднання зусиль усіх зацікавлених у протидії їм осіб. </w:t>
      </w:r>
      <w:r w:rsidR="00B27DA0" w:rsidRPr="00FE230C">
        <w:rPr>
          <w:rFonts w:ascii="Times New Roman" w:eastAsia="Times New Roman" w:hAnsi="Times New Roman"/>
          <w:color w:val="000000" w:themeColor="text1"/>
          <w:sz w:val="28"/>
          <w:szCs w:val="28"/>
          <w:lang w:val="uk-UA" w:eastAsia="ru-RU"/>
        </w:rPr>
        <w:t xml:space="preserve">Гарантування </w:t>
      </w:r>
      <w:r w:rsidRPr="00FE230C">
        <w:rPr>
          <w:rFonts w:ascii="Times New Roman" w:eastAsia="Times New Roman" w:hAnsi="Times New Roman"/>
          <w:color w:val="000000" w:themeColor="text1"/>
          <w:sz w:val="28"/>
          <w:szCs w:val="28"/>
          <w:lang w:val="uk-UA" w:eastAsia="ru-RU"/>
        </w:rPr>
        <w:t xml:space="preserve"> інформаційної безпеки</w:t>
      </w:r>
      <w:r w:rsidR="00B27DA0" w:rsidRPr="00FE230C">
        <w:rPr>
          <w:rFonts w:ascii="Times New Roman" w:eastAsia="Times New Roman" w:hAnsi="Times New Roman"/>
          <w:color w:val="000000" w:themeColor="text1"/>
          <w:sz w:val="28"/>
          <w:szCs w:val="28"/>
          <w:lang w:val="uk-UA" w:eastAsia="ru-RU"/>
        </w:rPr>
        <w:t xml:space="preserve"> як вид діяльності</w:t>
      </w:r>
      <w:r w:rsidRPr="00FE230C">
        <w:rPr>
          <w:rFonts w:ascii="Times New Roman" w:eastAsia="Times New Roman" w:hAnsi="Times New Roman"/>
          <w:color w:val="000000" w:themeColor="text1"/>
          <w:sz w:val="28"/>
          <w:szCs w:val="28"/>
          <w:lang w:val="uk-UA" w:eastAsia="ru-RU"/>
        </w:rPr>
        <w:t xml:space="preserve"> характеризується комплексністю технічних і організаційно-адміністративних заходів</w:t>
      </w:r>
      <w:r w:rsidR="00B27DA0" w:rsidRPr="00FE230C">
        <w:rPr>
          <w:rFonts w:ascii="Times New Roman" w:eastAsia="Times New Roman" w:hAnsi="Times New Roman"/>
          <w:color w:val="000000" w:themeColor="text1"/>
          <w:sz w:val="28"/>
          <w:szCs w:val="28"/>
          <w:lang w:val="uk-UA" w:eastAsia="ru-RU"/>
        </w:rPr>
        <w:t>,</w:t>
      </w:r>
      <w:r w:rsidRPr="00FE230C">
        <w:rPr>
          <w:rFonts w:ascii="Times New Roman" w:eastAsia="Times New Roman" w:hAnsi="Times New Roman"/>
          <w:color w:val="000000" w:themeColor="text1"/>
          <w:sz w:val="28"/>
          <w:szCs w:val="28"/>
          <w:lang w:val="uk-UA" w:eastAsia="ru-RU"/>
        </w:rPr>
        <w:t xml:space="preserve"> потребує розробки сучасної системи інформаційної безпеки, </w:t>
      </w:r>
      <w:r w:rsidR="00B27DA0" w:rsidRPr="00FE230C">
        <w:rPr>
          <w:rFonts w:ascii="Times New Roman" w:eastAsia="Times New Roman" w:hAnsi="Times New Roman"/>
          <w:color w:val="000000" w:themeColor="text1"/>
          <w:sz w:val="28"/>
          <w:szCs w:val="28"/>
          <w:lang w:val="uk-UA" w:eastAsia="ru-RU"/>
        </w:rPr>
        <w:t>що</w:t>
      </w:r>
      <w:r w:rsidRPr="00FE230C">
        <w:rPr>
          <w:rFonts w:ascii="Times New Roman" w:eastAsia="Times New Roman" w:hAnsi="Times New Roman"/>
          <w:color w:val="000000" w:themeColor="text1"/>
          <w:sz w:val="28"/>
          <w:szCs w:val="28"/>
          <w:lang w:val="uk-UA" w:eastAsia="ru-RU"/>
        </w:rPr>
        <w:t xml:space="preserve"> враховує світовий досвід.</w:t>
      </w:r>
    </w:p>
    <w:p w:rsidR="00020554" w:rsidRPr="00FE230C" w:rsidRDefault="00020554" w:rsidP="00020554">
      <w:pPr>
        <w:pStyle w:val="aa"/>
        <w:spacing w:after="0" w:line="240" w:lineRule="auto"/>
        <w:ind w:left="0" w:firstLine="567"/>
        <w:jc w:val="both"/>
        <w:rPr>
          <w:rFonts w:ascii="Times New Roman" w:eastAsia="Times New Roman" w:hAnsi="Times New Roman"/>
          <w:color w:val="000000" w:themeColor="text1"/>
          <w:spacing w:val="-4"/>
          <w:sz w:val="28"/>
          <w:szCs w:val="28"/>
          <w:lang w:val="uk-UA" w:eastAsia="ru-RU"/>
        </w:rPr>
      </w:pPr>
      <w:r w:rsidRPr="00FE230C">
        <w:rPr>
          <w:rFonts w:ascii="Times New Roman" w:eastAsia="Times New Roman" w:hAnsi="Times New Roman"/>
          <w:color w:val="000000" w:themeColor="text1"/>
          <w:spacing w:val="-4"/>
          <w:sz w:val="28"/>
          <w:szCs w:val="28"/>
          <w:lang w:val="uk-UA" w:eastAsia="ru-RU"/>
        </w:rPr>
        <w:t>Системний підхід, забезпечення координації та контролю виконання про</w:t>
      </w:r>
      <w:r w:rsidR="00CE0B06" w:rsidRPr="00FE230C">
        <w:rPr>
          <w:rFonts w:ascii="Times New Roman" w:eastAsia="Times New Roman" w:hAnsi="Times New Roman"/>
          <w:color w:val="000000" w:themeColor="text1"/>
          <w:spacing w:val="-4"/>
          <w:sz w:val="28"/>
          <w:szCs w:val="28"/>
          <w:lang w:val="uk-UA" w:eastAsia="ru-RU"/>
        </w:rPr>
        <w:t>-</w:t>
      </w:r>
      <w:proofErr w:type="spellStart"/>
      <w:r w:rsidR="004A3656">
        <w:rPr>
          <w:rFonts w:ascii="Times New Roman" w:eastAsia="Times New Roman" w:hAnsi="Times New Roman"/>
          <w:color w:val="000000" w:themeColor="text1"/>
          <w:spacing w:val="-4"/>
          <w:sz w:val="28"/>
          <w:szCs w:val="28"/>
          <w:lang w:val="uk-UA" w:eastAsia="ru-RU"/>
        </w:rPr>
        <w:t>є</w:t>
      </w:r>
      <w:r w:rsidRPr="00FE230C">
        <w:rPr>
          <w:rFonts w:ascii="Times New Roman" w:eastAsia="Times New Roman" w:hAnsi="Times New Roman"/>
          <w:color w:val="000000" w:themeColor="text1"/>
          <w:spacing w:val="-4"/>
          <w:sz w:val="28"/>
          <w:szCs w:val="28"/>
          <w:lang w:val="uk-UA" w:eastAsia="ru-RU"/>
        </w:rPr>
        <w:t>ктів</w:t>
      </w:r>
      <w:proofErr w:type="spellEnd"/>
      <w:r w:rsidRPr="00FE230C">
        <w:rPr>
          <w:rFonts w:ascii="Times New Roman" w:eastAsia="Times New Roman" w:hAnsi="Times New Roman"/>
          <w:color w:val="000000" w:themeColor="text1"/>
          <w:spacing w:val="-4"/>
          <w:sz w:val="28"/>
          <w:szCs w:val="28"/>
          <w:lang w:val="uk-UA" w:eastAsia="ru-RU"/>
        </w:rPr>
        <w:t xml:space="preserve"> створення, </w:t>
      </w:r>
      <w:r w:rsidR="00D677A2" w:rsidRPr="00FE230C">
        <w:rPr>
          <w:rFonts w:ascii="Times New Roman" w:eastAsia="Times New Roman" w:hAnsi="Times New Roman"/>
          <w:color w:val="000000" w:themeColor="text1"/>
          <w:spacing w:val="-4"/>
          <w:sz w:val="28"/>
          <w:szCs w:val="28"/>
          <w:lang w:val="uk-UA" w:eastAsia="ru-RU"/>
        </w:rPr>
        <w:t>організації</w:t>
      </w:r>
      <w:r w:rsidRPr="00FE230C">
        <w:rPr>
          <w:rFonts w:ascii="Times New Roman" w:eastAsia="Times New Roman" w:hAnsi="Times New Roman"/>
          <w:color w:val="000000" w:themeColor="text1"/>
          <w:spacing w:val="-4"/>
          <w:sz w:val="28"/>
          <w:szCs w:val="28"/>
          <w:lang w:val="uk-UA" w:eastAsia="ru-RU"/>
        </w:rPr>
        <w:t xml:space="preserve"> функціонування та розвитку </w:t>
      </w:r>
      <w:r w:rsidR="0068371D" w:rsidRPr="00FE230C">
        <w:rPr>
          <w:rFonts w:ascii="Times New Roman" w:eastAsia="Times New Roman" w:hAnsi="Times New Roman"/>
          <w:color w:val="000000" w:themeColor="text1"/>
          <w:spacing w:val="-4"/>
          <w:sz w:val="28"/>
          <w:szCs w:val="28"/>
          <w:lang w:val="uk-UA" w:eastAsia="ru-RU"/>
        </w:rPr>
        <w:t xml:space="preserve">сучасної </w:t>
      </w:r>
      <w:r w:rsidRPr="00FE230C">
        <w:rPr>
          <w:rFonts w:ascii="Times New Roman" w:eastAsia="Times New Roman" w:hAnsi="Times New Roman"/>
          <w:color w:val="000000" w:themeColor="text1"/>
          <w:spacing w:val="-4"/>
          <w:sz w:val="28"/>
          <w:szCs w:val="28"/>
          <w:lang w:val="uk-UA" w:eastAsia="ru-RU"/>
        </w:rPr>
        <w:t xml:space="preserve">інформаційно-комунікаційної інфраструктури є механізмами вирішення означених проблем. </w:t>
      </w:r>
    </w:p>
    <w:p w:rsidR="009E1163" w:rsidRPr="009840CA" w:rsidRDefault="004A3656" w:rsidP="009E1163">
      <w:pPr>
        <w:pStyle w:val="aa"/>
        <w:spacing w:after="0" w:line="240" w:lineRule="auto"/>
        <w:ind w:left="0" w:firstLine="720"/>
        <w:jc w:val="both"/>
        <w:rPr>
          <w:rFonts w:ascii="Times New Roman" w:hAnsi="Times New Roman"/>
          <w:sz w:val="28"/>
          <w:szCs w:val="28"/>
          <w:lang w:val="uk-UA"/>
        </w:rPr>
      </w:pPr>
      <w:r>
        <w:rPr>
          <w:rFonts w:ascii="Times New Roman" w:eastAsia="Times New Roman" w:hAnsi="Times New Roman"/>
          <w:sz w:val="28"/>
          <w:szCs w:val="28"/>
          <w:lang w:val="uk-UA" w:eastAsia="ru-RU"/>
        </w:rPr>
        <w:t>Інформатизація сьогодні − потужний інструмент</w:t>
      </w:r>
      <w:r w:rsidR="00020554" w:rsidRPr="009840CA">
        <w:rPr>
          <w:rFonts w:ascii="Times New Roman" w:eastAsia="Times New Roman" w:hAnsi="Times New Roman"/>
          <w:sz w:val="28"/>
          <w:szCs w:val="28"/>
          <w:lang w:val="uk-UA" w:eastAsia="ru-RU"/>
        </w:rPr>
        <w:t xml:space="preserve"> оновлення та </w:t>
      </w:r>
      <w:proofErr w:type="spellStart"/>
      <w:r w:rsidR="00020554" w:rsidRPr="009840CA">
        <w:rPr>
          <w:rFonts w:ascii="Times New Roman" w:eastAsia="Times New Roman" w:hAnsi="Times New Roman"/>
          <w:sz w:val="28"/>
          <w:szCs w:val="28"/>
          <w:lang w:val="uk-UA" w:eastAsia="ru-RU"/>
        </w:rPr>
        <w:t>підви</w:t>
      </w:r>
      <w:r w:rsidR="00CE0B06" w:rsidRPr="009840CA">
        <w:rPr>
          <w:rFonts w:ascii="Times New Roman" w:eastAsia="Times New Roman" w:hAnsi="Times New Roman"/>
          <w:sz w:val="28"/>
          <w:szCs w:val="28"/>
          <w:lang w:val="uk-UA" w:eastAsia="ru-RU"/>
        </w:rPr>
        <w:t>-</w:t>
      </w:r>
      <w:r w:rsidR="00020554" w:rsidRPr="009840CA">
        <w:rPr>
          <w:rFonts w:ascii="Times New Roman" w:eastAsia="Times New Roman" w:hAnsi="Times New Roman"/>
          <w:sz w:val="28"/>
          <w:szCs w:val="28"/>
          <w:lang w:val="uk-UA" w:eastAsia="ru-RU"/>
        </w:rPr>
        <w:t>щення</w:t>
      </w:r>
      <w:proofErr w:type="spellEnd"/>
      <w:r w:rsidR="00020554" w:rsidRPr="009840CA">
        <w:rPr>
          <w:rFonts w:ascii="Times New Roman" w:eastAsia="Times New Roman" w:hAnsi="Times New Roman"/>
          <w:sz w:val="28"/>
          <w:szCs w:val="28"/>
          <w:lang w:val="uk-UA" w:eastAsia="ru-RU"/>
        </w:rPr>
        <w:t xml:space="preserve"> ефективності всіх сфер діяльності. Є значний потенціал для покращ</w:t>
      </w:r>
      <w:r w:rsidR="00146E29" w:rsidRPr="009840CA">
        <w:rPr>
          <w:rFonts w:ascii="Times New Roman" w:eastAsia="Times New Roman" w:hAnsi="Times New Roman"/>
          <w:sz w:val="28"/>
          <w:szCs w:val="28"/>
          <w:lang w:val="uk-UA" w:eastAsia="ru-RU"/>
        </w:rPr>
        <w:t>е</w:t>
      </w:r>
      <w:r w:rsidR="00020554" w:rsidRPr="009840CA">
        <w:rPr>
          <w:rFonts w:ascii="Times New Roman" w:eastAsia="Times New Roman" w:hAnsi="Times New Roman"/>
          <w:sz w:val="28"/>
          <w:szCs w:val="28"/>
          <w:lang w:val="uk-UA" w:eastAsia="ru-RU"/>
        </w:rPr>
        <w:t xml:space="preserve">ння  рівня </w:t>
      </w:r>
      <w:r w:rsidR="002C401B" w:rsidRPr="009840CA">
        <w:rPr>
          <w:rFonts w:ascii="Times New Roman" w:eastAsia="Times New Roman" w:hAnsi="Times New Roman"/>
          <w:sz w:val="28"/>
          <w:szCs w:val="28"/>
          <w:lang w:val="uk-UA" w:eastAsia="ru-RU"/>
        </w:rPr>
        <w:t>інформаційної взаємодії органів місцевого самоврядування міста з комунальними</w:t>
      </w:r>
      <w:r w:rsidR="00CE0B06" w:rsidRPr="009840CA">
        <w:rPr>
          <w:rFonts w:ascii="Times New Roman" w:eastAsia="Times New Roman" w:hAnsi="Times New Roman"/>
          <w:sz w:val="28"/>
          <w:szCs w:val="28"/>
          <w:lang w:val="uk-UA" w:eastAsia="ru-RU"/>
        </w:rPr>
        <w:t xml:space="preserve"> підприємств</w:t>
      </w:r>
      <w:r w:rsidR="002C401B" w:rsidRPr="009840CA">
        <w:rPr>
          <w:rFonts w:ascii="Times New Roman" w:eastAsia="Times New Roman" w:hAnsi="Times New Roman"/>
          <w:sz w:val="28"/>
          <w:szCs w:val="28"/>
          <w:lang w:val="uk-UA" w:eastAsia="ru-RU"/>
        </w:rPr>
        <w:t>ами</w:t>
      </w:r>
      <w:r w:rsidR="00CE0B06" w:rsidRPr="009840CA">
        <w:rPr>
          <w:rFonts w:ascii="Times New Roman" w:eastAsia="Times New Roman" w:hAnsi="Times New Roman"/>
          <w:sz w:val="28"/>
          <w:szCs w:val="28"/>
          <w:lang w:val="uk-UA" w:eastAsia="ru-RU"/>
        </w:rPr>
        <w:t>, установ</w:t>
      </w:r>
      <w:r w:rsidR="002C401B" w:rsidRPr="009840CA">
        <w:rPr>
          <w:rFonts w:ascii="Times New Roman" w:eastAsia="Times New Roman" w:hAnsi="Times New Roman"/>
          <w:sz w:val="28"/>
          <w:szCs w:val="28"/>
          <w:lang w:val="uk-UA" w:eastAsia="ru-RU"/>
        </w:rPr>
        <w:t>ами, закладами</w:t>
      </w:r>
      <w:r w:rsidR="00020554" w:rsidRPr="009840CA">
        <w:rPr>
          <w:rFonts w:ascii="Times New Roman" w:eastAsia="Times New Roman" w:hAnsi="Times New Roman"/>
          <w:sz w:val="28"/>
          <w:szCs w:val="28"/>
          <w:lang w:val="uk-UA" w:eastAsia="ru-RU"/>
        </w:rPr>
        <w:t xml:space="preserve">. </w:t>
      </w:r>
      <w:r w:rsidR="009E1163" w:rsidRPr="009840CA">
        <w:rPr>
          <w:rFonts w:ascii="Times New Roman" w:hAnsi="Times New Roman"/>
          <w:sz w:val="28"/>
          <w:szCs w:val="28"/>
          <w:lang w:val="uk-UA"/>
        </w:rPr>
        <w:t xml:space="preserve">Закладені основи потужної інформаційної та технологічної інфраструктури дозволять значно підвищити рівень досягнення стратегічних </w:t>
      </w:r>
      <w:r>
        <w:rPr>
          <w:rFonts w:ascii="Times New Roman" w:hAnsi="Times New Roman"/>
          <w:sz w:val="28"/>
          <w:szCs w:val="28"/>
          <w:lang w:val="uk-UA"/>
        </w:rPr>
        <w:t xml:space="preserve">і </w:t>
      </w:r>
      <w:r w:rsidR="009E1163" w:rsidRPr="009840CA">
        <w:rPr>
          <w:rFonts w:ascii="Times New Roman" w:hAnsi="Times New Roman"/>
          <w:sz w:val="28"/>
          <w:szCs w:val="28"/>
          <w:lang w:val="uk-UA"/>
        </w:rPr>
        <w:t xml:space="preserve">операційних цілей, визначених </w:t>
      </w:r>
      <w:r w:rsidR="00713C86" w:rsidRPr="009840CA">
        <w:rPr>
          <w:rFonts w:ascii="Times New Roman" w:hAnsi="Times New Roman"/>
          <w:sz w:val="28"/>
          <w:szCs w:val="28"/>
          <w:lang w:val="uk-UA"/>
        </w:rPr>
        <w:t>Стратегічн</w:t>
      </w:r>
      <w:r w:rsidR="003140E0" w:rsidRPr="009840CA">
        <w:rPr>
          <w:rFonts w:ascii="Times New Roman" w:hAnsi="Times New Roman"/>
          <w:sz w:val="28"/>
          <w:szCs w:val="28"/>
          <w:lang w:val="uk-UA"/>
        </w:rPr>
        <w:t>им</w:t>
      </w:r>
      <w:r w:rsidR="00713C86" w:rsidRPr="009840CA">
        <w:rPr>
          <w:rFonts w:ascii="Times New Roman" w:hAnsi="Times New Roman"/>
          <w:sz w:val="28"/>
          <w:szCs w:val="28"/>
          <w:lang w:val="uk-UA"/>
        </w:rPr>
        <w:t xml:space="preserve"> план</w:t>
      </w:r>
      <w:r w:rsidR="003140E0" w:rsidRPr="009840CA">
        <w:rPr>
          <w:rFonts w:ascii="Times New Roman" w:hAnsi="Times New Roman"/>
          <w:sz w:val="28"/>
          <w:szCs w:val="28"/>
          <w:lang w:val="uk-UA"/>
        </w:rPr>
        <w:t>ом</w:t>
      </w:r>
      <w:r w:rsidR="00713C86" w:rsidRPr="009840CA">
        <w:rPr>
          <w:rFonts w:ascii="Times New Roman" w:hAnsi="Times New Roman"/>
          <w:sz w:val="28"/>
          <w:szCs w:val="28"/>
          <w:lang w:val="uk-UA"/>
        </w:rPr>
        <w:t xml:space="preserve"> розвитку міста Кривого Рогу на період до 2025 року, затвердженого рішенням міської ради від 31.03.2016 №376</w:t>
      </w:r>
      <w:r w:rsidR="009E1163" w:rsidRPr="009840CA">
        <w:rPr>
          <w:rFonts w:ascii="Times New Roman" w:hAnsi="Times New Roman"/>
          <w:sz w:val="28"/>
          <w:szCs w:val="28"/>
          <w:lang w:val="uk-UA"/>
        </w:rPr>
        <w:t>.</w:t>
      </w:r>
    </w:p>
    <w:p w:rsidR="00807989" w:rsidRPr="009840CA" w:rsidRDefault="00807989" w:rsidP="00631FC7">
      <w:pPr>
        <w:pStyle w:val="aa"/>
        <w:spacing w:after="0" w:line="240" w:lineRule="auto"/>
        <w:ind w:left="0" w:firstLine="709"/>
        <w:jc w:val="both"/>
        <w:rPr>
          <w:rFonts w:ascii="Times New Roman" w:eastAsia="Times New Roman" w:hAnsi="Times New Roman"/>
          <w:sz w:val="28"/>
          <w:szCs w:val="28"/>
          <w:lang w:val="uk-UA" w:eastAsia="ru-RU"/>
        </w:rPr>
      </w:pPr>
      <w:r w:rsidRPr="009840CA">
        <w:rPr>
          <w:rFonts w:ascii="Times New Roman" w:eastAsia="Times New Roman" w:hAnsi="Times New Roman"/>
          <w:sz w:val="28"/>
          <w:szCs w:val="28"/>
          <w:lang w:val="uk-UA" w:eastAsia="ru-RU"/>
        </w:rPr>
        <w:t>Цифрові технології продовжують розвиватися з неймовірною швидкістю завдяки їх здатності збирати, використовувати й аналізувати величезні обсяги цифрових дан</w:t>
      </w:r>
      <w:r w:rsidR="004A3656">
        <w:rPr>
          <w:rFonts w:ascii="Times New Roman" w:eastAsia="Times New Roman" w:hAnsi="Times New Roman"/>
          <w:sz w:val="28"/>
          <w:szCs w:val="28"/>
          <w:lang w:val="uk-UA" w:eastAsia="ru-RU"/>
        </w:rPr>
        <w:t>их практично. На рівні держави в</w:t>
      </w:r>
      <w:r w:rsidRPr="009840CA">
        <w:rPr>
          <w:rFonts w:ascii="Times New Roman" w:eastAsia="Times New Roman" w:hAnsi="Times New Roman"/>
          <w:sz w:val="28"/>
          <w:szCs w:val="28"/>
          <w:lang w:val="uk-UA" w:eastAsia="ru-RU"/>
        </w:rPr>
        <w:t xml:space="preserve">проваджуються ініціативи, Уряд країни забезпечує формування та реалізацію державної політики у сферах </w:t>
      </w:r>
      <w:proofErr w:type="spellStart"/>
      <w:r w:rsidRPr="009840CA">
        <w:rPr>
          <w:rFonts w:ascii="Times New Roman" w:eastAsia="Times New Roman" w:hAnsi="Times New Roman"/>
          <w:sz w:val="28"/>
          <w:szCs w:val="28"/>
          <w:lang w:val="uk-UA" w:eastAsia="ru-RU"/>
        </w:rPr>
        <w:t>цифровізації</w:t>
      </w:r>
      <w:proofErr w:type="spellEnd"/>
      <w:r w:rsidRPr="009840CA">
        <w:rPr>
          <w:rFonts w:ascii="Times New Roman" w:eastAsia="Times New Roman" w:hAnsi="Times New Roman"/>
          <w:sz w:val="28"/>
          <w:szCs w:val="28"/>
          <w:lang w:val="uk-UA" w:eastAsia="ru-RU"/>
        </w:rPr>
        <w:t>, цифрового розвитку, цифрової економіки, цифрових інновацій, електронного урядування та електронної демократії, розвитку інформаційн</w:t>
      </w:r>
      <w:r w:rsidR="004A3656">
        <w:rPr>
          <w:rFonts w:ascii="Times New Roman" w:eastAsia="Times New Roman" w:hAnsi="Times New Roman"/>
          <w:sz w:val="28"/>
          <w:szCs w:val="28"/>
          <w:lang w:val="uk-UA" w:eastAsia="ru-RU"/>
        </w:rPr>
        <w:t>ого суспільства, інформатизації,</w:t>
      </w:r>
      <w:r w:rsidRPr="009840CA">
        <w:rPr>
          <w:rFonts w:ascii="Times New Roman" w:eastAsia="Times New Roman" w:hAnsi="Times New Roman"/>
          <w:sz w:val="28"/>
          <w:szCs w:val="28"/>
          <w:lang w:val="uk-UA" w:eastAsia="ru-RU"/>
        </w:rPr>
        <w:t xml:space="preserve"> розвитку цифрових навичок </w:t>
      </w:r>
      <w:r w:rsidR="004A3656">
        <w:rPr>
          <w:rFonts w:ascii="Times New Roman" w:eastAsia="Times New Roman" w:hAnsi="Times New Roman"/>
          <w:sz w:val="28"/>
          <w:szCs w:val="28"/>
          <w:lang w:val="uk-UA" w:eastAsia="ru-RU"/>
        </w:rPr>
        <w:t>і</w:t>
      </w:r>
      <w:r w:rsidRPr="009840CA">
        <w:rPr>
          <w:rFonts w:ascii="Times New Roman" w:eastAsia="Times New Roman" w:hAnsi="Times New Roman"/>
          <w:sz w:val="28"/>
          <w:szCs w:val="28"/>
          <w:lang w:val="uk-UA" w:eastAsia="ru-RU"/>
        </w:rPr>
        <w:t xml:space="preserve"> цифрових прав </w:t>
      </w:r>
      <w:r w:rsidR="004A3656">
        <w:rPr>
          <w:rFonts w:ascii="Times New Roman" w:eastAsia="Times New Roman" w:hAnsi="Times New Roman"/>
          <w:sz w:val="28"/>
          <w:szCs w:val="28"/>
          <w:lang w:val="uk-UA" w:eastAsia="ru-RU"/>
        </w:rPr>
        <w:lastRenderedPageBreak/>
        <w:t xml:space="preserve">громадян, </w:t>
      </w:r>
      <w:r w:rsidRPr="009840CA">
        <w:rPr>
          <w:rFonts w:ascii="Times New Roman" w:eastAsia="Times New Roman" w:hAnsi="Times New Roman"/>
          <w:sz w:val="28"/>
          <w:szCs w:val="28"/>
          <w:lang w:val="uk-UA" w:eastAsia="ru-RU"/>
        </w:rPr>
        <w:t>відкритих даних, розвитку національних електронних інформаційних ресурсів тощо.</w:t>
      </w:r>
    </w:p>
    <w:p w:rsidR="00807989" w:rsidRPr="009840CA" w:rsidRDefault="00807989" w:rsidP="00631FC7">
      <w:pPr>
        <w:pStyle w:val="aa"/>
        <w:spacing w:after="0" w:line="240" w:lineRule="auto"/>
        <w:ind w:left="0" w:firstLine="567"/>
        <w:jc w:val="both"/>
        <w:rPr>
          <w:rFonts w:ascii="Times New Roman" w:eastAsia="Times New Roman" w:hAnsi="Times New Roman"/>
          <w:sz w:val="28"/>
          <w:szCs w:val="28"/>
          <w:lang w:val="uk-UA" w:eastAsia="ru-RU"/>
        </w:rPr>
      </w:pPr>
      <w:r w:rsidRPr="009840CA">
        <w:rPr>
          <w:rFonts w:ascii="Times New Roman" w:eastAsia="Times New Roman" w:hAnsi="Times New Roman"/>
          <w:sz w:val="28"/>
          <w:szCs w:val="28"/>
          <w:lang w:val="uk-UA" w:eastAsia="ru-RU"/>
        </w:rPr>
        <w:tab/>
        <w:t xml:space="preserve">Основна мета </w:t>
      </w:r>
      <w:proofErr w:type="spellStart"/>
      <w:r w:rsidRPr="009840CA">
        <w:rPr>
          <w:rFonts w:ascii="Times New Roman" w:eastAsia="Times New Roman" w:hAnsi="Times New Roman"/>
          <w:sz w:val="28"/>
          <w:szCs w:val="28"/>
          <w:lang w:val="uk-UA" w:eastAsia="ru-RU"/>
        </w:rPr>
        <w:t>цифровізації</w:t>
      </w:r>
      <w:proofErr w:type="spellEnd"/>
      <w:r w:rsidRPr="009840CA">
        <w:rPr>
          <w:rFonts w:ascii="Times New Roman" w:eastAsia="Times New Roman" w:hAnsi="Times New Roman"/>
          <w:sz w:val="28"/>
          <w:szCs w:val="28"/>
          <w:lang w:val="uk-UA" w:eastAsia="ru-RU"/>
        </w:rPr>
        <w:t xml:space="preserve"> полягає в досягненні цифрової трансформації </w:t>
      </w:r>
      <w:r w:rsidR="004A3656">
        <w:rPr>
          <w:rFonts w:ascii="Times New Roman" w:eastAsia="Times New Roman" w:hAnsi="Times New Roman"/>
          <w:sz w:val="28"/>
          <w:szCs w:val="28"/>
          <w:lang w:val="uk-UA" w:eastAsia="ru-RU"/>
        </w:rPr>
        <w:t xml:space="preserve">наявних </w:t>
      </w:r>
      <w:r w:rsidRPr="009840CA">
        <w:rPr>
          <w:rFonts w:ascii="Times New Roman" w:eastAsia="Times New Roman" w:hAnsi="Times New Roman"/>
          <w:sz w:val="28"/>
          <w:szCs w:val="28"/>
          <w:lang w:val="uk-UA" w:eastAsia="ru-RU"/>
        </w:rPr>
        <w:t xml:space="preserve">та створенні нових галузей економіки, а також трансформації сфер життєдіяльності </w:t>
      </w:r>
      <w:r w:rsidR="00703B6B">
        <w:rPr>
          <w:rFonts w:ascii="Times New Roman" w:eastAsia="Times New Roman" w:hAnsi="Times New Roman"/>
          <w:sz w:val="28"/>
          <w:szCs w:val="28"/>
          <w:lang w:val="uk-UA" w:eastAsia="ru-RU"/>
        </w:rPr>
        <w:t xml:space="preserve">міста </w:t>
      </w:r>
      <w:r w:rsidRPr="009840CA">
        <w:rPr>
          <w:rFonts w:ascii="Times New Roman" w:eastAsia="Times New Roman" w:hAnsi="Times New Roman"/>
          <w:sz w:val="28"/>
          <w:szCs w:val="28"/>
          <w:lang w:val="uk-UA" w:eastAsia="ru-RU"/>
        </w:rPr>
        <w:t>в нові більш ефективні й сучасні. Це перетворення наявних аналогових (іноді електронних) продуктів, процесів, систем тощо на основі ефективного використання цифрових технологій.</w:t>
      </w:r>
    </w:p>
    <w:p w:rsidR="00020554" w:rsidRPr="009840CA" w:rsidRDefault="00020554" w:rsidP="00020554">
      <w:pPr>
        <w:pStyle w:val="a3"/>
        <w:spacing w:before="0" w:beforeAutospacing="0" w:after="0" w:afterAutospacing="0"/>
        <w:jc w:val="both"/>
        <w:rPr>
          <w:sz w:val="16"/>
          <w:szCs w:val="16"/>
          <w:lang w:val="uk-UA"/>
        </w:rPr>
      </w:pPr>
    </w:p>
    <w:p w:rsidR="009E1163" w:rsidRDefault="0068371D" w:rsidP="00B138DF">
      <w:pPr>
        <w:pStyle w:val="a3"/>
        <w:spacing w:before="0" w:beforeAutospacing="0" w:after="0" w:afterAutospacing="0"/>
        <w:ind w:firstLine="709"/>
        <w:jc w:val="center"/>
        <w:rPr>
          <w:b/>
          <w:i/>
          <w:sz w:val="28"/>
          <w:szCs w:val="28"/>
          <w:lang w:val="uk-UA"/>
        </w:rPr>
      </w:pPr>
      <w:r w:rsidRPr="009840CA">
        <w:rPr>
          <w:b/>
          <w:i/>
          <w:sz w:val="28"/>
          <w:szCs w:val="28"/>
          <w:lang w:val="uk-UA"/>
        </w:rPr>
        <w:t>І</w:t>
      </w:r>
      <w:r w:rsidRPr="009840CA">
        <w:rPr>
          <w:b/>
          <w:i/>
          <w:sz w:val="28"/>
          <w:szCs w:val="28"/>
          <w:lang w:val="en-US"/>
        </w:rPr>
        <w:t>V</w:t>
      </w:r>
      <w:r w:rsidR="00B138DF" w:rsidRPr="009840CA">
        <w:rPr>
          <w:b/>
          <w:i/>
          <w:sz w:val="28"/>
          <w:szCs w:val="28"/>
          <w:lang w:val="uk-UA"/>
        </w:rPr>
        <w:t>. М</w:t>
      </w:r>
      <w:r w:rsidR="005C5A92" w:rsidRPr="009840CA">
        <w:rPr>
          <w:b/>
          <w:i/>
          <w:sz w:val="28"/>
          <w:szCs w:val="28"/>
          <w:lang w:val="uk-UA"/>
        </w:rPr>
        <w:t>ета</w:t>
      </w:r>
      <w:r w:rsidR="00F11A95" w:rsidRPr="009840CA">
        <w:rPr>
          <w:b/>
          <w:i/>
          <w:sz w:val="28"/>
          <w:szCs w:val="28"/>
          <w:lang w:val="uk-UA"/>
        </w:rPr>
        <w:t>,</w:t>
      </w:r>
      <w:r w:rsidR="004031ED" w:rsidRPr="009840CA">
        <w:rPr>
          <w:b/>
          <w:i/>
          <w:sz w:val="28"/>
          <w:szCs w:val="28"/>
          <w:lang w:val="uk-UA"/>
        </w:rPr>
        <w:t xml:space="preserve"> </w:t>
      </w:r>
      <w:r w:rsidR="000929BD" w:rsidRPr="009840CA">
        <w:rPr>
          <w:b/>
          <w:i/>
          <w:sz w:val="28"/>
          <w:szCs w:val="28"/>
          <w:lang w:val="uk-UA"/>
        </w:rPr>
        <w:t xml:space="preserve">завдання </w:t>
      </w:r>
      <w:r w:rsidR="000929BD">
        <w:rPr>
          <w:b/>
          <w:i/>
          <w:sz w:val="28"/>
          <w:szCs w:val="28"/>
          <w:lang w:val="uk-UA"/>
        </w:rPr>
        <w:t>та пріоритетні напрями Програми</w:t>
      </w:r>
    </w:p>
    <w:p w:rsidR="000929BD" w:rsidRPr="009840CA" w:rsidRDefault="000929BD" w:rsidP="00B138DF">
      <w:pPr>
        <w:pStyle w:val="a3"/>
        <w:spacing w:before="0" w:beforeAutospacing="0" w:after="0" w:afterAutospacing="0"/>
        <w:ind w:firstLine="709"/>
        <w:jc w:val="center"/>
        <w:rPr>
          <w:b/>
          <w:i/>
          <w:sz w:val="16"/>
          <w:szCs w:val="16"/>
          <w:lang w:val="uk-UA"/>
        </w:rPr>
      </w:pPr>
    </w:p>
    <w:p w:rsidR="00B82C93" w:rsidRDefault="00374308" w:rsidP="00203B35">
      <w:pPr>
        <w:pStyle w:val="a3"/>
        <w:spacing w:before="0" w:beforeAutospacing="0" w:after="0" w:afterAutospacing="0"/>
        <w:ind w:firstLine="709"/>
        <w:jc w:val="both"/>
        <w:rPr>
          <w:sz w:val="28"/>
          <w:szCs w:val="28"/>
          <w:lang w:val="uk-UA"/>
        </w:rPr>
      </w:pPr>
      <w:r>
        <w:rPr>
          <w:sz w:val="28"/>
          <w:szCs w:val="28"/>
          <w:lang w:val="uk-UA"/>
        </w:rPr>
        <w:t>4</w:t>
      </w:r>
      <w:r w:rsidR="00FA7460">
        <w:rPr>
          <w:sz w:val="28"/>
          <w:szCs w:val="28"/>
          <w:lang w:val="uk-UA"/>
        </w:rPr>
        <w:t xml:space="preserve">.1. </w:t>
      </w:r>
      <w:r w:rsidR="00092FE6" w:rsidRPr="009840CA">
        <w:rPr>
          <w:sz w:val="28"/>
          <w:szCs w:val="28"/>
          <w:lang w:val="uk-UA"/>
        </w:rPr>
        <w:t>Метою Програми</w:t>
      </w:r>
      <w:r w:rsidR="006F27A5">
        <w:rPr>
          <w:sz w:val="28"/>
          <w:szCs w:val="28"/>
          <w:lang w:val="uk-UA"/>
        </w:rPr>
        <w:t xml:space="preserve"> є</w:t>
      </w:r>
      <w:r w:rsidR="006F27A5" w:rsidRPr="00D10DBD">
        <w:rPr>
          <w:bCs/>
          <w:sz w:val="28"/>
          <w:szCs w:val="28"/>
          <w:lang w:val="uk-UA"/>
        </w:rPr>
        <w:t xml:space="preserve"> </w:t>
      </w:r>
      <w:r w:rsidR="00B82C93" w:rsidRPr="00D10DBD">
        <w:rPr>
          <w:sz w:val="28"/>
          <w:szCs w:val="28"/>
          <w:lang w:val="uk-UA"/>
        </w:rPr>
        <w:t xml:space="preserve">підвищення </w:t>
      </w:r>
      <w:r w:rsidR="00B82C93">
        <w:rPr>
          <w:sz w:val="28"/>
          <w:szCs w:val="28"/>
          <w:lang w:val="uk-UA"/>
        </w:rPr>
        <w:t>якості життя громадян</w:t>
      </w:r>
      <w:r w:rsidR="00B82C93" w:rsidRPr="00D10DBD">
        <w:rPr>
          <w:sz w:val="28"/>
          <w:szCs w:val="28"/>
          <w:lang w:val="uk-UA"/>
        </w:rPr>
        <w:t xml:space="preserve"> </w:t>
      </w:r>
      <w:r w:rsidR="00B82C93">
        <w:rPr>
          <w:sz w:val="28"/>
          <w:szCs w:val="28"/>
          <w:lang w:val="uk-UA"/>
        </w:rPr>
        <w:t>міста Кривого Рогу шляхом надання їм сучасних електронних сервісів та послуг, удосконалення процесів управління містом,</w:t>
      </w:r>
      <w:r w:rsidR="00B82C93" w:rsidRPr="00C30673">
        <w:rPr>
          <w:sz w:val="28"/>
          <w:szCs w:val="28"/>
          <w:lang w:val="uk-UA"/>
        </w:rPr>
        <w:t xml:space="preserve"> </w:t>
      </w:r>
      <w:r w:rsidR="00B82C93" w:rsidRPr="00D10DBD">
        <w:rPr>
          <w:sz w:val="28"/>
          <w:szCs w:val="28"/>
          <w:lang w:val="uk-UA"/>
        </w:rPr>
        <w:t xml:space="preserve">формування </w:t>
      </w:r>
      <w:r w:rsidR="00B82C93">
        <w:rPr>
          <w:sz w:val="28"/>
          <w:szCs w:val="28"/>
          <w:lang w:val="uk-UA"/>
        </w:rPr>
        <w:t xml:space="preserve">міської системи </w:t>
      </w:r>
      <w:r w:rsidR="00B82C93" w:rsidRPr="009840CA">
        <w:rPr>
          <w:bCs/>
          <w:sz w:val="28"/>
          <w:szCs w:val="28"/>
          <w:lang w:val="uk-UA"/>
        </w:rPr>
        <w:t xml:space="preserve">відеоспостереження та </w:t>
      </w:r>
      <w:proofErr w:type="spellStart"/>
      <w:r w:rsidR="00B82C93" w:rsidRPr="009840CA">
        <w:rPr>
          <w:bCs/>
          <w:sz w:val="28"/>
          <w:szCs w:val="28"/>
          <w:lang w:val="uk-UA"/>
        </w:rPr>
        <w:t>відеоконтролю</w:t>
      </w:r>
      <w:proofErr w:type="spellEnd"/>
      <w:r w:rsidR="00B82C93">
        <w:rPr>
          <w:bCs/>
          <w:sz w:val="28"/>
          <w:szCs w:val="28"/>
          <w:lang w:val="uk-UA"/>
        </w:rPr>
        <w:t xml:space="preserve">, контроль довкілля, енергоспоживання, удосконалення роботи міського господарства, </w:t>
      </w:r>
      <w:r w:rsidR="00B82C93">
        <w:rPr>
          <w:sz w:val="28"/>
          <w:szCs w:val="28"/>
          <w:lang w:val="uk-UA"/>
        </w:rPr>
        <w:t xml:space="preserve">сприяння підприємницькій діяльності, </w:t>
      </w:r>
      <w:r w:rsidR="00B82C93">
        <w:rPr>
          <w:bCs/>
          <w:sz w:val="28"/>
          <w:szCs w:val="28"/>
          <w:lang w:val="uk-UA"/>
        </w:rPr>
        <w:t xml:space="preserve">підвищення ефективності роботи органів місцевого самоврядування міста </w:t>
      </w:r>
      <w:r w:rsidR="00B82C93">
        <w:rPr>
          <w:sz w:val="28"/>
          <w:szCs w:val="28"/>
          <w:lang w:val="uk-UA"/>
        </w:rPr>
        <w:t>шляхом створення, упровадження, розвитку та використання інновацій-них інформаційно-комунікаційних систем і цифрових технологій,</w:t>
      </w:r>
      <w:r w:rsidR="00B82C93" w:rsidRPr="00C30673">
        <w:rPr>
          <w:sz w:val="28"/>
          <w:szCs w:val="28"/>
          <w:lang w:val="uk-UA"/>
        </w:rPr>
        <w:t xml:space="preserve"> </w:t>
      </w:r>
      <w:r w:rsidR="00B82C93">
        <w:rPr>
          <w:sz w:val="28"/>
          <w:szCs w:val="28"/>
          <w:lang w:val="uk-UA"/>
        </w:rPr>
        <w:t xml:space="preserve">зокрема проєктів </w:t>
      </w:r>
      <w:r w:rsidR="00B82C93">
        <w:rPr>
          <w:sz w:val="28"/>
          <w:szCs w:val="28"/>
          <w:lang w:val="en-US"/>
        </w:rPr>
        <w:t>smart</w:t>
      </w:r>
      <w:r w:rsidR="00B82C93" w:rsidRPr="00316582">
        <w:rPr>
          <w:sz w:val="28"/>
          <w:szCs w:val="28"/>
          <w:lang w:val="uk-UA"/>
        </w:rPr>
        <w:t xml:space="preserve"> </w:t>
      </w:r>
      <w:r w:rsidR="00B82C93">
        <w:rPr>
          <w:sz w:val="28"/>
          <w:szCs w:val="28"/>
          <w:lang w:val="en-US"/>
        </w:rPr>
        <w:t>city</w:t>
      </w:r>
      <w:r w:rsidR="00B82C93">
        <w:rPr>
          <w:bCs/>
          <w:sz w:val="28"/>
          <w:szCs w:val="28"/>
          <w:lang w:val="uk-UA"/>
        </w:rPr>
        <w:t>,</w:t>
      </w:r>
      <w:r w:rsidR="00B82C93" w:rsidRPr="00D10DBD">
        <w:rPr>
          <w:sz w:val="28"/>
          <w:szCs w:val="28"/>
          <w:lang w:val="uk-UA"/>
        </w:rPr>
        <w:t xml:space="preserve"> </w:t>
      </w:r>
      <w:r w:rsidR="00B82C93">
        <w:rPr>
          <w:sz w:val="28"/>
          <w:szCs w:val="28"/>
          <w:lang w:val="uk-UA"/>
        </w:rPr>
        <w:t>використання</w:t>
      </w:r>
      <w:r w:rsidR="00B82C93" w:rsidRPr="00411215">
        <w:rPr>
          <w:sz w:val="28"/>
          <w:szCs w:val="28"/>
          <w:lang w:val="uk-UA"/>
        </w:rPr>
        <w:t xml:space="preserve"> </w:t>
      </w:r>
      <w:r w:rsidR="00B82C93">
        <w:rPr>
          <w:sz w:val="28"/>
          <w:szCs w:val="28"/>
          <w:lang w:val="uk-UA"/>
        </w:rPr>
        <w:t>інструментів е-урядування і е-демократії для забезпечення прозорості діяльності міської влади та підзвітності її громадянам, створення умов для їх участі в процесах ухвалення рішень, ефективного зворотного зв'язку.</w:t>
      </w:r>
    </w:p>
    <w:p w:rsidR="00203B35" w:rsidRDefault="00374308" w:rsidP="00203B35">
      <w:pPr>
        <w:pStyle w:val="a3"/>
        <w:spacing w:before="0" w:beforeAutospacing="0" w:after="0" w:afterAutospacing="0"/>
        <w:ind w:firstLine="709"/>
        <w:jc w:val="both"/>
        <w:rPr>
          <w:sz w:val="28"/>
          <w:szCs w:val="28"/>
          <w:lang w:val="uk-UA"/>
        </w:rPr>
      </w:pPr>
      <w:r>
        <w:rPr>
          <w:sz w:val="28"/>
          <w:szCs w:val="28"/>
          <w:lang w:val="uk-UA"/>
        </w:rPr>
        <w:t>4</w:t>
      </w:r>
      <w:r w:rsidR="00FA7460">
        <w:rPr>
          <w:sz w:val="28"/>
          <w:szCs w:val="28"/>
          <w:lang w:val="uk-UA"/>
        </w:rPr>
        <w:t xml:space="preserve">.2. </w:t>
      </w:r>
      <w:r w:rsidR="000929BD" w:rsidRPr="000929BD">
        <w:rPr>
          <w:sz w:val="28"/>
          <w:szCs w:val="28"/>
          <w:lang w:val="uk-UA"/>
        </w:rPr>
        <w:t>Головне завдання Програми – проведення цифрової мод</w:t>
      </w:r>
      <w:r w:rsidR="00FA7C03">
        <w:rPr>
          <w:sz w:val="28"/>
          <w:szCs w:val="28"/>
          <w:lang w:val="uk-UA"/>
        </w:rPr>
        <w:t>ернізації за актуальними напрям</w:t>
      </w:r>
      <w:r w:rsidR="000929BD" w:rsidRPr="000929BD">
        <w:rPr>
          <w:sz w:val="28"/>
          <w:szCs w:val="28"/>
          <w:lang w:val="uk-UA"/>
        </w:rPr>
        <w:t xml:space="preserve">ами та сферами, формування цифрової платформи муніципального управління, орієнтованої на потреби громади, спрощення </w:t>
      </w:r>
      <w:r w:rsidR="00FA7C03">
        <w:rPr>
          <w:sz w:val="28"/>
          <w:szCs w:val="28"/>
          <w:lang w:val="uk-UA"/>
        </w:rPr>
        <w:t xml:space="preserve">та </w:t>
      </w:r>
      <w:r w:rsidR="000929BD" w:rsidRPr="000929BD">
        <w:rPr>
          <w:sz w:val="28"/>
          <w:szCs w:val="28"/>
          <w:lang w:val="uk-UA"/>
        </w:rPr>
        <w:t>оптимізацію процесів</w:t>
      </w:r>
      <w:r w:rsidR="00203B35">
        <w:rPr>
          <w:sz w:val="28"/>
          <w:szCs w:val="28"/>
          <w:lang w:val="uk-UA"/>
        </w:rPr>
        <w:t xml:space="preserve"> управління містом</w:t>
      </w:r>
      <w:r w:rsidR="000929BD" w:rsidRPr="000929BD">
        <w:rPr>
          <w:sz w:val="28"/>
          <w:szCs w:val="28"/>
          <w:lang w:val="uk-UA"/>
        </w:rPr>
        <w:t xml:space="preserve">. </w:t>
      </w:r>
    </w:p>
    <w:p w:rsidR="00A618D9" w:rsidRPr="00DE21F7" w:rsidRDefault="00374308" w:rsidP="00203B35">
      <w:pPr>
        <w:pStyle w:val="a3"/>
        <w:spacing w:before="0" w:beforeAutospacing="0" w:after="0" w:afterAutospacing="0"/>
        <w:ind w:firstLine="709"/>
        <w:jc w:val="both"/>
        <w:rPr>
          <w:color w:val="000000" w:themeColor="text1"/>
          <w:sz w:val="28"/>
          <w:szCs w:val="28"/>
          <w:lang w:val="uk-UA"/>
        </w:rPr>
      </w:pPr>
      <w:r>
        <w:rPr>
          <w:sz w:val="28"/>
          <w:szCs w:val="28"/>
          <w:lang w:val="uk-UA"/>
        </w:rPr>
        <w:t>4</w:t>
      </w:r>
      <w:r w:rsidR="00FA7460">
        <w:rPr>
          <w:sz w:val="28"/>
          <w:szCs w:val="28"/>
          <w:lang w:val="uk-UA"/>
        </w:rPr>
        <w:t xml:space="preserve">.3. </w:t>
      </w:r>
      <w:r w:rsidR="000929BD" w:rsidRPr="000929BD">
        <w:rPr>
          <w:sz w:val="28"/>
          <w:szCs w:val="28"/>
          <w:lang w:val="uk-UA"/>
        </w:rPr>
        <w:t xml:space="preserve">Завдання Програми </w:t>
      </w:r>
      <w:r w:rsidR="006D5B35">
        <w:rPr>
          <w:sz w:val="28"/>
          <w:szCs w:val="28"/>
          <w:lang w:val="uk-UA"/>
        </w:rPr>
        <w:t xml:space="preserve">спрямовані </w:t>
      </w:r>
      <w:r w:rsidR="006D5B35" w:rsidRPr="00DE21F7">
        <w:rPr>
          <w:color w:val="000000" w:themeColor="text1"/>
          <w:sz w:val="28"/>
          <w:szCs w:val="28"/>
          <w:lang w:val="uk-UA"/>
        </w:rPr>
        <w:t xml:space="preserve">на </w:t>
      </w:r>
      <w:r w:rsidR="00C4275F" w:rsidRPr="00DE21F7">
        <w:rPr>
          <w:color w:val="000000" w:themeColor="text1"/>
          <w:sz w:val="28"/>
          <w:szCs w:val="28"/>
          <w:lang w:val="uk-UA"/>
        </w:rPr>
        <w:t xml:space="preserve">впровадження сучасних </w:t>
      </w:r>
      <w:proofErr w:type="spellStart"/>
      <w:r w:rsidR="00C4275F" w:rsidRPr="00DE21F7">
        <w:rPr>
          <w:color w:val="000000" w:themeColor="text1"/>
          <w:sz w:val="28"/>
          <w:szCs w:val="28"/>
          <w:lang w:val="uk-UA"/>
        </w:rPr>
        <w:t>інформа</w:t>
      </w:r>
      <w:proofErr w:type="spellEnd"/>
      <w:r w:rsidR="00FA7C03">
        <w:rPr>
          <w:color w:val="000000" w:themeColor="text1"/>
          <w:sz w:val="28"/>
          <w:szCs w:val="28"/>
          <w:lang w:val="uk-UA"/>
        </w:rPr>
        <w:t>-</w:t>
      </w:r>
      <w:proofErr w:type="spellStart"/>
      <w:r w:rsidR="00C4275F" w:rsidRPr="00DE21F7">
        <w:rPr>
          <w:color w:val="000000" w:themeColor="text1"/>
          <w:sz w:val="28"/>
          <w:szCs w:val="28"/>
          <w:lang w:val="uk-UA"/>
        </w:rPr>
        <w:t>ційно</w:t>
      </w:r>
      <w:proofErr w:type="spellEnd"/>
      <w:r w:rsidR="00C4275F" w:rsidRPr="00DE21F7">
        <w:rPr>
          <w:color w:val="000000" w:themeColor="text1"/>
          <w:sz w:val="28"/>
          <w:szCs w:val="28"/>
          <w:lang w:val="uk-UA"/>
        </w:rPr>
        <w:t xml:space="preserve">-комунікаційних технологій та інновацій, удосконалення </w:t>
      </w:r>
      <w:r w:rsidR="00DE21F7" w:rsidRPr="00DE21F7">
        <w:rPr>
          <w:color w:val="000000" w:themeColor="text1"/>
          <w:sz w:val="28"/>
          <w:szCs w:val="28"/>
          <w:lang w:val="uk-UA"/>
        </w:rPr>
        <w:t>і модернізацію функціонуючих систем, цифрову трансформацію всіх сфер діяльності міста, забезпечення</w:t>
      </w:r>
      <w:r w:rsidR="00C4275F" w:rsidRPr="00DE21F7">
        <w:rPr>
          <w:color w:val="000000" w:themeColor="text1"/>
          <w:sz w:val="28"/>
          <w:szCs w:val="28"/>
          <w:lang w:val="uk-UA"/>
        </w:rPr>
        <w:t xml:space="preserve"> </w:t>
      </w:r>
      <w:r w:rsidR="00DE21F7" w:rsidRPr="00DE21F7">
        <w:rPr>
          <w:color w:val="000000" w:themeColor="text1"/>
          <w:sz w:val="28"/>
          <w:szCs w:val="28"/>
          <w:lang w:val="uk-UA"/>
        </w:rPr>
        <w:t xml:space="preserve">взаємодії органів міської влади, громадян, бізнесу, підвищення якості обслуговування населення, удосконалення управління міським господарством </w:t>
      </w:r>
      <w:r w:rsidR="000929BD" w:rsidRPr="00DE21F7">
        <w:rPr>
          <w:color w:val="000000" w:themeColor="text1"/>
          <w:sz w:val="28"/>
          <w:szCs w:val="28"/>
          <w:lang w:val="uk-UA"/>
        </w:rPr>
        <w:t>та полягають у:</w:t>
      </w:r>
    </w:p>
    <w:p w:rsidR="00A618D9" w:rsidRDefault="00374308" w:rsidP="00203B35">
      <w:pPr>
        <w:pStyle w:val="a3"/>
        <w:spacing w:before="0" w:beforeAutospacing="0" w:after="0" w:afterAutospacing="0"/>
        <w:ind w:firstLine="709"/>
        <w:jc w:val="both"/>
        <w:rPr>
          <w:sz w:val="28"/>
          <w:szCs w:val="28"/>
          <w:lang w:val="uk-UA"/>
        </w:rPr>
      </w:pPr>
      <w:r>
        <w:rPr>
          <w:color w:val="000000" w:themeColor="text1"/>
          <w:sz w:val="28"/>
          <w:szCs w:val="28"/>
          <w:lang w:val="uk-UA"/>
        </w:rPr>
        <w:t>4</w:t>
      </w:r>
      <w:r w:rsidR="00FA7460">
        <w:rPr>
          <w:color w:val="000000" w:themeColor="text1"/>
          <w:sz w:val="28"/>
          <w:szCs w:val="28"/>
          <w:lang w:val="uk-UA"/>
        </w:rPr>
        <w:t xml:space="preserve">.3.1 </w:t>
      </w:r>
      <w:r w:rsidR="00FA7C03">
        <w:rPr>
          <w:color w:val="000000" w:themeColor="text1"/>
          <w:sz w:val="28"/>
          <w:szCs w:val="28"/>
          <w:lang w:val="uk-UA"/>
        </w:rPr>
        <w:t>технічному</w:t>
      </w:r>
      <w:r w:rsidR="00A618D9" w:rsidRPr="00DE21F7">
        <w:rPr>
          <w:color w:val="000000" w:themeColor="text1"/>
          <w:sz w:val="28"/>
          <w:szCs w:val="28"/>
          <w:lang w:val="uk-UA"/>
        </w:rPr>
        <w:t xml:space="preserve"> перео</w:t>
      </w:r>
      <w:r w:rsidR="00110598" w:rsidRPr="00DE21F7">
        <w:rPr>
          <w:color w:val="000000" w:themeColor="text1"/>
          <w:sz w:val="28"/>
          <w:szCs w:val="28"/>
          <w:lang w:val="uk-UA"/>
        </w:rPr>
        <w:t>с</w:t>
      </w:r>
      <w:r w:rsidR="00FA7C03">
        <w:rPr>
          <w:color w:val="000000" w:themeColor="text1"/>
          <w:sz w:val="28"/>
          <w:szCs w:val="28"/>
          <w:lang w:val="uk-UA"/>
        </w:rPr>
        <w:t>нащенні</w:t>
      </w:r>
      <w:r w:rsidR="00110598" w:rsidRPr="00DE21F7">
        <w:rPr>
          <w:color w:val="000000" w:themeColor="text1"/>
          <w:sz w:val="28"/>
          <w:szCs w:val="28"/>
          <w:lang w:val="uk-UA"/>
        </w:rPr>
        <w:t xml:space="preserve"> слабкострумової систем</w:t>
      </w:r>
      <w:r w:rsidR="007F7ACE" w:rsidRPr="00DE21F7">
        <w:rPr>
          <w:color w:val="000000" w:themeColor="text1"/>
          <w:sz w:val="28"/>
          <w:szCs w:val="28"/>
          <w:lang w:val="uk-UA"/>
        </w:rPr>
        <w:t>и</w:t>
      </w:r>
      <w:r w:rsidR="007F7ACE">
        <w:rPr>
          <w:sz w:val="28"/>
          <w:szCs w:val="28"/>
          <w:lang w:val="uk-UA"/>
        </w:rPr>
        <w:t xml:space="preserve"> комплексу будівель </w:t>
      </w:r>
      <w:r w:rsidR="00FA7C03">
        <w:rPr>
          <w:sz w:val="28"/>
          <w:szCs w:val="28"/>
          <w:lang w:val="uk-UA"/>
        </w:rPr>
        <w:t xml:space="preserve">і </w:t>
      </w:r>
      <w:r w:rsidR="007F7ACE">
        <w:rPr>
          <w:sz w:val="28"/>
          <w:szCs w:val="28"/>
          <w:lang w:val="uk-UA"/>
        </w:rPr>
        <w:t xml:space="preserve">споруд, </w:t>
      </w:r>
      <w:r w:rsidR="00FA7C03">
        <w:rPr>
          <w:sz w:val="28"/>
          <w:szCs w:val="28"/>
          <w:lang w:val="uk-UA"/>
        </w:rPr>
        <w:t>у</w:t>
      </w:r>
      <w:r w:rsidR="00110598">
        <w:rPr>
          <w:sz w:val="28"/>
          <w:szCs w:val="28"/>
          <w:lang w:val="uk-UA"/>
        </w:rPr>
        <w:t xml:space="preserve"> яких функціонують виконавчі органи міської ради;</w:t>
      </w:r>
    </w:p>
    <w:p w:rsidR="00600FE9" w:rsidRPr="009840CA" w:rsidRDefault="00374308" w:rsidP="00600FE9">
      <w:pPr>
        <w:pStyle w:val="12"/>
        <w:spacing w:line="240" w:lineRule="auto"/>
        <w:ind w:firstLine="709"/>
        <w:jc w:val="both"/>
        <w:rPr>
          <w:color w:val="auto"/>
          <w:lang w:val="uk-UA"/>
        </w:rPr>
      </w:pPr>
      <w:r>
        <w:rPr>
          <w:rFonts w:ascii="Times New Roman" w:hAnsi="Times New Roman" w:cs="Times New Roman"/>
          <w:color w:val="auto"/>
          <w:sz w:val="28"/>
          <w:szCs w:val="28"/>
          <w:lang w:val="uk-UA"/>
        </w:rPr>
        <w:t>4</w:t>
      </w:r>
      <w:r w:rsidR="00FA7460">
        <w:rPr>
          <w:rFonts w:ascii="Times New Roman" w:hAnsi="Times New Roman" w:cs="Times New Roman"/>
          <w:color w:val="auto"/>
          <w:sz w:val="28"/>
          <w:szCs w:val="28"/>
          <w:lang w:val="uk-UA"/>
        </w:rPr>
        <w:t xml:space="preserve">.3.2 </w:t>
      </w:r>
      <w:r w:rsidR="00FA7C03">
        <w:rPr>
          <w:rFonts w:ascii="Times New Roman" w:hAnsi="Times New Roman" w:cs="Times New Roman"/>
          <w:color w:val="auto"/>
          <w:sz w:val="28"/>
          <w:szCs w:val="28"/>
          <w:lang w:val="uk-UA"/>
        </w:rPr>
        <w:t>удосконаленні</w:t>
      </w:r>
      <w:r w:rsidR="00600FE9" w:rsidRPr="009840CA">
        <w:rPr>
          <w:rFonts w:ascii="Times New Roman" w:hAnsi="Times New Roman" w:cs="Times New Roman"/>
          <w:color w:val="auto"/>
          <w:sz w:val="28"/>
          <w:szCs w:val="28"/>
          <w:lang w:val="uk-UA"/>
        </w:rPr>
        <w:t xml:space="preserve"> стану інформаційної безпеки інформаційно-комуні-</w:t>
      </w:r>
      <w:proofErr w:type="spellStart"/>
      <w:r w:rsidR="00600FE9" w:rsidRPr="009840CA">
        <w:rPr>
          <w:rFonts w:ascii="Times New Roman" w:hAnsi="Times New Roman" w:cs="Times New Roman"/>
          <w:color w:val="auto"/>
          <w:sz w:val="28"/>
          <w:szCs w:val="28"/>
          <w:lang w:val="uk-UA"/>
        </w:rPr>
        <w:t>каційних</w:t>
      </w:r>
      <w:proofErr w:type="spellEnd"/>
      <w:r w:rsidR="00600FE9" w:rsidRPr="009840CA">
        <w:rPr>
          <w:rFonts w:ascii="Times New Roman" w:hAnsi="Times New Roman" w:cs="Times New Roman"/>
          <w:color w:val="auto"/>
          <w:sz w:val="28"/>
          <w:szCs w:val="28"/>
          <w:lang w:val="uk-UA"/>
        </w:rPr>
        <w:t xml:space="preserve"> систем </w:t>
      </w:r>
      <w:r w:rsidR="00842613">
        <w:rPr>
          <w:rFonts w:ascii="Times New Roman" w:hAnsi="Times New Roman" w:cs="Times New Roman"/>
          <w:color w:val="auto"/>
          <w:sz w:val="28"/>
          <w:szCs w:val="28"/>
          <w:lang w:val="uk-UA"/>
        </w:rPr>
        <w:t>виконкому міської ради</w:t>
      </w:r>
      <w:r w:rsidR="00600FE9" w:rsidRPr="009840CA">
        <w:rPr>
          <w:rFonts w:ascii="Times New Roman" w:hAnsi="Times New Roman" w:cs="Times New Roman"/>
          <w:color w:val="auto"/>
          <w:sz w:val="28"/>
          <w:szCs w:val="28"/>
          <w:lang w:val="uk-UA"/>
        </w:rPr>
        <w:t xml:space="preserve">; </w:t>
      </w:r>
    </w:p>
    <w:p w:rsidR="00600FE9" w:rsidRPr="00AA2A02" w:rsidRDefault="00374308" w:rsidP="00AA2A02">
      <w:pPr>
        <w:pStyle w:val="12"/>
        <w:spacing w:line="240" w:lineRule="auto"/>
        <w:ind w:firstLine="709"/>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4</w:t>
      </w:r>
      <w:r w:rsidR="00FA7460">
        <w:rPr>
          <w:rFonts w:ascii="Times New Roman" w:hAnsi="Times New Roman" w:cs="Times New Roman"/>
          <w:color w:val="auto"/>
          <w:sz w:val="28"/>
          <w:szCs w:val="28"/>
          <w:lang w:val="uk-UA"/>
        </w:rPr>
        <w:t xml:space="preserve">.3.3 </w:t>
      </w:r>
      <w:r w:rsidR="00FA7C03">
        <w:rPr>
          <w:rFonts w:ascii="Times New Roman" w:hAnsi="Times New Roman" w:cs="Times New Roman"/>
          <w:color w:val="auto"/>
          <w:sz w:val="28"/>
          <w:szCs w:val="28"/>
          <w:lang w:val="uk-UA"/>
        </w:rPr>
        <w:t>технічній підтримці та модернізації</w:t>
      </w:r>
      <w:r w:rsidR="00AA2A02" w:rsidRPr="009840CA">
        <w:rPr>
          <w:rFonts w:ascii="Times New Roman" w:hAnsi="Times New Roman" w:cs="Times New Roman"/>
          <w:color w:val="auto"/>
          <w:sz w:val="28"/>
          <w:szCs w:val="28"/>
          <w:lang w:val="uk-UA"/>
        </w:rPr>
        <w:t xml:space="preserve"> існуючих автоматизованих інформаційно-комунікаційних систем, що використовуються </w:t>
      </w:r>
      <w:r w:rsidR="00AA2A02">
        <w:rPr>
          <w:rFonts w:ascii="Times New Roman" w:hAnsi="Times New Roman" w:cs="Times New Roman"/>
          <w:color w:val="auto"/>
          <w:sz w:val="28"/>
          <w:szCs w:val="28"/>
          <w:lang w:val="uk-UA"/>
        </w:rPr>
        <w:t xml:space="preserve">виконавчими </w:t>
      </w:r>
      <w:r w:rsidR="00AA2A02" w:rsidRPr="009840CA">
        <w:rPr>
          <w:rFonts w:ascii="Times New Roman" w:hAnsi="Times New Roman" w:cs="Times New Roman"/>
          <w:color w:val="auto"/>
          <w:sz w:val="28"/>
          <w:szCs w:val="28"/>
          <w:lang w:val="uk-UA"/>
        </w:rPr>
        <w:t>органами</w:t>
      </w:r>
      <w:r w:rsidR="00AA2A02">
        <w:rPr>
          <w:rFonts w:ascii="Times New Roman" w:hAnsi="Times New Roman" w:cs="Times New Roman"/>
          <w:color w:val="auto"/>
          <w:sz w:val="28"/>
          <w:szCs w:val="28"/>
          <w:lang w:val="uk-UA"/>
        </w:rPr>
        <w:t xml:space="preserve"> міської ради</w:t>
      </w:r>
      <w:r w:rsidR="00AA2A02" w:rsidRPr="009840CA">
        <w:rPr>
          <w:rFonts w:ascii="Times New Roman" w:hAnsi="Times New Roman" w:cs="Times New Roman"/>
          <w:color w:val="auto"/>
          <w:sz w:val="28"/>
          <w:szCs w:val="28"/>
          <w:lang w:val="uk-UA"/>
        </w:rPr>
        <w:t>;</w:t>
      </w:r>
    </w:p>
    <w:p w:rsidR="00110598" w:rsidRDefault="00374308" w:rsidP="00203B35">
      <w:pPr>
        <w:pStyle w:val="a3"/>
        <w:spacing w:before="0" w:beforeAutospacing="0" w:after="0" w:afterAutospacing="0"/>
        <w:ind w:firstLine="709"/>
        <w:jc w:val="both"/>
        <w:rPr>
          <w:sz w:val="28"/>
          <w:szCs w:val="28"/>
          <w:lang w:val="uk-UA"/>
        </w:rPr>
      </w:pPr>
      <w:r>
        <w:rPr>
          <w:sz w:val="28"/>
          <w:szCs w:val="28"/>
          <w:lang w:val="uk-UA"/>
        </w:rPr>
        <w:t>4</w:t>
      </w:r>
      <w:r w:rsidR="00FA7460">
        <w:rPr>
          <w:sz w:val="28"/>
          <w:szCs w:val="28"/>
          <w:lang w:val="uk-UA"/>
        </w:rPr>
        <w:t xml:space="preserve">.3.4 </w:t>
      </w:r>
      <w:r w:rsidR="00110598">
        <w:rPr>
          <w:sz w:val="28"/>
          <w:szCs w:val="28"/>
          <w:lang w:val="uk-UA"/>
        </w:rPr>
        <w:t>підтри</w:t>
      </w:r>
      <w:r w:rsidR="00FA7C03">
        <w:rPr>
          <w:sz w:val="28"/>
          <w:szCs w:val="28"/>
          <w:lang w:val="uk-UA"/>
        </w:rPr>
        <w:t>мці</w:t>
      </w:r>
      <w:r w:rsidR="00DD45AE">
        <w:rPr>
          <w:sz w:val="28"/>
          <w:szCs w:val="28"/>
          <w:lang w:val="uk-UA"/>
        </w:rPr>
        <w:t>,</w:t>
      </w:r>
      <w:r w:rsidR="00110598">
        <w:rPr>
          <w:sz w:val="28"/>
          <w:szCs w:val="28"/>
          <w:lang w:val="uk-UA"/>
        </w:rPr>
        <w:t xml:space="preserve"> надійн</w:t>
      </w:r>
      <w:r w:rsidR="00FA7C03">
        <w:rPr>
          <w:sz w:val="28"/>
          <w:szCs w:val="28"/>
          <w:lang w:val="uk-UA"/>
        </w:rPr>
        <w:t>ому функціонуванні</w:t>
      </w:r>
      <w:r w:rsidR="00110598">
        <w:rPr>
          <w:sz w:val="28"/>
          <w:szCs w:val="28"/>
          <w:lang w:val="uk-UA"/>
        </w:rPr>
        <w:t xml:space="preserve"> </w:t>
      </w:r>
      <w:r w:rsidR="00FA7C03">
        <w:rPr>
          <w:sz w:val="28"/>
          <w:szCs w:val="28"/>
          <w:lang w:val="uk-UA"/>
        </w:rPr>
        <w:t>та розвитку</w:t>
      </w:r>
      <w:r w:rsidR="00DD45AE">
        <w:rPr>
          <w:sz w:val="28"/>
          <w:szCs w:val="28"/>
          <w:lang w:val="uk-UA"/>
        </w:rPr>
        <w:t xml:space="preserve"> </w:t>
      </w:r>
      <w:r w:rsidR="00110598">
        <w:rPr>
          <w:sz w:val="28"/>
          <w:szCs w:val="28"/>
          <w:lang w:val="uk-UA"/>
        </w:rPr>
        <w:t>системи електронного документообігу</w:t>
      </w:r>
      <w:r w:rsidR="000929BD" w:rsidRPr="000929BD">
        <w:rPr>
          <w:sz w:val="28"/>
          <w:szCs w:val="28"/>
          <w:lang w:val="uk-UA"/>
        </w:rPr>
        <w:t xml:space="preserve">, підключення до неї комунальних підприємств </w:t>
      </w:r>
      <w:r w:rsidR="00FA7C03">
        <w:rPr>
          <w:sz w:val="28"/>
          <w:szCs w:val="28"/>
          <w:lang w:val="uk-UA"/>
        </w:rPr>
        <w:t xml:space="preserve">і </w:t>
      </w:r>
      <w:r w:rsidR="000929BD" w:rsidRPr="000929BD">
        <w:rPr>
          <w:sz w:val="28"/>
          <w:szCs w:val="28"/>
          <w:lang w:val="uk-UA"/>
        </w:rPr>
        <w:t xml:space="preserve">закладів, </w:t>
      </w:r>
      <w:r w:rsidR="00110598">
        <w:rPr>
          <w:sz w:val="28"/>
          <w:szCs w:val="28"/>
          <w:lang w:val="uk-UA"/>
        </w:rPr>
        <w:t>що взаємодіють з виконавчими органами міської ради</w:t>
      </w:r>
      <w:r w:rsidR="000929BD" w:rsidRPr="000929BD">
        <w:rPr>
          <w:sz w:val="28"/>
          <w:szCs w:val="28"/>
          <w:lang w:val="uk-UA"/>
        </w:rPr>
        <w:t>;</w:t>
      </w:r>
    </w:p>
    <w:p w:rsidR="00110598" w:rsidRDefault="00374308" w:rsidP="00203B35">
      <w:pPr>
        <w:pStyle w:val="a3"/>
        <w:spacing w:before="0" w:beforeAutospacing="0" w:after="0" w:afterAutospacing="0"/>
        <w:ind w:firstLine="709"/>
        <w:jc w:val="both"/>
        <w:rPr>
          <w:sz w:val="28"/>
          <w:szCs w:val="28"/>
          <w:lang w:val="uk-UA"/>
        </w:rPr>
      </w:pPr>
      <w:r>
        <w:rPr>
          <w:sz w:val="28"/>
          <w:szCs w:val="28"/>
          <w:lang w:val="uk-UA"/>
        </w:rPr>
        <w:t>4</w:t>
      </w:r>
      <w:r w:rsidR="00FA7460">
        <w:rPr>
          <w:sz w:val="28"/>
          <w:szCs w:val="28"/>
          <w:lang w:val="uk-UA"/>
        </w:rPr>
        <w:t xml:space="preserve">.3.5 </w:t>
      </w:r>
      <w:r w:rsidR="00FA7C03">
        <w:rPr>
          <w:sz w:val="28"/>
          <w:szCs w:val="28"/>
          <w:lang w:val="uk-UA"/>
        </w:rPr>
        <w:t>забезпеченні</w:t>
      </w:r>
      <w:r w:rsidR="00110598">
        <w:rPr>
          <w:sz w:val="28"/>
          <w:szCs w:val="28"/>
          <w:lang w:val="uk-UA"/>
        </w:rPr>
        <w:t xml:space="preserve"> функціонування </w:t>
      </w:r>
      <w:r w:rsidR="000929BD" w:rsidRPr="000929BD">
        <w:rPr>
          <w:sz w:val="28"/>
          <w:szCs w:val="28"/>
          <w:lang w:val="uk-UA"/>
        </w:rPr>
        <w:t>міської системи відеоспостереження</w:t>
      </w:r>
      <w:r w:rsidR="00110598">
        <w:rPr>
          <w:sz w:val="28"/>
          <w:szCs w:val="28"/>
          <w:lang w:val="uk-UA"/>
        </w:rPr>
        <w:t xml:space="preserve"> </w:t>
      </w:r>
      <w:r w:rsidR="00110598" w:rsidRPr="009840CA">
        <w:rPr>
          <w:bCs/>
          <w:sz w:val="28"/>
          <w:szCs w:val="28"/>
          <w:lang w:val="uk-UA"/>
        </w:rPr>
        <w:t xml:space="preserve">та </w:t>
      </w:r>
      <w:proofErr w:type="spellStart"/>
      <w:r w:rsidR="00110598" w:rsidRPr="00110598">
        <w:rPr>
          <w:sz w:val="28"/>
          <w:szCs w:val="28"/>
          <w:lang w:val="uk-UA"/>
        </w:rPr>
        <w:t>відеоконтролю</w:t>
      </w:r>
      <w:proofErr w:type="spellEnd"/>
      <w:r w:rsidR="000929BD" w:rsidRPr="000929BD">
        <w:rPr>
          <w:sz w:val="28"/>
          <w:szCs w:val="28"/>
          <w:lang w:val="uk-UA"/>
        </w:rPr>
        <w:t xml:space="preserve">, </w:t>
      </w:r>
      <w:r w:rsidR="00FA7C03">
        <w:rPr>
          <w:sz w:val="28"/>
          <w:szCs w:val="28"/>
          <w:lang w:val="uk-UA"/>
        </w:rPr>
        <w:t>придбанні</w:t>
      </w:r>
      <w:r w:rsidR="00110598" w:rsidRPr="00110598">
        <w:rPr>
          <w:sz w:val="28"/>
          <w:szCs w:val="28"/>
          <w:lang w:val="uk-UA"/>
        </w:rPr>
        <w:t xml:space="preserve"> </w:t>
      </w:r>
      <w:r w:rsidR="00110598">
        <w:rPr>
          <w:sz w:val="28"/>
          <w:szCs w:val="28"/>
          <w:lang w:val="uk-UA"/>
        </w:rPr>
        <w:t>облад</w:t>
      </w:r>
      <w:r w:rsidR="00110598" w:rsidRPr="00110598">
        <w:rPr>
          <w:sz w:val="28"/>
          <w:szCs w:val="28"/>
          <w:lang w:val="uk-UA"/>
        </w:rPr>
        <w:t>нання</w:t>
      </w:r>
      <w:r w:rsidR="00FA7C03">
        <w:rPr>
          <w:sz w:val="28"/>
          <w:szCs w:val="28"/>
          <w:lang w:val="uk-UA"/>
        </w:rPr>
        <w:t>, установленні</w:t>
      </w:r>
      <w:r w:rsidR="00110598">
        <w:rPr>
          <w:sz w:val="28"/>
          <w:szCs w:val="28"/>
          <w:lang w:val="uk-UA"/>
        </w:rPr>
        <w:t xml:space="preserve"> нових пристроїв</w:t>
      </w:r>
      <w:r w:rsidR="000929BD" w:rsidRPr="000929BD">
        <w:rPr>
          <w:sz w:val="28"/>
          <w:szCs w:val="28"/>
          <w:lang w:val="uk-UA"/>
        </w:rPr>
        <w:t xml:space="preserve"> </w:t>
      </w:r>
      <w:r w:rsidR="00110598">
        <w:rPr>
          <w:sz w:val="28"/>
          <w:szCs w:val="28"/>
          <w:lang w:val="uk-UA"/>
        </w:rPr>
        <w:t>для</w:t>
      </w:r>
      <w:r w:rsidR="00FA7C03">
        <w:rPr>
          <w:sz w:val="28"/>
          <w:szCs w:val="28"/>
          <w:lang w:val="uk-UA"/>
        </w:rPr>
        <w:t xml:space="preserve"> неї</w:t>
      </w:r>
      <w:r w:rsidR="000929BD" w:rsidRPr="000929BD">
        <w:rPr>
          <w:sz w:val="28"/>
          <w:szCs w:val="28"/>
          <w:lang w:val="uk-UA"/>
        </w:rPr>
        <w:t>;</w:t>
      </w:r>
    </w:p>
    <w:p w:rsidR="00EE39E9" w:rsidRDefault="00374308" w:rsidP="00203B35">
      <w:pPr>
        <w:pStyle w:val="a3"/>
        <w:spacing w:before="0" w:beforeAutospacing="0" w:after="0" w:afterAutospacing="0"/>
        <w:ind w:firstLine="709"/>
        <w:jc w:val="both"/>
        <w:rPr>
          <w:sz w:val="28"/>
          <w:szCs w:val="28"/>
          <w:lang w:val="uk-UA"/>
        </w:rPr>
      </w:pPr>
      <w:r>
        <w:rPr>
          <w:sz w:val="28"/>
          <w:szCs w:val="28"/>
          <w:lang w:val="uk-UA"/>
        </w:rPr>
        <w:lastRenderedPageBreak/>
        <w:t>4</w:t>
      </w:r>
      <w:r w:rsidR="00FA7460">
        <w:rPr>
          <w:sz w:val="28"/>
          <w:szCs w:val="28"/>
          <w:lang w:val="uk-UA"/>
        </w:rPr>
        <w:t xml:space="preserve">.3.6 </w:t>
      </w:r>
      <w:r w:rsidR="00FA7C03">
        <w:rPr>
          <w:sz w:val="28"/>
          <w:szCs w:val="28"/>
          <w:lang w:val="uk-UA"/>
        </w:rPr>
        <w:t>упровадженні</w:t>
      </w:r>
      <w:r w:rsidR="00DD45AE">
        <w:rPr>
          <w:sz w:val="28"/>
          <w:szCs w:val="28"/>
          <w:lang w:val="uk-UA"/>
        </w:rPr>
        <w:t xml:space="preserve"> нових</w:t>
      </w:r>
      <w:r w:rsidR="000929BD" w:rsidRPr="000929BD">
        <w:rPr>
          <w:sz w:val="28"/>
          <w:szCs w:val="28"/>
          <w:lang w:val="uk-UA"/>
        </w:rPr>
        <w:t xml:space="preserve"> </w:t>
      </w:r>
      <w:r w:rsidR="00DD45AE">
        <w:rPr>
          <w:sz w:val="28"/>
          <w:szCs w:val="28"/>
          <w:lang w:val="uk-UA"/>
        </w:rPr>
        <w:t>цифрових</w:t>
      </w:r>
      <w:r w:rsidR="00EE39E9">
        <w:rPr>
          <w:sz w:val="28"/>
          <w:szCs w:val="28"/>
          <w:lang w:val="uk-UA"/>
        </w:rPr>
        <w:t xml:space="preserve"> </w:t>
      </w:r>
      <w:r w:rsidR="00DD45AE">
        <w:rPr>
          <w:sz w:val="28"/>
          <w:szCs w:val="28"/>
          <w:lang w:val="uk-UA"/>
        </w:rPr>
        <w:t>технологій</w:t>
      </w:r>
      <w:r w:rsidR="00EE39E9">
        <w:rPr>
          <w:sz w:val="28"/>
          <w:szCs w:val="28"/>
          <w:lang w:val="uk-UA"/>
        </w:rPr>
        <w:t xml:space="preserve"> для </w:t>
      </w:r>
      <w:r w:rsidR="000929BD" w:rsidRPr="000929BD">
        <w:rPr>
          <w:sz w:val="28"/>
          <w:szCs w:val="28"/>
          <w:lang w:val="uk-UA"/>
        </w:rPr>
        <w:t xml:space="preserve">оптимізації </w:t>
      </w:r>
      <w:r w:rsidR="00EE39E9">
        <w:rPr>
          <w:sz w:val="28"/>
          <w:szCs w:val="28"/>
          <w:lang w:val="uk-UA"/>
        </w:rPr>
        <w:t xml:space="preserve">робочих </w:t>
      </w:r>
      <w:r w:rsidR="000929BD" w:rsidRPr="000929BD">
        <w:rPr>
          <w:sz w:val="28"/>
          <w:szCs w:val="28"/>
          <w:lang w:val="uk-UA"/>
        </w:rPr>
        <w:t xml:space="preserve">процесів </w:t>
      </w:r>
      <w:r w:rsidR="00EE39E9">
        <w:rPr>
          <w:sz w:val="28"/>
          <w:szCs w:val="28"/>
          <w:lang w:val="uk-UA"/>
        </w:rPr>
        <w:t>у виконавчих органах</w:t>
      </w:r>
      <w:r w:rsidR="000929BD" w:rsidRPr="000929BD">
        <w:rPr>
          <w:sz w:val="28"/>
          <w:szCs w:val="28"/>
          <w:lang w:val="uk-UA"/>
        </w:rPr>
        <w:t xml:space="preserve"> міської ради, комунальних підприємств</w:t>
      </w:r>
      <w:r w:rsidR="00EE39E9">
        <w:rPr>
          <w:sz w:val="28"/>
          <w:szCs w:val="28"/>
          <w:lang w:val="uk-UA"/>
        </w:rPr>
        <w:t>ах, установах, закладах</w:t>
      </w:r>
      <w:r w:rsidR="000929BD" w:rsidRPr="000929BD">
        <w:rPr>
          <w:sz w:val="28"/>
          <w:szCs w:val="28"/>
          <w:lang w:val="uk-UA"/>
        </w:rPr>
        <w:t>;</w:t>
      </w:r>
    </w:p>
    <w:p w:rsidR="007F7ACE" w:rsidRDefault="00374308" w:rsidP="00203B35">
      <w:pPr>
        <w:pStyle w:val="a3"/>
        <w:spacing w:before="0" w:beforeAutospacing="0" w:after="0" w:afterAutospacing="0"/>
        <w:ind w:firstLine="709"/>
        <w:jc w:val="both"/>
        <w:rPr>
          <w:sz w:val="28"/>
          <w:szCs w:val="28"/>
          <w:lang w:val="uk-UA"/>
        </w:rPr>
      </w:pPr>
      <w:r>
        <w:rPr>
          <w:sz w:val="28"/>
          <w:szCs w:val="28"/>
          <w:lang w:val="uk-UA"/>
        </w:rPr>
        <w:t>4</w:t>
      </w:r>
      <w:r w:rsidR="00FA7460">
        <w:rPr>
          <w:sz w:val="28"/>
          <w:szCs w:val="28"/>
          <w:lang w:val="uk-UA"/>
        </w:rPr>
        <w:t xml:space="preserve">.3.7 </w:t>
      </w:r>
      <w:r w:rsidR="00FA7C03">
        <w:rPr>
          <w:sz w:val="28"/>
          <w:szCs w:val="28"/>
          <w:lang w:val="uk-UA"/>
        </w:rPr>
        <w:t>підтримці</w:t>
      </w:r>
      <w:r w:rsidR="007F7ACE">
        <w:rPr>
          <w:sz w:val="28"/>
          <w:szCs w:val="28"/>
          <w:lang w:val="uk-UA"/>
        </w:rPr>
        <w:t xml:space="preserve"> офіційн</w:t>
      </w:r>
      <w:r w:rsidR="00DD45AE">
        <w:rPr>
          <w:sz w:val="28"/>
          <w:szCs w:val="28"/>
          <w:lang w:val="uk-UA"/>
        </w:rPr>
        <w:t>ого</w:t>
      </w:r>
      <w:r w:rsidR="000929BD" w:rsidRPr="000929BD">
        <w:rPr>
          <w:sz w:val="28"/>
          <w:szCs w:val="28"/>
          <w:lang w:val="uk-UA"/>
        </w:rPr>
        <w:t xml:space="preserve"> </w:t>
      </w:r>
      <w:proofErr w:type="spellStart"/>
      <w:r w:rsidR="007F7ACE">
        <w:rPr>
          <w:sz w:val="28"/>
          <w:szCs w:val="28"/>
          <w:lang w:val="uk-UA"/>
        </w:rPr>
        <w:t>веб</w:t>
      </w:r>
      <w:r w:rsidR="000929BD" w:rsidRPr="000929BD">
        <w:rPr>
          <w:sz w:val="28"/>
          <w:szCs w:val="28"/>
          <w:lang w:val="uk-UA"/>
        </w:rPr>
        <w:t>сайт</w:t>
      </w:r>
      <w:r w:rsidR="00DD45AE">
        <w:rPr>
          <w:sz w:val="28"/>
          <w:szCs w:val="28"/>
          <w:lang w:val="uk-UA"/>
        </w:rPr>
        <w:t>а</w:t>
      </w:r>
      <w:proofErr w:type="spellEnd"/>
      <w:r w:rsidR="000929BD" w:rsidRPr="000929BD">
        <w:rPr>
          <w:sz w:val="28"/>
          <w:szCs w:val="28"/>
          <w:lang w:val="uk-UA"/>
        </w:rPr>
        <w:t xml:space="preserve"> </w:t>
      </w:r>
      <w:r w:rsidR="007F7ACE">
        <w:rPr>
          <w:sz w:val="28"/>
          <w:szCs w:val="28"/>
          <w:lang w:val="uk-UA"/>
        </w:rPr>
        <w:t xml:space="preserve">Криворізької </w:t>
      </w:r>
      <w:r w:rsidR="000929BD" w:rsidRPr="000929BD">
        <w:rPr>
          <w:sz w:val="28"/>
          <w:szCs w:val="28"/>
          <w:lang w:val="uk-UA"/>
        </w:rPr>
        <w:t>міської ради</w:t>
      </w:r>
      <w:r w:rsidR="007F7ACE">
        <w:rPr>
          <w:sz w:val="28"/>
          <w:szCs w:val="28"/>
          <w:lang w:val="uk-UA"/>
        </w:rPr>
        <w:t xml:space="preserve"> та її виконавчого комітету</w:t>
      </w:r>
      <w:r w:rsidR="000929BD" w:rsidRPr="000929BD">
        <w:rPr>
          <w:sz w:val="28"/>
          <w:szCs w:val="28"/>
          <w:lang w:val="uk-UA"/>
        </w:rPr>
        <w:t xml:space="preserve"> у відповідності до сучасних стандартів якості, зручності, доступності, </w:t>
      </w:r>
      <w:r w:rsidR="007F7ACE">
        <w:rPr>
          <w:sz w:val="28"/>
          <w:szCs w:val="28"/>
          <w:lang w:val="uk-UA"/>
        </w:rPr>
        <w:t>відкритості, функціональності;</w:t>
      </w:r>
    </w:p>
    <w:p w:rsidR="007F7ACE" w:rsidRDefault="00374308" w:rsidP="00203B35">
      <w:pPr>
        <w:pStyle w:val="a3"/>
        <w:spacing w:before="0" w:beforeAutospacing="0" w:after="0" w:afterAutospacing="0"/>
        <w:ind w:firstLine="709"/>
        <w:jc w:val="both"/>
        <w:rPr>
          <w:sz w:val="28"/>
          <w:szCs w:val="28"/>
          <w:lang w:val="uk-UA"/>
        </w:rPr>
      </w:pPr>
      <w:r>
        <w:rPr>
          <w:sz w:val="28"/>
          <w:szCs w:val="28"/>
          <w:lang w:val="uk-UA"/>
        </w:rPr>
        <w:t>4</w:t>
      </w:r>
      <w:r w:rsidR="00FA7460">
        <w:rPr>
          <w:sz w:val="28"/>
          <w:szCs w:val="28"/>
          <w:lang w:val="uk-UA"/>
        </w:rPr>
        <w:t>.3.8</w:t>
      </w:r>
      <w:r>
        <w:rPr>
          <w:sz w:val="28"/>
          <w:szCs w:val="28"/>
          <w:lang w:val="uk-UA"/>
        </w:rPr>
        <w:t xml:space="preserve"> </w:t>
      </w:r>
      <w:r w:rsidR="007F7ACE">
        <w:rPr>
          <w:sz w:val="28"/>
          <w:szCs w:val="28"/>
          <w:lang w:val="uk-UA"/>
        </w:rPr>
        <w:t>створ</w:t>
      </w:r>
      <w:r w:rsidR="00FA7C03">
        <w:rPr>
          <w:sz w:val="28"/>
          <w:szCs w:val="28"/>
          <w:lang w:val="uk-UA"/>
        </w:rPr>
        <w:t>енні</w:t>
      </w:r>
      <w:r w:rsidR="007F7ACE">
        <w:rPr>
          <w:sz w:val="28"/>
          <w:szCs w:val="28"/>
          <w:lang w:val="uk-UA"/>
        </w:rPr>
        <w:t xml:space="preserve"> та впровадж</w:t>
      </w:r>
      <w:r w:rsidR="00FA7C03">
        <w:rPr>
          <w:sz w:val="28"/>
          <w:szCs w:val="28"/>
          <w:lang w:val="uk-UA"/>
        </w:rPr>
        <w:t>енні</w:t>
      </w:r>
      <w:r w:rsidR="007F7ACE">
        <w:rPr>
          <w:sz w:val="28"/>
          <w:szCs w:val="28"/>
          <w:lang w:val="uk-UA"/>
        </w:rPr>
        <w:t xml:space="preserve"> </w:t>
      </w:r>
      <w:r w:rsidR="00600FE9">
        <w:rPr>
          <w:sz w:val="28"/>
          <w:szCs w:val="28"/>
          <w:lang w:val="uk-UA"/>
        </w:rPr>
        <w:t>нових</w:t>
      </w:r>
      <w:r w:rsidR="000929BD" w:rsidRPr="000929BD">
        <w:rPr>
          <w:sz w:val="28"/>
          <w:szCs w:val="28"/>
          <w:lang w:val="uk-UA"/>
        </w:rPr>
        <w:t xml:space="preserve"> </w:t>
      </w:r>
      <w:r w:rsidR="00600FE9">
        <w:rPr>
          <w:sz w:val="28"/>
          <w:szCs w:val="28"/>
          <w:lang w:val="uk-UA"/>
        </w:rPr>
        <w:t>електронних</w:t>
      </w:r>
      <w:r w:rsidR="000929BD" w:rsidRPr="000929BD">
        <w:rPr>
          <w:sz w:val="28"/>
          <w:szCs w:val="28"/>
          <w:lang w:val="uk-UA"/>
        </w:rPr>
        <w:t xml:space="preserve"> </w:t>
      </w:r>
      <w:r w:rsidR="00600FE9">
        <w:rPr>
          <w:sz w:val="28"/>
          <w:szCs w:val="28"/>
          <w:lang w:val="uk-UA"/>
        </w:rPr>
        <w:t>інформаційних</w:t>
      </w:r>
      <w:r w:rsidR="007F7ACE">
        <w:rPr>
          <w:sz w:val="28"/>
          <w:szCs w:val="28"/>
          <w:lang w:val="uk-UA"/>
        </w:rPr>
        <w:t xml:space="preserve"> </w:t>
      </w:r>
      <w:r w:rsidR="00600FE9">
        <w:rPr>
          <w:sz w:val="28"/>
          <w:szCs w:val="28"/>
          <w:lang w:val="uk-UA"/>
        </w:rPr>
        <w:t>ресурсів</w:t>
      </w:r>
      <w:r w:rsidR="000929BD" w:rsidRPr="000929BD">
        <w:rPr>
          <w:sz w:val="28"/>
          <w:szCs w:val="28"/>
          <w:lang w:val="uk-UA"/>
        </w:rPr>
        <w:t xml:space="preserve">, </w:t>
      </w:r>
      <w:r w:rsidR="00600FE9">
        <w:rPr>
          <w:sz w:val="28"/>
          <w:szCs w:val="28"/>
          <w:lang w:val="uk-UA"/>
        </w:rPr>
        <w:t>сервісів</w:t>
      </w:r>
      <w:r w:rsidR="000929BD" w:rsidRPr="000929BD">
        <w:rPr>
          <w:sz w:val="28"/>
          <w:szCs w:val="28"/>
          <w:lang w:val="uk-UA"/>
        </w:rPr>
        <w:t xml:space="preserve">, </w:t>
      </w:r>
      <w:proofErr w:type="spellStart"/>
      <w:r w:rsidR="00600FE9">
        <w:rPr>
          <w:sz w:val="28"/>
          <w:szCs w:val="28"/>
          <w:lang w:val="uk-UA"/>
        </w:rPr>
        <w:t>вебінструментів</w:t>
      </w:r>
      <w:proofErr w:type="spellEnd"/>
      <w:r w:rsidR="007F7ACE">
        <w:rPr>
          <w:sz w:val="28"/>
          <w:szCs w:val="28"/>
          <w:lang w:val="uk-UA"/>
        </w:rPr>
        <w:t xml:space="preserve">, </w:t>
      </w:r>
      <w:r w:rsidR="00FA7C03">
        <w:rPr>
          <w:sz w:val="28"/>
          <w:szCs w:val="28"/>
          <w:lang w:val="uk-UA"/>
        </w:rPr>
        <w:t>удосконаленні</w:t>
      </w:r>
      <w:r w:rsidR="007F7ACE">
        <w:rPr>
          <w:sz w:val="28"/>
          <w:szCs w:val="28"/>
          <w:lang w:val="uk-UA"/>
        </w:rPr>
        <w:t xml:space="preserve"> </w:t>
      </w:r>
      <w:r w:rsidR="009A60C4">
        <w:rPr>
          <w:sz w:val="28"/>
          <w:szCs w:val="28"/>
          <w:lang w:val="uk-UA"/>
        </w:rPr>
        <w:t>можливостей</w:t>
      </w:r>
      <w:r w:rsidR="00600FE9">
        <w:rPr>
          <w:sz w:val="28"/>
          <w:szCs w:val="28"/>
          <w:lang w:val="uk-UA"/>
        </w:rPr>
        <w:t xml:space="preserve"> діючих</w:t>
      </w:r>
      <w:r w:rsidR="007F7ACE" w:rsidRPr="000929BD">
        <w:rPr>
          <w:sz w:val="28"/>
          <w:szCs w:val="28"/>
          <w:lang w:val="uk-UA"/>
        </w:rPr>
        <w:t>,</w:t>
      </w:r>
      <w:r w:rsidR="00FA7C03">
        <w:rPr>
          <w:sz w:val="28"/>
          <w:szCs w:val="28"/>
          <w:lang w:val="uk-UA"/>
        </w:rPr>
        <w:t xml:space="preserve"> використанні</w:t>
      </w:r>
      <w:r w:rsidR="00600FE9">
        <w:rPr>
          <w:sz w:val="28"/>
          <w:szCs w:val="28"/>
          <w:lang w:val="uk-UA"/>
        </w:rPr>
        <w:t xml:space="preserve"> сучасних цифрових технологій</w:t>
      </w:r>
      <w:r w:rsidR="00FA7C03">
        <w:rPr>
          <w:sz w:val="28"/>
          <w:szCs w:val="28"/>
          <w:lang w:val="uk-UA"/>
        </w:rPr>
        <w:t>, у</w:t>
      </w:r>
      <w:r w:rsidR="00AA2A02">
        <w:rPr>
          <w:sz w:val="28"/>
          <w:szCs w:val="28"/>
          <w:lang w:val="uk-UA"/>
        </w:rPr>
        <w:t xml:space="preserve"> тому числі</w:t>
      </w:r>
      <w:r w:rsidR="00AA2A02" w:rsidRPr="00AA2A02">
        <w:rPr>
          <w:sz w:val="28"/>
          <w:szCs w:val="28"/>
          <w:lang w:val="uk-UA"/>
        </w:rPr>
        <w:t xml:space="preserve"> </w:t>
      </w:r>
      <w:r w:rsidR="00AA2A02">
        <w:rPr>
          <w:sz w:val="28"/>
          <w:szCs w:val="28"/>
          <w:lang w:val="uk-UA"/>
        </w:rPr>
        <w:t xml:space="preserve">через проєкти </w:t>
      </w:r>
      <w:r w:rsidR="00AA2A02">
        <w:rPr>
          <w:sz w:val="28"/>
          <w:szCs w:val="28"/>
          <w:lang w:val="en-US"/>
        </w:rPr>
        <w:t>smart</w:t>
      </w:r>
      <w:r w:rsidR="00AA2A02" w:rsidRPr="00316582">
        <w:rPr>
          <w:sz w:val="28"/>
          <w:szCs w:val="28"/>
          <w:lang w:val="uk-UA"/>
        </w:rPr>
        <w:t xml:space="preserve"> </w:t>
      </w:r>
      <w:r w:rsidR="00AA2A02">
        <w:rPr>
          <w:sz w:val="28"/>
          <w:szCs w:val="28"/>
          <w:lang w:val="en-US"/>
        </w:rPr>
        <w:t>city</w:t>
      </w:r>
      <w:r w:rsidR="009A60C4">
        <w:rPr>
          <w:sz w:val="28"/>
          <w:szCs w:val="28"/>
          <w:lang w:val="uk-UA"/>
        </w:rPr>
        <w:t>, інструментів</w:t>
      </w:r>
      <w:r w:rsidR="00AA2A02">
        <w:rPr>
          <w:sz w:val="28"/>
          <w:szCs w:val="28"/>
          <w:lang w:val="uk-UA"/>
        </w:rPr>
        <w:t xml:space="preserve"> </w:t>
      </w:r>
      <w:r w:rsidR="009A60C4">
        <w:rPr>
          <w:sz w:val="28"/>
          <w:szCs w:val="28"/>
          <w:lang w:val="uk-UA"/>
        </w:rPr>
        <w:t>електрон</w:t>
      </w:r>
      <w:r w:rsidR="009A60C4" w:rsidRPr="009840CA">
        <w:rPr>
          <w:sz w:val="28"/>
          <w:szCs w:val="28"/>
          <w:lang w:val="uk-UA"/>
        </w:rPr>
        <w:t>ного урядування та електронної демократії</w:t>
      </w:r>
      <w:r w:rsidR="000929BD" w:rsidRPr="000929BD">
        <w:rPr>
          <w:sz w:val="28"/>
          <w:szCs w:val="28"/>
          <w:lang w:val="uk-UA"/>
        </w:rPr>
        <w:t xml:space="preserve">; </w:t>
      </w:r>
    </w:p>
    <w:p w:rsidR="000929BD" w:rsidRPr="000929BD" w:rsidRDefault="00600FE9" w:rsidP="00203B35">
      <w:pPr>
        <w:pStyle w:val="a3"/>
        <w:spacing w:before="0" w:beforeAutospacing="0" w:after="0" w:afterAutospacing="0"/>
        <w:ind w:firstLine="709"/>
        <w:jc w:val="both"/>
        <w:rPr>
          <w:sz w:val="28"/>
          <w:szCs w:val="28"/>
          <w:lang w:val="uk-UA"/>
        </w:rPr>
      </w:pPr>
      <w:r>
        <w:rPr>
          <w:sz w:val="28"/>
          <w:szCs w:val="28"/>
          <w:lang w:val="uk-UA"/>
        </w:rPr>
        <w:t xml:space="preserve"> </w:t>
      </w:r>
      <w:r w:rsidR="00374308">
        <w:rPr>
          <w:sz w:val="28"/>
          <w:szCs w:val="28"/>
          <w:lang w:val="uk-UA"/>
        </w:rPr>
        <w:t xml:space="preserve">4.3.9 </w:t>
      </w:r>
      <w:r w:rsidR="00FA7C03">
        <w:rPr>
          <w:sz w:val="28"/>
          <w:szCs w:val="28"/>
          <w:lang w:val="uk-UA"/>
        </w:rPr>
        <w:t>сприянні</w:t>
      </w:r>
      <w:r w:rsidR="000929BD" w:rsidRPr="000929BD">
        <w:rPr>
          <w:sz w:val="28"/>
          <w:szCs w:val="28"/>
          <w:lang w:val="uk-UA"/>
        </w:rPr>
        <w:t xml:space="preserve"> розвитку системи відкритих даних, заб</w:t>
      </w:r>
      <w:r w:rsidR="00FA7C03">
        <w:rPr>
          <w:sz w:val="28"/>
          <w:szCs w:val="28"/>
          <w:lang w:val="uk-UA"/>
        </w:rPr>
        <w:t>езпеченні</w:t>
      </w:r>
      <w:r>
        <w:rPr>
          <w:sz w:val="28"/>
          <w:szCs w:val="28"/>
          <w:lang w:val="uk-UA"/>
        </w:rPr>
        <w:t xml:space="preserve"> розвитку та підтримки</w:t>
      </w:r>
      <w:r w:rsidR="00EE39E9">
        <w:rPr>
          <w:sz w:val="28"/>
          <w:szCs w:val="28"/>
          <w:lang w:val="uk-UA"/>
        </w:rPr>
        <w:t xml:space="preserve"> </w:t>
      </w:r>
      <w:proofErr w:type="spellStart"/>
      <w:r w:rsidR="00EE39E9">
        <w:rPr>
          <w:sz w:val="28"/>
          <w:szCs w:val="28"/>
          <w:lang w:val="uk-UA"/>
        </w:rPr>
        <w:t>веб</w:t>
      </w:r>
      <w:r w:rsidR="000929BD" w:rsidRPr="000929BD">
        <w:rPr>
          <w:sz w:val="28"/>
          <w:szCs w:val="28"/>
          <w:lang w:val="uk-UA"/>
        </w:rPr>
        <w:t>орталу</w:t>
      </w:r>
      <w:proofErr w:type="spellEnd"/>
      <w:r w:rsidR="000929BD" w:rsidRPr="000929BD">
        <w:rPr>
          <w:sz w:val="28"/>
          <w:szCs w:val="28"/>
          <w:lang w:val="uk-UA"/>
        </w:rPr>
        <w:t xml:space="preserve"> відкритих даних міста;  </w:t>
      </w:r>
    </w:p>
    <w:p w:rsidR="000929BD" w:rsidRDefault="00374308" w:rsidP="000929BD">
      <w:pPr>
        <w:pStyle w:val="a3"/>
        <w:spacing w:before="0" w:beforeAutospacing="0" w:after="0" w:afterAutospacing="0"/>
        <w:ind w:firstLine="709"/>
        <w:jc w:val="both"/>
        <w:rPr>
          <w:sz w:val="28"/>
          <w:szCs w:val="28"/>
          <w:lang w:val="uk-UA"/>
        </w:rPr>
      </w:pPr>
      <w:r>
        <w:rPr>
          <w:sz w:val="28"/>
          <w:szCs w:val="28"/>
          <w:lang w:val="uk-UA"/>
        </w:rPr>
        <w:t xml:space="preserve">4.3.10 </w:t>
      </w:r>
      <w:r w:rsidR="00FA7C03">
        <w:rPr>
          <w:sz w:val="28"/>
          <w:szCs w:val="28"/>
          <w:lang w:val="uk-UA"/>
        </w:rPr>
        <w:t>розробці</w:t>
      </w:r>
      <w:r w:rsidR="009A60C4">
        <w:rPr>
          <w:sz w:val="28"/>
          <w:szCs w:val="28"/>
          <w:lang w:val="uk-UA"/>
        </w:rPr>
        <w:t xml:space="preserve">, </w:t>
      </w:r>
      <w:r w:rsidR="00FA7C03">
        <w:rPr>
          <w:sz w:val="28"/>
          <w:szCs w:val="28"/>
          <w:lang w:val="uk-UA"/>
        </w:rPr>
        <w:t>реалізації та використанні</w:t>
      </w:r>
      <w:r w:rsidR="000929BD" w:rsidRPr="000929BD">
        <w:rPr>
          <w:sz w:val="28"/>
          <w:szCs w:val="28"/>
          <w:lang w:val="uk-UA"/>
        </w:rPr>
        <w:t xml:space="preserve"> ініціатив цифр</w:t>
      </w:r>
      <w:r w:rsidR="00FA7C03">
        <w:rPr>
          <w:sz w:val="28"/>
          <w:szCs w:val="28"/>
          <w:lang w:val="uk-UA"/>
        </w:rPr>
        <w:t>ового розвитку міста, формуванні</w:t>
      </w:r>
      <w:r w:rsidR="000929BD" w:rsidRPr="000929BD">
        <w:rPr>
          <w:sz w:val="28"/>
          <w:szCs w:val="28"/>
          <w:lang w:val="uk-UA"/>
        </w:rPr>
        <w:t xml:space="preserve"> стратегій </w:t>
      </w:r>
      <w:r w:rsidR="00C478E1">
        <w:rPr>
          <w:sz w:val="28"/>
          <w:szCs w:val="28"/>
          <w:lang w:val="uk-UA"/>
        </w:rPr>
        <w:t xml:space="preserve">його </w:t>
      </w:r>
      <w:r w:rsidR="000929BD" w:rsidRPr="000929BD">
        <w:rPr>
          <w:sz w:val="28"/>
          <w:szCs w:val="28"/>
          <w:lang w:val="uk-UA"/>
        </w:rPr>
        <w:t>цифрової трансформації.</w:t>
      </w:r>
    </w:p>
    <w:p w:rsidR="00294177" w:rsidRPr="009840CA" w:rsidRDefault="00FA7C03" w:rsidP="00294177">
      <w:pPr>
        <w:pStyle w:val="12"/>
        <w:spacing w:line="240" w:lineRule="auto"/>
        <w:ind w:firstLine="709"/>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 xml:space="preserve">4.3.11. </w:t>
      </w:r>
      <w:r w:rsidR="00092FE6" w:rsidRPr="009840CA">
        <w:rPr>
          <w:rFonts w:ascii="Times New Roman" w:hAnsi="Times New Roman" w:cs="Times New Roman"/>
          <w:color w:val="auto"/>
          <w:sz w:val="28"/>
          <w:szCs w:val="28"/>
          <w:lang w:val="uk-UA"/>
        </w:rPr>
        <w:t>Для реалізації мети</w:t>
      </w:r>
      <w:r w:rsidR="00A235C0">
        <w:rPr>
          <w:rFonts w:ascii="Times New Roman" w:hAnsi="Times New Roman" w:cs="Times New Roman"/>
          <w:color w:val="auto"/>
          <w:sz w:val="28"/>
          <w:szCs w:val="28"/>
          <w:lang w:val="uk-UA"/>
        </w:rPr>
        <w:t>, завдань</w:t>
      </w:r>
      <w:r w:rsidR="00092FE6" w:rsidRPr="009840CA">
        <w:rPr>
          <w:rFonts w:ascii="Times New Roman" w:hAnsi="Times New Roman" w:cs="Times New Roman"/>
          <w:color w:val="auto"/>
          <w:sz w:val="28"/>
          <w:szCs w:val="28"/>
          <w:lang w:val="uk-UA"/>
        </w:rPr>
        <w:t xml:space="preserve"> </w:t>
      </w:r>
      <w:r>
        <w:rPr>
          <w:rFonts w:ascii="Times New Roman" w:hAnsi="Times New Roman" w:cs="Times New Roman"/>
          <w:color w:val="auto"/>
          <w:sz w:val="28"/>
          <w:szCs w:val="28"/>
          <w:lang w:val="uk-UA"/>
        </w:rPr>
        <w:t xml:space="preserve">використовуються </w:t>
      </w:r>
      <w:r w:rsidR="00CA7CDB">
        <w:rPr>
          <w:rFonts w:ascii="Times New Roman" w:hAnsi="Times New Roman" w:cs="Times New Roman"/>
          <w:color w:val="auto"/>
          <w:sz w:val="28"/>
          <w:szCs w:val="28"/>
          <w:lang w:val="uk-UA"/>
        </w:rPr>
        <w:t>пріоритетні</w:t>
      </w:r>
      <w:r w:rsidR="00A235C0">
        <w:rPr>
          <w:rFonts w:ascii="Times New Roman" w:hAnsi="Times New Roman" w:cs="Times New Roman"/>
          <w:color w:val="auto"/>
          <w:sz w:val="28"/>
          <w:szCs w:val="28"/>
          <w:lang w:val="uk-UA"/>
        </w:rPr>
        <w:t xml:space="preserve"> </w:t>
      </w:r>
      <w:r w:rsidR="00CA7CDB">
        <w:rPr>
          <w:rFonts w:ascii="Times New Roman" w:hAnsi="Times New Roman" w:cs="Times New Roman"/>
          <w:color w:val="auto"/>
          <w:sz w:val="28"/>
          <w:szCs w:val="28"/>
          <w:lang w:val="uk-UA"/>
        </w:rPr>
        <w:t>напрями</w:t>
      </w:r>
      <w:r w:rsidR="00092FE6" w:rsidRPr="009840CA">
        <w:rPr>
          <w:rFonts w:ascii="Times New Roman" w:hAnsi="Times New Roman" w:cs="Times New Roman"/>
          <w:color w:val="auto"/>
          <w:sz w:val="28"/>
          <w:szCs w:val="28"/>
          <w:lang w:val="uk-UA"/>
        </w:rPr>
        <w:t xml:space="preserve"> </w:t>
      </w:r>
      <w:r>
        <w:rPr>
          <w:rFonts w:ascii="Times New Roman" w:hAnsi="Times New Roman" w:cs="Times New Roman"/>
          <w:color w:val="auto"/>
          <w:sz w:val="28"/>
          <w:szCs w:val="28"/>
          <w:lang w:val="uk-UA"/>
        </w:rPr>
        <w:t>й</w:t>
      </w:r>
      <w:r w:rsidR="00CA7CDB">
        <w:rPr>
          <w:rFonts w:ascii="Times New Roman" w:hAnsi="Times New Roman" w:cs="Times New Roman"/>
          <w:color w:val="auto"/>
          <w:sz w:val="28"/>
          <w:szCs w:val="28"/>
          <w:lang w:val="uk-UA"/>
        </w:rPr>
        <w:t xml:space="preserve"> заходи</w:t>
      </w:r>
      <w:r w:rsidR="00CA7CDB" w:rsidRPr="009840CA">
        <w:rPr>
          <w:rFonts w:ascii="Times New Roman" w:hAnsi="Times New Roman" w:cs="Times New Roman"/>
          <w:color w:val="auto"/>
          <w:sz w:val="28"/>
          <w:szCs w:val="28"/>
          <w:lang w:val="uk-UA"/>
        </w:rPr>
        <w:t xml:space="preserve"> </w:t>
      </w:r>
      <w:r w:rsidR="00092FE6" w:rsidRPr="009840CA">
        <w:rPr>
          <w:rFonts w:ascii="Times New Roman" w:hAnsi="Times New Roman" w:cs="Times New Roman"/>
          <w:color w:val="auto"/>
          <w:sz w:val="28"/>
          <w:szCs w:val="28"/>
          <w:lang w:val="uk-UA"/>
        </w:rPr>
        <w:t xml:space="preserve">Програми </w:t>
      </w:r>
      <w:r>
        <w:rPr>
          <w:rFonts w:ascii="Times New Roman" w:hAnsi="Times New Roman" w:cs="Times New Roman"/>
          <w:color w:val="auto"/>
          <w:sz w:val="28"/>
          <w:szCs w:val="28"/>
          <w:lang w:val="uk-UA"/>
        </w:rPr>
        <w:t>(додаток)</w:t>
      </w:r>
      <w:r w:rsidR="00092FE6" w:rsidRPr="009840CA">
        <w:rPr>
          <w:rFonts w:ascii="Times New Roman" w:hAnsi="Times New Roman" w:cs="Times New Roman"/>
          <w:color w:val="auto"/>
          <w:sz w:val="28"/>
          <w:szCs w:val="28"/>
          <w:lang w:val="uk-UA"/>
        </w:rPr>
        <w:t>.</w:t>
      </w:r>
    </w:p>
    <w:p w:rsidR="00A235C0" w:rsidRDefault="00A235C0" w:rsidP="00F21FB9">
      <w:pPr>
        <w:pStyle w:val="3"/>
        <w:spacing w:before="0" w:beforeAutospacing="0" w:after="0" w:afterAutospacing="0"/>
        <w:jc w:val="center"/>
        <w:rPr>
          <w:i/>
          <w:sz w:val="28"/>
          <w:szCs w:val="28"/>
          <w:lang w:val="uk-UA"/>
        </w:rPr>
      </w:pPr>
    </w:p>
    <w:p w:rsidR="00A14361" w:rsidRPr="009840CA" w:rsidRDefault="00C82AE8" w:rsidP="00006F12">
      <w:pPr>
        <w:pStyle w:val="6"/>
        <w:keepNext/>
        <w:spacing w:before="0" w:after="0"/>
        <w:ind w:left="1416" w:firstLine="204"/>
        <w:rPr>
          <w:i/>
          <w:sz w:val="28"/>
          <w:szCs w:val="28"/>
          <w:lang w:val="uk-UA"/>
        </w:rPr>
      </w:pPr>
      <w:r w:rsidRPr="009840CA">
        <w:rPr>
          <w:i/>
          <w:sz w:val="28"/>
          <w:szCs w:val="28"/>
          <w:lang w:val="uk-UA"/>
        </w:rPr>
        <w:t>V</w:t>
      </w:r>
      <w:r w:rsidR="00A14361" w:rsidRPr="009840CA">
        <w:rPr>
          <w:i/>
          <w:sz w:val="28"/>
          <w:szCs w:val="28"/>
          <w:lang w:val="uk-UA"/>
        </w:rPr>
        <w:t xml:space="preserve">. Фінансове забезпечення Програми </w:t>
      </w:r>
    </w:p>
    <w:p w:rsidR="00A14361" w:rsidRPr="009840CA" w:rsidRDefault="00A14361" w:rsidP="00A14361">
      <w:pPr>
        <w:ind w:firstLine="709"/>
        <w:jc w:val="center"/>
        <w:rPr>
          <w:szCs w:val="28"/>
          <w:lang w:val="uk-UA"/>
        </w:rPr>
      </w:pPr>
    </w:p>
    <w:p w:rsidR="00A14361" w:rsidRPr="009840CA" w:rsidRDefault="00A14361" w:rsidP="00A14361">
      <w:pPr>
        <w:ind w:firstLine="709"/>
        <w:jc w:val="both"/>
        <w:rPr>
          <w:sz w:val="28"/>
          <w:szCs w:val="28"/>
          <w:lang w:val="uk-UA"/>
        </w:rPr>
      </w:pPr>
      <w:r w:rsidRPr="009840CA">
        <w:rPr>
          <w:sz w:val="28"/>
          <w:szCs w:val="28"/>
          <w:lang w:val="uk-UA"/>
        </w:rPr>
        <w:t xml:space="preserve">Фінансування заходів Програми здійснюється </w:t>
      </w:r>
      <w:r w:rsidR="00834C0E" w:rsidRPr="009840CA">
        <w:rPr>
          <w:sz w:val="28"/>
          <w:szCs w:val="28"/>
          <w:lang w:val="uk-UA"/>
        </w:rPr>
        <w:t>в межах бюджетних призначень, затверджених у міському бюджеті на відповідний рік, виход</w:t>
      </w:r>
      <w:r w:rsidR="00E1717B" w:rsidRPr="009840CA">
        <w:rPr>
          <w:sz w:val="28"/>
          <w:szCs w:val="28"/>
          <w:lang w:val="uk-UA"/>
        </w:rPr>
        <w:t>ячи з його реальних можливостей,</w:t>
      </w:r>
      <w:r w:rsidR="00834C0E" w:rsidRPr="009840CA">
        <w:rPr>
          <w:sz w:val="28"/>
          <w:szCs w:val="28"/>
          <w:lang w:val="uk-UA"/>
        </w:rPr>
        <w:t xml:space="preserve"> та </w:t>
      </w:r>
      <w:r w:rsidR="00674C6E">
        <w:rPr>
          <w:sz w:val="28"/>
          <w:szCs w:val="28"/>
          <w:lang w:val="uk-UA"/>
        </w:rPr>
        <w:t xml:space="preserve">за рахунок </w:t>
      </w:r>
      <w:r w:rsidR="00834C0E" w:rsidRPr="009840CA">
        <w:rPr>
          <w:sz w:val="28"/>
          <w:szCs w:val="28"/>
          <w:lang w:val="uk-UA"/>
        </w:rPr>
        <w:t>інших джерел</w:t>
      </w:r>
      <w:r w:rsidR="00E1717B" w:rsidRPr="009840CA">
        <w:rPr>
          <w:sz w:val="28"/>
          <w:szCs w:val="28"/>
          <w:lang w:val="uk-UA"/>
        </w:rPr>
        <w:t>, не заборонених чинним законодавством України.</w:t>
      </w:r>
      <w:r w:rsidR="001A7C56" w:rsidRPr="009840CA">
        <w:rPr>
          <w:sz w:val="28"/>
          <w:szCs w:val="28"/>
          <w:lang w:val="uk-UA"/>
        </w:rPr>
        <w:t xml:space="preserve"> </w:t>
      </w:r>
    </w:p>
    <w:p w:rsidR="00442C17" w:rsidRPr="009840CA" w:rsidRDefault="00B97BBE" w:rsidP="006A49EC">
      <w:pPr>
        <w:ind w:firstLine="709"/>
        <w:jc w:val="both"/>
        <w:rPr>
          <w:sz w:val="28"/>
          <w:szCs w:val="28"/>
          <w:lang w:val="uk-UA"/>
        </w:rPr>
      </w:pPr>
      <w:r w:rsidRPr="009840CA">
        <w:rPr>
          <w:sz w:val="28"/>
          <w:szCs w:val="28"/>
          <w:lang w:val="uk-UA"/>
        </w:rPr>
        <w:tab/>
      </w:r>
      <w:r w:rsidRPr="009840CA">
        <w:rPr>
          <w:sz w:val="28"/>
          <w:szCs w:val="28"/>
          <w:lang w:val="uk-UA"/>
        </w:rPr>
        <w:tab/>
      </w:r>
    </w:p>
    <w:p w:rsidR="0033261B" w:rsidRDefault="00C82AE8" w:rsidP="006A49EC">
      <w:pPr>
        <w:ind w:firstLine="709"/>
        <w:jc w:val="center"/>
        <w:rPr>
          <w:b/>
          <w:i/>
          <w:sz w:val="28"/>
          <w:szCs w:val="28"/>
          <w:lang w:val="uk-UA"/>
        </w:rPr>
      </w:pPr>
      <w:r w:rsidRPr="006A49EC">
        <w:rPr>
          <w:b/>
          <w:i/>
          <w:sz w:val="28"/>
          <w:szCs w:val="28"/>
          <w:lang w:val="uk-UA"/>
        </w:rPr>
        <w:t>V</w:t>
      </w:r>
      <w:r w:rsidR="00A14361" w:rsidRPr="006A49EC">
        <w:rPr>
          <w:b/>
          <w:i/>
          <w:sz w:val="28"/>
          <w:szCs w:val="28"/>
          <w:lang w:val="uk-UA"/>
        </w:rPr>
        <w:t>І</w:t>
      </w:r>
      <w:r w:rsidR="0033261B" w:rsidRPr="006A49EC">
        <w:rPr>
          <w:b/>
          <w:i/>
          <w:sz w:val="28"/>
          <w:szCs w:val="28"/>
          <w:lang w:val="uk-UA"/>
        </w:rPr>
        <w:t xml:space="preserve">. </w:t>
      </w:r>
      <w:r w:rsidR="001F3282" w:rsidRPr="006A49EC">
        <w:rPr>
          <w:b/>
          <w:i/>
          <w:sz w:val="28"/>
          <w:szCs w:val="28"/>
          <w:lang w:val="uk-UA"/>
        </w:rPr>
        <w:t xml:space="preserve">Очікувані </w:t>
      </w:r>
      <w:r w:rsidR="00901DDC" w:rsidRPr="006A49EC">
        <w:rPr>
          <w:b/>
          <w:i/>
          <w:sz w:val="28"/>
          <w:szCs w:val="28"/>
          <w:lang w:val="uk-UA"/>
        </w:rPr>
        <w:t>р</w:t>
      </w:r>
      <w:r w:rsidR="001F3282" w:rsidRPr="006A49EC">
        <w:rPr>
          <w:b/>
          <w:i/>
          <w:sz w:val="28"/>
          <w:szCs w:val="28"/>
          <w:lang w:val="uk-UA"/>
        </w:rPr>
        <w:t>езультати</w:t>
      </w:r>
      <w:r w:rsidR="0033261B" w:rsidRPr="006A49EC">
        <w:rPr>
          <w:b/>
          <w:i/>
          <w:sz w:val="28"/>
          <w:szCs w:val="28"/>
          <w:lang w:val="uk-UA"/>
        </w:rPr>
        <w:t xml:space="preserve"> </w:t>
      </w:r>
      <w:r w:rsidR="006A49EC" w:rsidRPr="006A49EC">
        <w:rPr>
          <w:b/>
          <w:i/>
          <w:sz w:val="28"/>
          <w:szCs w:val="28"/>
          <w:lang w:val="uk-UA"/>
        </w:rPr>
        <w:t xml:space="preserve">виконання </w:t>
      </w:r>
      <w:r w:rsidR="0033261B" w:rsidRPr="006A49EC">
        <w:rPr>
          <w:b/>
          <w:i/>
          <w:sz w:val="28"/>
          <w:szCs w:val="28"/>
          <w:lang w:val="uk-UA"/>
        </w:rPr>
        <w:t>Програми</w:t>
      </w:r>
    </w:p>
    <w:p w:rsidR="006A49EC" w:rsidRPr="006A49EC" w:rsidRDefault="006A49EC" w:rsidP="006A49EC">
      <w:pPr>
        <w:ind w:firstLine="709"/>
        <w:jc w:val="center"/>
        <w:rPr>
          <w:b/>
          <w:i/>
          <w:sz w:val="28"/>
          <w:szCs w:val="28"/>
          <w:lang w:val="uk-UA"/>
        </w:rPr>
      </w:pPr>
    </w:p>
    <w:p w:rsidR="00E35AF8" w:rsidRPr="00CA7CDB" w:rsidRDefault="00C478E1" w:rsidP="00CA7CDB">
      <w:pPr>
        <w:ind w:firstLine="709"/>
        <w:jc w:val="both"/>
        <w:rPr>
          <w:sz w:val="28"/>
          <w:szCs w:val="28"/>
          <w:lang w:val="uk-UA"/>
        </w:rPr>
      </w:pPr>
      <w:r>
        <w:rPr>
          <w:color w:val="000000" w:themeColor="text1"/>
          <w:sz w:val="28"/>
          <w:szCs w:val="28"/>
          <w:lang w:val="uk-UA"/>
        </w:rPr>
        <w:t xml:space="preserve">6.1 </w:t>
      </w:r>
      <w:r w:rsidR="00674C6E">
        <w:rPr>
          <w:color w:val="000000" w:themeColor="text1"/>
          <w:sz w:val="28"/>
          <w:szCs w:val="28"/>
          <w:lang w:val="uk-UA"/>
        </w:rPr>
        <w:t>За кожним заходом</w:t>
      </w:r>
      <w:r w:rsidR="00E35AF8">
        <w:rPr>
          <w:color w:val="000000" w:themeColor="text1"/>
          <w:sz w:val="28"/>
          <w:szCs w:val="28"/>
          <w:lang w:val="uk-UA"/>
        </w:rPr>
        <w:t xml:space="preserve"> Програми визначено очікуваний результат.</w:t>
      </w:r>
      <w:r w:rsidR="00CA7CDB" w:rsidRPr="00CA7CDB">
        <w:rPr>
          <w:sz w:val="28"/>
          <w:szCs w:val="28"/>
          <w:lang w:val="uk-UA"/>
        </w:rPr>
        <w:t xml:space="preserve"> </w:t>
      </w:r>
      <w:r w:rsidR="00CA7CDB">
        <w:rPr>
          <w:sz w:val="28"/>
          <w:szCs w:val="28"/>
          <w:lang w:val="uk-UA"/>
        </w:rPr>
        <w:t>Результатом</w:t>
      </w:r>
      <w:r w:rsidR="00CA7CDB" w:rsidRPr="006A49EC">
        <w:rPr>
          <w:sz w:val="28"/>
          <w:szCs w:val="28"/>
          <w:lang w:val="uk-UA"/>
        </w:rPr>
        <w:t xml:space="preserve"> успішного виконання заходів Програми</w:t>
      </w:r>
      <w:r w:rsidR="00CA7CDB">
        <w:rPr>
          <w:sz w:val="28"/>
          <w:szCs w:val="28"/>
          <w:lang w:val="uk-UA"/>
        </w:rPr>
        <w:t xml:space="preserve"> стане</w:t>
      </w:r>
      <w:r w:rsidR="00CA7CDB" w:rsidRPr="006A49EC">
        <w:rPr>
          <w:sz w:val="28"/>
          <w:szCs w:val="28"/>
          <w:lang w:val="uk-UA"/>
        </w:rPr>
        <w:t>:</w:t>
      </w:r>
    </w:p>
    <w:p w:rsidR="006A49EC" w:rsidRPr="006A49EC" w:rsidRDefault="00674C6E" w:rsidP="006A49EC">
      <w:pPr>
        <w:ind w:firstLine="709"/>
        <w:jc w:val="both"/>
        <w:rPr>
          <w:sz w:val="28"/>
          <w:szCs w:val="28"/>
          <w:lang w:val="uk-UA"/>
        </w:rPr>
      </w:pPr>
      <w:r>
        <w:rPr>
          <w:sz w:val="28"/>
          <w:szCs w:val="28"/>
          <w:lang w:val="uk-UA"/>
        </w:rPr>
        <w:t>6.</w:t>
      </w:r>
      <w:r w:rsidR="003C57F8">
        <w:rPr>
          <w:sz w:val="28"/>
          <w:szCs w:val="28"/>
          <w:lang w:val="uk-UA"/>
        </w:rPr>
        <w:t>1</w:t>
      </w:r>
      <w:r w:rsidR="00C478E1">
        <w:rPr>
          <w:sz w:val="28"/>
          <w:szCs w:val="28"/>
          <w:lang w:val="uk-UA"/>
        </w:rPr>
        <w:t xml:space="preserve">.1 </w:t>
      </w:r>
      <w:r>
        <w:rPr>
          <w:sz w:val="28"/>
          <w:szCs w:val="28"/>
          <w:lang w:val="uk-UA"/>
        </w:rPr>
        <w:t>підвищення якості життя в</w:t>
      </w:r>
      <w:r w:rsidR="006A49EC" w:rsidRPr="006A49EC">
        <w:rPr>
          <w:sz w:val="28"/>
          <w:szCs w:val="28"/>
          <w:lang w:val="uk-UA"/>
        </w:rPr>
        <w:t xml:space="preserve"> місті завдяки реалізованим цифровим можливостям;</w:t>
      </w:r>
    </w:p>
    <w:p w:rsidR="006A49EC" w:rsidRDefault="00674C6E" w:rsidP="006A49EC">
      <w:pPr>
        <w:ind w:firstLine="709"/>
        <w:jc w:val="both"/>
        <w:rPr>
          <w:sz w:val="28"/>
          <w:szCs w:val="28"/>
          <w:lang w:val="uk-UA"/>
        </w:rPr>
      </w:pPr>
      <w:r>
        <w:rPr>
          <w:sz w:val="28"/>
          <w:szCs w:val="28"/>
          <w:lang w:val="uk-UA"/>
        </w:rPr>
        <w:t>6.</w:t>
      </w:r>
      <w:r w:rsidR="00C478E1">
        <w:rPr>
          <w:sz w:val="28"/>
          <w:szCs w:val="28"/>
          <w:lang w:val="uk-UA"/>
        </w:rPr>
        <w:t>1.</w:t>
      </w:r>
      <w:r w:rsidR="003C57F8">
        <w:rPr>
          <w:sz w:val="28"/>
          <w:szCs w:val="28"/>
          <w:lang w:val="uk-UA"/>
        </w:rPr>
        <w:t xml:space="preserve">2 </w:t>
      </w:r>
      <w:r w:rsidR="006A49EC" w:rsidRPr="006A49EC">
        <w:rPr>
          <w:sz w:val="28"/>
          <w:szCs w:val="28"/>
          <w:lang w:val="uk-UA"/>
        </w:rPr>
        <w:t>покращення моделі муніципального управління;</w:t>
      </w:r>
    </w:p>
    <w:p w:rsidR="006A49EC" w:rsidRPr="00395E08" w:rsidRDefault="00674C6E" w:rsidP="00C478E1">
      <w:pPr>
        <w:tabs>
          <w:tab w:val="left" w:pos="1418"/>
        </w:tabs>
        <w:ind w:firstLine="709"/>
        <w:jc w:val="both"/>
        <w:rPr>
          <w:spacing w:val="8"/>
          <w:sz w:val="28"/>
          <w:szCs w:val="28"/>
          <w:lang w:val="uk-UA"/>
        </w:rPr>
      </w:pPr>
      <w:r>
        <w:rPr>
          <w:sz w:val="28"/>
          <w:szCs w:val="28"/>
          <w:lang w:val="uk-UA"/>
        </w:rPr>
        <w:t>6.</w:t>
      </w:r>
      <w:r w:rsidR="00C478E1">
        <w:rPr>
          <w:sz w:val="28"/>
          <w:szCs w:val="28"/>
          <w:lang w:val="uk-UA"/>
        </w:rPr>
        <w:t>1.3</w:t>
      </w:r>
      <w:r w:rsidR="00395E08">
        <w:rPr>
          <w:sz w:val="28"/>
          <w:szCs w:val="28"/>
          <w:lang w:val="uk-UA"/>
        </w:rPr>
        <w:t xml:space="preserve"> </w:t>
      </w:r>
      <w:r w:rsidR="006A49EC" w:rsidRPr="00395E08">
        <w:rPr>
          <w:spacing w:val="8"/>
          <w:sz w:val="28"/>
          <w:szCs w:val="28"/>
          <w:lang w:val="uk-UA"/>
        </w:rPr>
        <w:t>функціонування міської системи відеоспостереження та відео</w:t>
      </w:r>
      <w:r w:rsidR="00C478E1" w:rsidRPr="00395E08">
        <w:rPr>
          <w:spacing w:val="8"/>
          <w:sz w:val="28"/>
          <w:szCs w:val="28"/>
          <w:lang w:val="uk-UA"/>
        </w:rPr>
        <w:t>-</w:t>
      </w:r>
      <w:r w:rsidR="006A49EC" w:rsidRPr="00395E08">
        <w:rPr>
          <w:spacing w:val="8"/>
          <w:sz w:val="28"/>
          <w:szCs w:val="28"/>
          <w:lang w:val="uk-UA"/>
        </w:rPr>
        <w:t>контролю;</w:t>
      </w:r>
    </w:p>
    <w:p w:rsidR="006A49EC" w:rsidRDefault="006A49EC" w:rsidP="006A49EC">
      <w:pPr>
        <w:pStyle w:val="3"/>
        <w:spacing w:before="0" w:beforeAutospacing="0" w:after="0" w:afterAutospacing="0"/>
        <w:jc w:val="both"/>
        <w:rPr>
          <w:b w:val="0"/>
          <w:color w:val="000000" w:themeColor="text1"/>
          <w:sz w:val="28"/>
          <w:szCs w:val="28"/>
          <w:lang w:val="uk-UA"/>
        </w:rPr>
      </w:pPr>
      <w:r>
        <w:rPr>
          <w:b w:val="0"/>
          <w:color w:val="FF0000"/>
          <w:sz w:val="28"/>
          <w:szCs w:val="28"/>
          <w:lang w:val="uk-UA"/>
        </w:rPr>
        <w:tab/>
      </w:r>
      <w:r w:rsidR="00674C6E">
        <w:rPr>
          <w:b w:val="0"/>
          <w:color w:val="000000" w:themeColor="text1"/>
          <w:sz w:val="28"/>
          <w:szCs w:val="28"/>
          <w:lang w:val="uk-UA"/>
        </w:rPr>
        <w:t>6.</w:t>
      </w:r>
      <w:r w:rsidR="00C478E1">
        <w:rPr>
          <w:b w:val="0"/>
          <w:color w:val="000000" w:themeColor="text1"/>
          <w:sz w:val="28"/>
          <w:szCs w:val="28"/>
          <w:lang w:val="uk-UA"/>
        </w:rPr>
        <w:t>1.</w:t>
      </w:r>
      <w:r w:rsidR="003C57F8">
        <w:rPr>
          <w:b w:val="0"/>
          <w:color w:val="000000" w:themeColor="text1"/>
          <w:sz w:val="28"/>
          <w:szCs w:val="28"/>
          <w:lang w:val="uk-UA"/>
        </w:rPr>
        <w:t xml:space="preserve">4 </w:t>
      </w:r>
      <w:r w:rsidRPr="003C57F8">
        <w:rPr>
          <w:b w:val="0"/>
          <w:color w:val="000000" w:themeColor="text1"/>
          <w:sz w:val="28"/>
          <w:szCs w:val="28"/>
          <w:lang w:val="uk-UA"/>
        </w:rPr>
        <w:t>підвищення ефективності та результативності діяльності виконавчих органів міської ради, міських комунальних підприємств, установ, закладів;</w:t>
      </w:r>
    </w:p>
    <w:p w:rsidR="0007370C" w:rsidRDefault="00674C6E" w:rsidP="0007370C">
      <w:pPr>
        <w:ind w:firstLine="709"/>
        <w:jc w:val="both"/>
        <w:rPr>
          <w:sz w:val="28"/>
          <w:szCs w:val="28"/>
          <w:lang w:val="uk-UA"/>
        </w:rPr>
      </w:pPr>
      <w:r>
        <w:rPr>
          <w:sz w:val="28"/>
          <w:szCs w:val="28"/>
          <w:lang w:val="uk-UA"/>
        </w:rPr>
        <w:t>6.</w:t>
      </w:r>
      <w:r w:rsidR="00C478E1">
        <w:rPr>
          <w:sz w:val="28"/>
          <w:szCs w:val="28"/>
          <w:lang w:val="uk-UA"/>
        </w:rPr>
        <w:t>1.</w:t>
      </w:r>
      <w:r w:rsidR="0007370C">
        <w:rPr>
          <w:sz w:val="28"/>
          <w:szCs w:val="28"/>
          <w:lang w:val="uk-UA"/>
        </w:rPr>
        <w:t>5</w:t>
      </w:r>
      <w:r w:rsidR="00C478E1">
        <w:rPr>
          <w:sz w:val="28"/>
          <w:szCs w:val="28"/>
          <w:lang w:val="uk-UA"/>
        </w:rPr>
        <w:t xml:space="preserve"> </w:t>
      </w:r>
      <w:r w:rsidR="0007370C">
        <w:rPr>
          <w:sz w:val="28"/>
          <w:szCs w:val="28"/>
          <w:lang w:val="uk-UA"/>
        </w:rPr>
        <w:t>високий рівень прозорості діяльності міської влади;</w:t>
      </w:r>
    </w:p>
    <w:p w:rsidR="0007370C" w:rsidRDefault="00674C6E" w:rsidP="0007370C">
      <w:pPr>
        <w:ind w:firstLine="709"/>
        <w:jc w:val="both"/>
        <w:rPr>
          <w:sz w:val="28"/>
          <w:szCs w:val="28"/>
          <w:lang w:val="uk-UA"/>
        </w:rPr>
      </w:pPr>
      <w:r>
        <w:rPr>
          <w:sz w:val="28"/>
          <w:szCs w:val="28"/>
          <w:lang w:val="uk-UA"/>
        </w:rPr>
        <w:t>6.</w:t>
      </w:r>
      <w:r w:rsidR="00C478E1">
        <w:rPr>
          <w:sz w:val="28"/>
          <w:szCs w:val="28"/>
          <w:lang w:val="uk-UA"/>
        </w:rPr>
        <w:t>1.</w:t>
      </w:r>
      <w:r w:rsidR="0007370C">
        <w:rPr>
          <w:sz w:val="28"/>
          <w:szCs w:val="28"/>
          <w:lang w:val="uk-UA"/>
        </w:rPr>
        <w:t>6 підвищення ефективності роботи міської влади, виконавчих органів міської ради, комунальних служб;</w:t>
      </w:r>
    </w:p>
    <w:p w:rsidR="0007370C" w:rsidRDefault="00674C6E" w:rsidP="006A49EC">
      <w:pPr>
        <w:pStyle w:val="3"/>
        <w:spacing w:before="0" w:beforeAutospacing="0" w:after="0" w:afterAutospacing="0"/>
        <w:jc w:val="both"/>
        <w:rPr>
          <w:b w:val="0"/>
          <w:color w:val="000000" w:themeColor="text1"/>
          <w:sz w:val="28"/>
          <w:szCs w:val="28"/>
          <w:lang w:val="uk-UA"/>
        </w:rPr>
      </w:pPr>
      <w:r>
        <w:rPr>
          <w:b w:val="0"/>
          <w:color w:val="000000" w:themeColor="text1"/>
          <w:sz w:val="28"/>
          <w:szCs w:val="28"/>
          <w:lang w:val="uk-UA"/>
        </w:rPr>
        <w:tab/>
        <w:t>6.</w:t>
      </w:r>
      <w:r w:rsidR="00C478E1">
        <w:rPr>
          <w:b w:val="0"/>
          <w:color w:val="000000" w:themeColor="text1"/>
          <w:sz w:val="28"/>
          <w:szCs w:val="28"/>
          <w:lang w:val="uk-UA"/>
        </w:rPr>
        <w:t xml:space="preserve">1.7 </w:t>
      </w:r>
      <w:r w:rsidR="0007370C">
        <w:rPr>
          <w:b w:val="0"/>
          <w:color w:val="000000" w:themeColor="text1"/>
          <w:sz w:val="28"/>
          <w:szCs w:val="28"/>
          <w:lang w:val="uk-UA"/>
        </w:rPr>
        <w:t xml:space="preserve">розширення можливостей використання електронних документів, електронних цифрових підписів  та печаток; </w:t>
      </w:r>
    </w:p>
    <w:p w:rsidR="00CA7CDB" w:rsidRDefault="00674C6E" w:rsidP="006A49EC">
      <w:pPr>
        <w:pStyle w:val="3"/>
        <w:spacing w:before="0" w:beforeAutospacing="0" w:after="0" w:afterAutospacing="0"/>
        <w:jc w:val="both"/>
        <w:rPr>
          <w:b w:val="0"/>
          <w:color w:val="000000" w:themeColor="text1"/>
          <w:sz w:val="28"/>
          <w:szCs w:val="28"/>
          <w:lang w:val="uk-UA"/>
        </w:rPr>
      </w:pPr>
      <w:r>
        <w:rPr>
          <w:b w:val="0"/>
          <w:color w:val="000000" w:themeColor="text1"/>
          <w:sz w:val="28"/>
          <w:szCs w:val="28"/>
          <w:lang w:val="uk-UA"/>
        </w:rPr>
        <w:tab/>
        <w:t>6.</w:t>
      </w:r>
      <w:r w:rsidR="00C478E1">
        <w:rPr>
          <w:b w:val="0"/>
          <w:color w:val="000000" w:themeColor="text1"/>
          <w:sz w:val="28"/>
          <w:szCs w:val="28"/>
          <w:lang w:val="uk-UA"/>
        </w:rPr>
        <w:t>1.</w:t>
      </w:r>
      <w:r w:rsidR="00CA7CDB">
        <w:rPr>
          <w:b w:val="0"/>
          <w:color w:val="000000" w:themeColor="text1"/>
          <w:sz w:val="28"/>
          <w:szCs w:val="28"/>
          <w:lang w:val="uk-UA"/>
        </w:rPr>
        <w:t xml:space="preserve">8 забезпечення </w:t>
      </w:r>
      <w:proofErr w:type="spellStart"/>
      <w:r w:rsidR="00CA7CDB">
        <w:rPr>
          <w:b w:val="0"/>
          <w:color w:val="000000" w:themeColor="text1"/>
          <w:sz w:val="28"/>
          <w:szCs w:val="28"/>
          <w:lang w:val="uk-UA"/>
        </w:rPr>
        <w:t>кіберзахисту</w:t>
      </w:r>
      <w:proofErr w:type="spellEnd"/>
      <w:r w:rsidR="00CA7CDB">
        <w:rPr>
          <w:b w:val="0"/>
          <w:color w:val="000000" w:themeColor="text1"/>
          <w:sz w:val="28"/>
          <w:szCs w:val="28"/>
          <w:lang w:val="uk-UA"/>
        </w:rPr>
        <w:t xml:space="preserve"> міських інформаційних систем;</w:t>
      </w:r>
    </w:p>
    <w:p w:rsidR="006A49EC" w:rsidRPr="003C57F8" w:rsidRDefault="006A49EC" w:rsidP="006A49EC">
      <w:pPr>
        <w:pStyle w:val="3"/>
        <w:spacing w:before="0" w:beforeAutospacing="0" w:after="0" w:afterAutospacing="0"/>
        <w:jc w:val="both"/>
        <w:rPr>
          <w:b w:val="0"/>
          <w:color w:val="000000" w:themeColor="text1"/>
          <w:sz w:val="28"/>
          <w:szCs w:val="28"/>
          <w:lang w:val="uk-UA"/>
        </w:rPr>
      </w:pPr>
      <w:r w:rsidRPr="003C57F8">
        <w:rPr>
          <w:b w:val="0"/>
          <w:color w:val="000000" w:themeColor="text1"/>
          <w:sz w:val="28"/>
          <w:szCs w:val="28"/>
          <w:lang w:val="uk-UA"/>
        </w:rPr>
        <w:tab/>
      </w:r>
      <w:r w:rsidR="00674C6E">
        <w:rPr>
          <w:b w:val="0"/>
          <w:color w:val="000000" w:themeColor="text1"/>
          <w:sz w:val="28"/>
          <w:szCs w:val="28"/>
          <w:lang w:val="uk-UA"/>
        </w:rPr>
        <w:t>6.</w:t>
      </w:r>
      <w:r w:rsidR="00C478E1">
        <w:rPr>
          <w:b w:val="0"/>
          <w:color w:val="000000" w:themeColor="text1"/>
          <w:sz w:val="28"/>
          <w:szCs w:val="28"/>
          <w:lang w:val="uk-UA"/>
        </w:rPr>
        <w:t>1.</w:t>
      </w:r>
      <w:r w:rsidR="00674C6E">
        <w:rPr>
          <w:b w:val="0"/>
          <w:color w:val="000000" w:themeColor="text1"/>
          <w:sz w:val="28"/>
          <w:szCs w:val="28"/>
          <w:lang w:val="uk-UA"/>
        </w:rPr>
        <w:t>9</w:t>
      </w:r>
      <w:r w:rsidR="003C57F8">
        <w:rPr>
          <w:b w:val="0"/>
          <w:color w:val="000000" w:themeColor="text1"/>
          <w:sz w:val="28"/>
          <w:szCs w:val="28"/>
          <w:lang w:val="uk-UA"/>
        </w:rPr>
        <w:t xml:space="preserve"> </w:t>
      </w:r>
      <w:r w:rsidRPr="003C57F8">
        <w:rPr>
          <w:b w:val="0"/>
          <w:color w:val="000000" w:themeColor="text1"/>
          <w:sz w:val="28"/>
          <w:szCs w:val="28"/>
          <w:lang w:val="uk-UA"/>
        </w:rPr>
        <w:t xml:space="preserve">задоволення потреб громадян у отриманні потрібної достовірної </w:t>
      </w:r>
      <w:r w:rsidR="003C57F8" w:rsidRPr="003C57F8">
        <w:rPr>
          <w:b w:val="0"/>
          <w:color w:val="000000" w:themeColor="text1"/>
          <w:sz w:val="28"/>
          <w:szCs w:val="28"/>
          <w:lang w:val="uk-UA"/>
        </w:rPr>
        <w:t xml:space="preserve">публічної </w:t>
      </w:r>
      <w:r w:rsidRPr="003C57F8">
        <w:rPr>
          <w:b w:val="0"/>
          <w:color w:val="000000" w:themeColor="text1"/>
          <w:sz w:val="28"/>
          <w:szCs w:val="28"/>
          <w:lang w:val="uk-UA"/>
        </w:rPr>
        <w:t xml:space="preserve">інформації через офіційний </w:t>
      </w:r>
      <w:proofErr w:type="spellStart"/>
      <w:r w:rsidRPr="003C57F8">
        <w:rPr>
          <w:b w:val="0"/>
          <w:color w:val="000000" w:themeColor="text1"/>
          <w:sz w:val="28"/>
          <w:szCs w:val="28"/>
          <w:lang w:val="uk-UA"/>
        </w:rPr>
        <w:t>вебсайт</w:t>
      </w:r>
      <w:proofErr w:type="spellEnd"/>
      <w:r w:rsidRPr="003C57F8">
        <w:rPr>
          <w:b w:val="0"/>
          <w:color w:val="000000" w:themeColor="text1"/>
          <w:sz w:val="28"/>
          <w:szCs w:val="28"/>
          <w:lang w:val="uk-UA"/>
        </w:rPr>
        <w:t xml:space="preserve"> Криворізької міської р</w:t>
      </w:r>
      <w:r w:rsidR="005B39F5">
        <w:rPr>
          <w:b w:val="0"/>
          <w:color w:val="000000" w:themeColor="text1"/>
          <w:sz w:val="28"/>
          <w:szCs w:val="28"/>
          <w:lang w:val="uk-UA"/>
        </w:rPr>
        <w:t>ади та її виконавчого комітету</w:t>
      </w:r>
      <w:r w:rsidRPr="003C57F8">
        <w:rPr>
          <w:b w:val="0"/>
          <w:color w:val="000000" w:themeColor="text1"/>
          <w:sz w:val="28"/>
          <w:szCs w:val="28"/>
          <w:lang w:val="uk-UA"/>
        </w:rPr>
        <w:t xml:space="preserve">; </w:t>
      </w:r>
    </w:p>
    <w:p w:rsidR="003C57F8" w:rsidRPr="003C57F8" w:rsidRDefault="003C57F8" w:rsidP="006A49EC">
      <w:pPr>
        <w:pStyle w:val="3"/>
        <w:spacing w:before="0" w:beforeAutospacing="0" w:after="0" w:afterAutospacing="0"/>
        <w:jc w:val="both"/>
        <w:rPr>
          <w:b w:val="0"/>
          <w:color w:val="000000" w:themeColor="text1"/>
          <w:sz w:val="28"/>
          <w:szCs w:val="28"/>
          <w:lang w:val="uk-UA"/>
        </w:rPr>
      </w:pPr>
      <w:r w:rsidRPr="003C57F8">
        <w:rPr>
          <w:b w:val="0"/>
          <w:color w:val="000000" w:themeColor="text1"/>
          <w:sz w:val="28"/>
          <w:szCs w:val="28"/>
          <w:lang w:val="uk-UA"/>
        </w:rPr>
        <w:lastRenderedPageBreak/>
        <w:tab/>
      </w:r>
      <w:r w:rsidR="00674C6E">
        <w:rPr>
          <w:b w:val="0"/>
          <w:color w:val="000000" w:themeColor="text1"/>
          <w:sz w:val="28"/>
          <w:szCs w:val="28"/>
          <w:lang w:val="uk-UA"/>
        </w:rPr>
        <w:t>6.</w:t>
      </w:r>
      <w:r w:rsidR="00C478E1">
        <w:rPr>
          <w:b w:val="0"/>
          <w:color w:val="000000" w:themeColor="text1"/>
          <w:sz w:val="28"/>
          <w:szCs w:val="28"/>
          <w:lang w:val="uk-UA"/>
        </w:rPr>
        <w:t>1.</w:t>
      </w:r>
      <w:r w:rsidR="00674C6E">
        <w:rPr>
          <w:b w:val="0"/>
          <w:color w:val="000000" w:themeColor="text1"/>
          <w:sz w:val="28"/>
          <w:szCs w:val="28"/>
          <w:lang w:val="uk-UA"/>
        </w:rPr>
        <w:t>10</w:t>
      </w:r>
      <w:r>
        <w:rPr>
          <w:b w:val="0"/>
          <w:color w:val="000000" w:themeColor="text1"/>
          <w:sz w:val="28"/>
          <w:szCs w:val="28"/>
          <w:lang w:val="uk-UA"/>
        </w:rPr>
        <w:t xml:space="preserve"> </w:t>
      </w:r>
      <w:r w:rsidR="006A49EC" w:rsidRPr="003C57F8">
        <w:rPr>
          <w:b w:val="0"/>
          <w:color w:val="000000" w:themeColor="text1"/>
          <w:sz w:val="28"/>
          <w:szCs w:val="28"/>
          <w:lang w:val="uk-UA"/>
        </w:rPr>
        <w:t>забезпечення якісних каналів електронного зворотного зв’язку;</w:t>
      </w:r>
    </w:p>
    <w:p w:rsidR="003C57F8" w:rsidRPr="003C57F8" w:rsidRDefault="006A49EC" w:rsidP="006A49EC">
      <w:pPr>
        <w:pStyle w:val="3"/>
        <w:spacing w:before="0" w:beforeAutospacing="0" w:after="0" w:afterAutospacing="0"/>
        <w:jc w:val="both"/>
        <w:rPr>
          <w:b w:val="0"/>
          <w:color w:val="000000" w:themeColor="text1"/>
          <w:sz w:val="28"/>
          <w:szCs w:val="28"/>
          <w:lang w:val="uk-UA"/>
        </w:rPr>
      </w:pPr>
      <w:r w:rsidRPr="003C57F8">
        <w:rPr>
          <w:b w:val="0"/>
          <w:color w:val="000000" w:themeColor="text1"/>
          <w:sz w:val="28"/>
          <w:szCs w:val="28"/>
          <w:lang w:val="uk-UA"/>
        </w:rPr>
        <w:t xml:space="preserve"> </w:t>
      </w:r>
      <w:r w:rsidR="003C57F8" w:rsidRPr="003C57F8">
        <w:rPr>
          <w:b w:val="0"/>
          <w:color w:val="000000" w:themeColor="text1"/>
          <w:sz w:val="28"/>
          <w:szCs w:val="28"/>
          <w:lang w:val="uk-UA"/>
        </w:rPr>
        <w:tab/>
      </w:r>
      <w:r w:rsidR="00674C6E">
        <w:rPr>
          <w:b w:val="0"/>
          <w:color w:val="000000" w:themeColor="text1"/>
          <w:sz w:val="28"/>
          <w:szCs w:val="28"/>
          <w:lang w:val="uk-UA"/>
        </w:rPr>
        <w:t>6.</w:t>
      </w:r>
      <w:r w:rsidR="00C478E1">
        <w:rPr>
          <w:b w:val="0"/>
          <w:color w:val="000000" w:themeColor="text1"/>
          <w:sz w:val="28"/>
          <w:szCs w:val="28"/>
          <w:lang w:val="uk-UA"/>
        </w:rPr>
        <w:t>1.</w:t>
      </w:r>
      <w:r w:rsidR="00674C6E">
        <w:rPr>
          <w:b w:val="0"/>
          <w:color w:val="000000" w:themeColor="text1"/>
          <w:sz w:val="28"/>
          <w:szCs w:val="28"/>
          <w:lang w:val="uk-UA"/>
        </w:rPr>
        <w:t>11</w:t>
      </w:r>
      <w:r w:rsidR="00C478E1">
        <w:rPr>
          <w:b w:val="0"/>
          <w:color w:val="000000" w:themeColor="text1"/>
          <w:sz w:val="28"/>
          <w:szCs w:val="28"/>
          <w:lang w:val="uk-UA"/>
        </w:rPr>
        <w:t xml:space="preserve"> </w:t>
      </w:r>
      <w:r w:rsidRPr="003C57F8">
        <w:rPr>
          <w:b w:val="0"/>
          <w:color w:val="000000" w:themeColor="text1"/>
          <w:sz w:val="28"/>
          <w:szCs w:val="28"/>
          <w:lang w:val="uk-UA"/>
        </w:rPr>
        <w:t xml:space="preserve">забезпечення громадян новими електронними можливостями, </w:t>
      </w:r>
      <w:proofErr w:type="spellStart"/>
      <w:r w:rsidRPr="003C57F8">
        <w:rPr>
          <w:b w:val="0"/>
          <w:color w:val="000000" w:themeColor="text1"/>
          <w:sz w:val="28"/>
          <w:szCs w:val="28"/>
          <w:lang w:val="uk-UA"/>
        </w:rPr>
        <w:t>зро</w:t>
      </w:r>
      <w:r w:rsidR="00395E08">
        <w:rPr>
          <w:b w:val="0"/>
          <w:color w:val="000000" w:themeColor="text1"/>
          <w:sz w:val="28"/>
          <w:szCs w:val="28"/>
          <w:lang w:val="uk-UA"/>
        </w:rPr>
        <w:t>-</w:t>
      </w:r>
      <w:r w:rsidRPr="003C57F8">
        <w:rPr>
          <w:b w:val="0"/>
          <w:color w:val="000000" w:themeColor="text1"/>
          <w:sz w:val="28"/>
          <w:szCs w:val="28"/>
          <w:lang w:val="uk-UA"/>
        </w:rPr>
        <w:t>стання</w:t>
      </w:r>
      <w:proofErr w:type="spellEnd"/>
      <w:r w:rsidRPr="003C57F8">
        <w:rPr>
          <w:b w:val="0"/>
          <w:color w:val="000000" w:themeColor="text1"/>
          <w:sz w:val="28"/>
          <w:szCs w:val="28"/>
          <w:lang w:val="uk-UA"/>
        </w:rPr>
        <w:t xml:space="preserve"> якості надання послуг фізичним та юридичним особам завдяки впровадженим сервісам електронного урядування</w:t>
      </w:r>
      <w:r w:rsidR="0046100D">
        <w:rPr>
          <w:b w:val="0"/>
          <w:color w:val="000000" w:themeColor="text1"/>
          <w:sz w:val="28"/>
          <w:szCs w:val="28"/>
          <w:lang w:val="uk-UA"/>
        </w:rPr>
        <w:t>,</w:t>
      </w:r>
      <w:r w:rsidR="0046100D" w:rsidRPr="0046100D">
        <w:rPr>
          <w:b w:val="0"/>
          <w:color w:val="000000" w:themeColor="text1"/>
          <w:sz w:val="28"/>
          <w:szCs w:val="28"/>
          <w:lang w:val="uk-UA"/>
        </w:rPr>
        <w:t xml:space="preserve"> сприяння підприємницькій діяльності</w:t>
      </w:r>
      <w:r w:rsidRPr="003C57F8">
        <w:rPr>
          <w:b w:val="0"/>
          <w:color w:val="000000" w:themeColor="text1"/>
          <w:sz w:val="28"/>
          <w:szCs w:val="28"/>
          <w:lang w:val="uk-UA"/>
        </w:rPr>
        <w:t>;</w:t>
      </w:r>
    </w:p>
    <w:p w:rsidR="003C57F8" w:rsidRPr="003C57F8" w:rsidRDefault="003C57F8" w:rsidP="006A49EC">
      <w:pPr>
        <w:pStyle w:val="3"/>
        <w:spacing w:before="0" w:beforeAutospacing="0" w:after="0" w:afterAutospacing="0"/>
        <w:jc w:val="both"/>
        <w:rPr>
          <w:b w:val="0"/>
          <w:color w:val="000000" w:themeColor="text1"/>
          <w:sz w:val="28"/>
          <w:szCs w:val="28"/>
          <w:lang w:val="uk-UA"/>
        </w:rPr>
      </w:pPr>
      <w:r w:rsidRPr="003C57F8">
        <w:rPr>
          <w:b w:val="0"/>
          <w:color w:val="000000" w:themeColor="text1"/>
          <w:sz w:val="28"/>
          <w:szCs w:val="28"/>
          <w:lang w:val="uk-UA"/>
        </w:rPr>
        <w:tab/>
      </w:r>
      <w:r w:rsidR="006A49EC" w:rsidRPr="003C57F8">
        <w:rPr>
          <w:b w:val="0"/>
          <w:color w:val="000000" w:themeColor="text1"/>
          <w:sz w:val="28"/>
          <w:szCs w:val="28"/>
          <w:lang w:val="uk-UA"/>
        </w:rPr>
        <w:t xml:space="preserve"> </w:t>
      </w:r>
      <w:r w:rsidR="00674C6E">
        <w:rPr>
          <w:b w:val="0"/>
          <w:color w:val="000000" w:themeColor="text1"/>
          <w:sz w:val="28"/>
          <w:szCs w:val="28"/>
          <w:lang w:val="uk-UA"/>
        </w:rPr>
        <w:t>6.</w:t>
      </w:r>
      <w:r w:rsidR="00C478E1">
        <w:rPr>
          <w:b w:val="0"/>
          <w:color w:val="000000" w:themeColor="text1"/>
          <w:sz w:val="28"/>
          <w:szCs w:val="28"/>
          <w:lang w:val="uk-UA"/>
        </w:rPr>
        <w:t>1.</w:t>
      </w:r>
      <w:r w:rsidR="00674C6E">
        <w:rPr>
          <w:b w:val="0"/>
          <w:color w:val="000000" w:themeColor="text1"/>
          <w:sz w:val="28"/>
          <w:szCs w:val="28"/>
          <w:lang w:val="uk-UA"/>
        </w:rPr>
        <w:t xml:space="preserve">12 </w:t>
      </w:r>
      <w:r w:rsidR="006A49EC" w:rsidRPr="003C57F8">
        <w:rPr>
          <w:b w:val="0"/>
          <w:color w:val="000000" w:themeColor="text1"/>
          <w:sz w:val="28"/>
          <w:szCs w:val="28"/>
          <w:lang w:val="uk-UA"/>
        </w:rPr>
        <w:t xml:space="preserve">підвищення рівня </w:t>
      </w:r>
      <w:r w:rsidR="00674C6E">
        <w:rPr>
          <w:b w:val="0"/>
          <w:color w:val="000000" w:themeColor="text1"/>
          <w:sz w:val="28"/>
          <w:szCs w:val="28"/>
          <w:lang w:val="uk-UA"/>
        </w:rPr>
        <w:t>ініціативності громадян у</w:t>
      </w:r>
      <w:r w:rsidR="006A49EC" w:rsidRPr="003C57F8">
        <w:rPr>
          <w:b w:val="0"/>
          <w:color w:val="000000" w:themeColor="text1"/>
          <w:sz w:val="28"/>
          <w:szCs w:val="28"/>
          <w:lang w:val="uk-UA"/>
        </w:rPr>
        <w:t xml:space="preserve"> процесах розвитку та управління містом за допомогою інструментів електронної демократії;</w:t>
      </w:r>
    </w:p>
    <w:p w:rsidR="003C57F8" w:rsidRPr="003C57F8" w:rsidRDefault="003C57F8" w:rsidP="006A49EC">
      <w:pPr>
        <w:pStyle w:val="3"/>
        <w:spacing w:before="0" w:beforeAutospacing="0" w:after="0" w:afterAutospacing="0"/>
        <w:jc w:val="both"/>
        <w:rPr>
          <w:b w:val="0"/>
          <w:color w:val="000000" w:themeColor="text1"/>
          <w:sz w:val="28"/>
          <w:szCs w:val="28"/>
          <w:lang w:val="uk-UA"/>
        </w:rPr>
      </w:pPr>
      <w:r w:rsidRPr="003C57F8">
        <w:rPr>
          <w:b w:val="0"/>
          <w:color w:val="000000" w:themeColor="text1"/>
          <w:sz w:val="28"/>
          <w:szCs w:val="28"/>
          <w:lang w:val="uk-UA"/>
        </w:rPr>
        <w:tab/>
      </w:r>
      <w:r w:rsidR="00674C6E">
        <w:rPr>
          <w:b w:val="0"/>
          <w:color w:val="000000" w:themeColor="text1"/>
          <w:sz w:val="28"/>
          <w:szCs w:val="28"/>
          <w:lang w:val="uk-UA"/>
        </w:rPr>
        <w:t>6.</w:t>
      </w:r>
      <w:r w:rsidR="00C478E1">
        <w:rPr>
          <w:b w:val="0"/>
          <w:color w:val="000000" w:themeColor="text1"/>
          <w:sz w:val="28"/>
          <w:szCs w:val="28"/>
          <w:lang w:val="uk-UA"/>
        </w:rPr>
        <w:t>1.</w:t>
      </w:r>
      <w:r w:rsidR="00674C6E">
        <w:rPr>
          <w:b w:val="0"/>
          <w:color w:val="000000" w:themeColor="text1"/>
          <w:sz w:val="28"/>
          <w:szCs w:val="28"/>
          <w:lang w:val="uk-UA"/>
        </w:rPr>
        <w:t>13</w:t>
      </w:r>
      <w:r w:rsidR="00C478E1">
        <w:rPr>
          <w:b w:val="0"/>
          <w:color w:val="000000" w:themeColor="text1"/>
          <w:sz w:val="28"/>
          <w:szCs w:val="28"/>
          <w:lang w:val="uk-UA"/>
        </w:rPr>
        <w:t xml:space="preserve"> </w:t>
      </w:r>
      <w:r>
        <w:rPr>
          <w:b w:val="0"/>
          <w:color w:val="000000" w:themeColor="text1"/>
          <w:sz w:val="28"/>
          <w:szCs w:val="28"/>
          <w:lang w:val="uk-UA"/>
        </w:rPr>
        <w:t>розширення переліку</w:t>
      </w:r>
      <w:r w:rsidR="006A49EC" w:rsidRPr="003C57F8">
        <w:rPr>
          <w:b w:val="0"/>
          <w:color w:val="000000" w:themeColor="text1"/>
          <w:sz w:val="28"/>
          <w:szCs w:val="28"/>
          <w:lang w:val="uk-UA"/>
        </w:rPr>
        <w:t xml:space="preserve"> наборів </w:t>
      </w:r>
      <w:r>
        <w:rPr>
          <w:b w:val="0"/>
          <w:color w:val="000000" w:themeColor="text1"/>
          <w:sz w:val="28"/>
          <w:szCs w:val="28"/>
          <w:lang w:val="uk-UA"/>
        </w:rPr>
        <w:t xml:space="preserve">органів місцевого самоврядування міста </w:t>
      </w:r>
      <w:r w:rsidR="006A49EC" w:rsidRPr="003C57F8">
        <w:rPr>
          <w:b w:val="0"/>
          <w:color w:val="000000" w:themeColor="text1"/>
          <w:sz w:val="28"/>
          <w:szCs w:val="28"/>
          <w:lang w:val="uk-UA"/>
        </w:rPr>
        <w:t>у формі відкрити</w:t>
      </w:r>
      <w:r w:rsidR="00674C6E">
        <w:rPr>
          <w:b w:val="0"/>
          <w:color w:val="000000" w:themeColor="text1"/>
          <w:sz w:val="28"/>
          <w:szCs w:val="28"/>
          <w:lang w:val="uk-UA"/>
        </w:rPr>
        <w:t>х даних з дотриманням визначених стандартів</w:t>
      </w:r>
      <w:r w:rsidR="006A49EC" w:rsidRPr="003C57F8">
        <w:rPr>
          <w:b w:val="0"/>
          <w:color w:val="000000" w:themeColor="text1"/>
          <w:sz w:val="28"/>
          <w:szCs w:val="28"/>
          <w:lang w:val="uk-UA"/>
        </w:rPr>
        <w:t xml:space="preserve"> якості;</w:t>
      </w:r>
    </w:p>
    <w:p w:rsidR="00C82AE8" w:rsidRPr="006A49EC" w:rsidRDefault="003C57F8" w:rsidP="00192871">
      <w:pPr>
        <w:pStyle w:val="a3"/>
        <w:tabs>
          <w:tab w:val="left" w:pos="993"/>
        </w:tabs>
        <w:spacing w:before="0" w:beforeAutospacing="0" w:after="0" w:afterAutospacing="0"/>
        <w:ind w:firstLine="709"/>
        <w:jc w:val="both"/>
        <w:rPr>
          <w:color w:val="000000" w:themeColor="text1"/>
          <w:sz w:val="28"/>
          <w:szCs w:val="28"/>
          <w:lang w:val="uk-UA"/>
        </w:rPr>
      </w:pPr>
      <w:r>
        <w:rPr>
          <w:color w:val="000000" w:themeColor="text1"/>
          <w:sz w:val="28"/>
          <w:szCs w:val="28"/>
          <w:lang w:val="uk-UA"/>
        </w:rPr>
        <w:t>6</w:t>
      </w:r>
      <w:r w:rsidR="00674C6E">
        <w:rPr>
          <w:color w:val="000000" w:themeColor="text1"/>
          <w:sz w:val="28"/>
          <w:szCs w:val="28"/>
          <w:lang w:val="uk-UA"/>
        </w:rPr>
        <w:t>.</w:t>
      </w:r>
      <w:r w:rsidR="00C478E1">
        <w:rPr>
          <w:color w:val="000000" w:themeColor="text1"/>
          <w:sz w:val="28"/>
          <w:szCs w:val="28"/>
          <w:lang w:val="uk-UA"/>
        </w:rPr>
        <w:t>1.</w:t>
      </w:r>
      <w:r w:rsidR="00674C6E">
        <w:rPr>
          <w:color w:val="000000" w:themeColor="text1"/>
          <w:sz w:val="28"/>
          <w:szCs w:val="28"/>
          <w:lang w:val="uk-UA"/>
        </w:rPr>
        <w:t>14</w:t>
      </w:r>
      <w:r w:rsidR="00192871" w:rsidRPr="006A49EC">
        <w:rPr>
          <w:color w:val="000000" w:themeColor="text1"/>
          <w:sz w:val="28"/>
          <w:szCs w:val="28"/>
          <w:lang w:val="uk-UA"/>
        </w:rPr>
        <w:t xml:space="preserve"> </w:t>
      </w:r>
      <w:r w:rsidR="00C82AE8" w:rsidRPr="006A49EC">
        <w:rPr>
          <w:color w:val="000000" w:themeColor="text1"/>
          <w:sz w:val="28"/>
          <w:szCs w:val="28"/>
          <w:lang w:val="uk-UA"/>
        </w:rPr>
        <w:t xml:space="preserve">застосування та розвиток сучасних інформаційних технологій у </w:t>
      </w:r>
      <w:r w:rsidR="00FC57B1" w:rsidRPr="006A49EC">
        <w:rPr>
          <w:color w:val="000000" w:themeColor="text1"/>
          <w:sz w:val="28"/>
          <w:szCs w:val="28"/>
          <w:lang w:val="uk-UA"/>
        </w:rPr>
        <w:t xml:space="preserve">виконавчих органах міської ради, </w:t>
      </w:r>
      <w:r w:rsidR="00C82AE8" w:rsidRPr="006A49EC">
        <w:rPr>
          <w:color w:val="000000" w:themeColor="text1"/>
          <w:sz w:val="28"/>
          <w:szCs w:val="28"/>
          <w:lang w:val="uk-UA"/>
        </w:rPr>
        <w:t>органах місцевого самоврядування міста, різних сферах його життєдіяльності;</w:t>
      </w:r>
    </w:p>
    <w:p w:rsidR="00C82AE8" w:rsidRPr="006A49EC" w:rsidRDefault="00674C6E" w:rsidP="003A5C40">
      <w:pPr>
        <w:pStyle w:val="a3"/>
        <w:spacing w:before="0" w:beforeAutospacing="0" w:after="0" w:afterAutospacing="0"/>
        <w:ind w:firstLine="709"/>
        <w:jc w:val="both"/>
        <w:rPr>
          <w:color w:val="000000" w:themeColor="text1"/>
          <w:sz w:val="28"/>
          <w:szCs w:val="28"/>
          <w:lang w:val="uk-UA"/>
        </w:rPr>
      </w:pPr>
      <w:r>
        <w:rPr>
          <w:color w:val="000000" w:themeColor="text1"/>
          <w:sz w:val="28"/>
          <w:szCs w:val="28"/>
          <w:lang w:val="uk-UA"/>
        </w:rPr>
        <w:t>6.</w:t>
      </w:r>
      <w:r w:rsidR="00C478E1">
        <w:rPr>
          <w:color w:val="000000" w:themeColor="text1"/>
          <w:sz w:val="28"/>
          <w:szCs w:val="28"/>
          <w:lang w:val="uk-UA"/>
        </w:rPr>
        <w:t xml:space="preserve">1.15 </w:t>
      </w:r>
      <w:r w:rsidR="00C82AE8" w:rsidRPr="006A49EC">
        <w:rPr>
          <w:color w:val="000000" w:themeColor="text1"/>
          <w:sz w:val="28"/>
          <w:szCs w:val="28"/>
          <w:lang w:val="uk-UA"/>
        </w:rPr>
        <w:t xml:space="preserve">підвищення оперативності й ефективності ухвалення </w:t>
      </w:r>
      <w:proofErr w:type="spellStart"/>
      <w:r w:rsidR="00C82AE8" w:rsidRPr="006A49EC">
        <w:rPr>
          <w:color w:val="000000" w:themeColor="text1"/>
          <w:sz w:val="28"/>
          <w:szCs w:val="28"/>
          <w:lang w:val="uk-UA"/>
        </w:rPr>
        <w:t>управ</w:t>
      </w:r>
      <w:r w:rsidR="00395E08">
        <w:rPr>
          <w:color w:val="000000" w:themeColor="text1"/>
          <w:sz w:val="28"/>
          <w:szCs w:val="28"/>
          <w:lang w:val="uk-UA"/>
        </w:rPr>
        <w:t>-</w:t>
      </w:r>
      <w:r w:rsidR="00C82AE8" w:rsidRPr="006A49EC">
        <w:rPr>
          <w:color w:val="000000" w:themeColor="text1"/>
          <w:sz w:val="28"/>
          <w:szCs w:val="28"/>
          <w:lang w:val="uk-UA"/>
        </w:rPr>
        <w:t>лінських</w:t>
      </w:r>
      <w:proofErr w:type="spellEnd"/>
      <w:r w:rsidR="00C82AE8" w:rsidRPr="006A49EC">
        <w:rPr>
          <w:color w:val="000000" w:themeColor="text1"/>
          <w:sz w:val="28"/>
          <w:szCs w:val="28"/>
          <w:lang w:val="uk-UA"/>
        </w:rPr>
        <w:t xml:space="preserve"> рішень за допомогою засобів електронного зв'язку та за рахунок надійного </w:t>
      </w:r>
      <w:r w:rsidR="00435E96" w:rsidRPr="006A49EC">
        <w:rPr>
          <w:color w:val="000000" w:themeColor="text1"/>
          <w:sz w:val="28"/>
          <w:szCs w:val="28"/>
          <w:lang w:val="uk-UA"/>
        </w:rPr>
        <w:t>й</w:t>
      </w:r>
      <w:r w:rsidR="00C82AE8" w:rsidRPr="006A49EC">
        <w:rPr>
          <w:color w:val="000000" w:themeColor="text1"/>
          <w:sz w:val="28"/>
          <w:szCs w:val="28"/>
          <w:lang w:val="uk-UA"/>
        </w:rPr>
        <w:t xml:space="preserve"> безперервного доступу до  інформаційних і аналітичних баз даних;</w:t>
      </w:r>
    </w:p>
    <w:p w:rsidR="00C82AE8" w:rsidRPr="006A49EC" w:rsidRDefault="00674C6E" w:rsidP="003A5C40">
      <w:pPr>
        <w:pStyle w:val="a3"/>
        <w:tabs>
          <w:tab w:val="left" w:pos="993"/>
        </w:tabs>
        <w:spacing w:before="0" w:beforeAutospacing="0" w:after="0" w:afterAutospacing="0"/>
        <w:ind w:firstLine="709"/>
        <w:jc w:val="both"/>
        <w:rPr>
          <w:color w:val="000000" w:themeColor="text1"/>
          <w:sz w:val="28"/>
          <w:szCs w:val="28"/>
          <w:lang w:val="uk-UA"/>
        </w:rPr>
      </w:pPr>
      <w:r>
        <w:rPr>
          <w:color w:val="000000" w:themeColor="text1"/>
          <w:sz w:val="28"/>
          <w:szCs w:val="28"/>
          <w:lang w:val="uk-UA"/>
        </w:rPr>
        <w:t>6.</w:t>
      </w:r>
      <w:r w:rsidR="00C478E1">
        <w:rPr>
          <w:color w:val="000000" w:themeColor="text1"/>
          <w:sz w:val="28"/>
          <w:szCs w:val="28"/>
          <w:lang w:val="uk-UA"/>
        </w:rPr>
        <w:t>1.</w:t>
      </w:r>
      <w:r>
        <w:rPr>
          <w:color w:val="000000" w:themeColor="text1"/>
          <w:sz w:val="28"/>
          <w:szCs w:val="28"/>
          <w:lang w:val="uk-UA"/>
        </w:rPr>
        <w:t>16</w:t>
      </w:r>
      <w:r w:rsidR="003A5C40" w:rsidRPr="006A49EC">
        <w:rPr>
          <w:color w:val="000000" w:themeColor="text1"/>
          <w:sz w:val="28"/>
          <w:szCs w:val="28"/>
          <w:lang w:val="uk-UA"/>
        </w:rPr>
        <w:t xml:space="preserve"> </w:t>
      </w:r>
      <w:r w:rsidR="00C82AE8" w:rsidRPr="006A49EC">
        <w:rPr>
          <w:color w:val="000000" w:themeColor="text1"/>
          <w:sz w:val="28"/>
          <w:szCs w:val="28"/>
          <w:lang w:val="uk-UA"/>
        </w:rPr>
        <w:t xml:space="preserve">формування, підтримка та розвиток у межах єдиної інформаційно-комунікаційної інфраструктури електронних інформаційних систем, спрямованих на створення сприятливих умов для інформатизації </w:t>
      </w:r>
      <w:r w:rsidR="005C0E34" w:rsidRPr="006A49EC">
        <w:rPr>
          <w:color w:val="000000" w:themeColor="text1"/>
          <w:sz w:val="28"/>
          <w:szCs w:val="28"/>
          <w:lang w:val="uk-UA"/>
        </w:rPr>
        <w:t xml:space="preserve">виконавчих органів міської ради, органів місцевого </w:t>
      </w:r>
      <w:r w:rsidR="00C82AE8" w:rsidRPr="006A49EC">
        <w:rPr>
          <w:color w:val="000000" w:themeColor="text1"/>
          <w:sz w:val="28"/>
          <w:szCs w:val="28"/>
          <w:lang w:val="uk-UA"/>
        </w:rPr>
        <w:t>самоврядування</w:t>
      </w:r>
      <w:r w:rsidR="0078289E" w:rsidRPr="006A49EC">
        <w:rPr>
          <w:color w:val="000000" w:themeColor="text1"/>
          <w:sz w:val="28"/>
          <w:szCs w:val="28"/>
          <w:lang w:val="uk-UA"/>
        </w:rPr>
        <w:t xml:space="preserve"> міста</w:t>
      </w:r>
      <w:r w:rsidR="00C82AE8" w:rsidRPr="006A49EC">
        <w:rPr>
          <w:color w:val="000000" w:themeColor="text1"/>
          <w:sz w:val="28"/>
          <w:szCs w:val="28"/>
          <w:lang w:val="uk-UA"/>
        </w:rPr>
        <w:t xml:space="preserve">; </w:t>
      </w:r>
    </w:p>
    <w:p w:rsidR="00C82AE8" w:rsidRPr="006A49EC" w:rsidRDefault="00674C6E" w:rsidP="003A5C40">
      <w:pPr>
        <w:pStyle w:val="12"/>
        <w:spacing w:line="240" w:lineRule="auto"/>
        <w:ind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6.</w:t>
      </w:r>
      <w:r w:rsidR="00C478E1">
        <w:rPr>
          <w:rFonts w:ascii="Times New Roman" w:hAnsi="Times New Roman" w:cs="Times New Roman"/>
          <w:color w:val="000000" w:themeColor="text1"/>
          <w:sz w:val="28"/>
          <w:szCs w:val="28"/>
          <w:lang w:val="uk-UA"/>
        </w:rPr>
        <w:t>1.</w:t>
      </w:r>
      <w:r>
        <w:rPr>
          <w:rFonts w:ascii="Times New Roman" w:hAnsi="Times New Roman" w:cs="Times New Roman"/>
          <w:color w:val="000000" w:themeColor="text1"/>
          <w:sz w:val="28"/>
          <w:szCs w:val="28"/>
          <w:lang w:val="uk-UA"/>
        </w:rPr>
        <w:t>17</w:t>
      </w:r>
      <w:r w:rsidR="003A5C40" w:rsidRPr="006A49EC">
        <w:rPr>
          <w:rFonts w:ascii="Times New Roman" w:hAnsi="Times New Roman" w:cs="Times New Roman"/>
          <w:color w:val="000000" w:themeColor="text1"/>
          <w:sz w:val="28"/>
          <w:szCs w:val="28"/>
          <w:lang w:val="uk-UA"/>
        </w:rPr>
        <w:t xml:space="preserve"> </w:t>
      </w:r>
      <w:r w:rsidR="00AA2E71" w:rsidRPr="006A49EC">
        <w:rPr>
          <w:rFonts w:ascii="Times New Roman" w:hAnsi="Times New Roman" w:cs="Times New Roman"/>
          <w:color w:val="000000" w:themeColor="text1"/>
          <w:sz w:val="28"/>
          <w:szCs w:val="28"/>
          <w:lang w:val="uk-UA"/>
        </w:rPr>
        <w:t>упровадження</w:t>
      </w:r>
      <w:r w:rsidR="00C82AE8" w:rsidRPr="006A49EC">
        <w:rPr>
          <w:rFonts w:ascii="Times New Roman" w:hAnsi="Times New Roman" w:cs="Times New Roman"/>
          <w:color w:val="000000" w:themeColor="text1"/>
          <w:sz w:val="28"/>
          <w:szCs w:val="28"/>
          <w:lang w:val="uk-UA"/>
        </w:rPr>
        <w:t xml:space="preserve"> систем </w:t>
      </w:r>
      <w:proofErr w:type="spellStart"/>
      <w:r w:rsidR="00C82AE8" w:rsidRPr="006A49EC">
        <w:rPr>
          <w:rFonts w:ascii="Times New Roman" w:hAnsi="Times New Roman" w:cs="Times New Roman"/>
          <w:color w:val="000000" w:themeColor="text1"/>
          <w:sz w:val="28"/>
          <w:szCs w:val="28"/>
          <w:lang w:val="uk-UA"/>
        </w:rPr>
        <w:t>безпаперового</w:t>
      </w:r>
      <w:proofErr w:type="spellEnd"/>
      <w:r w:rsidR="00C82AE8" w:rsidRPr="006A49EC">
        <w:rPr>
          <w:rFonts w:ascii="Times New Roman" w:hAnsi="Times New Roman" w:cs="Times New Roman"/>
          <w:color w:val="000000" w:themeColor="text1"/>
          <w:sz w:val="28"/>
          <w:szCs w:val="28"/>
          <w:lang w:val="uk-UA"/>
        </w:rPr>
        <w:t xml:space="preserve"> документообігу </w:t>
      </w:r>
      <w:r w:rsidR="00106655" w:rsidRPr="006A49EC">
        <w:rPr>
          <w:rFonts w:ascii="Times New Roman" w:hAnsi="Times New Roman" w:cs="Times New Roman"/>
          <w:color w:val="000000" w:themeColor="text1"/>
          <w:sz w:val="28"/>
          <w:szCs w:val="28"/>
          <w:lang w:val="uk-UA"/>
        </w:rPr>
        <w:t xml:space="preserve">у відділах, </w:t>
      </w:r>
      <w:r w:rsidR="003D5125" w:rsidRPr="006A49EC">
        <w:rPr>
          <w:rFonts w:ascii="Times New Roman" w:hAnsi="Times New Roman" w:cs="Times New Roman"/>
          <w:color w:val="000000" w:themeColor="text1"/>
          <w:sz w:val="28"/>
          <w:szCs w:val="28"/>
          <w:lang w:val="uk-UA"/>
        </w:rPr>
        <w:t>управлін</w:t>
      </w:r>
      <w:r w:rsidR="00106655" w:rsidRPr="006A49EC">
        <w:rPr>
          <w:rFonts w:ascii="Times New Roman" w:hAnsi="Times New Roman" w:cs="Times New Roman"/>
          <w:color w:val="000000" w:themeColor="text1"/>
          <w:sz w:val="28"/>
          <w:szCs w:val="28"/>
          <w:lang w:val="uk-UA"/>
        </w:rPr>
        <w:t>нях, інших виконавчих органах міської ради</w:t>
      </w:r>
      <w:r w:rsidR="0046100D">
        <w:rPr>
          <w:rFonts w:ascii="Times New Roman" w:hAnsi="Times New Roman" w:cs="Times New Roman"/>
          <w:color w:val="000000" w:themeColor="text1"/>
          <w:sz w:val="28"/>
          <w:szCs w:val="28"/>
          <w:lang w:val="uk-UA"/>
        </w:rPr>
        <w:t>;</w:t>
      </w:r>
    </w:p>
    <w:p w:rsidR="0046100D" w:rsidRDefault="003C57F8" w:rsidP="00C82AE8">
      <w:pPr>
        <w:pStyle w:val="a3"/>
        <w:spacing w:before="0" w:beforeAutospacing="0" w:after="0" w:afterAutospacing="0"/>
        <w:ind w:firstLine="708"/>
        <w:jc w:val="both"/>
        <w:rPr>
          <w:bCs/>
          <w:sz w:val="28"/>
          <w:szCs w:val="28"/>
          <w:lang w:val="uk-UA"/>
        </w:rPr>
      </w:pPr>
      <w:r>
        <w:rPr>
          <w:color w:val="000000" w:themeColor="text1"/>
          <w:sz w:val="28"/>
          <w:szCs w:val="28"/>
          <w:lang w:val="uk-UA"/>
        </w:rPr>
        <w:t>6</w:t>
      </w:r>
      <w:r w:rsidR="003A5C40" w:rsidRPr="006A49EC">
        <w:rPr>
          <w:color w:val="000000" w:themeColor="text1"/>
          <w:sz w:val="28"/>
          <w:szCs w:val="28"/>
          <w:lang w:val="uk-UA"/>
        </w:rPr>
        <w:t>.</w:t>
      </w:r>
      <w:r w:rsidR="00C478E1">
        <w:rPr>
          <w:color w:val="000000" w:themeColor="text1"/>
          <w:sz w:val="28"/>
          <w:szCs w:val="28"/>
          <w:lang w:val="uk-UA"/>
        </w:rPr>
        <w:t>1.</w:t>
      </w:r>
      <w:r w:rsidR="00674C6E">
        <w:rPr>
          <w:color w:val="000000" w:themeColor="text1"/>
          <w:sz w:val="28"/>
          <w:szCs w:val="28"/>
          <w:lang w:val="uk-UA"/>
        </w:rPr>
        <w:t>18</w:t>
      </w:r>
      <w:r w:rsidR="003A5C40" w:rsidRPr="006A49EC">
        <w:rPr>
          <w:color w:val="000000" w:themeColor="text1"/>
          <w:sz w:val="28"/>
          <w:szCs w:val="28"/>
          <w:lang w:val="uk-UA"/>
        </w:rPr>
        <w:t xml:space="preserve"> </w:t>
      </w:r>
      <w:r w:rsidR="0046100D">
        <w:rPr>
          <w:color w:val="000000" w:themeColor="text1"/>
          <w:sz w:val="28"/>
          <w:szCs w:val="28"/>
          <w:lang w:val="uk-UA"/>
        </w:rPr>
        <w:t xml:space="preserve">контроль </w:t>
      </w:r>
      <w:r w:rsidR="00674C6E">
        <w:rPr>
          <w:bCs/>
          <w:sz w:val="28"/>
          <w:szCs w:val="28"/>
          <w:lang w:val="uk-UA"/>
        </w:rPr>
        <w:t>довкілля, енергоспоживання.</w:t>
      </w:r>
    </w:p>
    <w:p w:rsidR="00C82AE8" w:rsidRPr="006A49EC" w:rsidRDefault="0046100D" w:rsidP="00C82AE8">
      <w:pPr>
        <w:pStyle w:val="a3"/>
        <w:spacing w:before="0" w:beforeAutospacing="0" w:after="0" w:afterAutospacing="0"/>
        <w:ind w:firstLine="708"/>
        <w:jc w:val="both"/>
        <w:rPr>
          <w:color w:val="000000" w:themeColor="text1"/>
          <w:sz w:val="28"/>
          <w:szCs w:val="28"/>
          <w:lang w:val="uk-UA"/>
        </w:rPr>
      </w:pPr>
      <w:r>
        <w:rPr>
          <w:color w:val="000000" w:themeColor="text1"/>
          <w:sz w:val="28"/>
          <w:szCs w:val="28"/>
          <w:lang w:val="uk-UA"/>
        </w:rPr>
        <w:t>6.</w:t>
      </w:r>
      <w:r w:rsidR="00674C6E">
        <w:rPr>
          <w:color w:val="000000" w:themeColor="text1"/>
          <w:sz w:val="28"/>
          <w:szCs w:val="28"/>
          <w:lang w:val="uk-UA"/>
        </w:rPr>
        <w:t xml:space="preserve">2. </w:t>
      </w:r>
      <w:r w:rsidR="00C82AE8" w:rsidRPr="006A49EC">
        <w:rPr>
          <w:color w:val="000000" w:themeColor="text1"/>
          <w:sz w:val="28"/>
          <w:szCs w:val="28"/>
          <w:lang w:val="uk-UA"/>
        </w:rPr>
        <w:t>Застосування передових інноваційних технологій у рамках виконання заходів Програми дозволить інтегрувати місто у світовий інформаційний про</w:t>
      </w:r>
      <w:r w:rsidR="00674C6E">
        <w:rPr>
          <w:color w:val="000000" w:themeColor="text1"/>
          <w:sz w:val="28"/>
          <w:szCs w:val="28"/>
          <w:lang w:val="uk-UA"/>
        </w:rPr>
        <w:t>-</w:t>
      </w:r>
      <w:proofErr w:type="spellStart"/>
      <w:r w:rsidR="00C82AE8" w:rsidRPr="006A49EC">
        <w:rPr>
          <w:color w:val="000000" w:themeColor="text1"/>
          <w:sz w:val="28"/>
          <w:szCs w:val="28"/>
          <w:lang w:val="uk-UA"/>
        </w:rPr>
        <w:t>стір</w:t>
      </w:r>
      <w:proofErr w:type="spellEnd"/>
      <w:r w:rsidR="00C82AE8" w:rsidRPr="006A49EC">
        <w:rPr>
          <w:color w:val="000000" w:themeColor="text1"/>
          <w:sz w:val="28"/>
          <w:szCs w:val="28"/>
          <w:lang w:val="uk-UA"/>
        </w:rPr>
        <w:t xml:space="preserve">, брати участь у процесах регіонального та європейського співробітництва, забезпечити розвиток економіки Кривого Рогу,  популяризувати його у світі. </w:t>
      </w:r>
    </w:p>
    <w:p w:rsidR="006202FC" w:rsidRPr="00B552E5" w:rsidRDefault="006202FC" w:rsidP="00C82AE8">
      <w:pPr>
        <w:pStyle w:val="a3"/>
        <w:spacing w:before="0" w:beforeAutospacing="0" w:after="0" w:afterAutospacing="0"/>
        <w:jc w:val="both"/>
        <w:rPr>
          <w:color w:val="FF0000"/>
          <w:sz w:val="28"/>
          <w:szCs w:val="28"/>
          <w:lang w:val="uk-UA"/>
        </w:rPr>
      </w:pPr>
    </w:p>
    <w:p w:rsidR="0068371D" w:rsidRPr="009840CA" w:rsidRDefault="00B00243" w:rsidP="0068371D">
      <w:pPr>
        <w:jc w:val="center"/>
        <w:rPr>
          <w:b/>
          <w:bCs/>
          <w:i/>
          <w:iCs/>
          <w:sz w:val="28"/>
          <w:szCs w:val="28"/>
          <w:lang w:val="uk-UA"/>
        </w:rPr>
      </w:pPr>
      <w:r>
        <w:rPr>
          <w:b/>
          <w:i/>
          <w:sz w:val="28"/>
          <w:szCs w:val="28"/>
          <w:lang w:val="uk-UA"/>
        </w:rPr>
        <w:t>VІ</w:t>
      </w:r>
      <w:r w:rsidR="00C82AE8" w:rsidRPr="009840CA">
        <w:rPr>
          <w:b/>
          <w:i/>
          <w:sz w:val="28"/>
          <w:szCs w:val="28"/>
          <w:lang w:val="uk-UA"/>
        </w:rPr>
        <w:t>І.</w:t>
      </w:r>
      <w:r w:rsidR="0068371D" w:rsidRPr="009840CA">
        <w:rPr>
          <w:b/>
          <w:bCs/>
          <w:i/>
          <w:iCs/>
          <w:sz w:val="28"/>
          <w:szCs w:val="28"/>
          <w:lang w:val="uk-UA"/>
        </w:rPr>
        <w:t xml:space="preserve"> Контроль за </w:t>
      </w:r>
      <w:r>
        <w:rPr>
          <w:b/>
          <w:bCs/>
          <w:i/>
          <w:iCs/>
          <w:sz w:val="28"/>
          <w:szCs w:val="28"/>
          <w:lang w:val="uk-UA"/>
        </w:rPr>
        <w:t xml:space="preserve">ходом </w:t>
      </w:r>
      <w:r w:rsidR="0068371D" w:rsidRPr="009840CA">
        <w:rPr>
          <w:b/>
          <w:bCs/>
          <w:i/>
          <w:iCs/>
          <w:sz w:val="28"/>
          <w:szCs w:val="28"/>
          <w:lang w:val="uk-UA"/>
        </w:rPr>
        <w:t>виконанням  Програми</w:t>
      </w:r>
    </w:p>
    <w:p w:rsidR="0068371D" w:rsidRPr="001F268E" w:rsidRDefault="0068371D" w:rsidP="0068371D">
      <w:pPr>
        <w:rPr>
          <w:bCs/>
          <w:iCs/>
          <w:sz w:val="28"/>
          <w:szCs w:val="28"/>
          <w:lang w:val="uk-UA"/>
        </w:rPr>
      </w:pPr>
    </w:p>
    <w:p w:rsidR="0068371D" w:rsidRPr="009840CA" w:rsidRDefault="0068371D" w:rsidP="0068371D">
      <w:pPr>
        <w:jc w:val="both"/>
        <w:rPr>
          <w:bCs/>
          <w:iCs/>
          <w:sz w:val="28"/>
          <w:szCs w:val="28"/>
          <w:lang w:val="uk-UA"/>
        </w:rPr>
      </w:pPr>
      <w:r w:rsidRPr="009840CA">
        <w:rPr>
          <w:bCs/>
          <w:iCs/>
          <w:sz w:val="28"/>
          <w:szCs w:val="28"/>
          <w:lang w:val="uk-UA"/>
        </w:rPr>
        <w:tab/>
      </w:r>
      <w:r w:rsidR="00B00243">
        <w:rPr>
          <w:bCs/>
          <w:iCs/>
          <w:sz w:val="28"/>
          <w:szCs w:val="28"/>
          <w:lang w:val="uk-UA"/>
        </w:rPr>
        <w:t>7</w:t>
      </w:r>
      <w:r w:rsidR="00EC5797" w:rsidRPr="009840CA">
        <w:rPr>
          <w:bCs/>
          <w:iCs/>
          <w:sz w:val="28"/>
          <w:szCs w:val="28"/>
          <w:lang w:val="uk-UA"/>
        </w:rPr>
        <w:t xml:space="preserve">.1. </w:t>
      </w:r>
      <w:r w:rsidRPr="009840CA">
        <w:rPr>
          <w:bCs/>
          <w:iCs/>
          <w:sz w:val="28"/>
          <w:szCs w:val="28"/>
          <w:lang w:val="uk-UA"/>
        </w:rPr>
        <w:t xml:space="preserve">Контроль за виконанням заходів Програми здійснює її розробник – </w:t>
      </w:r>
      <w:r w:rsidR="00BE301A" w:rsidRPr="009840CA">
        <w:rPr>
          <w:bCs/>
          <w:iCs/>
          <w:sz w:val="28"/>
          <w:szCs w:val="28"/>
          <w:lang w:val="uk-UA"/>
        </w:rPr>
        <w:t>управління інформаційно-комунікаційних технологій виконкому Криворізької міської ради</w:t>
      </w:r>
      <w:r w:rsidRPr="009840CA">
        <w:rPr>
          <w:bCs/>
          <w:iCs/>
          <w:sz w:val="28"/>
          <w:szCs w:val="28"/>
          <w:lang w:val="uk-UA"/>
        </w:rPr>
        <w:t xml:space="preserve">, який </w:t>
      </w:r>
      <w:r w:rsidR="001F268E">
        <w:rPr>
          <w:bCs/>
          <w:iCs/>
          <w:sz w:val="28"/>
          <w:szCs w:val="28"/>
          <w:lang w:val="uk-UA"/>
        </w:rPr>
        <w:t>за пропозиціями виконавців, у</w:t>
      </w:r>
      <w:r w:rsidR="001F268E" w:rsidRPr="009840CA">
        <w:rPr>
          <w:bCs/>
          <w:iCs/>
          <w:sz w:val="28"/>
          <w:szCs w:val="28"/>
          <w:lang w:val="uk-UA"/>
        </w:rPr>
        <w:t xml:space="preserve"> разі необхідності</w:t>
      </w:r>
      <w:r w:rsidR="003A166D">
        <w:rPr>
          <w:bCs/>
          <w:iCs/>
          <w:sz w:val="28"/>
          <w:szCs w:val="28"/>
          <w:lang w:val="uk-UA"/>
        </w:rPr>
        <w:t>,</w:t>
      </w:r>
      <w:r w:rsidR="001F268E" w:rsidRPr="009840CA">
        <w:rPr>
          <w:bCs/>
          <w:iCs/>
          <w:sz w:val="28"/>
          <w:szCs w:val="28"/>
          <w:lang w:val="uk-UA"/>
        </w:rPr>
        <w:t xml:space="preserve"> </w:t>
      </w:r>
      <w:r w:rsidR="001F268E">
        <w:rPr>
          <w:bCs/>
          <w:iCs/>
          <w:sz w:val="28"/>
          <w:szCs w:val="28"/>
          <w:lang w:val="uk-UA"/>
        </w:rPr>
        <w:t xml:space="preserve">готує та вносить пропозиції міській раді про </w:t>
      </w:r>
      <w:r w:rsidRPr="009840CA">
        <w:rPr>
          <w:bCs/>
          <w:iCs/>
          <w:sz w:val="28"/>
          <w:szCs w:val="28"/>
          <w:lang w:val="uk-UA"/>
        </w:rPr>
        <w:t xml:space="preserve">внесення змін до </w:t>
      </w:r>
      <w:r w:rsidR="00033202" w:rsidRPr="009840CA">
        <w:rPr>
          <w:bCs/>
          <w:iCs/>
          <w:sz w:val="28"/>
          <w:szCs w:val="28"/>
          <w:lang w:val="uk-UA"/>
        </w:rPr>
        <w:t>П</w:t>
      </w:r>
      <w:r w:rsidRPr="009840CA">
        <w:rPr>
          <w:bCs/>
          <w:iCs/>
          <w:sz w:val="28"/>
          <w:szCs w:val="28"/>
          <w:lang w:val="uk-UA"/>
        </w:rPr>
        <w:t xml:space="preserve">рограми </w:t>
      </w:r>
      <w:r w:rsidR="003A166D" w:rsidRPr="009840CA">
        <w:rPr>
          <w:bCs/>
          <w:iCs/>
          <w:sz w:val="28"/>
          <w:szCs w:val="28"/>
          <w:lang w:val="uk-UA"/>
        </w:rPr>
        <w:t>в порядку, передбаченому чинним  законодавством України.</w:t>
      </w:r>
    </w:p>
    <w:p w:rsidR="00B00243" w:rsidRPr="009840CA" w:rsidRDefault="00B00243" w:rsidP="00B00243">
      <w:pPr>
        <w:pStyle w:val="12"/>
        <w:spacing w:line="240" w:lineRule="auto"/>
        <w:ind w:firstLine="709"/>
        <w:jc w:val="both"/>
        <w:rPr>
          <w:rFonts w:ascii="Times New Roman" w:hAnsi="Times New Roman" w:cs="Times New Roman"/>
          <w:color w:val="auto"/>
          <w:lang w:val="uk-UA"/>
        </w:rPr>
      </w:pPr>
      <w:r>
        <w:rPr>
          <w:rFonts w:ascii="Times New Roman" w:hAnsi="Times New Roman" w:cs="Times New Roman"/>
          <w:color w:val="auto"/>
          <w:sz w:val="28"/>
          <w:szCs w:val="28"/>
          <w:lang w:val="uk-UA"/>
        </w:rPr>
        <w:t>7.2</w:t>
      </w:r>
      <w:r w:rsidRPr="009840CA">
        <w:rPr>
          <w:rFonts w:ascii="Times New Roman" w:hAnsi="Times New Roman" w:cs="Times New Roman"/>
          <w:color w:val="auto"/>
          <w:sz w:val="28"/>
          <w:szCs w:val="28"/>
          <w:lang w:val="uk-UA"/>
        </w:rPr>
        <w:t xml:space="preserve">. </w:t>
      </w:r>
      <w:r>
        <w:rPr>
          <w:rFonts w:ascii="Times New Roman" w:hAnsi="Times New Roman" w:cs="Times New Roman"/>
          <w:color w:val="auto"/>
          <w:sz w:val="28"/>
          <w:szCs w:val="28"/>
          <w:lang w:val="uk-UA"/>
        </w:rPr>
        <w:t xml:space="preserve">Звіт про виконання Програми подається </w:t>
      </w:r>
      <w:r w:rsidR="00395E08">
        <w:rPr>
          <w:rFonts w:ascii="Times New Roman" w:hAnsi="Times New Roman" w:cs="Times New Roman"/>
          <w:color w:val="auto"/>
          <w:sz w:val="28"/>
          <w:szCs w:val="28"/>
          <w:lang w:val="uk-UA"/>
        </w:rPr>
        <w:t xml:space="preserve">її </w:t>
      </w:r>
      <w:r>
        <w:rPr>
          <w:rFonts w:ascii="Times New Roman" w:hAnsi="Times New Roman" w:cs="Times New Roman"/>
          <w:color w:val="auto"/>
          <w:sz w:val="28"/>
          <w:szCs w:val="28"/>
          <w:lang w:val="uk-UA"/>
        </w:rPr>
        <w:t>виконавцями</w:t>
      </w:r>
      <w:r w:rsidRPr="009840CA">
        <w:rPr>
          <w:rFonts w:ascii="Times New Roman" w:hAnsi="Times New Roman" w:cs="Times New Roman"/>
          <w:color w:val="auto"/>
          <w:sz w:val="28"/>
          <w:szCs w:val="28"/>
          <w:lang w:val="uk-UA"/>
        </w:rPr>
        <w:t xml:space="preserve"> щокварталу, до 10 числа місяця, наступного за звітним, до управління інформаційно-комунікаційних технологій виконкому Криворізької міської ради</w:t>
      </w:r>
      <w:r>
        <w:rPr>
          <w:rFonts w:ascii="Times New Roman" w:hAnsi="Times New Roman" w:cs="Times New Roman"/>
          <w:color w:val="auto"/>
          <w:sz w:val="28"/>
          <w:szCs w:val="28"/>
          <w:lang w:val="uk-UA"/>
        </w:rPr>
        <w:t xml:space="preserve"> для підготовки узагальненого звіту виконкому міської ради</w:t>
      </w:r>
      <w:r w:rsidRPr="009840CA">
        <w:rPr>
          <w:rFonts w:ascii="Times New Roman" w:hAnsi="Times New Roman" w:cs="Times New Roman"/>
          <w:color w:val="auto"/>
          <w:sz w:val="28"/>
          <w:szCs w:val="28"/>
          <w:lang w:val="uk-UA"/>
        </w:rPr>
        <w:t>.</w:t>
      </w:r>
    </w:p>
    <w:p w:rsidR="00B00243" w:rsidRPr="009840CA" w:rsidRDefault="00B00243" w:rsidP="00674C6E">
      <w:pPr>
        <w:pStyle w:val="af1"/>
        <w:ind w:firstLine="708"/>
        <w:jc w:val="both"/>
        <w:rPr>
          <w:sz w:val="28"/>
          <w:szCs w:val="28"/>
        </w:rPr>
      </w:pPr>
      <w:r>
        <w:rPr>
          <w:sz w:val="28"/>
          <w:szCs w:val="28"/>
        </w:rPr>
        <w:t>7.3</w:t>
      </w:r>
      <w:r w:rsidRPr="009840CA">
        <w:rPr>
          <w:sz w:val="28"/>
          <w:szCs w:val="28"/>
        </w:rPr>
        <w:t xml:space="preserve">. </w:t>
      </w:r>
      <w:r>
        <w:rPr>
          <w:sz w:val="28"/>
          <w:szCs w:val="28"/>
        </w:rPr>
        <w:t>Розробник</w:t>
      </w:r>
      <w:r w:rsidRPr="009840CA">
        <w:rPr>
          <w:sz w:val="28"/>
          <w:szCs w:val="28"/>
        </w:rPr>
        <w:t xml:space="preserve"> Програми</w:t>
      </w:r>
      <w:r>
        <w:rPr>
          <w:sz w:val="28"/>
          <w:szCs w:val="28"/>
        </w:rPr>
        <w:t xml:space="preserve"> здійснює</w:t>
      </w:r>
      <w:r w:rsidRPr="009840CA">
        <w:rPr>
          <w:sz w:val="28"/>
          <w:szCs w:val="28"/>
        </w:rPr>
        <w:t xml:space="preserve"> щоквартально відстеження результатів виконання її заходів. За  підсумками  фінансового  року  звітує  перед міською радою про використання бюджетних коштів на виконання </w:t>
      </w:r>
      <w:r w:rsidR="00674C6E">
        <w:rPr>
          <w:sz w:val="28"/>
          <w:szCs w:val="28"/>
        </w:rPr>
        <w:t xml:space="preserve">її </w:t>
      </w:r>
      <w:r w:rsidRPr="009840CA">
        <w:rPr>
          <w:sz w:val="28"/>
          <w:szCs w:val="28"/>
        </w:rPr>
        <w:t>заходів.</w:t>
      </w:r>
    </w:p>
    <w:p w:rsidR="00486282" w:rsidRDefault="00486282" w:rsidP="00674C6E">
      <w:pPr>
        <w:spacing w:line="192" w:lineRule="auto"/>
        <w:ind w:right="611"/>
        <w:rPr>
          <w:i/>
          <w:color w:val="000000"/>
          <w:sz w:val="28"/>
          <w:szCs w:val="28"/>
          <w:lang w:val="uk-UA"/>
        </w:rPr>
      </w:pPr>
    </w:p>
    <w:p w:rsidR="00674C6E" w:rsidRDefault="00674C6E" w:rsidP="00674C6E">
      <w:pPr>
        <w:spacing w:line="192" w:lineRule="auto"/>
        <w:ind w:right="611"/>
        <w:rPr>
          <w:i/>
          <w:color w:val="000000"/>
          <w:sz w:val="28"/>
          <w:szCs w:val="28"/>
          <w:lang w:val="uk-UA"/>
        </w:rPr>
      </w:pPr>
    </w:p>
    <w:p w:rsidR="00674C6E" w:rsidRDefault="00674C6E" w:rsidP="00674C6E">
      <w:pPr>
        <w:spacing w:line="192" w:lineRule="auto"/>
        <w:ind w:right="611"/>
        <w:rPr>
          <w:b/>
          <w:i/>
          <w:color w:val="000000"/>
          <w:sz w:val="28"/>
          <w:szCs w:val="28"/>
          <w:lang w:val="uk-UA"/>
        </w:rPr>
      </w:pPr>
    </w:p>
    <w:p w:rsidR="00674C6E" w:rsidRPr="00674C6E" w:rsidRDefault="00674C6E" w:rsidP="00674C6E">
      <w:pPr>
        <w:spacing w:line="192" w:lineRule="auto"/>
        <w:ind w:right="611"/>
        <w:rPr>
          <w:b/>
          <w:i/>
          <w:color w:val="000000"/>
          <w:sz w:val="28"/>
          <w:szCs w:val="28"/>
          <w:lang w:val="uk-UA"/>
        </w:rPr>
      </w:pPr>
      <w:r w:rsidRPr="00674C6E">
        <w:rPr>
          <w:b/>
          <w:i/>
          <w:color w:val="000000"/>
          <w:sz w:val="28"/>
          <w:szCs w:val="28"/>
          <w:lang w:val="uk-UA"/>
        </w:rPr>
        <w:t xml:space="preserve">Керуюча справами виконкому                                        </w:t>
      </w:r>
      <w:r>
        <w:rPr>
          <w:b/>
          <w:i/>
          <w:color w:val="000000"/>
          <w:sz w:val="28"/>
          <w:szCs w:val="28"/>
          <w:lang w:val="uk-UA"/>
        </w:rPr>
        <w:t xml:space="preserve">   </w:t>
      </w:r>
      <w:r w:rsidRPr="00674C6E">
        <w:rPr>
          <w:b/>
          <w:i/>
          <w:color w:val="000000"/>
          <w:sz w:val="28"/>
          <w:szCs w:val="28"/>
          <w:lang w:val="uk-UA"/>
        </w:rPr>
        <w:t xml:space="preserve"> Тетяна Мала</w:t>
      </w:r>
    </w:p>
    <w:sectPr w:rsidR="00674C6E" w:rsidRPr="00674C6E" w:rsidSect="00214A0E">
      <w:headerReference w:type="even" r:id="rId11"/>
      <w:headerReference w:type="default" r:id="rId12"/>
      <w:pgSz w:w="11906" w:h="16838"/>
      <w:pgMar w:top="1134" w:right="567" w:bottom="1134" w:left="1701"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2F02" w:rsidRDefault="00DD2F02">
      <w:r>
        <w:separator/>
      </w:r>
    </w:p>
  </w:endnote>
  <w:endnote w:type="continuationSeparator" w:id="0">
    <w:p w:rsidR="00DD2F02" w:rsidRDefault="00DD2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2F02" w:rsidRDefault="00DD2F02">
      <w:r>
        <w:separator/>
      </w:r>
    </w:p>
  </w:footnote>
  <w:footnote w:type="continuationSeparator" w:id="0">
    <w:p w:rsidR="00DD2F02" w:rsidRDefault="00DD2F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78A9" w:rsidRDefault="00B1236B" w:rsidP="009C2ACE">
    <w:pPr>
      <w:pStyle w:val="a4"/>
      <w:framePr w:wrap="around" w:vAnchor="text" w:hAnchor="margin" w:xAlign="center" w:y="1"/>
      <w:rPr>
        <w:rStyle w:val="a6"/>
      </w:rPr>
    </w:pPr>
    <w:r>
      <w:rPr>
        <w:rStyle w:val="a6"/>
      </w:rPr>
      <w:fldChar w:fldCharType="begin"/>
    </w:r>
    <w:r w:rsidR="004F78A9">
      <w:rPr>
        <w:rStyle w:val="a6"/>
      </w:rPr>
      <w:instrText xml:space="preserve">PAGE  </w:instrText>
    </w:r>
    <w:r>
      <w:rPr>
        <w:rStyle w:val="a6"/>
      </w:rPr>
      <w:fldChar w:fldCharType="end"/>
    </w:r>
  </w:p>
  <w:p w:rsidR="004F78A9" w:rsidRDefault="004F78A9">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78A9" w:rsidRPr="005D6DBD" w:rsidRDefault="00B1236B" w:rsidP="009C2ACE">
    <w:pPr>
      <w:pStyle w:val="a4"/>
      <w:framePr w:wrap="around" w:vAnchor="text" w:hAnchor="margin" w:xAlign="center" w:y="1"/>
      <w:rPr>
        <w:rStyle w:val="a6"/>
        <w:sz w:val="28"/>
        <w:szCs w:val="28"/>
      </w:rPr>
    </w:pPr>
    <w:r w:rsidRPr="005D6DBD">
      <w:rPr>
        <w:rStyle w:val="a6"/>
        <w:sz w:val="28"/>
        <w:szCs w:val="28"/>
      </w:rPr>
      <w:fldChar w:fldCharType="begin"/>
    </w:r>
    <w:r w:rsidR="004F78A9" w:rsidRPr="005D6DBD">
      <w:rPr>
        <w:rStyle w:val="a6"/>
        <w:sz w:val="28"/>
        <w:szCs w:val="28"/>
      </w:rPr>
      <w:instrText xml:space="preserve">PAGE  </w:instrText>
    </w:r>
    <w:r w:rsidRPr="005D6DBD">
      <w:rPr>
        <w:rStyle w:val="a6"/>
        <w:sz w:val="28"/>
        <w:szCs w:val="28"/>
      </w:rPr>
      <w:fldChar w:fldCharType="separate"/>
    </w:r>
    <w:r w:rsidR="00B20B6B">
      <w:rPr>
        <w:rStyle w:val="a6"/>
        <w:noProof/>
        <w:sz w:val="28"/>
        <w:szCs w:val="28"/>
      </w:rPr>
      <w:t>13</w:t>
    </w:r>
    <w:r w:rsidRPr="005D6DBD">
      <w:rPr>
        <w:rStyle w:val="a6"/>
        <w:sz w:val="28"/>
        <w:szCs w:val="28"/>
      </w:rPr>
      <w:fldChar w:fldCharType="end"/>
    </w:r>
  </w:p>
  <w:p w:rsidR="001E1794" w:rsidRDefault="001E1794">
    <w:pPr>
      <w:pStyle w:val="a4"/>
      <w:rPr>
        <w:lang w:val="uk-UA"/>
      </w:rPr>
    </w:pPr>
  </w:p>
  <w:p w:rsidR="001E1794" w:rsidRPr="001E1794" w:rsidRDefault="001E1794" w:rsidP="001E1794">
    <w:pPr>
      <w:pStyle w:val="a4"/>
      <w:jc w:val="right"/>
      <w:rPr>
        <w:i/>
        <w:sz w:val="24"/>
        <w:szCs w:val="24"/>
        <w:lang w:val="uk-UA"/>
      </w:rPr>
    </w:pPr>
    <w:r w:rsidRPr="001E1794">
      <w:rPr>
        <w:i/>
        <w:sz w:val="24"/>
        <w:szCs w:val="24"/>
        <w:lang w:val="uk-UA"/>
      </w:rPr>
      <w:t>Продовження додатка</w:t>
    </w:r>
  </w:p>
  <w:p w:rsidR="001E1794" w:rsidRPr="001E1794" w:rsidRDefault="001E1794" w:rsidP="001E1794">
    <w:pPr>
      <w:pStyle w:val="a4"/>
      <w:jc w:val="right"/>
      <w:rPr>
        <w:lang w:val="uk-U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387C"/>
    <w:multiLevelType w:val="hybridMultilevel"/>
    <w:tmpl w:val="629433C4"/>
    <w:lvl w:ilvl="0" w:tplc="A4DABAD8">
      <w:numFmt w:val="bullet"/>
      <w:lvlText w:val="-"/>
      <w:lvlJc w:val="left"/>
      <w:pPr>
        <w:ind w:left="1068" w:hanging="360"/>
      </w:pPr>
      <w:rPr>
        <w:rFonts w:ascii="Times New Roman" w:eastAsia="Calibr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
    <w:nsid w:val="1E1F535A"/>
    <w:multiLevelType w:val="multilevel"/>
    <w:tmpl w:val="2DD25954"/>
    <w:lvl w:ilvl="0">
      <w:start w:val="4"/>
      <w:numFmt w:val="decimal"/>
      <w:lvlText w:val="%1"/>
      <w:lvlJc w:val="left"/>
      <w:pPr>
        <w:ind w:left="600" w:hanging="600"/>
      </w:pPr>
      <w:rPr>
        <w:rFonts w:hint="default"/>
      </w:rPr>
    </w:lvl>
    <w:lvl w:ilvl="1">
      <w:start w:val="2"/>
      <w:numFmt w:val="decimal"/>
      <w:lvlText w:val="%1.%2"/>
      <w:lvlJc w:val="left"/>
      <w:pPr>
        <w:ind w:left="952" w:hanging="600"/>
      </w:pPr>
      <w:rPr>
        <w:rFonts w:hint="default"/>
      </w:rPr>
    </w:lvl>
    <w:lvl w:ilvl="2">
      <w:start w:val="3"/>
      <w:numFmt w:val="decimal"/>
      <w:lvlText w:val="%1.%2.%3"/>
      <w:lvlJc w:val="left"/>
      <w:pPr>
        <w:ind w:left="1424" w:hanging="72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976" w:hanging="2160"/>
      </w:pPr>
      <w:rPr>
        <w:rFonts w:hint="default"/>
      </w:rPr>
    </w:lvl>
  </w:abstractNum>
  <w:abstractNum w:abstractNumId="2">
    <w:nsid w:val="2AEA075F"/>
    <w:multiLevelType w:val="hybridMultilevel"/>
    <w:tmpl w:val="4D2E461C"/>
    <w:lvl w:ilvl="0" w:tplc="0FA0C544">
      <w:start w:val="95"/>
      <w:numFmt w:val="bullet"/>
      <w:lvlText w:val="-"/>
      <w:lvlJc w:val="left"/>
      <w:pPr>
        <w:tabs>
          <w:tab w:val="num" w:pos="1140"/>
        </w:tabs>
        <w:ind w:left="1140" w:hanging="570"/>
      </w:pPr>
      <w:rPr>
        <w:rFonts w:ascii="Times New Roman" w:eastAsia="Times New Roman" w:hAnsi="Times New Roman" w:cs="Times New Roman" w:hint="default"/>
        <w:color w:val="auto"/>
      </w:rPr>
    </w:lvl>
    <w:lvl w:ilvl="1" w:tplc="04220003" w:tentative="1">
      <w:start w:val="1"/>
      <w:numFmt w:val="bullet"/>
      <w:lvlText w:val="o"/>
      <w:lvlJc w:val="left"/>
      <w:pPr>
        <w:tabs>
          <w:tab w:val="num" w:pos="1650"/>
        </w:tabs>
        <w:ind w:left="1650" w:hanging="360"/>
      </w:pPr>
      <w:rPr>
        <w:rFonts w:ascii="Courier New" w:hAnsi="Courier New" w:cs="Courier New" w:hint="default"/>
      </w:rPr>
    </w:lvl>
    <w:lvl w:ilvl="2" w:tplc="04220005" w:tentative="1">
      <w:start w:val="1"/>
      <w:numFmt w:val="bullet"/>
      <w:lvlText w:val=""/>
      <w:lvlJc w:val="left"/>
      <w:pPr>
        <w:tabs>
          <w:tab w:val="num" w:pos="2370"/>
        </w:tabs>
        <w:ind w:left="2370" w:hanging="360"/>
      </w:pPr>
      <w:rPr>
        <w:rFonts w:ascii="Wingdings" w:hAnsi="Wingdings" w:hint="default"/>
      </w:rPr>
    </w:lvl>
    <w:lvl w:ilvl="3" w:tplc="04220001" w:tentative="1">
      <w:start w:val="1"/>
      <w:numFmt w:val="bullet"/>
      <w:lvlText w:val=""/>
      <w:lvlJc w:val="left"/>
      <w:pPr>
        <w:tabs>
          <w:tab w:val="num" w:pos="3090"/>
        </w:tabs>
        <w:ind w:left="3090" w:hanging="360"/>
      </w:pPr>
      <w:rPr>
        <w:rFonts w:ascii="Symbol" w:hAnsi="Symbol" w:hint="default"/>
      </w:rPr>
    </w:lvl>
    <w:lvl w:ilvl="4" w:tplc="04220003" w:tentative="1">
      <w:start w:val="1"/>
      <w:numFmt w:val="bullet"/>
      <w:lvlText w:val="o"/>
      <w:lvlJc w:val="left"/>
      <w:pPr>
        <w:tabs>
          <w:tab w:val="num" w:pos="3810"/>
        </w:tabs>
        <w:ind w:left="3810" w:hanging="360"/>
      </w:pPr>
      <w:rPr>
        <w:rFonts w:ascii="Courier New" w:hAnsi="Courier New" w:cs="Courier New" w:hint="default"/>
      </w:rPr>
    </w:lvl>
    <w:lvl w:ilvl="5" w:tplc="04220005" w:tentative="1">
      <w:start w:val="1"/>
      <w:numFmt w:val="bullet"/>
      <w:lvlText w:val=""/>
      <w:lvlJc w:val="left"/>
      <w:pPr>
        <w:tabs>
          <w:tab w:val="num" w:pos="4530"/>
        </w:tabs>
        <w:ind w:left="4530" w:hanging="360"/>
      </w:pPr>
      <w:rPr>
        <w:rFonts w:ascii="Wingdings" w:hAnsi="Wingdings" w:hint="default"/>
      </w:rPr>
    </w:lvl>
    <w:lvl w:ilvl="6" w:tplc="04220001" w:tentative="1">
      <w:start w:val="1"/>
      <w:numFmt w:val="bullet"/>
      <w:lvlText w:val=""/>
      <w:lvlJc w:val="left"/>
      <w:pPr>
        <w:tabs>
          <w:tab w:val="num" w:pos="5250"/>
        </w:tabs>
        <w:ind w:left="5250" w:hanging="360"/>
      </w:pPr>
      <w:rPr>
        <w:rFonts w:ascii="Symbol" w:hAnsi="Symbol" w:hint="default"/>
      </w:rPr>
    </w:lvl>
    <w:lvl w:ilvl="7" w:tplc="04220003" w:tentative="1">
      <w:start w:val="1"/>
      <w:numFmt w:val="bullet"/>
      <w:lvlText w:val="o"/>
      <w:lvlJc w:val="left"/>
      <w:pPr>
        <w:tabs>
          <w:tab w:val="num" w:pos="5970"/>
        </w:tabs>
        <w:ind w:left="5970" w:hanging="360"/>
      </w:pPr>
      <w:rPr>
        <w:rFonts w:ascii="Courier New" w:hAnsi="Courier New" w:cs="Courier New" w:hint="default"/>
      </w:rPr>
    </w:lvl>
    <w:lvl w:ilvl="8" w:tplc="04220005" w:tentative="1">
      <w:start w:val="1"/>
      <w:numFmt w:val="bullet"/>
      <w:lvlText w:val=""/>
      <w:lvlJc w:val="left"/>
      <w:pPr>
        <w:tabs>
          <w:tab w:val="num" w:pos="6690"/>
        </w:tabs>
        <w:ind w:left="6690" w:hanging="360"/>
      </w:pPr>
      <w:rPr>
        <w:rFonts w:ascii="Wingdings" w:hAnsi="Wingdings" w:hint="default"/>
      </w:rPr>
    </w:lvl>
  </w:abstractNum>
  <w:abstractNum w:abstractNumId="3">
    <w:nsid w:val="2F22567F"/>
    <w:multiLevelType w:val="multilevel"/>
    <w:tmpl w:val="F9E2F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04A54B0"/>
    <w:multiLevelType w:val="multilevel"/>
    <w:tmpl w:val="716CAE70"/>
    <w:lvl w:ilvl="0">
      <w:start w:val="4"/>
      <w:numFmt w:val="decimal"/>
      <w:lvlText w:val="%1"/>
      <w:lvlJc w:val="left"/>
      <w:pPr>
        <w:ind w:left="600" w:hanging="600"/>
      </w:pPr>
      <w:rPr>
        <w:rFonts w:hint="default"/>
      </w:rPr>
    </w:lvl>
    <w:lvl w:ilvl="1">
      <w:start w:val="2"/>
      <w:numFmt w:val="decimal"/>
      <w:lvlText w:val="%1.%2"/>
      <w:lvlJc w:val="left"/>
      <w:pPr>
        <w:ind w:left="952" w:hanging="60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976" w:hanging="2160"/>
      </w:pPr>
      <w:rPr>
        <w:rFonts w:hint="default"/>
      </w:rPr>
    </w:lvl>
  </w:abstractNum>
  <w:abstractNum w:abstractNumId="5">
    <w:nsid w:val="43F00589"/>
    <w:multiLevelType w:val="hybridMultilevel"/>
    <w:tmpl w:val="0BB8ED3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4A56052C"/>
    <w:multiLevelType w:val="hybridMultilevel"/>
    <w:tmpl w:val="478C54F8"/>
    <w:lvl w:ilvl="0" w:tplc="55F279F0">
      <w:start w:val="3"/>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7">
    <w:nsid w:val="4E8748E7"/>
    <w:multiLevelType w:val="hybridMultilevel"/>
    <w:tmpl w:val="2D4E513E"/>
    <w:lvl w:ilvl="0" w:tplc="CC28C3F8">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8">
    <w:nsid w:val="55863BB5"/>
    <w:multiLevelType w:val="hybridMultilevel"/>
    <w:tmpl w:val="A7A4D464"/>
    <w:lvl w:ilvl="0" w:tplc="8E420474">
      <w:start w:val="2"/>
      <w:numFmt w:val="bullet"/>
      <w:lvlText w:val="-"/>
      <w:lvlJc w:val="left"/>
      <w:pPr>
        <w:tabs>
          <w:tab w:val="num" w:pos="-27"/>
        </w:tabs>
        <w:ind w:left="-27" w:firstLine="387"/>
      </w:pPr>
      <w:rPr>
        <w:rFonts w:ascii="Bookman Old Style" w:eastAsia="Times New Roman" w:hAnsi="Bookman Old Style" w:cs="Times New Roman" w:hint="default"/>
      </w:rPr>
    </w:lvl>
    <w:lvl w:ilvl="1" w:tplc="8E420474">
      <w:start w:val="2"/>
      <w:numFmt w:val="bullet"/>
      <w:lvlText w:val="-"/>
      <w:lvlJc w:val="left"/>
      <w:pPr>
        <w:tabs>
          <w:tab w:val="num" w:pos="693"/>
        </w:tabs>
        <w:ind w:left="693" w:firstLine="387"/>
      </w:pPr>
      <w:rPr>
        <w:rFonts w:ascii="Bookman Old Style" w:eastAsia="Times New Roman" w:hAnsi="Bookman Old Style"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5BA17E38"/>
    <w:multiLevelType w:val="hybridMultilevel"/>
    <w:tmpl w:val="F07C83DC"/>
    <w:lvl w:ilvl="0" w:tplc="CC28C3F8">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0">
    <w:nsid w:val="5EF36D2E"/>
    <w:multiLevelType w:val="hybridMultilevel"/>
    <w:tmpl w:val="AAB8BF4C"/>
    <w:lvl w:ilvl="0" w:tplc="CC28C3F8">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1">
    <w:nsid w:val="62F068B8"/>
    <w:multiLevelType w:val="hybridMultilevel"/>
    <w:tmpl w:val="DEA4BDB8"/>
    <w:lvl w:ilvl="0" w:tplc="C2605328">
      <w:start w:val="1"/>
      <w:numFmt w:val="decimal"/>
      <w:lvlText w:val="%1."/>
      <w:lvlJc w:val="left"/>
      <w:pPr>
        <w:ind w:left="719" w:hanging="360"/>
      </w:pPr>
      <w:rPr>
        <w:rFonts w:ascii="Times New Roman" w:eastAsia="Calibri" w:hAnsi="Times New Roman" w:cs="Times New Roman"/>
        <w:b w:val="0"/>
        <w:i w:val="0"/>
      </w:rPr>
    </w:lvl>
    <w:lvl w:ilvl="1" w:tplc="04190019" w:tentative="1">
      <w:start w:val="1"/>
      <w:numFmt w:val="lowerLetter"/>
      <w:lvlText w:val="%2."/>
      <w:lvlJc w:val="left"/>
      <w:pPr>
        <w:ind w:left="1439" w:hanging="360"/>
      </w:pPr>
    </w:lvl>
    <w:lvl w:ilvl="2" w:tplc="0419001B" w:tentative="1">
      <w:start w:val="1"/>
      <w:numFmt w:val="lowerRoman"/>
      <w:lvlText w:val="%3."/>
      <w:lvlJc w:val="right"/>
      <w:pPr>
        <w:ind w:left="2159" w:hanging="180"/>
      </w:pPr>
    </w:lvl>
    <w:lvl w:ilvl="3" w:tplc="0419000F" w:tentative="1">
      <w:start w:val="1"/>
      <w:numFmt w:val="decimal"/>
      <w:lvlText w:val="%4."/>
      <w:lvlJc w:val="left"/>
      <w:pPr>
        <w:ind w:left="2879" w:hanging="360"/>
      </w:pPr>
    </w:lvl>
    <w:lvl w:ilvl="4" w:tplc="04190019" w:tentative="1">
      <w:start w:val="1"/>
      <w:numFmt w:val="lowerLetter"/>
      <w:lvlText w:val="%5."/>
      <w:lvlJc w:val="left"/>
      <w:pPr>
        <w:ind w:left="3599" w:hanging="360"/>
      </w:pPr>
    </w:lvl>
    <w:lvl w:ilvl="5" w:tplc="0419001B" w:tentative="1">
      <w:start w:val="1"/>
      <w:numFmt w:val="lowerRoman"/>
      <w:lvlText w:val="%6."/>
      <w:lvlJc w:val="right"/>
      <w:pPr>
        <w:ind w:left="4319" w:hanging="180"/>
      </w:pPr>
    </w:lvl>
    <w:lvl w:ilvl="6" w:tplc="0419000F" w:tentative="1">
      <w:start w:val="1"/>
      <w:numFmt w:val="decimal"/>
      <w:lvlText w:val="%7."/>
      <w:lvlJc w:val="left"/>
      <w:pPr>
        <w:ind w:left="5039" w:hanging="360"/>
      </w:pPr>
    </w:lvl>
    <w:lvl w:ilvl="7" w:tplc="04190019" w:tentative="1">
      <w:start w:val="1"/>
      <w:numFmt w:val="lowerLetter"/>
      <w:lvlText w:val="%8."/>
      <w:lvlJc w:val="left"/>
      <w:pPr>
        <w:ind w:left="5759" w:hanging="360"/>
      </w:pPr>
    </w:lvl>
    <w:lvl w:ilvl="8" w:tplc="0419001B" w:tentative="1">
      <w:start w:val="1"/>
      <w:numFmt w:val="lowerRoman"/>
      <w:lvlText w:val="%9."/>
      <w:lvlJc w:val="right"/>
      <w:pPr>
        <w:ind w:left="6479" w:hanging="180"/>
      </w:pPr>
    </w:lvl>
  </w:abstractNum>
  <w:abstractNum w:abstractNumId="12">
    <w:nsid w:val="65E60462"/>
    <w:multiLevelType w:val="hybridMultilevel"/>
    <w:tmpl w:val="84925B32"/>
    <w:lvl w:ilvl="0" w:tplc="2B0841E4">
      <w:start w:val="3"/>
      <w:numFmt w:val="bullet"/>
      <w:lvlText w:val="-"/>
      <w:lvlJc w:val="left"/>
      <w:pPr>
        <w:tabs>
          <w:tab w:val="num" w:pos="720"/>
        </w:tabs>
        <w:ind w:left="720" w:hanging="360"/>
      </w:pPr>
      <w:rPr>
        <w:rFonts w:ascii="Bookman Old Style" w:eastAsia="Times New Roman" w:hAnsi="Bookman Old Style" w:cs="Times New Roman"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76091786"/>
    <w:multiLevelType w:val="hybridMultilevel"/>
    <w:tmpl w:val="9E628E16"/>
    <w:lvl w:ilvl="0" w:tplc="97B2329A">
      <w:numFmt w:val="bullet"/>
      <w:lvlText w:val="-"/>
      <w:lvlJc w:val="left"/>
      <w:pPr>
        <w:ind w:left="1069" w:hanging="360"/>
      </w:pPr>
      <w:rPr>
        <w:rFonts w:ascii="Times New Roman" w:eastAsia="Times New Roman" w:hAnsi="Times New Roman" w:cs="Times New Roman" w:hint="default"/>
      </w:rPr>
    </w:lvl>
    <w:lvl w:ilvl="1" w:tplc="04190003">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4">
    <w:nsid w:val="7752458E"/>
    <w:multiLevelType w:val="hybridMultilevel"/>
    <w:tmpl w:val="2040918E"/>
    <w:lvl w:ilvl="0" w:tplc="8E7A4218">
      <w:start w:val="1"/>
      <w:numFmt w:val="bullet"/>
      <w:lvlText w:val="-"/>
      <w:lvlJc w:val="left"/>
      <w:pPr>
        <w:tabs>
          <w:tab w:val="num" w:pos="66"/>
        </w:tabs>
        <w:ind w:left="66" w:hanging="66"/>
      </w:pPr>
      <w:rPr>
        <w:rFonts w:hint="default"/>
      </w:rPr>
    </w:lvl>
    <w:lvl w:ilvl="1" w:tplc="04190003" w:tentative="1">
      <w:start w:val="1"/>
      <w:numFmt w:val="bullet"/>
      <w:lvlText w:val="o"/>
      <w:lvlJc w:val="left"/>
      <w:pPr>
        <w:ind w:left="372" w:hanging="360"/>
      </w:pPr>
      <w:rPr>
        <w:rFonts w:ascii="Courier New" w:hAnsi="Courier New" w:cs="Courier New" w:hint="default"/>
      </w:rPr>
    </w:lvl>
    <w:lvl w:ilvl="2" w:tplc="04190005" w:tentative="1">
      <w:start w:val="1"/>
      <w:numFmt w:val="bullet"/>
      <w:lvlText w:val=""/>
      <w:lvlJc w:val="left"/>
      <w:pPr>
        <w:ind w:left="1092" w:hanging="360"/>
      </w:pPr>
      <w:rPr>
        <w:rFonts w:ascii="Wingdings" w:hAnsi="Wingdings" w:hint="default"/>
      </w:rPr>
    </w:lvl>
    <w:lvl w:ilvl="3" w:tplc="04190001" w:tentative="1">
      <w:start w:val="1"/>
      <w:numFmt w:val="bullet"/>
      <w:lvlText w:val=""/>
      <w:lvlJc w:val="left"/>
      <w:pPr>
        <w:ind w:left="1812" w:hanging="360"/>
      </w:pPr>
      <w:rPr>
        <w:rFonts w:ascii="Symbol" w:hAnsi="Symbol" w:hint="default"/>
      </w:rPr>
    </w:lvl>
    <w:lvl w:ilvl="4" w:tplc="04190003" w:tentative="1">
      <w:start w:val="1"/>
      <w:numFmt w:val="bullet"/>
      <w:lvlText w:val="o"/>
      <w:lvlJc w:val="left"/>
      <w:pPr>
        <w:ind w:left="2532" w:hanging="360"/>
      </w:pPr>
      <w:rPr>
        <w:rFonts w:ascii="Courier New" w:hAnsi="Courier New" w:cs="Courier New" w:hint="default"/>
      </w:rPr>
    </w:lvl>
    <w:lvl w:ilvl="5" w:tplc="04190005" w:tentative="1">
      <w:start w:val="1"/>
      <w:numFmt w:val="bullet"/>
      <w:lvlText w:val=""/>
      <w:lvlJc w:val="left"/>
      <w:pPr>
        <w:ind w:left="3252" w:hanging="360"/>
      </w:pPr>
      <w:rPr>
        <w:rFonts w:ascii="Wingdings" w:hAnsi="Wingdings" w:hint="default"/>
      </w:rPr>
    </w:lvl>
    <w:lvl w:ilvl="6" w:tplc="04190001" w:tentative="1">
      <w:start w:val="1"/>
      <w:numFmt w:val="bullet"/>
      <w:lvlText w:val=""/>
      <w:lvlJc w:val="left"/>
      <w:pPr>
        <w:ind w:left="3972" w:hanging="360"/>
      </w:pPr>
      <w:rPr>
        <w:rFonts w:ascii="Symbol" w:hAnsi="Symbol" w:hint="default"/>
      </w:rPr>
    </w:lvl>
    <w:lvl w:ilvl="7" w:tplc="04190003" w:tentative="1">
      <w:start w:val="1"/>
      <w:numFmt w:val="bullet"/>
      <w:lvlText w:val="o"/>
      <w:lvlJc w:val="left"/>
      <w:pPr>
        <w:ind w:left="4692" w:hanging="360"/>
      </w:pPr>
      <w:rPr>
        <w:rFonts w:ascii="Courier New" w:hAnsi="Courier New" w:cs="Courier New" w:hint="default"/>
      </w:rPr>
    </w:lvl>
    <w:lvl w:ilvl="8" w:tplc="04190005" w:tentative="1">
      <w:start w:val="1"/>
      <w:numFmt w:val="bullet"/>
      <w:lvlText w:val=""/>
      <w:lvlJc w:val="left"/>
      <w:pPr>
        <w:ind w:left="5412" w:hanging="360"/>
      </w:pPr>
      <w:rPr>
        <w:rFonts w:ascii="Wingdings" w:hAnsi="Wingdings" w:hint="default"/>
      </w:rPr>
    </w:lvl>
  </w:abstractNum>
  <w:num w:numId="1">
    <w:abstractNumId w:val="7"/>
  </w:num>
  <w:num w:numId="2">
    <w:abstractNumId w:val="2"/>
  </w:num>
  <w:num w:numId="3">
    <w:abstractNumId w:val="9"/>
  </w:num>
  <w:num w:numId="4">
    <w:abstractNumId w:val="6"/>
  </w:num>
  <w:num w:numId="5">
    <w:abstractNumId w:val="10"/>
  </w:num>
  <w:num w:numId="6">
    <w:abstractNumId w:val="8"/>
  </w:num>
  <w:num w:numId="7">
    <w:abstractNumId w:val="12"/>
  </w:num>
  <w:num w:numId="8">
    <w:abstractNumId w:val="3"/>
  </w:num>
  <w:num w:numId="9">
    <w:abstractNumId w:val="5"/>
  </w:num>
  <w:num w:numId="10">
    <w:abstractNumId w:val="0"/>
  </w:num>
  <w:num w:numId="11">
    <w:abstractNumId w:val="13"/>
  </w:num>
  <w:num w:numId="12">
    <w:abstractNumId w:val="4"/>
  </w:num>
  <w:num w:numId="13">
    <w:abstractNumId w:val="1"/>
  </w:num>
  <w:num w:numId="14">
    <w:abstractNumId w:val="1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3261B"/>
    <w:rsid w:val="000043D5"/>
    <w:rsid w:val="000052DA"/>
    <w:rsid w:val="000069D2"/>
    <w:rsid w:val="00006F12"/>
    <w:rsid w:val="00007B09"/>
    <w:rsid w:val="00007B70"/>
    <w:rsid w:val="00011FE8"/>
    <w:rsid w:val="000126F3"/>
    <w:rsid w:val="00012700"/>
    <w:rsid w:val="00013CF9"/>
    <w:rsid w:val="00014EAA"/>
    <w:rsid w:val="000160B1"/>
    <w:rsid w:val="00020554"/>
    <w:rsid w:val="000218F0"/>
    <w:rsid w:val="00022F8B"/>
    <w:rsid w:val="00025B89"/>
    <w:rsid w:val="0002641B"/>
    <w:rsid w:val="000278FF"/>
    <w:rsid w:val="0003049B"/>
    <w:rsid w:val="0003136A"/>
    <w:rsid w:val="0003167C"/>
    <w:rsid w:val="00031C18"/>
    <w:rsid w:val="00033202"/>
    <w:rsid w:val="00033279"/>
    <w:rsid w:val="0003368A"/>
    <w:rsid w:val="00033A73"/>
    <w:rsid w:val="00036CAE"/>
    <w:rsid w:val="00040BA8"/>
    <w:rsid w:val="0004129D"/>
    <w:rsid w:val="00041370"/>
    <w:rsid w:val="00041D23"/>
    <w:rsid w:val="00041F5A"/>
    <w:rsid w:val="00042526"/>
    <w:rsid w:val="00043A8B"/>
    <w:rsid w:val="00044137"/>
    <w:rsid w:val="00046A4F"/>
    <w:rsid w:val="0004745F"/>
    <w:rsid w:val="00051720"/>
    <w:rsid w:val="000536FA"/>
    <w:rsid w:val="000537F2"/>
    <w:rsid w:val="00053AF1"/>
    <w:rsid w:val="000557F3"/>
    <w:rsid w:val="00056460"/>
    <w:rsid w:val="00056CFF"/>
    <w:rsid w:val="0006032A"/>
    <w:rsid w:val="00060EFA"/>
    <w:rsid w:val="00060FAF"/>
    <w:rsid w:val="00063134"/>
    <w:rsid w:val="0006341F"/>
    <w:rsid w:val="000634F7"/>
    <w:rsid w:val="0006366C"/>
    <w:rsid w:val="00065743"/>
    <w:rsid w:val="00067047"/>
    <w:rsid w:val="00070C66"/>
    <w:rsid w:val="000723B6"/>
    <w:rsid w:val="00072D49"/>
    <w:rsid w:val="0007370C"/>
    <w:rsid w:val="000744C6"/>
    <w:rsid w:val="00076AA9"/>
    <w:rsid w:val="000815A5"/>
    <w:rsid w:val="0008421C"/>
    <w:rsid w:val="00084279"/>
    <w:rsid w:val="00084CFB"/>
    <w:rsid w:val="00087431"/>
    <w:rsid w:val="00087CA3"/>
    <w:rsid w:val="00090E0B"/>
    <w:rsid w:val="00090E73"/>
    <w:rsid w:val="00092426"/>
    <w:rsid w:val="000929BD"/>
    <w:rsid w:val="00092FE6"/>
    <w:rsid w:val="000946B8"/>
    <w:rsid w:val="00094E38"/>
    <w:rsid w:val="00096F30"/>
    <w:rsid w:val="000A02B4"/>
    <w:rsid w:val="000A1BA5"/>
    <w:rsid w:val="000A2125"/>
    <w:rsid w:val="000A3F73"/>
    <w:rsid w:val="000B1616"/>
    <w:rsid w:val="000B194B"/>
    <w:rsid w:val="000B35D1"/>
    <w:rsid w:val="000B43BE"/>
    <w:rsid w:val="000B4802"/>
    <w:rsid w:val="000B5BF8"/>
    <w:rsid w:val="000B7326"/>
    <w:rsid w:val="000C29F7"/>
    <w:rsid w:val="000C3155"/>
    <w:rsid w:val="000C7606"/>
    <w:rsid w:val="000D1DF6"/>
    <w:rsid w:val="000D2747"/>
    <w:rsid w:val="000D316E"/>
    <w:rsid w:val="000D45B6"/>
    <w:rsid w:val="000D6C00"/>
    <w:rsid w:val="000E2DB2"/>
    <w:rsid w:val="000E3E3F"/>
    <w:rsid w:val="000E4C64"/>
    <w:rsid w:val="000E6672"/>
    <w:rsid w:val="000E6CFD"/>
    <w:rsid w:val="000E6D8A"/>
    <w:rsid w:val="000E6F4C"/>
    <w:rsid w:val="000E7CBE"/>
    <w:rsid w:val="000F3D1F"/>
    <w:rsid w:val="000F4585"/>
    <w:rsid w:val="000F4613"/>
    <w:rsid w:val="000F6FC9"/>
    <w:rsid w:val="001008B8"/>
    <w:rsid w:val="001014EC"/>
    <w:rsid w:val="00101A65"/>
    <w:rsid w:val="00102AA6"/>
    <w:rsid w:val="0010416D"/>
    <w:rsid w:val="001047DC"/>
    <w:rsid w:val="001063C8"/>
    <w:rsid w:val="00106655"/>
    <w:rsid w:val="00110598"/>
    <w:rsid w:val="001123D8"/>
    <w:rsid w:val="00114605"/>
    <w:rsid w:val="001157FD"/>
    <w:rsid w:val="00116395"/>
    <w:rsid w:val="00116706"/>
    <w:rsid w:val="0012039C"/>
    <w:rsid w:val="0012235A"/>
    <w:rsid w:val="00124B4B"/>
    <w:rsid w:val="00124C04"/>
    <w:rsid w:val="00125B96"/>
    <w:rsid w:val="00126531"/>
    <w:rsid w:val="0012786B"/>
    <w:rsid w:val="0013085C"/>
    <w:rsid w:val="00130A1D"/>
    <w:rsid w:val="00131AF4"/>
    <w:rsid w:val="0013223D"/>
    <w:rsid w:val="00133153"/>
    <w:rsid w:val="00133324"/>
    <w:rsid w:val="00135AAB"/>
    <w:rsid w:val="0013606A"/>
    <w:rsid w:val="001361D1"/>
    <w:rsid w:val="00136D24"/>
    <w:rsid w:val="00137496"/>
    <w:rsid w:val="001375A4"/>
    <w:rsid w:val="00137DD5"/>
    <w:rsid w:val="00140108"/>
    <w:rsid w:val="001402BE"/>
    <w:rsid w:val="00141C30"/>
    <w:rsid w:val="00141D83"/>
    <w:rsid w:val="001435CC"/>
    <w:rsid w:val="001442F9"/>
    <w:rsid w:val="00145F38"/>
    <w:rsid w:val="00146E29"/>
    <w:rsid w:val="001473B4"/>
    <w:rsid w:val="001537B6"/>
    <w:rsid w:val="00156E60"/>
    <w:rsid w:val="001600DD"/>
    <w:rsid w:val="00162301"/>
    <w:rsid w:val="00162FC5"/>
    <w:rsid w:val="0016421D"/>
    <w:rsid w:val="00167EF7"/>
    <w:rsid w:val="001752BF"/>
    <w:rsid w:val="00175BFB"/>
    <w:rsid w:val="00177091"/>
    <w:rsid w:val="00177214"/>
    <w:rsid w:val="0017779D"/>
    <w:rsid w:val="001807CC"/>
    <w:rsid w:val="00181E95"/>
    <w:rsid w:val="00187931"/>
    <w:rsid w:val="00192348"/>
    <w:rsid w:val="00192350"/>
    <w:rsid w:val="00192871"/>
    <w:rsid w:val="001935D2"/>
    <w:rsid w:val="001977E6"/>
    <w:rsid w:val="001A040A"/>
    <w:rsid w:val="001A0B7C"/>
    <w:rsid w:val="001A26B0"/>
    <w:rsid w:val="001A3462"/>
    <w:rsid w:val="001A401D"/>
    <w:rsid w:val="001A51A5"/>
    <w:rsid w:val="001A55CB"/>
    <w:rsid w:val="001A6042"/>
    <w:rsid w:val="001A6FFE"/>
    <w:rsid w:val="001A784C"/>
    <w:rsid w:val="001A7C56"/>
    <w:rsid w:val="001A7F29"/>
    <w:rsid w:val="001B1B02"/>
    <w:rsid w:val="001B1D6F"/>
    <w:rsid w:val="001B28A0"/>
    <w:rsid w:val="001B5A6C"/>
    <w:rsid w:val="001B693D"/>
    <w:rsid w:val="001B76F8"/>
    <w:rsid w:val="001B7D4C"/>
    <w:rsid w:val="001C00AF"/>
    <w:rsid w:val="001C07D3"/>
    <w:rsid w:val="001C1195"/>
    <w:rsid w:val="001C20CB"/>
    <w:rsid w:val="001C2A0E"/>
    <w:rsid w:val="001C3AC4"/>
    <w:rsid w:val="001C3EF2"/>
    <w:rsid w:val="001D18DE"/>
    <w:rsid w:val="001D4436"/>
    <w:rsid w:val="001D4FF9"/>
    <w:rsid w:val="001D7D5C"/>
    <w:rsid w:val="001D7E71"/>
    <w:rsid w:val="001E1794"/>
    <w:rsid w:val="001E19CC"/>
    <w:rsid w:val="001E21F7"/>
    <w:rsid w:val="001E358A"/>
    <w:rsid w:val="001E4501"/>
    <w:rsid w:val="001E5972"/>
    <w:rsid w:val="001E67B7"/>
    <w:rsid w:val="001E7B55"/>
    <w:rsid w:val="001F083E"/>
    <w:rsid w:val="001F0B58"/>
    <w:rsid w:val="001F1319"/>
    <w:rsid w:val="001F1A09"/>
    <w:rsid w:val="001F1EB1"/>
    <w:rsid w:val="001F2518"/>
    <w:rsid w:val="001F268E"/>
    <w:rsid w:val="001F31AC"/>
    <w:rsid w:val="001F3282"/>
    <w:rsid w:val="001F6E52"/>
    <w:rsid w:val="001F725F"/>
    <w:rsid w:val="002004A9"/>
    <w:rsid w:val="00200F2B"/>
    <w:rsid w:val="002037EA"/>
    <w:rsid w:val="00203B35"/>
    <w:rsid w:val="0020461A"/>
    <w:rsid w:val="00205C31"/>
    <w:rsid w:val="002061FC"/>
    <w:rsid w:val="0021162E"/>
    <w:rsid w:val="00213B9E"/>
    <w:rsid w:val="00213BA8"/>
    <w:rsid w:val="002144E0"/>
    <w:rsid w:val="00214A0E"/>
    <w:rsid w:val="00215A30"/>
    <w:rsid w:val="002160FA"/>
    <w:rsid w:val="002170BD"/>
    <w:rsid w:val="002209BB"/>
    <w:rsid w:val="00221336"/>
    <w:rsid w:val="00224610"/>
    <w:rsid w:val="00224A0D"/>
    <w:rsid w:val="00225BED"/>
    <w:rsid w:val="00225EF7"/>
    <w:rsid w:val="002262D2"/>
    <w:rsid w:val="00226A71"/>
    <w:rsid w:val="0023121F"/>
    <w:rsid w:val="00232FDC"/>
    <w:rsid w:val="002362A5"/>
    <w:rsid w:val="00236602"/>
    <w:rsid w:val="00237488"/>
    <w:rsid w:val="00237960"/>
    <w:rsid w:val="0024077E"/>
    <w:rsid w:val="002415B0"/>
    <w:rsid w:val="00244A2A"/>
    <w:rsid w:val="00244FB8"/>
    <w:rsid w:val="002450EE"/>
    <w:rsid w:val="002474B5"/>
    <w:rsid w:val="002476E7"/>
    <w:rsid w:val="00251E4C"/>
    <w:rsid w:val="002520BE"/>
    <w:rsid w:val="0025289E"/>
    <w:rsid w:val="00253580"/>
    <w:rsid w:val="00254012"/>
    <w:rsid w:val="00254CE8"/>
    <w:rsid w:val="00255B8A"/>
    <w:rsid w:val="00255CA2"/>
    <w:rsid w:val="002619EA"/>
    <w:rsid w:val="00265201"/>
    <w:rsid w:val="00267BF4"/>
    <w:rsid w:val="0027237F"/>
    <w:rsid w:val="00273AD2"/>
    <w:rsid w:val="00274115"/>
    <w:rsid w:val="002744CE"/>
    <w:rsid w:val="002748E9"/>
    <w:rsid w:val="0027794C"/>
    <w:rsid w:val="00277E24"/>
    <w:rsid w:val="0028027F"/>
    <w:rsid w:val="00281AFC"/>
    <w:rsid w:val="00281D08"/>
    <w:rsid w:val="00282C0C"/>
    <w:rsid w:val="00282C38"/>
    <w:rsid w:val="00282DB0"/>
    <w:rsid w:val="0028304C"/>
    <w:rsid w:val="00283392"/>
    <w:rsid w:val="00294177"/>
    <w:rsid w:val="00294611"/>
    <w:rsid w:val="00295492"/>
    <w:rsid w:val="00295560"/>
    <w:rsid w:val="00295D65"/>
    <w:rsid w:val="002A4A34"/>
    <w:rsid w:val="002A538C"/>
    <w:rsid w:val="002B031F"/>
    <w:rsid w:val="002B06D1"/>
    <w:rsid w:val="002B20FF"/>
    <w:rsid w:val="002B225C"/>
    <w:rsid w:val="002B29DE"/>
    <w:rsid w:val="002B3180"/>
    <w:rsid w:val="002B3D60"/>
    <w:rsid w:val="002B53F3"/>
    <w:rsid w:val="002B72A2"/>
    <w:rsid w:val="002C0223"/>
    <w:rsid w:val="002C0E19"/>
    <w:rsid w:val="002C1574"/>
    <w:rsid w:val="002C15C6"/>
    <w:rsid w:val="002C19D5"/>
    <w:rsid w:val="002C2705"/>
    <w:rsid w:val="002C2AF6"/>
    <w:rsid w:val="002C3C2B"/>
    <w:rsid w:val="002C401B"/>
    <w:rsid w:val="002C465F"/>
    <w:rsid w:val="002C5AB8"/>
    <w:rsid w:val="002C714B"/>
    <w:rsid w:val="002D19FB"/>
    <w:rsid w:val="002D3B14"/>
    <w:rsid w:val="002D49F3"/>
    <w:rsid w:val="002D4E0B"/>
    <w:rsid w:val="002D5048"/>
    <w:rsid w:val="002E09DB"/>
    <w:rsid w:val="002E3C6C"/>
    <w:rsid w:val="002E3CE3"/>
    <w:rsid w:val="002E7485"/>
    <w:rsid w:val="002E7686"/>
    <w:rsid w:val="002F202D"/>
    <w:rsid w:val="002F250F"/>
    <w:rsid w:val="002F52EA"/>
    <w:rsid w:val="002F5406"/>
    <w:rsid w:val="002F553E"/>
    <w:rsid w:val="002F6F66"/>
    <w:rsid w:val="002F7E42"/>
    <w:rsid w:val="00300EEF"/>
    <w:rsid w:val="0030133E"/>
    <w:rsid w:val="00301E89"/>
    <w:rsid w:val="0030202F"/>
    <w:rsid w:val="003049CD"/>
    <w:rsid w:val="00306959"/>
    <w:rsid w:val="003072A7"/>
    <w:rsid w:val="003117EC"/>
    <w:rsid w:val="0031198B"/>
    <w:rsid w:val="003119D0"/>
    <w:rsid w:val="003140E0"/>
    <w:rsid w:val="00314C2D"/>
    <w:rsid w:val="00315F51"/>
    <w:rsid w:val="00316023"/>
    <w:rsid w:val="00316582"/>
    <w:rsid w:val="00316B5F"/>
    <w:rsid w:val="00316BAB"/>
    <w:rsid w:val="00316C0F"/>
    <w:rsid w:val="00316E50"/>
    <w:rsid w:val="003170A6"/>
    <w:rsid w:val="00317628"/>
    <w:rsid w:val="00317C69"/>
    <w:rsid w:val="003231DC"/>
    <w:rsid w:val="00323775"/>
    <w:rsid w:val="003300D6"/>
    <w:rsid w:val="003325E1"/>
    <w:rsid w:val="0033261B"/>
    <w:rsid w:val="003335DC"/>
    <w:rsid w:val="00333A8A"/>
    <w:rsid w:val="00333F59"/>
    <w:rsid w:val="00334317"/>
    <w:rsid w:val="00334528"/>
    <w:rsid w:val="00334FEF"/>
    <w:rsid w:val="00335591"/>
    <w:rsid w:val="00336F0A"/>
    <w:rsid w:val="0033748D"/>
    <w:rsid w:val="003401E6"/>
    <w:rsid w:val="00340370"/>
    <w:rsid w:val="00340EE5"/>
    <w:rsid w:val="00341DC9"/>
    <w:rsid w:val="00341E30"/>
    <w:rsid w:val="00344243"/>
    <w:rsid w:val="00347326"/>
    <w:rsid w:val="0035231C"/>
    <w:rsid w:val="0035354C"/>
    <w:rsid w:val="00355FEB"/>
    <w:rsid w:val="003572D8"/>
    <w:rsid w:val="003621B8"/>
    <w:rsid w:val="003627C8"/>
    <w:rsid w:val="00362BFE"/>
    <w:rsid w:val="003635A5"/>
    <w:rsid w:val="00364552"/>
    <w:rsid w:val="00366452"/>
    <w:rsid w:val="00366B4B"/>
    <w:rsid w:val="003670D5"/>
    <w:rsid w:val="00367572"/>
    <w:rsid w:val="00367B47"/>
    <w:rsid w:val="00370966"/>
    <w:rsid w:val="00372053"/>
    <w:rsid w:val="00374308"/>
    <w:rsid w:val="0037470F"/>
    <w:rsid w:val="00376B13"/>
    <w:rsid w:val="00380563"/>
    <w:rsid w:val="00381082"/>
    <w:rsid w:val="00385EFC"/>
    <w:rsid w:val="00386EB2"/>
    <w:rsid w:val="003875A4"/>
    <w:rsid w:val="00387968"/>
    <w:rsid w:val="00392A51"/>
    <w:rsid w:val="003934EB"/>
    <w:rsid w:val="0039364A"/>
    <w:rsid w:val="003938C0"/>
    <w:rsid w:val="003938C9"/>
    <w:rsid w:val="00393ACC"/>
    <w:rsid w:val="0039535F"/>
    <w:rsid w:val="00395E08"/>
    <w:rsid w:val="003962FE"/>
    <w:rsid w:val="00397B60"/>
    <w:rsid w:val="003A166D"/>
    <w:rsid w:val="003A1BA6"/>
    <w:rsid w:val="003A223E"/>
    <w:rsid w:val="003A54D8"/>
    <w:rsid w:val="003A5C40"/>
    <w:rsid w:val="003A7E9A"/>
    <w:rsid w:val="003B09E5"/>
    <w:rsid w:val="003B4265"/>
    <w:rsid w:val="003B42C9"/>
    <w:rsid w:val="003B4618"/>
    <w:rsid w:val="003B60D0"/>
    <w:rsid w:val="003B7061"/>
    <w:rsid w:val="003C1DF1"/>
    <w:rsid w:val="003C57F8"/>
    <w:rsid w:val="003C6DED"/>
    <w:rsid w:val="003D021F"/>
    <w:rsid w:val="003D1A6F"/>
    <w:rsid w:val="003D25B6"/>
    <w:rsid w:val="003D25F5"/>
    <w:rsid w:val="003D5125"/>
    <w:rsid w:val="003D545A"/>
    <w:rsid w:val="003D7200"/>
    <w:rsid w:val="003E1030"/>
    <w:rsid w:val="003E361E"/>
    <w:rsid w:val="003E3DF7"/>
    <w:rsid w:val="003E42B5"/>
    <w:rsid w:val="003E4B3A"/>
    <w:rsid w:val="003E760D"/>
    <w:rsid w:val="003F05FD"/>
    <w:rsid w:val="003F290C"/>
    <w:rsid w:val="003F2A8A"/>
    <w:rsid w:val="003F2E42"/>
    <w:rsid w:val="003F69F2"/>
    <w:rsid w:val="003F6CA7"/>
    <w:rsid w:val="004003CA"/>
    <w:rsid w:val="00401857"/>
    <w:rsid w:val="0040221B"/>
    <w:rsid w:val="004022F3"/>
    <w:rsid w:val="004031ED"/>
    <w:rsid w:val="00403F94"/>
    <w:rsid w:val="0040650B"/>
    <w:rsid w:val="00407990"/>
    <w:rsid w:val="00407FE1"/>
    <w:rsid w:val="00411215"/>
    <w:rsid w:val="00412DB0"/>
    <w:rsid w:val="00413874"/>
    <w:rsid w:val="00413EA8"/>
    <w:rsid w:val="00414EEB"/>
    <w:rsid w:val="00421AC3"/>
    <w:rsid w:val="00423B73"/>
    <w:rsid w:val="00424799"/>
    <w:rsid w:val="00424803"/>
    <w:rsid w:val="00425D3C"/>
    <w:rsid w:val="00430ED9"/>
    <w:rsid w:val="00430FA3"/>
    <w:rsid w:val="00432BB5"/>
    <w:rsid w:val="00433665"/>
    <w:rsid w:val="00434D4D"/>
    <w:rsid w:val="00435E96"/>
    <w:rsid w:val="004369CA"/>
    <w:rsid w:val="00441C6F"/>
    <w:rsid w:val="00442C17"/>
    <w:rsid w:val="00444990"/>
    <w:rsid w:val="0044499E"/>
    <w:rsid w:val="00444AF6"/>
    <w:rsid w:val="004469CB"/>
    <w:rsid w:val="00450561"/>
    <w:rsid w:val="00450625"/>
    <w:rsid w:val="00450940"/>
    <w:rsid w:val="00450CEB"/>
    <w:rsid w:val="004515EA"/>
    <w:rsid w:val="004519EA"/>
    <w:rsid w:val="004540F5"/>
    <w:rsid w:val="00454381"/>
    <w:rsid w:val="004546A7"/>
    <w:rsid w:val="00454B62"/>
    <w:rsid w:val="00456BB2"/>
    <w:rsid w:val="004572A1"/>
    <w:rsid w:val="00457444"/>
    <w:rsid w:val="004576DF"/>
    <w:rsid w:val="00457D86"/>
    <w:rsid w:val="0046100D"/>
    <w:rsid w:val="004622BC"/>
    <w:rsid w:val="00463348"/>
    <w:rsid w:val="004639FF"/>
    <w:rsid w:val="00465D8E"/>
    <w:rsid w:val="0046685C"/>
    <w:rsid w:val="0046712C"/>
    <w:rsid w:val="0047078B"/>
    <w:rsid w:val="0047271F"/>
    <w:rsid w:val="00473AEE"/>
    <w:rsid w:val="004751C5"/>
    <w:rsid w:val="004762CB"/>
    <w:rsid w:val="00476B15"/>
    <w:rsid w:val="0047704B"/>
    <w:rsid w:val="004805C6"/>
    <w:rsid w:val="0048168D"/>
    <w:rsid w:val="004830FF"/>
    <w:rsid w:val="0048466C"/>
    <w:rsid w:val="00486282"/>
    <w:rsid w:val="00491739"/>
    <w:rsid w:val="0049394F"/>
    <w:rsid w:val="00494331"/>
    <w:rsid w:val="00494F1A"/>
    <w:rsid w:val="00495221"/>
    <w:rsid w:val="00496C40"/>
    <w:rsid w:val="004A0DA0"/>
    <w:rsid w:val="004A20FF"/>
    <w:rsid w:val="004A316B"/>
    <w:rsid w:val="004A3656"/>
    <w:rsid w:val="004A400D"/>
    <w:rsid w:val="004A6A72"/>
    <w:rsid w:val="004B1233"/>
    <w:rsid w:val="004B3824"/>
    <w:rsid w:val="004B54B5"/>
    <w:rsid w:val="004B5BC0"/>
    <w:rsid w:val="004B5E68"/>
    <w:rsid w:val="004C1380"/>
    <w:rsid w:val="004C24B4"/>
    <w:rsid w:val="004C25DB"/>
    <w:rsid w:val="004C395E"/>
    <w:rsid w:val="004C45B8"/>
    <w:rsid w:val="004C4E8A"/>
    <w:rsid w:val="004C501F"/>
    <w:rsid w:val="004C5B94"/>
    <w:rsid w:val="004D01E9"/>
    <w:rsid w:val="004D07C3"/>
    <w:rsid w:val="004D0F2C"/>
    <w:rsid w:val="004D17D6"/>
    <w:rsid w:val="004D3C19"/>
    <w:rsid w:val="004D41C7"/>
    <w:rsid w:val="004E047B"/>
    <w:rsid w:val="004E0F6E"/>
    <w:rsid w:val="004E298B"/>
    <w:rsid w:val="004E3831"/>
    <w:rsid w:val="004E3C7C"/>
    <w:rsid w:val="004E44BD"/>
    <w:rsid w:val="004E4F7C"/>
    <w:rsid w:val="004E74C0"/>
    <w:rsid w:val="004F022D"/>
    <w:rsid w:val="004F2463"/>
    <w:rsid w:val="004F25C2"/>
    <w:rsid w:val="004F3595"/>
    <w:rsid w:val="004F4D79"/>
    <w:rsid w:val="004F5029"/>
    <w:rsid w:val="004F593A"/>
    <w:rsid w:val="004F78A9"/>
    <w:rsid w:val="00504D72"/>
    <w:rsid w:val="005066F8"/>
    <w:rsid w:val="00510C57"/>
    <w:rsid w:val="0051239F"/>
    <w:rsid w:val="0051243A"/>
    <w:rsid w:val="0051284C"/>
    <w:rsid w:val="00516CC7"/>
    <w:rsid w:val="0051751D"/>
    <w:rsid w:val="00517B3D"/>
    <w:rsid w:val="00520D27"/>
    <w:rsid w:val="00522183"/>
    <w:rsid w:val="00523C28"/>
    <w:rsid w:val="00523C8C"/>
    <w:rsid w:val="005244A6"/>
    <w:rsid w:val="00524DEC"/>
    <w:rsid w:val="005270F4"/>
    <w:rsid w:val="00527F4C"/>
    <w:rsid w:val="00531817"/>
    <w:rsid w:val="005319BA"/>
    <w:rsid w:val="00534020"/>
    <w:rsid w:val="00534507"/>
    <w:rsid w:val="005349DB"/>
    <w:rsid w:val="00535D78"/>
    <w:rsid w:val="00536875"/>
    <w:rsid w:val="0053758C"/>
    <w:rsid w:val="00541A83"/>
    <w:rsid w:val="00541E1E"/>
    <w:rsid w:val="00543241"/>
    <w:rsid w:val="00543E83"/>
    <w:rsid w:val="0054440C"/>
    <w:rsid w:val="00545EC8"/>
    <w:rsid w:val="005468F1"/>
    <w:rsid w:val="005523A1"/>
    <w:rsid w:val="005527C4"/>
    <w:rsid w:val="00555801"/>
    <w:rsid w:val="00555961"/>
    <w:rsid w:val="00555DF3"/>
    <w:rsid w:val="0055686D"/>
    <w:rsid w:val="00556A23"/>
    <w:rsid w:val="00556F15"/>
    <w:rsid w:val="00564262"/>
    <w:rsid w:val="00565612"/>
    <w:rsid w:val="00565954"/>
    <w:rsid w:val="00566066"/>
    <w:rsid w:val="005701E9"/>
    <w:rsid w:val="005704EB"/>
    <w:rsid w:val="00570ACC"/>
    <w:rsid w:val="005724FD"/>
    <w:rsid w:val="005726DE"/>
    <w:rsid w:val="005738E8"/>
    <w:rsid w:val="005748A0"/>
    <w:rsid w:val="005748D5"/>
    <w:rsid w:val="005766C4"/>
    <w:rsid w:val="0058017B"/>
    <w:rsid w:val="005812A9"/>
    <w:rsid w:val="005825BB"/>
    <w:rsid w:val="00583736"/>
    <w:rsid w:val="00584032"/>
    <w:rsid w:val="00584430"/>
    <w:rsid w:val="005848F5"/>
    <w:rsid w:val="00586E05"/>
    <w:rsid w:val="005870FF"/>
    <w:rsid w:val="00587B8E"/>
    <w:rsid w:val="005907CD"/>
    <w:rsid w:val="0059106A"/>
    <w:rsid w:val="005914C5"/>
    <w:rsid w:val="005919A2"/>
    <w:rsid w:val="005925F2"/>
    <w:rsid w:val="005929DF"/>
    <w:rsid w:val="0059315F"/>
    <w:rsid w:val="0059406F"/>
    <w:rsid w:val="00594FCF"/>
    <w:rsid w:val="005961BE"/>
    <w:rsid w:val="00597870"/>
    <w:rsid w:val="005A35D9"/>
    <w:rsid w:val="005A3C21"/>
    <w:rsid w:val="005A3D2C"/>
    <w:rsid w:val="005A781C"/>
    <w:rsid w:val="005B0BDE"/>
    <w:rsid w:val="005B0FB1"/>
    <w:rsid w:val="005B1B4F"/>
    <w:rsid w:val="005B2E87"/>
    <w:rsid w:val="005B39F5"/>
    <w:rsid w:val="005B47D9"/>
    <w:rsid w:val="005B5148"/>
    <w:rsid w:val="005C0E34"/>
    <w:rsid w:val="005C0F1E"/>
    <w:rsid w:val="005C1598"/>
    <w:rsid w:val="005C2207"/>
    <w:rsid w:val="005C2834"/>
    <w:rsid w:val="005C28FB"/>
    <w:rsid w:val="005C4A9B"/>
    <w:rsid w:val="005C4E9D"/>
    <w:rsid w:val="005C5A92"/>
    <w:rsid w:val="005D13B0"/>
    <w:rsid w:val="005D328D"/>
    <w:rsid w:val="005D4AD9"/>
    <w:rsid w:val="005D5D59"/>
    <w:rsid w:val="005D6DBD"/>
    <w:rsid w:val="005D7230"/>
    <w:rsid w:val="005D7605"/>
    <w:rsid w:val="005D765B"/>
    <w:rsid w:val="005E0326"/>
    <w:rsid w:val="005E032C"/>
    <w:rsid w:val="005E18B5"/>
    <w:rsid w:val="005E1C29"/>
    <w:rsid w:val="005E2FA5"/>
    <w:rsid w:val="005E3237"/>
    <w:rsid w:val="005E33E7"/>
    <w:rsid w:val="005E4158"/>
    <w:rsid w:val="005E7219"/>
    <w:rsid w:val="005F167A"/>
    <w:rsid w:val="005F24D4"/>
    <w:rsid w:val="005F443B"/>
    <w:rsid w:val="005F4AAC"/>
    <w:rsid w:val="005F4D10"/>
    <w:rsid w:val="005F553C"/>
    <w:rsid w:val="005F62F3"/>
    <w:rsid w:val="00600393"/>
    <w:rsid w:val="00600AA1"/>
    <w:rsid w:val="00600FE9"/>
    <w:rsid w:val="006019C8"/>
    <w:rsid w:val="00606099"/>
    <w:rsid w:val="00606D6B"/>
    <w:rsid w:val="00610C15"/>
    <w:rsid w:val="00611639"/>
    <w:rsid w:val="00611D0A"/>
    <w:rsid w:val="00611D88"/>
    <w:rsid w:val="00612E61"/>
    <w:rsid w:val="0061359E"/>
    <w:rsid w:val="00613CFC"/>
    <w:rsid w:val="0061401B"/>
    <w:rsid w:val="0061583F"/>
    <w:rsid w:val="00616426"/>
    <w:rsid w:val="00617208"/>
    <w:rsid w:val="00620260"/>
    <w:rsid w:val="006202FC"/>
    <w:rsid w:val="006207A2"/>
    <w:rsid w:val="006245A0"/>
    <w:rsid w:val="006259EE"/>
    <w:rsid w:val="00625AE1"/>
    <w:rsid w:val="00625BBA"/>
    <w:rsid w:val="006263D7"/>
    <w:rsid w:val="00626730"/>
    <w:rsid w:val="00626D40"/>
    <w:rsid w:val="00626DEB"/>
    <w:rsid w:val="00630561"/>
    <w:rsid w:val="00631FC7"/>
    <w:rsid w:val="00636BB1"/>
    <w:rsid w:val="00637B46"/>
    <w:rsid w:val="0064100E"/>
    <w:rsid w:val="00641684"/>
    <w:rsid w:val="00642AE4"/>
    <w:rsid w:val="00643047"/>
    <w:rsid w:val="006437CB"/>
    <w:rsid w:val="00644750"/>
    <w:rsid w:val="00647A5B"/>
    <w:rsid w:val="0065008D"/>
    <w:rsid w:val="00650B4F"/>
    <w:rsid w:val="0065273B"/>
    <w:rsid w:val="00652A75"/>
    <w:rsid w:val="00653E0C"/>
    <w:rsid w:val="00654904"/>
    <w:rsid w:val="00654AB4"/>
    <w:rsid w:val="006617C7"/>
    <w:rsid w:val="0066186F"/>
    <w:rsid w:val="00661F87"/>
    <w:rsid w:val="00662B06"/>
    <w:rsid w:val="00663208"/>
    <w:rsid w:val="0066348C"/>
    <w:rsid w:val="006642EB"/>
    <w:rsid w:val="00664A73"/>
    <w:rsid w:val="00664C4B"/>
    <w:rsid w:val="006709B8"/>
    <w:rsid w:val="006712C1"/>
    <w:rsid w:val="006717D9"/>
    <w:rsid w:val="00671848"/>
    <w:rsid w:val="00671CBC"/>
    <w:rsid w:val="00672441"/>
    <w:rsid w:val="006724FD"/>
    <w:rsid w:val="006739FD"/>
    <w:rsid w:val="00674A2A"/>
    <w:rsid w:val="00674C6E"/>
    <w:rsid w:val="00675D04"/>
    <w:rsid w:val="006775CA"/>
    <w:rsid w:val="00680A76"/>
    <w:rsid w:val="00680B3F"/>
    <w:rsid w:val="0068177F"/>
    <w:rsid w:val="006818E5"/>
    <w:rsid w:val="006827CF"/>
    <w:rsid w:val="00682EB7"/>
    <w:rsid w:val="0068371D"/>
    <w:rsid w:val="00685AA5"/>
    <w:rsid w:val="006875B4"/>
    <w:rsid w:val="006919AD"/>
    <w:rsid w:val="0069315C"/>
    <w:rsid w:val="00693F60"/>
    <w:rsid w:val="006941F7"/>
    <w:rsid w:val="006947A2"/>
    <w:rsid w:val="00695EB6"/>
    <w:rsid w:val="00695F98"/>
    <w:rsid w:val="00696513"/>
    <w:rsid w:val="006A0FC2"/>
    <w:rsid w:val="006A49EC"/>
    <w:rsid w:val="006A56D8"/>
    <w:rsid w:val="006A5BCB"/>
    <w:rsid w:val="006B1E11"/>
    <w:rsid w:val="006B2507"/>
    <w:rsid w:val="006B2999"/>
    <w:rsid w:val="006B3ECA"/>
    <w:rsid w:val="006B4C88"/>
    <w:rsid w:val="006B5A7A"/>
    <w:rsid w:val="006B66AD"/>
    <w:rsid w:val="006C2293"/>
    <w:rsid w:val="006C2BD3"/>
    <w:rsid w:val="006C463C"/>
    <w:rsid w:val="006C549D"/>
    <w:rsid w:val="006C5D31"/>
    <w:rsid w:val="006C6AA3"/>
    <w:rsid w:val="006C7CFD"/>
    <w:rsid w:val="006D0F9F"/>
    <w:rsid w:val="006D1F47"/>
    <w:rsid w:val="006D21C3"/>
    <w:rsid w:val="006D2E04"/>
    <w:rsid w:val="006D4B51"/>
    <w:rsid w:val="006D5B35"/>
    <w:rsid w:val="006D7408"/>
    <w:rsid w:val="006E01DF"/>
    <w:rsid w:val="006E51F5"/>
    <w:rsid w:val="006E5D60"/>
    <w:rsid w:val="006E5D81"/>
    <w:rsid w:val="006F27A5"/>
    <w:rsid w:val="006F31BC"/>
    <w:rsid w:val="006F3718"/>
    <w:rsid w:val="006F68C0"/>
    <w:rsid w:val="006F6FAF"/>
    <w:rsid w:val="006F7482"/>
    <w:rsid w:val="00700064"/>
    <w:rsid w:val="00700960"/>
    <w:rsid w:val="00701D1D"/>
    <w:rsid w:val="00701D59"/>
    <w:rsid w:val="007022CD"/>
    <w:rsid w:val="00703B6B"/>
    <w:rsid w:val="007075B6"/>
    <w:rsid w:val="0071192A"/>
    <w:rsid w:val="00711EA8"/>
    <w:rsid w:val="00712310"/>
    <w:rsid w:val="00713C86"/>
    <w:rsid w:val="007152DB"/>
    <w:rsid w:val="00715CA9"/>
    <w:rsid w:val="007164B9"/>
    <w:rsid w:val="0071766B"/>
    <w:rsid w:val="0072109D"/>
    <w:rsid w:val="00721F7A"/>
    <w:rsid w:val="00722E3A"/>
    <w:rsid w:val="0072391F"/>
    <w:rsid w:val="0072393A"/>
    <w:rsid w:val="00725EE9"/>
    <w:rsid w:val="00727AFA"/>
    <w:rsid w:val="00727BBF"/>
    <w:rsid w:val="00730089"/>
    <w:rsid w:val="007324B2"/>
    <w:rsid w:val="00734FA5"/>
    <w:rsid w:val="00735C59"/>
    <w:rsid w:val="00737AF2"/>
    <w:rsid w:val="00740316"/>
    <w:rsid w:val="007406E6"/>
    <w:rsid w:val="00743203"/>
    <w:rsid w:val="00743742"/>
    <w:rsid w:val="007467C1"/>
    <w:rsid w:val="00747746"/>
    <w:rsid w:val="00752B56"/>
    <w:rsid w:val="0075390E"/>
    <w:rsid w:val="00757399"/>
    <w:rsid w:val="007611E1"/>
    <w:rsid w:val="0076280D"/>
    <w:rsid w:val="00762AD3"/>
    <w:rsid w:val="00766EA8"/>
    <w:rsid w:val="0077164C"/>
    <w:rsid w:val="00772F58"/>
    <w:rsid w:val="00773549"/>
    <w:rsid w:val="00773AB2"/>
    <w:rsid w:val="007775C2"/>
    <w:rsid w:val="0078289E"/>
    <w:rsid w:val="0078291D"/>
    <w:rsid w:val="00784972"/>
    <w:rsid w:val="007908AF"/>
    <w:rsid w:val="00790ED6"/>
    <w:rsid w:val="007919EB"/>
    <w:rsid w:val="00792632"/>
    <w:rsid w:val="007956CA"/>
    <w:rsid w:val="007A1A00"/>
    <w:rsid w:val="007A2F62"/>
    <w:rsid w:val="007A3B5F"/>
    <w:rsid w:val="007A3F7B"/>
    <w:rsid w:val="007A55C7"/>
    <w:rsid w:val="007A71E5"/>
    <w:rsid w:val="007A7EC8"/>
    <w:rsid w:val="007B1BCD"/>
    <w:rsid w:val="007B243A"/>
    <w:rsid w:val="007B2608"/>
    <w:rsid w:val="007B4B1D"/>
    <w:rsid w:val="007B5231"/>
    <w:rsid w:val="007C04C1"/>
    <w:rsid w:val="007C2890"/>
    <w:rsid w:val="007C4FAB"/>
    <w:rsid w:val="007C5820"/>
    <w:rsid w:val="007C5881"/>
    <w:rsid w:val="007C61FF"/>
    <w:rsid w:val="007C6A5E"/>
    <w:rsid w:val="007D089A"/>
    <w:rsid w:val="007D1A39"/>
    <w:rsid w:val="007D2D21"/>
    <w:rsid w:val="007D2D25"/>
    <w:rsid w:val="007D3FBF"/>
    <w:rsid w:val="007D4496"/>
    <w:rsid w:val="007D4FBD"/>
    <w:rsid w:val="007D65E0"/>
    <w:rsid w:val="007D70F9"/>
    <w:rsid w:val="007E1D4B"/>
    <w:rsid w:val="007E4631"/>
    <w:rsid w:val="007E663D"/>
    <w:rsid w:val="007E7AD8"/>
    <w:rsid w:val="007F3B75"/>
    <w:rsid w:val="007F3EF2"/>
    <w:rsid w:val="007F3F69"/>
    <w:rsid w:val="007F5411"/>
    <w:rsid w:val="007F56ED"/>
    <w:rsid w:val="007F58EB"/>
    <w:rsid w:val="007F7ACE"/>
    <w:rsid w:val="007F7C70"/>
    <w:rsid w:val="00801862"/>
    <w:rsid w:val="00801D66"/>
    <w:rsid w:val="008034DC"/>
    <w:rsid w:val="008038C3"/>
    <w:rsid w:val="0080400E"/>
    <w:rsid w:val="00806D86"/>
    <w:rsid w:val="00807989"/>
    <w:rsid w:val="0081015D"/>
    <w:rsid w:val="008104D8"/>
    <w:rsid w:val="008111FA"/>
    <w:rsid w:val="00811766"/>
    <w:rsid w:val="00814731"/>
    <w:rsid w:val="0081474A"/>
    <w:rsid w:val="00817E4B"/>
    <w:rsid w:val="008207DE"/>
    <w:rsid w:val="00820E59"/>
    <w:rsid w:val="008250C6"/>
    <w:rsid w:val="00827238"/>
    <w:rsid w:val="008304E9"/>
    <w:rsid w:val="008313E3"/>
    <w:rsid w:val="00832368"/>
    <w:rsid w:val="0083390B"/>
    <w:rsid w:val="008344CD"/>
    <w:rsid w:val="00834C0E"/>
    <w:rsid w:val="00834F5D"/>
    <w:rsid w:val="00835213"/>
    <w:rsid w:val="008357EE"/>
    <w:rsid w:val="008362AA"/>
    <w:rsid w:val="0083772E"/>
    <w:rsid w:val="00837E64"/>
    <w:rsid w:val="008422B0"/>
    <w:rsid w:val="00842613"/>
    <w:rsid w:val="00843839"/>
    <w:rsid w:val="0084471D"/>
    <w:rsid w:val="0084766D"/>
    <w:rsid w:val="00847B2D"/>
    <w:rsid w:val="008501E6"/>
    <w:rsid w:val="0085081D"/>
    <w:rsid w:val="00851A99"/>
    <w:rsid w:val="00853946"/>
    <w:rsid w:val="00853FD6"/>
    <w:rsid w:val="00854555"/>
    <w:rsid w:val="00855D10"/>
    <w:rsid w:val="00856C14"/>
    <w:rsid w:val="008633D2"/>
    <w:rsid w:val="0086446D"/>
    <w:rsid w:val="008654DF"/>
    <w:rsid w:val="00866AF8"/>
    <w:rsid w:val="00867C3D"/>
    <w:rsid w:val="00872118"/>
    <w:rsid w:val="00875847"/>
    <w:rsid w:val="008779CF"/>
    <w:rsid w:val="00880D8E"/>
    <w:rsid w:val="0088252B"/>
    <w:rsid w:val="00884639"/>
    <w:rsid w:val="0088491E"/>
    <w:rsid w:val="00884DD3"/>
    <w:rsid w:val="0088782A"/>
    <w:rsid w:val="00890536"/>
    <w:rsid w:val="008911FD"/>
    <w:rsid w:val="008914CD"/>
    <w:rsid w:val="00891898"/>
    <w:rsid w:val="0089272B"/>
    <w:rsid w:val="00897352"/>
    <w:rsid w:val="0089748D"/>
    <w:rsid w:val="008A0784"/>
    <w:rsid w:val="008A1236"/>
    <w:rsid w:val="008A5348"/>
    <w:rsid w:val="008A7EA8"/>
    <w:rsid w:val="008B0695"/>
    <w:rsid w:val="008B1113"/>
    <w:rsid w:val="008B1229"/>
    <w:rsid w:val="008B3AED"/>
    <w:rsid w:val="008B41B4"/>
    <w:rsid w:val="008B5376"/>
    <w:rsid w:val="008B5EFE"/>
    <w:rsid w:val="008C1766"/>
    <w:rsid w:val="008C1883"/>
    <w:rsid w:val="008C2CD7"/>
    <w:rsid w:val="008C3FAD"/>
    <w:rsid w:val="008C5382"/>
    <w:rsid w:val="008C6D12"/>
    <w:rsid w:val="008C714F"/>
    <w:rsid w:val="008D0532"/>
    <w:rsid w:val="008D078B"/>
    <w:rsid w:val="008D08CB"/>
    <w:rsid w:val="008D16F1"/>
    <w:rsid w:val="008D34F3"/>
    <w:rsid w:val="008D3DE2"/>
    <w:rsid w:val="008D47D9"/>
    <w:rsid w:val="008D4E3C"/>
    <w:rsid w:val="008E2F24"/>
    <w:rsid w:val="008E7453"/>
    <w:rsid w:val="008E7BC0"/>
    <w:rsid w:val="008F0EE6"/>
    <w:rsid w:val="008F364F"/>
    <w:rsid w:val="008F4455"/>
    <w:rsid w:val="008F49B5"/>
    <w:rsid w:val="008F50C3"/>
    <w:rsid w:val="008F59D5"/>
    <w:rsid w:val="00901DDC"/>
    <w:rsid w:val="00902830"/>
    <w:rsid w:val="00902E3A"/>
    <w:rsid w:val="00903C72"/>
    <w:rsid w:val="00904B1D"/>
    <w:rsid w:val="00906477"/>
    <w:rsid w:val="00911416"/>
    <w:rsid w:val="00911B06"/>
    <w:rsid w:val="00911F58"/>
    <w:rsid w:val="009120D6"/>
    <w:rsid w:val="00912D2F"/>
    <w:rsid w:val="00913E9B"/>
    <w:rsid w:val="0091620B"/>
    <w:rsid w:val="00916B77"/>
    <w:rsid w:val="0092068B"/>
    <w:rsid w:val="009208A3"/>
    <w:rsid w:val="009221B5"/>
    <w:rsid w:val="009228F7"/>
    <w:rsid w:val="009235DA"/>
    <w:rsid w:val="0092495E"/>
    <w:rsid w:val="00925002"/>
    <w:rsid w:val="00925F3B"/>
    <w:rsid w:val="00926264"/>
    <w:rsid w:val="00926775"/>
    <w:rsid w:val="00933494"/>
    <w:rsid w:val="009364EA"/>
    <w:rsid w:val="00942774"/>
    <w:rsid w:val="00943F23"/>
    <w:rsid w:val="009441FE"/>
    <w:rsid w:val="00944ADF"/>
    <w:rsid w:val="0094653B"/>
    <w:rsid w:val="00947251"/>
    <w:rsid w:val="00953DDC"/>
    <w:rsid w:val="0095469A"/>
    <w:rsid w:val="00954EE8"/>
    <w:rsid w:val="00955D53"/>
    <w:rsid w:val="00955E02"/>
    <w:rsid w:val="00956F3B"/>
    <w:rsid w:val="0095798A"/>
    <w:rsid w:val="009610DD"/>
    <w:rsid w:val="0096154B"/>
    <w:rsid w:val="00962032"/>
    <w:rsid w:val="00962C94"/>
    <w:rsid w:val="00962FB6"/>
    <w:rsid w:val="009654D9"/>
    <w:rsid w:val="00967AC7"/>
    <w:rsid w:val="009708DF"/>
    <w:rsid w:val="0097216D"/>
    <w:rsid w:val="0097260D"/>
    <w:rsid w:val="00973AA1"/>
    <w:rsid w:val="00976A14"/>
    <w:rsid w:val="00976DFF"/>
    <w:rsid w:val="00981480"/>
    <w:rsid w:val="009840CA"/>
    <w:rsid w:val="0098680C"/>
    <w:rsid w:val="009875DE"/>
    <w:rsid w:val="00991703"/>
    <w:rsid w:val="009927DD"/>
    <w:rsid w:val="00993B43"/>
    <w:rsid w:val="009947A0"/>
    <w:rsid w:val="00994D11"/>
    <w:rsid w:val="00996AA7"/>
    <w:rsid w:val="009970D1"/>
    <w:rsid w:val="009A5AA5"/>
    <w:rsid w:val="009A60C4"/>
    <w:rsid w:val="009A71C1"/>
    <w:rsid w:val="009A7635"/>
    <w:rsid w:val="009A777C"/>
    <w:rsid w:val="009B1CFA"/>
    <w:rsid w:val="009B3776"/>
    <w:rsid w:val="009B3E55"/>
    <w:rsid w:val="009B51B0"/>
    <w:rsid w:val="009B5F87"/>
    <w:rsid w:val="009B6127"/>
    <w:rsid w:val="009B66A5"/>
    <w:rsid w:val="009B66D6"/>
    <w:rsid w:val="009B7497"/>
    <w:rsid w:val="009C0BA3"/>
    <w:rsid w:val="009C0F50"/>
    <w:rsid w:val="009C100B"/>
    <w:rsid w:val="009C235A"/>
    <w:rsid w:val="009C2785"/>
    <w:rsid w:val="009C2ACE"/>
    <w:rsid w:val="009C2CF4"/>
    <w:rsid w:val="009C33EF"/>
    <w:rsid w:val="009C3424"/>
    <w:rsid w:val="009C3CCC"/>
    <w:rsid w:val="009C3FE5"/>
    <w:rsid w:val="009C4748"/>
    <w:rsid w:val="009C6744"/>
    <w:rsid w:val="009D027B"/>
    <w:rsid w:val="009D0977"/>
    <w:rsid w:val="009D0CC5"/>
    <w:rsid w:val="009D539A"/>
    <w:rsid w:val="009D5C14"/>
    <w:rsid w:val="009D67F3"/>
    <w:rsid w:val="009D781D"/>
    <w:rsid w:val="009E1163"/>
    <w:rsid w:val="009E2DCA"/>
    <w:rsid w:val="009E40AC"/>
    <w:rsid w:val="009E546F"/>
    <w:rsid w:val="009E5F68"/>
    <w:rsid w:val="009F247C"/>
    <w:rsid w:val="009F67C2"/>
    <w:rsid w:val="009F74B0"/>
    <w:rsid w:val="00A0211F"/>
    <w:rsid w:val="00A04AD3"/>
    <w:rsid w:val="00A04FCA"/>
    <w:rsid w:val="00A07355"/>
    <w:rsid w:val="00A07494"/>
    <w:rsid w:val="00A100E2"/>
    <w:rsid w:val="00A138B0"/>
    <w:rsid w:val="00A13D82"/>
    <w:rsid w:val="00A14361"/>
    <w:rsid w:val="00A16608"/>
    <w:rsid w:val="00A1728B"/>
    <w:rsid w:val="00A17358"/>
    <w:rsid w:val="00A17F11"/>
    <w:rsid w:val="00A21A96"/>
    <w:rsid w:val="00A223F1"/>
    <w:rsid w:val="00A235C0"/>
    <w:rsid w:val="00A23E1A"/>
    <w:rsid w:val="00A25DAF"/>
    <w:rsid w:val="00A31F57"/>
    <w:rsid w:val="00A33AC7"/>
    <w:rsid w:val="00A33B90"/>
    <w:rsid w:val="00A34CDA"/>
    <w:rsid w:val="00A3581C"/>
    <w:rsid w:val="00A35BF9"/>
    <w:rsid w:val="00A35C0E"/>
    <w:rsid w:val="00A36B72"/>
    <w:rsid w:val="00A37259"/>
    <w:rsid w:val="00A372E3"/>
    <w:rsid w:val="00A373B0"/>
    <w:rsid w:val="00A37D83"/>
    <w:rsid w:val="00A41E8E"/>
    <w:rsid w:val="00A433CA"/>
    <w:rsid w:val="00A447DD"/>
    <w:rsid w:val="00A466A0"/>
    <w:rsid w:val="00A47197"/>
    <w:rsid w:val="00A47C1F"/>
    <w:rsid w:val="00A502C9"/>
    <w:rsid w:val="00A5047C"/>
    <w:rsid w:val="00A50B96"/>
    <w:rsid w:val="00A53ED7"/>
    <w:rsid w:val="00A5537A"/>
    <w:rsid w:val="00A602EA"/>
    <w:rsid w:val="00A60C4A"/>
    <w:rsid w:val="00A618D9"/>
    <w:rsid w:val="00A624A3"/>
    <w:rsid w:val="00A6306F"/>
    <w:rsid w:val="00A6336E"/>
    <w:rsid w:val="00A70944"/>
    <w:rsid w:val="00A73C3D"/>
    <w:rsid w:val="00A74946"/>
    <w:rsid w:val="00A7659F"/>
    <w:rsid w:val="00A812EE"/>
    <w:rsid w:val="00A81FBC"/>
    <w:rsid w:val="00A82672"/>
    <w:rsid w:val="00A827F4"/>
    <w:rsid w:val="00A82B3E"/>
    <w:rsid w:val="00A84AAA"/>
    <w:rsid w:val="00A852E0"/>
    <w:rsid w:val="00A86814"/>
    <w:rsid w:val="00A92981"/>
    <w:rsid w:val="00A92A7A"/>
    <w:rsid w:val="00AA0D77"/>
    <w:rsid w:val="00AA1709"/>
    <w:rsid w:val="00AA2A02"/>
    <w:rsid w:val="00AA2E71"/>
    <w:rsid w:val="00AA329B"/>
    <w:rsid w:val="00AA6BFE"/>
    <w:rsid w:val="00AB190C"/>
    <w:rsid w:val="00AB220F"/>
    <w:rsid w:val="00AB3445"/>
    <w:rsid w:val="00AB366B"/>
    <w:rsid w:val="00AB5198"/>
    <w:rsid w:val="00AB6CD6"/>
    <w:rsid w:val="00AB71E8"/>
    <w:rsid w:val="00AB72D4"/>
    <w:rsid w:val="00AC2F9A"/>
    <w:rsid w:val="00AC3B4A"/>
    <w:rsid w:val="00AC4178"/>
    <w:rsid w:val="00AC5600"/>
    <w:rsid w:val="00AD15FC"/>
    <w:rsid w:val="00AD4134"/>
    <w:rsid w:val="00AE0152"/>
    <w:rsid w:val="00AE08D4"/>
    <w:rsid w:val="00AE3A07"/>
    <w:rsid w:val="00AE3DE0"/>
    <w:rsid w:val="00AE40AE"/>
    <w:rsid w:val="00AE4228"/>
    <w:rsid w:val="00AE5811"/>
    <w:rsid w:val="00AE6B91"/>
    <w:rsid w:val="00AE6E35"/>
    <w:rsid w:val="00AF031D"/>
    <w:rsid w:val="00AF18D2"/>
    <w:rsid w:val="00AF7664"/>
    <w:rsid w:val="00AF7D6B"/>
    <w:rsid w:val="00B00243"/>
    <w:rsid w:val="00B03740"/>
    <w:rsid w:val="00B03C37"/>
    <w:rsid w:val="00B04BF0"/>
    <w:rsid w:val="00B054A4"/>
    <w:rsid w:val="00B05E1D"/>
    <w:rsid w:val="00B0685C"/>
    <w:rsid w:val="00B06EA2"/>
    <w:rsid w:val="00B07444"/>
    <w:rsid w:val="00B075F1"/>
    <w:rsid w:val="00B07B40"/>
    <w:rsid w:val="00B1094C"/>
    <w:rsid w:val="00B11DDE"/>
    <w:rsid w:val="00B1236B"/>
    <w:rsid w:val="00B12F58"/>
    <w:rsid w:val="00B138DF"/>
    <w:rsid w:val="00B13B8B"/>
    <w:rsid w:val="00B141E8"/>
    <w:rsid w:val="00B15169"/>
    <w:rsid w:val="00B1630C"/>
    <w:rsid w:val="00B20B6B"/>
    <w:rsid w:val="00B222C1"/>
    <w:rsid w:val="00B258CA"/>
    <w:rsid w:val="00B262FE"/>
    <w:rsid w:val="00B27DA0"/>
    <w:rsid w:val="00B317E3"/>
    <w:rsid w:val="00B31878"/>
    <w:rsid w:val="00B342D5"/>
    <w:rsid w:val="00B42548"/>
    <w:rsid w:val="00B44079"/>
    <w:rsid w:val="00B475DC"/>
    <w:rsid w:val="00B47C6D"/>
    <w:rsid w:val="00B50514"/>
    <w:rsid w:val="00B5052B"/>
    <w:rsid w:val="00B50909"/>
    <w:rsid w:val="00B5133E"/>
    <w:rsid w:val="00B515C3"/>
    <w:rsid w:val="00B51CB8"/>
    <w:rsid w:val="00B52E15"/>
    <w:rsid w:val="00B53F64"/>
    <w:rsid w:val="00B54F97"/>
    <w:rsid w:val="00B552E5"/>
    <w:rsid w:val="00B554A0"/>
    <w:rsid w:val="00B57B19"/>
    <w:rsid w:val="00B57E25"/>
    <w:rsid w:val="00B60499"/>
    <w:rsid w:val="00B628D9"/>
    <w:rsid w:val="00B64F20"/>
    <w:rsid w:val="00B673E8"/>
    <w:rsid w:val="00B67554"/>
    <w:rsid w:val="00B67562"/>
    <w:rsid w:val="00B67B78"/>
    <w:rsid w:val="00B67C0C"/>
    <w:rsid w:val="00B70FD6"/>
    <w:rsid w:val="00B7108C"/>
    <w:rsid w:val="00B73CF3"/>
    <w:rsid w:val="00B751A9"/>
    <w:rsid w:val="00B756F4"/>
    <w:rsid w:val="00B769BA"/>
    <w:rsid w:val="00B7799D"/>
    <w:rsid w:val="00B81CBA"/>
    <w:rsid w:val="00B82C93"/>
    <w:rsid w:val="00B85D1A"/>
    <w:rsid w:val="00B86721"/>
    <w:rsid w:val="00B86E58"/>
    <w:rsid w:val="00B86E98"/>
    <w:rsid w:val="00B91442"/>
    <w:rsid w:val="00B91B04"/>
    <w:rsid w:val="00B958CE"/>
    <w:rsid w:val="00B969AB"/>
    <w:rsid w:val="00B97BBE"/>
    <w:rsid w:val="00BA024F"/>
    <w:rsid w:val="00BA13E4"/>
    <w:rsid w:val="00BA1A9F"/>
    <w:rsid w:val="00BA239B"/>
    <w:rsid w:val="00BA4699"/>
    <w:rsid w:val="00BA5481"/>
    <w:rsid w:val="00BA6047"/>
    <w:rsid w:val="00BB02F6"/>
    <w:rsid w:val="00BB1119"/>
    <w:rsid w:val="00BB1611"/>
    <w:rsid w:val="00BB378E"/>
    <w:rsid w:val="00BB4DA4"/>
    <w:rsid w:val="00BB5A1F"/>
    <w:rsid w:val="00BB5AE4"/>
    <w:rsid w:val="00BB6DE2"/>
    <w:rsid w:val="00BB6EB2"/>
    <w:rsid w:val="00BC0D56"/>
    <w:rsid w:val="00BC3BC7"/>
    <w:rsid w:val="00BC6A56"/>
    <w:rsid w:val="00BD4159"/>
    <w:rsid w:val="00BD5F76"/>
    <w:rsid w:val="00BD76B3"/>
    <w:rsid w:val="00BE15F8"/>
    <w:rsid w:val="00BE2120"/>
    <w:rsid w:val="00BE301A"/>
    <w:rsid w:val="00BE7664"/>
    <w:rsid w:val="00BF0212"/>
    <w:rsid w:val="00BF2F3A"/>
    <w:rsid w:val="00BF5C5A"/>
    <w:rsid w:val="00BF62C9"/>
    <w:rsid w:val="00C0070D"/>
    <w:rsid w:val="00C008EF"/>
    <w:rsid w:val="00C02797"/>
    <w:rsid w:val="00C03066"/>
    <w:rsid w:val="00C03169"/>
    <w:rsid w:val="00C03A96"/>
    <w:rsid w:val="00C03ECC"/>
    <w:rsid w:val="00C047E1"/>
    <w:rsid w:val="00C0495E"/>
    <w:rsid w:val="00C06693"/>
    <w:rsid w:val="00C10555"/>
    <w:rsid w:val="00C110AE"/>
    <w:rsid w:val="00C12274"/>
    <w:rsid w:val="00C13DD0"/>
    <w:rsid w:val="00C162F4"/>
    <w:rsid w:val="00C17848"/>
    <w:rsid w:val="00C17C28"/>
    <w:rsid w:val="00C20798"/>
    <w:rsid w:val="00C21AB7"/>
    <w:rsid w:val="00C2294D"/>
    <w:rsid w:val="00C25FCD"/>
    <w:rsid w:val="00C30014"/>
    <w:rsid w:val="00C30673"/>
    <w:rsid w:val="00C307A3"/>
    <w:rsid w:val="00C37DBD"/>
    <w:rsid w:val="00C41FBF"/>
    <w:rsid w:val="00C4275F"/>
    <w:rsid w:val="00C478E1"/>
    <w:rsid w:val="00C51693"/>
    <w:rsid w:val="00C51A08"/>
    <w:rsid w:val="00C52317"/>
    <w:rsid w:val="00C55608"/>
    <w:rsid w:val="00C5566F"/>
    <w:rsid w:val="00C55994"/>
    <w:rsid w:val="00C56C35"/>
    <w:rsid w:val="00C56E6C"/>
    <w:rsid w:val="00C56F28"/>
    <w:rsid w:val="00C5705D"/>
    <w:rsid w:val="00C57853"/>
    <w:rsid w:val="00C57D76"/>
    <w:rsid w:val="00C61037"/>
    <w:rsid w:val="00C61651"/>
    <w:rsid w:val="00C633F1"/>
    <w:rsid w:val="00C641CB"/>
    <w:rsid w:val="00C64595"/>
    <w:rsid w:val="00C66430"/>
    <w:rsid w:val="00C668FB"/>
    <w:rsid w:val="00C71EC3"/>
    <w:rsid w:val="00C71EE7"/>
    <w:rsid w:val="00C75285"/>
    <w:rsid w:val="00C755FA"/>
    <w:rsid w:val="00C767C8"/>
    <w:rsid w:val="00C80931"/>
    <w:rsid w:val="00C82AE8"/>
    <w:rsid w:val="00C861B0"/>
    <w:rsid w:val="00C871CE"/>
    <w:rsid w:val="00C87368"/>
    <w:rsid w:val="00C950DA"/>
    <w:rsid w:val="00C96B28"/>
    <w:rsid w:val="00CA1615"/>
    <w:rsid w:val="00CA5A68"/>
    <w:rsid w:val="00CA6DFC"/>
    <w:rsid w:val="00CA7CDB"/>
    <w:rsid w:val="00CB11BE"/>
    <w:rsid w:val="00CB28FF"/>
    <w:rsid w:val="00CB4121"/>
    <w:rsid w:val="00CB597A"/>
    <w:rsid w:val="00CB6D98"/>
    <w:rsid w:val="00CB760E"/>
    <w:rsid w:val="00CC0A69"/>
    <w:rsid w:val="00CC105A"/>
    <w:rsid w:val="00CD0BA8"/>
    <w:rsid w:val="00CD0C31"/>
    <w:rsid w:val="00CD2C30"/>
    <w:rsid w:val="00CD6697"/>
    <w:rsid w:val="00CD6C7E"/>
    <w:rsid w:val="00CE0B06"/>
    <w:rsid w:val="00CE13E9"/>
    <w:rsid w:val="00CE13EA"/>
    <w:rsid w:val="00CE2487"/>
    <w:rsid w:val="00CE76FA"/>
    <w:rsid w:val="00CF0006"/>
    <w:rsid w:val="00CF0696"/>
    <w:rsid w:val="00CF3F97"/>
    <w:rsid w:val="00CF5AF8"/>
    <w:rsid w:val="00D00AC9"/>
    <w:rsid w:val="00D00EEB"/>
    <w:rsid w:val="00D01A9F"/>
    <w:rsid w:val="00D0274D"/>
    <w:rsid w:val="00D050E1"/>
    <w:rsid w:val="00D0641D"/>
    <w:rsid w:val="00D06F22"/>
    <w:rsid w:val="00D10DBD"/>
    <w:rsid w:val="00D110D4"/>
    <w:rsid w:val="00D11C22"/>
    <w:rsid w:val="00D12716"/>
    <w:rsid w:val="00D1287B"/>
    <w:rsid w:val="00D137B0"/>
    <w:rsid w:val="00D14F7C"/>
    <w:rsid w:val="00D14FA5"/>
    <w:rsid w:val="00D154D7"/>
    <w:rsid w:val="00D23798"/>
    <w:rsid w:val="00D23DD1"/>
    <w:rsid w:val="00D24433"/>
    <w:rsid w:val="00D252E4"/>
    <w:rsid w:val="00D254B5"/>
    <w:rsid w:val="00D25B00"/>
    <w:rsid w:val="00D2672A"/>
    <w:rsid w:val="00D267C9"/>
    <w:rsid w:val="00D2735B"/>
    <w:rsid w:val="00D30851"/>
    <w:rsid w:val="00D30E5F"/>
    <w:rsid w:val="00D31052"/>
    <w:rsid w:val="00D326CB"/>
    <w:rsid w:val="00D32709"/>
    <w:rsid w:val="00D3497E"/>
    <w:rsid w:val="00D3554F"/>
    <w:rsid w:val="00D35FA4"/>
    <w:rsid w:val="00D3605E"/>
    <w:rsid w:val="00D4094A"/>
    <w:rsid w:val="00D41237"/>
    <w:rsid w:val="00D41633"/>
    <w:rsid w:val="00D4226A"/>
    <w:rsid w:val="00D46D86"/>
    <w:rsid w:val="00D47F73"/>
    <w:rsid w:val="00D5013B"/>
    <w:rsid w:val="00D50C32"/>
    <w:rsid w:val="00D510C8"/>
    <w:rsid w:val="00D51125"/>
    <w:rsid w:val="00D5230A"/>
    <w:rsid w:val="00D5443E"/>
    <w:rsid w:val="00D562A7"/>
    <w:rsid w:val="00D56B8F"/>
    <w:rsid w:val="00D57875"/>
    <w:rsid w:val="00D60A32"/>
    <w:rsid w:val="00D61217"/>
    <w:rsid w:val="00D63F4F"/>
    <w:rsid w:val="00D656FE"/>
    <w:rsid w:val="00D677A2"/>
    <w:rsid w:val="00D708A9"/>
    <w:rsid w:val="00D73413"/>
    <w:rsid w:val="00D744B1"/>
    <w:rsid w:val="00D74F2D"/>
    <w:rsid w:val="00D76A03"/>
    <w:rsid w:val="00D8010C"/>
    <w:rsid w:val="00D801F0"/>
    <w:rsid w:val="00D80F7B"/>
    <w:rsid w:val="00D81260"/>
    <w:rsid w:val="00D82099"/>
    <w:rsid w:val="00D83560"/>
    <w:rsid w:val="00D840A5"/>
    <w:rsid w:val="00D87ECC"/>
    <w:rsid w:val="00D93992"/>
    <w:rsid w:val="00D93A97"/>
    <w:rsid w:val="00D962C6"/>
    <w:rsid w:val="00D97EE7"/>
    <w:rsid w:val="00DA01D2"/>
    <w:rsid w:val="00DA10CB"/>
    <w:rsid w:val="00DA6DAF"/>
    <w:rsid w:val="00DA796A"/>
    <w:rsid w:val="00DB1CA3"/>
    <w:rsid w:val="00DB2424"/>
    <w:rsid w:val="00DB24D9"/>
    <w:rsid w:val="00DB30A3"/>
    <w:rsid w:val="00DB374E"/>
    <w:rsid w:val="00DB4AA9"/>
    <w:rsid w:val="00DB548E"/>
    <w:rsid w:val="00DB67F1"/>
    <w:rsid w:val="00DC0702"/>
    <w:rsid w:val="00DC16E1"/>
    <w:rsid w:val="00DC2047"/>
    <w:rsid w:val="00DC27F5"/>
    <w:rsid w:val="00DC44BB"/>
    <w:rsid w:val="00DD0D7E"/>
    <w:rsid w:val="00DD139A"/>
    <w:rsid w:val="00DD2AF9"/>
    <w:rsid w:val="00DD2F02"/>
    <w:rsid w:val="00DD366C"/>
    <w:rsid w:val="00DD3A2E"/>
    <w:rsid w:val="00DD45AE"/>
    <w:rsid w:val="00DD4D69"/>
    <w:rsid w:val="00DD6540"/>
    <w:rsid w:val="00DE0B24"/>
    <w:rsid w:val="00DE21F7"/>
    <w:rsid w:val="00DE41A1"/>
    <w:rsid w:val="00DE47B1"/>
    <w:rsid w:val="00DE694F"/>
    <w:rsid w:val="00DE7439"/>
    <w:rsid w:val="00DE7916"/>
    <w:rsid w:val="00DE7C59"/>
    <w:rsid w:val="00DF0DAB"/>
    <w:rsid w:val="00DF0EA4"/>
    <w:rsid w:val="00DF115E"/>
    <w:rsid w:val="00DF2D2C"/>
    <w:rsid w:val="00DF3F71"/>
    <w:rsid w:val="00DF4DA2"/>
    <w:rsid w:val="00DF7A55"/>
    <w:rsid w:val="00E00A13"/>
    <w:rsid w:val="00E05381"/>
    <w:rsid w:val="00E0555A"/>
    <w:rsid w:val="00E06CEE"/>
    <w:rsid w:val="00E072CB"/>
    <w:rsid w:val="00E07B7C"/>
    <w:rsid w:val="00E1040B"/>
    <w:rsid w:val="00E1140F"/>
    <w:rsid w:val="00E1149D"/>
    <w:rsid w:val="00E16276"/>
    <w:rsid w:val="00E16F33"/>
    <w:rsid w:val="00E1717B"/>
    <w:rsid w:val="00E17526"/>
    <w:rsid w:val="00E178DF"/>
    <w:rsid w:val="00E17E80"/>
    <w:rsid w:val="00E254C3"/>
    <w:rsid w:val="00E30791"/>
    <w:rsid w:val="00E315B8"/>
    <w:rsid w:val="00E33D66"/>
    <w:rsid w:val="00E35AF8"/>
    <w:rsid w:val="00E3676C"/>
    <w:rsid w:val="00E36DA3"/>
    <w:rsid w:val="00E37AA2"/>
    <w:rsid w:val="00E40B4A"/>
    <w:rsid w:val="00E40E16"/>
    <w:rsid w:val="00E413E9"/>
    <w:rsid w:val="00E426AC"/>
    <w:rsid w:val="00E451AB"/>
    <w:rsid w:val="00E473D4"/>
    <w:rsid w:val="00E50DD9"/>
    <w:rsid w:val="00E5119B"/>
    <w:rsid w:val="00E51C5D"/>
    <w:rsid w:val="00E520E8"/>
    <w:rsid w:val="00E56620"/>
    <w:rsid w:val="00E57E39"/>
    <w:rsid w:val="00E609E1"/>
    <w:rsid w:val="00E6437A"/>
    <w:rsid w:val="00E656B4"/>
    <w:rsid w:val="00E6605C"/>
    <w:rsid w:val="00E7048E"/>
    <w:rsid w:val="00E72F03"/>
    <w:rsid w:val="00E7334A"/>
    <w:rsid w:val="00E7338D"/>
    <w:rsid w:val="00E7422D"/>
    <w:rsid w:val="00E75D26"/>
    <w:rsid w:val="00E77026"/>
    <w:rsid w:val="00E7748A"/>
    <w:rsid w:val="00E77E04"/>
    <w:rsid w:val="00E83816"/>
    <w:rsid w:val="00E86E1D"/>
    <w:rsid w:val="00E87346"/>
    <w:rsid w:val="00E91E1D"/>
    <w:rsid w:val="00E96C44"/>
    <w:rsid w:val="00E97762"/>
    <w:rsid w:val="00E97777"/>
    <w:rsid w:val="00EA2DD9"/>
    <w:rsid w:val="00EA303B"/>
    <w:rsid w:val="00EA3E73"/>
    <w:rsid w:val="00EA4DBD"/>
    <w:rsid w:val="00EB113D"/>
    <w:rsid w:val="00EB160F"/>
    <w:rsid w:val="00EB17C8"/>
    <w:rsid w:val="00EB1B73"/>
    <w:rsid w:val="00EB3168"/>
    <w:rsid w:val="00EB3DF5"/>
    <w:rsid w:val="00EB7394"/>
    <w:rsid w:val="00EC0F7C"/>
    <w:rsid w:val="00EC1675"/>
    <w:rsid w:val="00EC5797"/>
    <w:rsid w:val="00EC6C07"/>
    <w:rsid w:val="00EC7ABD"/>
    <w:rsid w:val="00ED0AEE"/>
    <w:rsid w:val="00ED22A5"/>
    <w:rsid w:val="00ED255F"/>
    <w:rsid w:val="00ED3130"/>
    <w:rsid w:val="00ED40D0"/>
    <w:rsid w:val="00ED4FF9"/>
    <w:rsid w:val="00ED5213"/>
    <w:rsid w:val="00ED5362"/>
    <w:rsid w:val="00ED6248"/>
    <w:rsid w:val="00ED789D"/>
    <w:rsid w:val="00ED78C2"/>
    <w:rsid w:val="00EE051F"/>
    <w:rsid w:val="00EE060C"/>
    <w:rsid w:val="00EE3161"/>
    <w:rsid w:val="00EE39E9"/>
    <w:rsid w:val="00EE46D7"/>
    <w:rsid w:val="00EE5498"/>
    <w:rsid w:val="00EE5852"/>
    <w:rsid w:val="00EE5856"/>
    <w:rsid w:val="00EE7AAA"/>
    <w:rsid w:val="00EF3589"/>
    <w:rsid w:val="00EF6B6E"/>
    <w:rsid w:val="00EF72E2"/>
    <w:rsid w:val="00EF7AD9"/>
    <w:rsid w:val="00F00321"/>
    <w:rsid w:val="00F05284"/>
    <w:rsid w:val="00F06D8D"/>
    <w:rsid w:val="00F10D3F"/>
    <w:rsid w:val="00F10E71"/>
    <w:rsid w:val="00F11A95"/>
    <w:rsid w:val="00F11EFB"/>
    <w:rsid w:val="00F12595"/>
    <w:rsid w:val="00F129D6"/>
    <w:rsid w:val="00F12CFD"/>
    <w:rsid w:val="00F17900"/>
    <w:rsid w:val="00F17F43"/>
    <w:rsid w:val="00F2146A"/>
    <w:rsid w:val="00F21FB9"/>
    <w:rsid w:val="00F23174"/>
    <w:rsid w:val="00F2417E"/>
    <w:rsid w:val="00F24CF3"/>
    <w:rsid w:val="00F2703D"/>
    <w:rsid w:val="00F31C8F"/>
    <w:rsid w:val="00F32B12"/>
    <w:rsid w:val="00F375DE"/>
    <w:rsid w:val="00F4019D"/>
    <w:rsid w:val="00F40854"/>
    <w:rsid w:val="00F42012"/>
    <w:rsid w:val="00F440C9"/>
    <w:rsid w:val="00F44331"/>
    <w:rsid w:val="00F443AD"/>
    <w:rsid w:val="00F451E7"/>
    <w:rsid w:val="00F45312"/>
    <w:rsid w:val="00F45482"/>
    <w:rsid w:val="00F47010"/>
    <w:rsid w:val="00F47694"/>
    <w:rsid w:val="00F50871"/>
    <w:rsid w:val="00F5207B"/>
    <w:rsid w:val="00F52F7B"/>
    <w:rsid w:val="00F531DB"/>
    <w:rsid w:val="00F57518"/>
    <w:rsid w:val="00F5773C"/>
    <w:rsid w:val="00F60B4D"/>
    <w:rsid w:val="00F60F2A"/>
    <w:rsid w:val="00F6424D"/>
    <w:rsid w:val="00F64554"/>
    <w:rsid w:val="00F66055"/>
    <w:rsid w:val="00F67541"/>
    <w:rsid w:val="00F7004D"/>
    <w:rsid w:val="00F71A56"/>
    <w:rsid w:val="00F73E11"/>
    <w:rsid w:val="00F756D7"/>
    <w:rsid w:val="00F80311"/>
    <w:rsid w:val="00F81519"/>
    <w:rsid w:val="00F81525"/>
    <w:rsid w:val="00F815F4"/>
    <w:rsid w:val="00F828BB"/>
    <w:rsid w:val="00F84175"/>
    <w:rsid w:val="00F86334"/>
    <w:rsid w:val="00F8664D"/>
    <w:rsid w:val="00F90D0E"/>
    <w:rsid w:val="00F91A63"/>
    <w:rsid w:val="00F91E8F"/>
    <w:rsid w:val="00F9248E"/>
    <w:rsid w:val="00F9297D"/>
    <w:rsid w:val="00F92D60"/>
    <w:rsid w:val="00F93099"/>
    <w:rsid w:val="00F94E9F"/>
    <w:rsid w:val="00F952F6"/>
    <w:rsid w:val="00F969C2"/>
    <w:rsid w:val="00F96F73"/>
    <w:rsid w:val="00F97AD7"/>
    <w:rsid w:val="00FA06AE"/>
    <w:rsid w:val="00FA1796"/>
    <w:rsid w:val="00FA49C6"/>
    <w:rsid w:val="00FA5345"/>
    <w:rsid w:val="00FA63DE"/>
    <w:rsid w:val="00FA6BC7"/>
    <w:rsid w:val="00FA7460"/>
    <w:rsid w:val="00FA77C5"/>
    <w:rsid w:val="00FA7C03"/>
    <w:rsid w:val="00FA7C6A"/>
    <w:rsid w:val="00FB0A34"/>
    <w:rsid w:val="00FB0A3A"/>
    <w:rsid w:val="00FB12CE"/>
    <w:rsid w:val="00FB16BA"/>
    <w:rsid w:val="00FB483B"/>
    <w:rsid w:val="00FB4927"/>
    <w:rsid w:val="00FB583A"/>
    <w:rsid w:val="00FB6A0A"/>
    <w:rsid w:val="00FC2C1E"/>
    <w:rsid w:val="00FC57B1"/>
    <w:rsid w:val="00FD27FF"/>
    <w:rsid w:val="00FD3BA8"/>
    <w:rsid w:val="00FD4072"/>
    <w:rsid w:val="00FD40FC"/>
    <w:rsid w:val="00FD474C"/>
    <w:rsid w:val="00FD6BCB"/>
    <w:rsid w:val="00FE1C54"/>
    <w:rsid w:val="00FE230C"/>
    <w:rsid w:val="00FE33A4"/>
    <w:rsid w:val="00FE3750"/>
    <w:rsid w:val="00FF04F3"/>
    <w:rsid w:val="00FF249D"/>
    <w:rsid w:val="00FF31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iPriority="9" w:unhideWhenUsed="0"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61B"/>
    <w:pPr>
      <w:widowControl w:val="0"/>
      <w:autoSpaceDE w:val="0"/>
      <w:autoSpaceDN w:val="0"/>
      <w:adjustRightInd w:val="0"/>
    </w:pPr>
  </w:style>
  <w:style w:type="paragraph" w:styleId="1">
    <w:name w:val="heading 1"/>
    <w:basedOn w:val="a"/>
    <w:next w:val="a"/>
    <w:link w:val="10"/>
    <w:qFormat/>
    <w:rsid w:val="00C1055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33261B"/>
    <w:pPr>
      <w:widowControl/>
      <w:autoSpaceDE/>
      <w:autoSpaceDN/>
      <w:adjustRightInd/>
      <w:spacing w:before="100" w:beforeAutospacing="1" w:after="100" w:afterAutospacing="1"/>
      <w:outlineLvl w:val="2"/>
    </w:pPr>
    <w:rPr>
      <w:b/>
      <w:bCs/>
      <w:sz w:val="27"/>
      <w:szCs w:val="27"/>
    </w:rPr>
  </w:style>
  <w:style w:type="paragraph" w:styleId="6">
    <w:name w:val="heading 6"/>
    <w:basedOn w:val="a"/>
    <w:next w:val="a"/>
    <w:qFormat/>
    <w:rsid w:val="0033261B"/>
    <w:pPr>
      <w:widowControl/>
      <w:autoSpaceDE/>
      <w:autoSpaceDN/>
      <w:adjustRightInd/>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w:basedOn w:val="a"/>
    <w:rsid w:val="0033261B"/>
    <w:pPr>
      <w:widowControl/>
      <w:autoSpaceDE/>
      <w:autoSpaceDN/>
      <w:adjustRightInd/>
    </w:pPr>
    <w:rPr>
      <w:rFonts w:ascii="Verdana" w:hAnsi="Verdana" w:cs="Verdana"/>
      <w:lang w:val="en-US" w:eastAsia="en-US"/>
    </w:rPr>
  </w:style>
  <w:style w:type="paragraph" w:styleId="a3">
    <w:name w:val="Normal (Web)"/>
    <w:basedOn w:val="a"/>
    <w:uiPriority w:val="99"/>
    <w:rsid w:val="0033261B"/>
    <w:pPr>
      <w:widowControl/>
      <w:autoSpaceDE/>
      <w:autoSpaceDN/>
      <w:adjustRightInd/>
      <w:spacing w:before="100" w:beforeAutospacing="1" w:after="100" w:afterAutospacing="1"/>
    </w:pPr>
    <w:rPr>
      <w:sz w:val="24"/>
      <w:szCs w:val="24"/>
    </w:rPr>
  </w:style>
  <w:style w:type="paragraph" w:styleId="2">
    <w:name w:val="Body Text 2"/>
    <w:basedOn w:val="a"/>
    <w:rsid w:val="0033261B"/>
    <w:pPr>
      <w:spacing w:after="120" w:line="480" w:lineRule="auto"/>
    </w:pPr>
  </w:style>
  <w:style w:type="paragraph" w:styleId="a4">
    <w:name w:val="header"/>
    <w:basedOn w:val="a"/>
    <w:link w:val="a5"/>
    <w:uiPriority w:val="99"/>
    <w:rsid w:val="006B2999"/>
    <w:pPr>
      <w:tabs>
        <w:tab w:val="center" w:pos="4819"/>
        <w:tab w:val="right" w:pos="9639"/>
      </w:tabs>
    </w:pPr>
  </w:style>
  <w:style w:type="character" w:styleId="a6">
    <w:name w:val="page number"/>
    <w:basedOn w:val="a0"/>
    <w:rsid w:val="006B2999"/>
  </w:style>
  <w:style w:type="paragraph" w:styleId="HTML">
    <w:name w:val="HTML Preformatted"/>
    <w:basedOn w:val="a"/>
    <w:link w:val="HTML0"/>
    <w:uiPriority w:val="99"/>
    <w:rsid w:val="005840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lang w:val="uk-UA" w:eastAsia="uk-UA"/>
    </w:rPr>
  </w:style>
  <w:style w:type="paragraph" w:customStyle="1" w:styleId="11">
    <w:name w:val="Знак Знак11 Знак Знак Знак Знак Знак Знак"/>
    <w:basedOn w:val="a"/>
    <w:rsid w:val="00282DB0"/>
    <w:pPr>
      <w:widowControl/>
      <w:autoSpaceDE/>
      <w:autoSpaceDN/>
      <w:adjustRightInd/>
      <w:spacing w:after="60"/>
    </w:pPr>
    <w:rPr>
      <w:rFonts w:ascii="Verdana" w:hAnsi="Verdana" w:cs="Verdana"/>
      <w:lang w:val="en-US" w:eastAsia="en-US"/>
    </w:rPr>
  </w:style>
  <w:style w:type="paragraph" w:styleId="a7">
    <w:name w:val="Body Text"/>
    <w:basedOn w:val="a"/>
    <w:rsid w:val="00282DB0"/>
    <w:pPr>
      <w:spacing w:after="120"/>
    </w:pPr>
  </w:style>
  <w:style w:type="paragraph" w:customStyle="1" w:styleId="81">
    <w:name w:val="Знак Знак8 Знак Знак Знак Знак1"/>
    <w:basedOn w:val="a"/>
    <w:rsid w:val="00282DB0"/>
    <w:pPr>
      <w:widowControl/>
      <w:autoSpaceDE/>
      <w:autoSpaceDN/>
      <w:adjustRightInd/>
    </w:pPr>
    <w:rPr>
      <w:rFonts w:ascii="Verdana" w:hAnsi="Verdana" w:cs="Verdana"/>
      <w:lang w:val="en-US" w:eastAsia="en-US"/>
    </w:rPr>
  </w:style>
  <w:style w:type="character" w:styleId="a8">
    <w:name w:val="Hyperlink"/>
    <w:rsid w:val="0016421D"/>
    <w:rPr>
      <w:color w:val="0000FF"/>
      <w:u w:val="single"/>
    </w:rPr>
  </w:style>
  <w:style w:type="character" w:styleId="a9">
    <w:name w:val="Emphasis"/>
    <w:uiPriority w:val="20"/>
    <w:qFormat/>
    <w:rsid w:val="0016421D"/>
    <w:rPr>
      <w:i/>
      <w:iCs/>
    </w:rPr>
  </w:style>
  <w:style w:type="character" w:customStyle="1" w:styleId="text1">
    <w:name w:val="text1"/>
    <w:basedOn w:val="a0"/>
    <w:rsid w:val="004031ED"/>
  </w:style>
  <w:style w:type="paragraph" w:customStyle="1" w:styleId="rvps17">
    <w:name w:val="rvps17"/>
    <w:basedOn w:val="a"/>
    <w:rsid w:val="003E42B5"/>
    <w:pPr>
      <w:widowControl/>
      <w:autoSpaceDE/>
      <w:autoSpaceDN/>
      <w:adjustRightInd/>
      <w:spacing w:before="100" w:beforeAutospacing="1" w:after="100" w:afterAutospacing="1"/>
    </w:pPr>
    <w:rPr>
      <w:sz w:val="24"/>
      <w:szCs w:val="24"/>
    </w:rPr>
  </w:style>
  <w:style w:type="character" w:customStyle="1" w:styleId="rvts23">
    <w:name w:val="rvts23"/>
    <w:rsid w:val="003E42B5"/>
  </w:style>
  <w:style w:type="character" w:customStyle="1" w:styleId="rvts64">
    <w:name w:val="rvts64"/>
    <w:rsid w:val="003E42B5"/>
  </w:style>
  <w:style w:type="paragraph" w:customStyle="1" w:styleId="rvps7">
    <w:name w:val="rvps7"/>
    <w:basedOn w:val="a"/>
    <w:rsid w:val="003E42B5"/>
    <w:pPr>
      <w:widowControl/>
      <w:autoSpaceDE/>
      <w:autoSpaceDN/>
      <w:adjustRightInd/>
      <w:spacing w:before="100" w:beforeAutospacing="1" w:after="100" w:afterAutospacing="1"/>
    </w:pPr>
    <w:rPr>
      <w:sz w:val="24"/>
      <w:szCs w:val="24"/>
    </w:rPr>
  </w:style>
  <w:style w:type="character" w:customStyle="1" w:styleId="rvts9">
    <w:name w:val="rvts9"/>
    <w:rsid w:val="003E42B5"/>
  </w:style>
  <w:style w:type="paragraph" w:customStyle="1" w:styleId="rvps6">
    <w:name w:val="rvps6"/>
    <w:basedOn w:val="a"/>
    <w:rsid w:val="003E42B5"/>
    <w:pPr>
      <w:widowControl/>
      <w:autoSpaceDE/>
      <w:autoSpaceDN/>
      <w:adjustRightInd/>
      <w:spacing w:before="100" w:beforeAutospacing="1" w:after="100" w:afterAutospacing="1"/>
    </w:pPr>
    <w:rPr>
      <w:sz w:val="24"/>
      <w:szCs w:val="24"/>
    </w:rPr>
  </w:style>
  <w:style w:type="character" w:customStyle="1" w:styleId="HTML0">
    <w:name w:val="Стандартный HTML Знак"/>
    <w:link w:val="HTML"/>
    <w:uiPriority w:val="99"/>
    <w:rsid w:val="001008B8"/>
    <w:rPr>
      <w:rFonts w:ascii="Courier New" w:hAnsi="Courier New" w:cs="Courier New"/>
      <w:lang w:val="uk-UA" w:eastAsia="uk-UA"/>
    </w:rPr>
  </w:style>
  <w:style w:type="character" w:customStyle="1" w:styleId="fs200">
    <w:name w:val="fs200"/>
    <w:rsid w:val="00902E3A"/>
  </w:style>
  <w:style w:type="character" w:customStyle="1" w:styleId="text-orange">
    <w:name w:val="text-orange"/>
    <w:rsid w:val="00D110D4"/>
  </w:style>
  <w:style w:type="paragraph" w:styleId="aa">
    <w:name w:val="List Paragraph"/>
    <w:basedOn w:val="a"/>
    <w:link w:val="ab"/>
    <w:uiPriority w:val="34"/>
    <w:qFormat/>
    <w:rsid w:val="002476E7"/>
    <w:pPr>
      <w:widowControl/>
      <w:autoSpaceDE/>
      <w:autoSpaceDN/>
      <w:adjustRightInd/>
      <w:spacing w:after="200" w:line="276" w:lineRule="auto"/>
      <w:ind w:left="720"/>
      <w:contextualSpacing/>
    </w:pPr>
    <w:rPr>
      <w:rFonts w:ascii="Calibri" w:eastAsia="Calibri" w:hAnsi="Calibri"/>
      <w:sz w:val="22"/>
      <w:szCs w:val="22"/>
      <w:lang w:eastAsia="en-US"/>
    </w:rPr>
  </w:style>
  <w:style w:type="paragraph" w:customStyle="1" w:styleId="rvps2">
    <w:name w:val="rvps2"/>
    <w:basedOn w:val="a"/>
    <w:rsid w:val="008A1236"/>
    <w:pPr>
      <w:widowControl/>
      <w:autoSpaceDE/>
      <w:autoSpaceDN/>
      <w:adjustRightInd/>
      <w:spacing w:before="100" w:beforeAutospacing="1" w:after="100" w:afterAutospacing="1"/>
    </w:pPr>
    <w:rPr>
      <w:sz w:val="24"/>
      <w:szCs w:val="24"/>
    </w:rPr>
  </w:style>
  <w:style w:type="character" w:customStyle="1" w:styleId="30">
    <w:name w:val="Заголовок 3 Знак"/>
    <w:link w:val="3"/>
    <w:uiPriority w:val="9"/>
    <w:rsid w:val="00007B09"/>
    <w:rPr>
      <w:b/>
      <w:bCs/>
      <w:sz w:val="27"/>
      <w:szCs w:val="27"/>
    </w:rPr>
  </w:style>
  <w:style w:type="paragraph" w:styleId="ac">
    <w:name w:val="Balloon Text"/>
    <w:basedOn w:val="a"/>
    <w:link w:val="ad"/>
    <w:rsid w:val="00942774"/>
    <w:rPr>
      <w:rFonts w:ascii="Tahoma" w:hAnsi="Tahoma"/>
      <w:sz w:val="16"/>
      <w:szCs w:val="16"/>
    </w:rPr>
  </w:style>
  <w:style w:type="character" w:customStyle="1" w:styleId="ad">
    <w:name w:val="Текст выноски Знак"/>
    <w:link w:val="ac"/>
    <w:rsid w:val="00942774"/>
    <w:rPr>
      <w:rFonts w:ascii="Tahoma" w:hAnsi="Tahoma" w:cs="Tahoma"/>
      <w:sz w:val="16"/>
      <w:szCs w:val="16"/>
    </w:rPr>
  </w:style>
  <w:style w:type="paragraph" w:styleId="ae">
    <w:name w:val="footer"/>
    <w:basedOn w:val="a"/>
    <w:link w:val="af"/>
    <w:rsid w:val="006712C1"/>
    <w:pPr>
      <w:tabs>
        <w:tab w:val="center" w:pos="4677"/>
        <w:tab w:val="right" w:pos="9355"/>
      </w:tabs>
    </w:pPr>
  </w:style>
  <w:style w:type="character" w:customStyle="1" w:styleId="af">
    <w:name w:val="Нижний колонтитул Знак"/>
    <w:basedOn w:val="a0"/>
    <w:link w:val="ae"/>
    <w:rsid w:val="006712C1"/>
  </w:style>
  <w:style w:type="character" w:customStyle="1" w:styleId="a5">
    <w:name w:val="Верхний колонтитул Знак"/>
    <w:link w:val="a4"/>
    <w:uiPriority w:val="99"/>
    <w:rsid w:val="00317628"/>
  </w:style>
  <w:style w:type="table" w:styleId="af0">
    <w:name w:val="Table Grid"/>
    <w:basedOn w:val="a1"/>
    <w:uiPriority w:val="59"/>
    <w:rsid w:val="00737AF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Обычный1"/>
    <w:rsid w:val="005D7230"/>
    <w:pPr>
      <w:spacing w:line="276" w:lineRule="auto"/>
    </w:pPr>
    <w:rPr>
      <w:rFonts w:ascii="Arial" w:eastAsia="Arial" w:hAnsi="Arial" w:cs="Arial"/>
      <w:color w:val="000000"/>
      <w:sz w:val="22"/>
      <w:szCs w:val="22"/>
    </w:rPr>
  </w:style>
  <w:style w:type="character" w:customStyle="1" w:styleId="box">
    <w:name w:val="box"/>
    <w:rsid w:val="003F2E42"/>
  </w:style>
  <w:style w:type="character" w:customStyle="1" w:styleId="ab">
    <w:name w:val="Абзац списка Знак"/>
    <w:link w:val="aa"/>
    <w:uiPriority w:val="34"/>
    <w:rsid w:val="00020554"/>
    <w:rPr>
      <w:rFonts w:ascii="Calibri" w:eastAsia="Calibri" w:hAnsi="Calibri"/>
      <w:sz w:val="22"/>
      <w:szCs w:val="22"/>
      <w:lang w:eastAsia="en-US"/>
    </w:rPr>
  </w:style>
  <w:style w:type="paragraph" w:styleId="af1">
    <w:name w:val="No Spacing"/>
    <w:uiPriority w:val="1"/>
    <w:qFormat/>
    <w:rsid w:val="00C82AE8"/>
    <w:rPr>
      <w:lang w:val="uk-UA"/>
    </w:rPr>
  </w:style>
  <w:style w:type="character" w:customStyle="1" w:styleId="apple-converted-space">
    <w:name w:val="apple-converted-space"/>
    <w:rsid w:val="008A5348"/>
  </w:style>
  <w:style w:type="paragraph" w:styleId="af2">
    <w:name w:val="Body Text Indent"/>
    <w:basedOn w:val="a"/>
    <w:link w:val="af3"/>
    <w:rsid w:val="00B5052B"/>
    <w:pPr>
      <w:spacing w:after="120"/>
      <w:ind w:left="283"/>
    </w:pPr>
  </w:style>
  <w:style w:type="character" w:customStyle="1" w:styleId="af3">
    <w:name w:val="Основной текст с отступом Знак"/>
    <w:basedOn w:val="a0"/>
    <w:link w:val="af2"/>
    <w:rsid w:val="00B5052B"/>
  </w:style>
  <w:style w:type="paragraph" w:styleId="20">
    <w:name w:val="Body Text Indent 2"/>
    <w:basedOn w:val="a"/>
    <w:link w:val="21"/>
    <w:rsid w:val="009C3FE5"/>
    <w:pPr>
      <w:widowControl/>
      <w:suppressAutoHyphens/>
      <w:autoSpaceDE/>
      <w:autoSpaceDN/>
      <w:adjustRightInd/>
      <w:spacing w:after="120" w:line="480" w:lineRule="auto"/>
      <w:ind w:left="283"/>
    </w:pPr>
    <w:rPr>
      <w:sz w:val="24"/>
      <w:szCs w:val="24"/>
      <w:lang w:eastAsia="ar-SA"/>
    </w:rPr>
  </w:style>
  <w:style w:type="character" w:customStyle="1" w:styleId="21">
    <w:name w:val="Основной текст с отступом 2 Знак"/>
    <w:basedOn w:val="a0"/>
    <w:link w:val="20"/>
    <w:rsid w:val="009C3FE5"/>
    <w:rPr>
      <w:sz w:val="24"/>
      <w:szCs w:val="24"/>
      <w:lang w:eastAsia="ar-SA"/>
    </w:rPr>
  </w:style>
  <w:style w:type="character" w:customStyle="1" w:styleId="10">
    <w:name w:val="Заголовок 1 Знак"/>
    <w:basedOn w:val="a0"/>
    <w:link w:val="1"/>
    <w:rsid w:val="00C10555"/>
    <w:rPr>
      <w:rFonts w:asciiTheme="majorHAnsi" w:eastAsiaTheme="majorEastAsia" w:hAnsiTheme="majorHAnsi" w:cstheme="majorBidi"/>
      <w:b/>
      <w:bCs/>
      <w:color w:val="365F91" w:themeColor="accent1" w:themeShade="BF"/>
      <w:sz w:val="28"/>
      <w:szCs w:val="28"/>
    </w:rPr>
  </w:style>
  <w:style w:type="paragraph" w:customStyle="1" w:styleId="real-timestamp">
    <w:name w:val="real-timestamp"/>
    <w:basedOn w:val="a"/>
    <w:rsid w:val="00C10555"/>
    <w:pPr>
      <w:widowControl/>
      <w:autoSpaceDE/>
      <w:autoSpaceDN/>
      <w:adjustRightInd/>
      <w:spacing w:before="100" w:beforeAutospacing="1" w:after="100" w:afterAutospacing="1"/>
    </w:pPr>
    <w:rPr>
      <w:sz w:val="24"/>
      <w:szCs w:val="24"/>
    </w:rPr>
  </w:style>
  <w:style w:type="character" w:customStyle="1" w:styleId="real-timestampleft">
    <w:name w:val="real-timestamp__left"/>
    <w:basedOn w:val="a0"/>
    <w:rsid w:val="00C10555"/>
  </w:style>
  <w:style w:type="character" w:customStyle="1" w:styleId="real-timestampright">
    <w:name w:val="real-timestamp__right"/>
    <w:basedOn w:val="a0"/>
    <w:rsid w:val="00C10555"/>
  </w:style>
  <w:style w:type="character" w:styleId="af4">
    <w:name w:val="Strong"/>
    <w:basedOn w:val="a0"/>
    <w:uiPriority w:val="22"/>
    <w:qFormat/>
    <w:rsid w:val="00C10555"/>
    <w:rPr>
      <w:b/>
      <w:bCs/>
    </w:rPr>
  </w:style>
  <w:style w:type="character" w:customStyle="1" w:styleId="phone">
    <w:name w:val="phone"/>
    <w:basedOn w:val="a0"/>
    <w:rsid w:val="00967AC7"/>
  </w:style>
  <w:style w:type="character" w:customStyle="1" w:styleId="registration-content-sm-text">
    <w:name w:val="registration-content-sm-text"/>
    <w:basedOn w:val="a0"/>
    <w:rsid w:val="00B710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182461">
      <w:bodyDiv w:val="1"/>
      <w:marLeft w:val="0"/>
      <w:marRight w:val="0"/>
      <w:marTop w:val="0"/>
      <w:marBottom w:val="0"/>
      <w:divBdr>
        <w:top w:val="none" w:sz="0" w:space="0" w:color="auto"/>
        <w:left w:val="none" w:sz="0" w:space="0" w:color="auto"/>
        <w:bottom w:val="none" w:sz="0" w:space="0" w:color="auto"/>
        <w:right w:val="none" w:sz="0" w:space="0" w:color="auto"/>
      </w:divBdr>
    </w:div>
    <w:div w:id="343018675">
      <w:bodyDiv w:val="1"/>
      <w:marLeft w:val="0"/>
      <w:marRight w:val="0"/>
      <w:marTop w:val="0"/>
      <w:marBottom w:val="0"/>
      <w:divBdr>
        <w:top w:val="none" w:sz="0" w:space="0" w:color="auto"/>
        <w:left w:val="none" w:sz="0" w:space="0" w:color="auto"/>
        <w:bottom w:val="none" w:sz="0" w:space="0" w:color="auto"/>
        <w:right w:val="none" w:sz="0" w:space="0" w:color="auto"/>
      </w:divBdr>
    </w:div>
    <w:div w:id="404495437">
      <w:bodyDiv w:val="1"/>
      <w:marLeft w:val="0"/>
      <w:marRight w:val="0"/>
      <w:marTop w:val="0"/>
      <w:marBottom w:val="0"/>
      <w:divBdr>
        <w:top w:val="none" w:sz="0" w:space="0" w:color="auto"/>
        <w:left w:val="none" w:sz="0" w:space="0" w:color="auto"/>
        <w:bottom w:val="none" w:sz="0" w:space="0" w:color="auto"/>
        <w:right w:val="none" w:sz="0" w:space="0" w:color="auto"/>
      </w:divBdr>
    </w:div>
    <w:div w:id="441727324">
      <w:bodyDiv w:val="1"/>
      <w:marLeft w:val="0"/>
      <w:marRight w:val="0"/>
      <w:marTop w:val="0"/>
      <w:marBottom w:val="0"/>
      <w:divBdr>
        <w:top w:val="none" w:sz="0" w:space="0" w:color="auto"/>
        <w:left w:val="none" w:sz="0" w:space="0" w:color="auto"/>
        <w:bottom w:val="none" w:sz="0" w:space="0" w:color="auto"/>
        <w:right w:val="none" w:sz="0" w:space="0" w:color="auto"/>
      </w:divBdr>
    </w:div>
    <w:div w:id="609816723">
      <w:bodyDiv w:val="1"/>
      <w:marLeft w:val="0"/>
      <w:marRight w:val="0"/>
      <w:marTop w:val="0"/>
      <w:marBottom w:val="0"/>
      <w:divBdr>
        <w:top w:val="none" w:sz="0" w:space="0" w:color="auto"/>
        <w:left w:val="none" w:sz="0" w:space="0" w:color="auto"/>
        <w:bottom w:val="none" w:sz="0" w:space="0" w:color="auto"/>
        <w:right w:val="none" w:sz="0" w:space="0" w:color="auto"/>
      </w:divBdr>
    </w:div>
    <w:div w:id="614098358">
      <w:bodyDiv w:val="1"/>
      <w:marLeft w:val="0"/>
      <w:marRight w:val="0"/>
      <w:marTop w:val="0"/>
      <w:marBottom w:val="0"/>
      <w:divBdr>
        <w:top w:val="none" w:sz="0" w:space="0" w:color="auto"/>
        <w:left w:val="none" w:sz="0" w:space="0" w:color="auto"/>
        <w:bottom w:val="none" w:sz="0" w:space="0" w:color="auto"/>
        <w:right w:val="none" w:sz="0" w:space="0" w:color="auto"/>
      </w:divBdr>
    </w:div>
    <w:div w:id="772898699">
      <w:bodyDiv w:val="1"/>
      <w:marLeft w:val="0"/>
      <w:marRight w:val="0"/>
      <w:marTop w:val="0"/>
      <w:marBottom w:val="0"/>
      <w:divBdr>
        <w:top w:val="none" w:sz="0" w:space="0" w:color="auto"/>
        <w:left w:val="none" w:sz="0" w:space="0" w:color="auto"/>
        <w:bottom w:val="none" w:sz="0" w:space="0" w:color="auto"/>
        <w:right w:val="none" w:sz="0" w:space="0" w:color="auto"/>
      </w:divBdr>
    </w:div>
    <w:div w:id="829446368">
      <w:bodyDiv w:val="1"/>
      <w:marLeft w:val="0"/>
      <w:marRight w:val="0"/>
      <w:marTop w:val="0"/>
      <w:marBottom w:val="0"/>
      <w:divBdr>
        <w:top w:val="none" w:sz="0" w:space="0" w:color="auto"/>
        <w:left w:val="none" w:sz="0" w:space="0" w:color="auto"/>
        <w:bottom w:val="none" w:sz="0" w:space="0" w:color="auto"/>
        <w:right w:val="none" w:sz="0" w:space="0" w:color="auto"/>
      </w:divBdr>
    </w:div>
    <w:div w:id="1055857572">
      <w:bodyDiv w:val="1"/>
      <w:marLeft w:val="0"/>
      <w:marRight w:val="0"/>
      <w:marTop w:val="0"/>
      <w:marBottom w:val="0"/>
      <w:divBdr>
        <w:top w:val="none" w:sz="0" w:space="0" w:color="auto"/>
        <w:left w:val="none" w:sz="0" w:space="0" w:color="auto"/>
        <w:bottom w:val="none" w:sz="0" w:space="0" w:color="auto"/>
        <w:right w:val="none" w:sz="0" w:space="0" w:color="auto"/>
      </w:divBdr>
      <w:divsChild>
        <w:div w:id="435055975">
          <w:marLeft w:val="0"/>
          <w:marRight w:val="0"/>
          <w:marTop w:val="0"/>
          <w:marBottom w:val="0"/>
          <w:divBdr>
            <w:top w:val="none" w:sz="0" w:space="0" w:color="auto"/>
            <w:left w:val="none" w:sz="0" w:space="0" w:color="auto"/>
            <w:bottom w:val="none" w:sz="0" w:space="0" w:color="auto"/>
            <w:right w:val="none" w:sz="0" w:space="0" w:color="auto"/>
          </w:divBdr>
        </w:div>
      </w:divsChild>
    </w:div>
    <w:div w:id="1287008699">
      <w:bodyDiv w:val="1"/>
      <w:marLeft w:val="0"/>
      <w:marRight w:val="0"/>
      <w:marTop w:val="0"/>
      <w:marBottom w:val="0"/>
      <w:divBdr>
        <w:top w:val="none" w:sz="0" w:space="0" w:color="auto"/>
        <w:left w:val="none" w:sz="0" w:space="0" w:color="auto"/>
        <w:bottom w:val="none" w:sz="0" w:space="0" w:color="auto"/>
        <w:right w:val="none" w:sz="0" w:space="0" w:color="auto"/>
      </w:divBdr>
    </w:div>
    <w:div w:id="1304040221">
      <w:bodyDiv w:val="1"/>
      <w:marLeft w:val="0"/>
      <w:marRight w:val="0"/>
      <w:marTop w:val="0"/>
      <w:marBottom w:val="0"/>
      <w:divBdr>
        <w:top w:val="none" w:sz="0" w:space="0" w:color="auto"/>
        <w:left w:val="none" w:sz="0" w:space="0" w:color="auto"/>
        <w:bottom w:val="none" w:sz="0" w:space="0" w:color="auto"/>
        <w:right w:val="none" w:sz="0" w:space="0" w:color="auto"/>
      </w:divBdr>
    </w:div>
    <w:div w:id="1339503330">
      <w:bodyDiv w:val="1"/>
      <w:marLeft w:val="0"/>
      <w:marRight w:val="0"/>
      <w:marTop w:val="0"/>
      <w:marBottom w:val="0"/>
      <w:divBdr>
        <w:top w:val="none" w:sz="0" w:space="0" w:color="auto"/>
        <w:left w:val="none" w:sz="0" w:space="0" w:color="auto"/>
        <w:bottom w:val="none" w:sz="0" w:space="0" w:color="auto"/>
        <w:right w:val="none" w:sz="0" w:space="0" w:color="auto"/>
      </w:divBdr>
      <w:divsChild>
        <w:div w:id="1091316427">
          <w:marLeft w:val="0"/>
          <w:marRight w:val="0"/>
          <w:marTop w:val="0"/>
          <w:marBottom w:val="300"/>
          <w:divBdr>
            <w:top w:val="none" w:sz="0" w:space="0" w:color="auto"/>
            <w:left w:val="none" w:sz="0" w:space="0" w:color="auto"/>
            <w:bottom w:val="none" w:sz="0" w:space="0" w:color="auto"/>
            <w:right w:val="none" w:sz="0" w:space="0" w:color="auto"/>
          </w:divBdr>
        </w:div>
      </w:divsChild>
    </w:div>
    <w:div w:id="1347902318">
      <w:bodyDiv w:val="1"/>
      <w:marLeft w:val="0"/>
      <w:marRight w:val="0"/>
      <w:marTop w:val="0"/>
      <w:marBottom w:val="0"/>
      <w:divBdr>
        <w:top w:val="none" w:sz="0" w:space="0" w:color="auto"/>
        <w:left w:val="none" w:sz="0" w:space="0" w:color="auto"/>
        <w:bottom w:val="none" w:sz="0" w:space="0" w:color="auto"/>
        <w:right w:val="none" w:sz="0" w:space="0" w:color="auto"/>
      </w:divBdr>
    </w:div>
    <w:div w:id="1556431215">
      <w:bodyDiv w:val="1"/>
      <w:marLeft w:val="0"/>
      <w:marRight w:val="0"/>
      <w:marTop w:val="0"/>
      <w:marBottom w:val="0"/>
      <w:divBdr>
        <w:top w:val="none" w:sz="0" w:space="0" w:color="auto"/>
        <w:left w:val="none" w:sz="0" w:space="0" w:color="auto"/>
        <w:bottom w:val="none" w:sz="0" w:space="0" w:color="auto"/>
        <w:right w:val="none" w:sz="0" w:space="0" w:color="auto"/>
      </w:divBdr>
    </w:div>
    <w:div w:id="1760102999">
      <w:bodyDiv w:val="1"/>
      <w:marLeft w:val="0"/>
      <w:marRight w:val="0"/>
      <w:marTop w:val="0"/>
      <w:marBottom w:val="0"/>
      <w:divBdr>
        <w:top w:val="none" w:sz="0" w:space="0" w:color="auto"/>
        <w:left w:val="none" w:sz="0" w:space="0" w:color="auto"/>
        <w:bottom w:val="none" w:sz="0" w:space="0" w:color="auto"/>
        <w:right w:val="none" w:sz="0" w:space="0" w:color="auto"/>
      </w:divBdr>
      <w:divsChild>
        <w:div w:id="690187360">
          <w:marLeft w:val="0"/>
          <w:marRight w:val="0"/>
          <w:marTop w:val="0"/>
          <w:marBottom w:val="0"/>
          <w:divBdr>
            <w:top w:val="none" w:sz="0" w:space="0" w:color="auto"/>
            <w:left w:val="none" w:sz="0" w:space="0" w:color="auto"/>
            <w:bottom w:val="none" w:sz="0" w:space="0" w:color="auto"/>
            <w:right w:val="none" w:sz="0" w:space="0" w:color="auto"/>
          </w:divBdr>
          <w:divsChild>
            <w:div w:id="116471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321888">
      <w:bodyDiv w:val="1"/>
      <w:marLeft w:val="0"/>
      <w:marRight w:val="0"/>
      <w:marTop w:val="0"/>
      <w:marBottom w:val="0"/>
      <w:divBdr>
        <w:top w:val="none" w:sz="0" w:space="0" w:color="auto"/>
        <w:left w:val="none" w:sz="0" w:space="0" w:color="auto"/>
        <w:bottom w:val="none" w:sz="0" w:space="0" w:color="auto"/>
        <w:right w:val="none" w:sz="0" w:space="0" w:color="auto"/>
      </w:divBdr>
    </w:div>
    <w:div w:id="2065903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data.gov.ua" TargetMode="External"/><Relationship Id="rId4" Type="http://schemas.microsoft.com/office/2007/relationships/stylesWithEffects" Target="stylesWithEffects.xml"/><Relationship Id="rId9" Type="http://schemas.openxmlformats.org/officeDocument/2006/relationships/hyperlink" Target="https://od.kr.gov.ua/"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2DF528-C0D1-4234-8FBE-AA8AE8B31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1315</TotalTime>
  <Pages>1</Pages>
  <Words>5543</Words>
  <Characters>31598</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Додаток</vt:lpstr>
    </vt:vector>
  </TitlesOfParts>
  <Company>bah</Company>
  <LinksUpToDate>false</LinksUpToDate>
  <CharactersWithSpaces>37067</CharactersWithSpaces>
  <SharedDoc>false</SharedDoc>
  <HLinks>
    <vt:vector size="6" baseType="variant">
      <vt:variant>
        <vt:i4>262255</vt:i4>
      </vt:variant>
      <vt:variant>
        <vt:i4>0</vt:i4>
      </vt:variant>
      <vt:variant>
        <vt:i4>0</vt:i4>
      </vt:variant>
      <vt:variant>
        <vt:i4>5</vt:i4>
      </vt:variant>
      <vt:variant>
        <vt:lpwstr>https://uk.wikipedia.org/wiki/%D0%86%D0%BD%D1%84%D0%BE%D1%80%D0%BC%D0%B0%D1%86%D1%96%D0%B9%D0%BD%D0%BE-%D0%BA%D0%BE%D0%BC%D1%83%D0%BD%D1%96%D0%BA%D0%B0%D1%86%D1%96%D0%B9%D0%BD%D1%96_%D1%82%D0%B5%D1%85%D0%BD%D0%BE%D0%BB%D0%BE%D0%B3%D1%96%D1%97</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dc:title>
  <dc:creator>urp-rc01</dc:creator>
  <cp:lastModifiedBy>zagalny301_2</cp:lastModifiedBy>
  <cp:revision>146</cp:revision>
  <cp:lastPrinted>2020-12-18T08:04:00Z</cp:lastPrinted>
  <dcterms:created xsi:type="dcterms:W3CDTF">2020-12-14T06:53:00Z</dcterms:created>
  <dcterms:modified xsi:type="dcterms:W3CDTF">2020-12-24T09:04:00Z</dcterms:modified>
</cp:coreProperties>
</file>