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9F6CD9">
        <w:rPr>
          <w:rFonts w:eastAsia="Times New Roman" w:cs="Times New Roman"/>
          <w:i/>
          <w:sz w:val="24"/>
          <w:szCs w:val="24"/>
        </w:rPr>
        <w:t xml:space="preserve">    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       до рішення міської ради</w:t>
      </w:r>
    </w:p>
    <w:p w:rsidR="00D44615" w:rsidRPr="00280BE6" w:rsidRDefault="00280BE6" w:rsidP="00280BE6">
      <w:pPr>
        <w:ind w:firstLine="13183"/>
        <w:rPr>
          <w:rFonts w:eastAsia="Times New Roman" w:cs="Times New Roman"/>
          <w:i/>
          <w:sz w:val="24"/>
          <w:szCs w:val="24"/>
        </w:rPr>
      </w:pPr>
      <w:bookmarkStart w:id="0" w:name="_GoBack"/>
      <w:r w:rsidRPr="00280BE6">
        <w:rPr>
          <w:rFonts w:eastAsia="Times New Roman" w:cs="Times New Roman"/>
          <w:i/>
          <w:sz w:val="24"/>
          <w:szCs w:val="24"/>
        </w:rPr>
        <w:t>23.12.2020 №75</w:t>
      </w:r>
    </w:p>
    <w:bookmarkEnd w:id="0"/>
    <w:p w:rsidR="00D44615" w:rsidRPr="00D44615" w:rsidRDefault="001D7A7B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Відомості про</w:t>
      </w:r>
      <w:r w:rsidR="003D1E13">
        <w:rPr>
          <w:rFonts w:eastAsia="Times New Roman" w:cs="Times New Roman"/>
          <w:b/>
          <w:i/>
          <w:sz w:val="28"/>
          <w:szCs w:val="28"/>
        </w:rPr>
        <w:t xml:space="preserve"> заявник</w:t>
      </w:r>
      <w:r>
        <w:rPr>
          <w:rFonts w:eastAsia="Times New Roman" w:cs="Times New Roman"/>
          <w:b/>
          <w:i/>
          <w:sz w:val="28"/>
          <w:szCs w:val="28"/>
        </w:rPr>
        <w:t>а</w:t>
      </w:r>
      <w:r w:rsidR="003D1E13">
        <w:rPr>
          <w:rFonts w:eastAsia="Times New Roman" w:cs="Times New Roman"/>
          <w:b/>
          <w:i/>
          <w:sz w:val="28"/>
          <w:szCs w:val="28"/>
        </w:rPr>
        <w:t xml:space="preserve"> – юридичн</w:t>
      </w:r>
      <w:r w:rsidR="00E63019">
        <w:rPr>
          <w:rFonts w:eastAsia="Times New Roman" w:cs="Times New Roman"/>
          <w:b/>
          <w:i/>
          <w:sz w:val="28"/>
          <w:szCs w:val="28"/>
        </w:rPr>
        <w:t>у</w:t>
      </w:r>
      <w:r w:rsidR="003D1E13">
        <w:rPr>
          <w:rFonts w:eastAsia="Times New Roman" w:cs="Times New Roman"/>
          <w:b/>
          <w:i/>
          <w:sz w:val="28"/>
          <w:szCs w:val="28"/>
        </w:rPr>
        <w:t xml:space="preserve"> ос</w:t>
      </w:r>
      <w:r>
        <w:rPr>
          <w:rFonts w:eastAsia="Times New Roman" w:cs="Times New Roman"/>
          <w:b/>
          <w:i/>
          <w:sz w:val="28"/>
          <w:szCs w:val="28"/>
        </w:rPr>
        <w:t>о</w:t>
      </w:r>
      <w:r w:rsidR="003D1E13">
        <w:rPr>
          <w:rFonts w:eastAsia="Times New Roman" w:cs="Times New Roman"/>
          <w:b/>
          <w:i/>
          <w:sz w:val="28"/>
          <w:szCs w:val="28"/>
        </w:rPr>
        <w:t>б</w:t>
      </w:r>
      <w:r w:rsidR="00E63019">
        <w:rPr>
          <w:rFonts w:eastAsia="Times New Roman" w:cs="Times New Roman"/>
          <w:b/>
          <w:i/>
          <w:sz w:val="28"/>
          <w:szCs w:val="28"/>
        </w:rPr>
        <w:t>у</w:t>
      </w:r>
      <w:r>
        <w:rPr>
          <w:rFonts w:eastAsia="Times New Roman" w:cs="Times New Roman"/>
          <w:b/>
          <w:i/>
          <w:sz w:val="28"/>
          <w:szCs w:val="28"/>
        </w:rPr>
        <w:t>,</w:t>
      </w:r>
      <w:r w:rsidR="003D1E13">
        <w:rPr>
          <w:rFonts w:eastAsia="Times New Roman" w:cs="Times New Roman"/>
          <w:b/>
          <w:i/>
          <w:sz w:val="28"/>
          <w:szCs w:val="28"/>
        </w:rPr>
        <w:t xml:space="preserve"> як</w:t>
      </w:r>
      <w:r>
        <w:rPr>
          <w:rFonts w:eastAsia="Times New Roman" w:cs="Times New Roman"/>
          <w:b/>
          <w:i/>
          <w:sz w:val="28"/>
          <w:szCs w:val="28"/>
        </w:rPr>
        <w:t>о</w:t>
      </w:r>
      <w:r w:rsidR="003D1E13">
        <w:rPr>
          <w:rFonts w:eastAsia="Times New Roman" w:cs="Times New Roman"/>
          <w:b/>
          <w:i/>
          <w:sz w:val="28"/>
          <w:szCs w:val="28"/>
        </w:rPr>
        <w:t>м</w:t>
      </w:r>
      <w:r>
        <w:rPr>
          <w:rFonts w:eastAsia="Times New Roman" w:cs="Times New Roman"/>
          <w:b/>
          <w:i/>
          <w:sz w:val="28"/>
          <w:szCs w:val="28"/>
        </w:rPr>
        <w:t>у</w:t>
      </w:r>
      <w:r w:rsidR="003D1E13">
        <w:rPr>
          <w:rFonts w:eastAsia="Times New Roman" w:cs="Times New Roman"/>
          <w:b/>
          <w:i/>
          <w:sz w:val="28"/>
          <w:szCs w:val="28"/>
        </w:rPr>
        <w:t xml:space="preserve"> відмовляється </w:t>
      </w:r>
      <w:r w:rsidR="003E3E49">
        <w:rPr>
          <w:rFonts w:eastAsia="Times New Roman" w:cs="Times New Roman"/>
          <w:b/>
          <w:i/>
          <w:sz w:val="28"/>
          <w:szCs w:val="28"/>
        </w:rPr>
        <w:t>в наданні згоди на продаж земельних ділянок та проведення їх експертної грошової оцінки</w:t>
      </w:r>
    </w:p>
    <w:p w:rsidR="00150EA3" w:rsidRPr="003F750B" w:rsidRDefault="00150EA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2835"/>
        <w:gridCol w:w="992"/>
        <w:gridCol w:w="1985"/>
        <w:gridCol w:w="3544"/>
      </w:tblGrid>
      <w:tr w:rsidR="00557635" w:rsidRPr="00D44615" w:rsidTr="000A0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FC1A9C">
            <w:pPr>
              <w:ind w:right="-108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FC1A9C">
              <w:rPr>
                <w:rFonts w:eastAsia="Times New Roman" w:cs="Times New Roman"/>
                <w:b/>
                <w:i/>
                <w:sz w:val="24"/>
                <w:szCs w:val="24"/>
              </w:rPr>
              <w:t>п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9E3E98" w:rsidP="007C71F6">
            <w:pPr>
              <w:ind w:left="531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Категорія земель,</w:t>
            </w:r>
            <w:r w:rsidR="001A7C20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7635">
              <w:rPr>
                <w:rFonts w:eastAsia="Times New Roman" w:cs="Times New Roman"/>
                <w:b/>
                <w:i/>
                <w:sz w:val="24"/>
                <w:szCs w:val="24"/>
              </w:rPr>
              <w:t>функціональне використання земельної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557635" w:rsidRDefault="00557635" w:rsidP="0055763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А</w:t>
            </w: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дреса</w:t>
            </w:r>
          </w:p>
          <w:p w:rsidR="00557635" w:rsidRPr="00557635" w:rsidRDefault="00557635" w:rsidP="0055763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ділянки,</w:t>
            </w:r>
          </w:p>
          <w:p w:rsidR="00557635" w:rsidRPr="00D44615" w:rsidRDefault="00557635" w:rsidP="0055763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5763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C374FD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Дата і № державної реєстрації діючого договору оренди, термін дії договору оренди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35" w:rsidRPr="00D44615" w:rsidRDefault="00557635" w:rsidP="00E771B2">
            <w:pPr>
              <w:keepNext/>
              <w:jc w:val="center"/>
              <w:outlineLvl w:val="7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Підстави відмови</w:t>
            </w:r>
          </w:p>
        </w:tc>
      </w:tr>
    </w:tbl>
    <w:tbl>
      <w:tblPr>
        <w:tblStyle w:val="ac"/>
        <w:tblW w:w="15843" w:type="dxa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2835"/>
        <w:gridCol w:w="993"/>
        <w:gridCol w:w="1984"/>
        <w:gridCol w:w="3544"/>
      </w:tblGrid>
      <w:tr w:rsidR="00384F6B" w:rsidTr="006B7B4A">
        <w:trPr>
          <w:tblHeader/>
        </w:trPr>
        <w:tc>
          <w:tcPr>
            <w:tcW w:w="534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35BFC" w:rsidRPr="00557635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35BFC" w:rsidRDefault="00735BFC" w:rsidP="00101C7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35BFC" w:rsidRDefault="00735BFC" w:rsidP="00101C7A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384F6B" w:rsidTr="00735BFC">
        <w:tc>
          <w:tcPr>
            <w:tcW w:w="534" w:type="dxa"/>
          </w:tcPr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5BFC" w:rsidRPr="00D44615" w:rsidRDefault="007C71F6" w:rsidP="007C71F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C71F6">
              <w:rPr>
                <w:rFonts w:eastAsia="Times New Roman" w:cs="Times New Roman"/>
                <w:sz w:val="24"/>
                <w:szCs w:val="24"/>
              </w:rPr>
              <w:t>Приватн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7C71F6">
              <w:rPr>
                <w:rFonts w:eastAsia="Times New Roman" w:cs="Times New Roman"/>
                <w:sz w:val="24"/>
                <w:szCs w:val="24"/>
              </w:rPr>
              <w:t xml:space="preserve"> підприємств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7C71F6">
              <w:rPr>
                <w:rFonts w:eastAsia="Times New Roman" w:cs="Times New Roman"/>
                <w:sz w:val="24"/>
                <w:szCs w:val="24"/>
              </w:rPr>
              <w:t xml:space="preserve"> «САРМАТ»</w:t>
            </w:r>
          </w:p>
        </w:tc>
        <w:tc>
          <w:tcPr>
            <w:tcW w:w="3685" w:type="dxa"/>
          </w:tcPr>
          <w:p w:rsidR="00735BFC" w:rsidRPr="00A37CBC" w:rsidRDefault="00735BFC" w:rsidP="0041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</w:t>
            </w:r>
            <w:r w:rsidR="007C71F6">
              <w:rPr>
                <w:sz w:val="24"/>
                <w:szCs w:val="24"/>
              </w:rPr>
              <w:t>житлової та громадської забудови</w:t>
            </w:r>
            <w:r w:rsidR="007363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A7C20">
              <w:rPr>
                <w:sz w:val="24"/>
                <w:szCs w:val="24"/>
              </w:rPr>
              <w:t xml:space="preserve">для </w:t>
            </w:r>
            <w:r w:rsidR="00BB1BDD" w:rsidRPr="00BB1BDD">
              <w:rPr>
                <w:sz w:val="24"/>
                <w:szCs w:val="24"/>
              </w:rPr>
              <w:t>розміщення складів</w:t>
            </w:r>
          </w:p>
        </w:tc>
        <w:tc>
          <w:tcPr>
            <w:tcW w:w="2835" w:type="dxa"/>
          </w:tcPr>
          <w:p w:rsidR="00735BFC" w:rsidRPr="00D44615" w:rsidRDefault="00BB1BDD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="00735BFC" w:rsidRPr="00541D7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35BFC" w:rsidRPr="00D44615">
              <w:rPr>
                <w:rFonts w:eastAsia="Times New Roman" w:cs="Times New Roman"/>
                <w:sz w:val="24"/>
                <w:szCs w:val="24"/>
              </w:rPr>
              <w:t xml:space="preserve">район, </w:t>
            </w:r>
          </w:p>
          <w:p w:rsidR="00735BFC" w:rsidRPr="00D44615" w:rsidRDefault="00735BFC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 w:rsidR="00BB1BDD">
              <w:rPr>
                <w:rFonts w:eastAsia="Times New Roman" w:cs="Times New Roman"/>
                <w:sz w:val="24"/>
                <w:szCs w:val="24"/>
              </w:rPr>
              <w:t>Лермонтова</w:t>
            </w:r>
            <w:r>
              <w:rPr>
                <w:rFonts w:eastAsia="Times New Roman" w:cs="Times New Roman"/>
                <w:sz w:val="24"/>
                <w:szCs w:val="24"/>
              </w:rPr>
              <w:t>, 3</w:t>
            </w:r>
            <w:r w:rsidR="00BB1BDD">
              <w:rPr>
                <w:rFonts w:eastAsia="Times New Roman" w:cs="Times New Roman"/>
                <w:sz w:val="24"/>
                <w:szCs w:val="24"/>
              </w:rPr>
              <w:t>3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735BFC" w:rsidRPr="00D44615" w:rsidRDefault="00735BFC" w:rsidP="00BB1B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</w:t>
            </w:r>
            <w:r w:rsidR="00BB1BDD">
              <w:rPr>
                <w:rFonts w:eastAsia="Times New Roman" w:cs="Times New Roman"/>
                <w:sz w:val="24"/>
                <w:szCs w:val="24"/>
              </w:rPr>
              <w:t>8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</w:t>
            </w:r>
            <w:r w:rsidR="00BB1BDD">
              <w:rPr>
                <w:rFonts w:eastAsia="Times New Roman" w:cs="Times New Roman"/>
                <w:sz w:val="24"/>
                <w:szCs w:val="24"/>
              </w:rPr>
              <w:t>309:0004</w:t>
            </w:r>
          </w:p>
        </w:tc>
        <w:tc>
          <w:tcPr>
            <w:tcW w:w="993" w:type="dxa"/>
          </w:tcPr>
          <w:p w:rsidR="00735BFC" w:rsidRPr="00D44615" w:rsidRDefault="00735BFC" w:rsidP="00BB1B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</w:t>
            </w:r>
            <w:r w:rsidR="00BB1BDD">
              <w:rPr>
                <w:rFonts w:eastAsia="Times New Roman" w:cs="Times New Roman"/>
                <w:sz w:val="24"/>
                <w:szCs w:val="24"/>
              </w:rPr>
              <w:t>0541</w:t>
            </w:r>
          </w:p>
        </w:tc>
        <w:tc>
          <w:tcPr>
            <w:tcW w:w="1984" w:type="dxa"/>
          </w:tcPr>
          <w:p w:rsidR="0073639C" w:rsidRDefault="00357F0F" w:rsidP="00357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35BFC" w:rsidRPr="003B1BAC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="00735BFC" w:rsidRPr="003B1BAC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="00735BFC" w:rsidRPr="003B1BA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24654546, </w:t>
            </w:r>
          </w:p>
          <w:p w:rsidR="00735BFC" w:rsidRPr="00A42240" w:rsidRDefault="00C95689" w:rsidP="00357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57F0F">
              <w:rPr>
                <w:sz w:val="24"/>
              </w:rPr>
              <w:t>29</w:t>
            </w:r>
            <w:r w:rsidR="00735BFC">
              <w:rPr>
                <w:sz w:val="24"/>
              </w:rPr>
              <w:t>.</w:t>
            </w:r>
            <w:r w:rsidR="00357F0F">
              <w:rPr>
                <w:sz w:val="24"/>
              </w:rPr>
              <w:t>12</w:t>
            </w:r>
            <w:r w:rsidR="00735BFC">
              <w:rPr>
                <w:sz w:val="24"/>
              </w:rPr>
              <w:t>.202</w:t>
            </w:r>
            <w:r w:rsidR="00357F0F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3E0A0A" w:rsidRPr="00A42240" w:rsidRDefault="009F40F7" w:rsidP="00E630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F40F7">
              <w:rPr>
                <w:sz w:val="24"/>
              </w:rPr>
              <w:t xml:space="preserve">гідно </w:t>
            </w:r>
            <w:r w:rsidR="001716B6">
              <w:rPr>
                <w:sz w:val="24"/>
              </w:rPr>
              <w:t xml:space="preserve">з </w:t>
            </w:r>
            <w:r w:rsidRPr="009F40F7">
              <w:rPr>
                <w:sz w:val="24"/>
              </w:rPr>
              <w:t>витяг</w:t>
            </w:r>
            <w:r w:rsidR="004646FB">
              <w:rPr>
                <w:sz w:val="24"/>
              </w:rPr>
              <w:t>ом</w:t>
            </w:r>
            <w:r w:rsidRPr="009F40F7">
              <w:rPr>
                <w:sz w:val="24"/>
              </w:rPr>
              <w:t xml:space="preserve"> про державну реєстрацію прав Комунального підприємства </w:t>
            </w:r>
            <w:proofErr w:type="spellStart"/>
            <w:r w:rsidRPr="009F40F7">
              <w:rPr>
                <w:sz w:val="24"/>
              </w:rPr>
              <w:t>Дніпропетровсь</w:t>
            </w:r>
            <w:r>
              <w:rPr>
                <w:sz w:val="24"/>
              </w:rPr>
              <w:t>-</w:t>
            </w:r>
            <w:r w:rsidR="001716B6">
              <w:rPr>
                <w:sz w:val="24"/>
              </w:rPr>
              <w:t>кої</w:t>
            </w:r>
            <w:proofErr w:type="spellEnd"/>
            <w:r w:rsidR="001716B6">
              <w:rPr>
                <w:sz w:val="24"/>
              </w:rPr>
              <w:t xml:space="preserve"> обласної р</w:t>
            </w:r>
            <w:r w:rsidRPr="009F40F7">
              <w:rPr>
                <w:sz w:val="24"/>
              </w:rPr>
              <w:t>ади «Криворізьке бюро технічної інвента</w:t>
            </w:r>
            <w:r w:rsidR="0092430B">
              <w:rPr>
                <w:sz w:val="24"/>
              </w:rPr>
              <w:t>ризації» від 17.10.2012 №358845</w:t>
            </w:r>
            <w:r w:rsidRPr="009F40F7">
              <w:rPr>
                <w:sz w:val="24"/>
              </w:rPr>
              <w:t>48 підприємству належить ком</w:t>
            </w:r>
            <w:r w:rsidR="001716B6">
              <w:rPr>
                <w:sz w:val="24"/>
              </w:rPr>
              <w:t>-</w:t>
            </w:r>
            <w:proofErr w:type="spellStart"/>
            <w:r w:rsidRPr="009F40F7">
              <w:rPr>
                <w:sz w:val="24"/>
              </w:rPr>
              <w:t>плекс</w:t>
            </w:r>
            <w:proofErr w:type="spellEnd"/>
            <w:r w:rsidRPr="009F40F7">
              <w:rPr>
                <w:sz w:val="24"/>
              </w:rPr>
              <w:t>, який відповідно</w:t>
            </w:r>
            <w:r w:rsidR="009754E5">
              <w:rPr>
                <w:sz w:val="24"/>
              </w:rPr>
              <w:t xml:space="preserve"> до</w:t>
            </w:r>
            <w:r w:rsidRPr="009F40F7">
              <w:rPr>
                <w:sz w:val="24"/>
              </w:rPr>
              <w:t xml:space="preserve"> договору купівлі-продажу від 20.08.2012 складається з будівлі магазину непродовольчих </w:t>
            </w:r>
            <w:proofErr w:type="spellStart"/>
            <w:r w:rsidRPr="009F40F7">
              <w:rPr>
                <w:sz w:val="24"/>
              </w:rPr>
              <w:t>това</w:t>
            </w:r>
            <w:proofErr w:type="spellEnd"/>
            <w:r w:rsidR="001716B6">
              <w:rPr>
                <w:sz w:val="24"/>
              </w:rPr>
              <w:t>-</w:t>
            </w:r>
            <w:r w:rsidRPr="009F40F7">
              <w:rPr>
                <w:sz w:val="24"/>
              </w:rPr>
              <w:t xml:space="preserve">рів </w:t>
            </w:r>
            <w:r w:rsidR="00E8196A">
              <w:rPr>
                <w:sz w:val="24"/>
              </w:rPr>
              <w:t xml:space="preserve">та будівлі складу, </w:t>
            </w:r>
            <w:proofErr w:type="spellStart"/>
            <w:r w:rsidR="00E8196A">
              <w:rPr>
                <w:sz w:val="24"/>
              </w:rPr>
              <w:t>розмі-щених</w:t>
            </w:r>
            <w:proofErr w:type="spellEnd"/>
            <w:r w:rsidRPr="009F40F7">
              <w:rPr>
                <w:sz w:val="24"/>
              </w:rPr>
              <w:t xml:space="preserve"> на окремо </w:t>
            </w:r>
            <w:r w:rsidR="001716B6">
              <w:rPr>
                <w:sz w:val="24"/>
              </w:rPr>
              <w:t>розта</w:t>
            </w:r>
            <w:r w:rsidR="00E63019">
              <w:rPr>
                <w:sz w:val="24"/>
              </w:rPr>
              <w:t>ш</w:t>
            </w:r>
            <w:r w:rsidR="001716B6">
              <w:rPr>
                <w:sz w:val="24"/>
              </w:rPr>
              <w:t>о</w:t>
            </w:r>
            <w:r w:rsidRPr="009F40F7">
              <w:rPr>
                <w:sz w:val="24"/>
              </w:rPr>
              <w:t>ваних земельних ділянках</w:t>
            </w:r>
            <w:r w:rsidR="004305AA">
              <w:rPr>
                <w:sz w:val="24"/>
              </w:rPr>
              <w:t>, що супе</w:t>
            </w:r>
            <w:r w:rsidR="00E8196A">
              <w:rPr>
                <w:sz w:val="24"/>
              </w:rPr>
              <w:t>-</w:t>
            </w:r>
            <w:proofErr w:type="spellStart"/>
            <w:r w:rsidR="004305AA">
              <w:rPr>
                <w:sz w:val="24"/>
              </w:rPr>
              <w:t>речить</w:t>
            </w:r>
            <w:proofErr w:type="spellEnd"/>
            <w:r w:rsidR="004305AA">
              <w:rPr>
                <w:sz w:val="24"/>
              </w:rPr>
              <w:t xml:space="preserve"> </w:t>
            </w:r>
            <w:r w:rsidR="004305AA" w:rsidRPr="004305AA">
              <w:rPr>
                <w:sz w:val="24"/>
              </w:rPr>
              <w:t>ст.188 Цивільного ко</w:t>
            </w:r>
            <w:r w:rsidR="00E8196A">
              <w:rPr>
                <w:sz w:val="24"/>
              </w:rPr>
              <w:t>-</w:t>
            </w:r>
            <w:proofErr w:type="spellStart"/>
            <w:r w:rsidR="004305AA" w:rsidRPr="004305AA">
              <w:rPr>
                <w:sz w:val="24"/>
              </w:rPr>
              <w:t>дексу</w:t>
            </w:r>
            <w:proofErr w:type="spellEnd"/>
            <w:r w:rsidR="004305AA" w:rsidRPr="004305AA">
              <w:rPr>
                <w:sz w:val="24"/>
              </w:rPr>
              <w:t xml:space="preserve"> України</w:t>
            </w:r>
            <w:r w:rsidR="004305AA">
              <w:rPr>
                <w:sz w:val="24"/>
              </w:rPr>
              <w:t xml:space="preserve">, </w:t>
            </w:r>
            <w:r w:rsidR="00E8427C">
              <w:rPr>
                <w:sz w:val="24"/>
              </w:rPr>
              <w:t>відповідно до якої</w:t>
            </w:r>
            <w:r w:rsidR="004305AA">
              <w:rPr>
                <w:sz w:val="24"/>
              </w:rPr>
              <w:t xml:space="preserve">: </w:t>
            </w:r>
            <w:r w:rsidR="004305AA" w:rsidRPr="004305AA">
              <w:rPr>
                <w:sz w:val="24"/>
              </w:rPr>
              <w:t xml:space="preserve">якщо кілька речей утворюють єдине ціле, що дає змогу використовувати його за </w:t>
            </w:r>
            <w:r w:rsidR="004305AA" w:rsidRPr="004305AA">
              <w:rPr>
                <w:sz w:val="24"/>
              </w:rPr>
              <w:lastRenderedPageBreak/>
              <w:t>призначенням, вони вважають</w:t>
            </w:r>
            <w:r w:rsidR="00E8427C">
              <w:rPr>
                <w:sz w:val="24"/>
              </w:rPr>
              <w:t>-</w:t>
            </w:r>
            <w:r w:rsidR="004305AA" w:rsidRPr="004305AA">
              <w:rPr>
                <w:sz w:val="24"/>
              </w:rPr>
              <w:t>ся однією річчю (складна річ)</w:t>
            </w:r>
          </w:p>
        </w:tc>
      </w:tr>
      <w:tr w:rsidR="00384F6B" w:rsidTr="00735BFC">
        <w:tc>
          <w:tcPr>
            <w:tcW w:w="534" w:type="dxa"/>
          </w:tcPr>
          <w:p w:rsidR="008436EB" w:rsidRPr="00D44615" w:rsidRDefault="008436EB" w:rsidP="00101C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436EB" w:rsidRPr="00D44615" w:rsidRDefault="008436EB" w:rsidP="00F769F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C71F6">
              <w:rPr>
                <w:rFonts w:eastAsia="Times New Roman" w:cs="Times New Roman"/>
                <w:sz w:val="24"/>
                <w:szCs w:val="24"/>
              </w:rPr>
              <w:t>Приватн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7C71F6">
              <w:rPr>
                <w:rFonts w:eastAsia="Times New Roman" w:cs="Times New Roman"/>
                <w:sz w:val="24"/>
                <w:szCs w:val="24"/>
              </w:rPr>
              <w:t xml:space="preserve"> підприємств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7C71F6">
              <w:rPr>
                <w:rFonts w:eastAsia="Times New Roman" w:cs="Times New Roman"/>
                <w:sz w:val="24"/>
                <w:szCs w:val="24"/>
              </w:rPr>
              <w:t xml:space="preserve"> «САРМАТ»</w:t>
            </w:r>
          </w:p>
        </w:tc>
        <w:tc>
          <w:tcPr>
            <w:tcW w:w="3685" w:type="dxa"/>
          </w:tcPr>
          <w:p w:rsidR="008436EB" w:rsidRPr="00A37CBC" w:rsidRDefault="008436EB" w:rsidP="00F76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</w:t>
            </w:r>
            <w:r w:rsidR="0073639C">
              <w:rPr>
                <w:sz w:val="24"/>
                <w:szCs w:val="24"/>
              </w:rPr>
              <w:t>итлової та громадської забудови,</w:t>
            </w:r>
            <w:r>
              <w:rPr>
                <w:sz w:val="24"/>
                <w:szCs w:val="24"/>
              </w:rPr>
              <w:t xml:space="preserve"> </w:t>
            </w:r>
            <w:r w:rsidRPr="001A7C20">
              <w:rPr>
                <w:sz w:val="24"/>
                <w:szCs w:val="24"/>
              </w:rPr>
              <w:t xml:space="preserve">для </w:t>
            </w:r>
            <w:r w:rsidR="00546816">
              <w:rPr>
                <w:sz w:val="24"/>
                <w:szCs w:val="24"/>
              </w:rPr>
              <w:t>розміщення магазину</w:t>
            </w:r>
          </w:p>
        </w:tc>
        <w:tc>
          <w:tcPr>
            <w:tcW w:w="2835" w:type="dxa"/>
          </w:tcPr>
          <w:p w:rsidR="008436EB" w:rsidRPr="00D44615" w:rsidRDefault="008436EB" w:rsidP="00F769F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Pr="00541D7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 xml:space="preserve">район, </w:t>
            </w:r>
          </w:p>
          <w:p w:rsidR="008436EB" w:rsidRPr="00D44615" w:rsidRDefault="008436EB" w:rsidP="00F769F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4615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eastAsia="Times New Roman" w:cs="Times New Roman"/>
                <w:sz w:val="24"/>
                <w:szCs w:val="24"/>
              </w:rPr>
              <w:t>Лермонтова, 33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8436EB" w:rsidRPr="00D44615" w:rsidRDefault="008436EB" w:rsidP="00F769F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1211000000:08</w:t>
            </w:r>
            <w:r w:rsidRPr="00D44615">
              <w:rPr>
                <w:rFonts w:eastAsia="Times New Roman" w:cs="Times New Roman"/>
                <w:sz w:val="24"/>
                <w:szCs w:val="24"/>
              </w:rPr>
              <w:t>:</w:t>
            </w:r>
            <w:r w:rsidR="00384F6B">
              <w:rPr>
                <w:rFonts w:eastAsia="Times New Roman" w:cs="Times New Roman"/>
                <w:sz w:val="24"/>
                <w:szCs w:val="24"/>
              </w:rPr>
              <w:t>309:0005</w:t>
            </w:r>
          </w:p>
        </w:tc>
        <w:tc>
          <w:tcPr>
            <w:tcW w:w="993" w:type="dxa"/>
          </w:tcPr>
          <w:p w:rsidR="008436EB" w:rsidRPr="00D44615" w:rsidRDefault="008436EB" w:rsidP="00384F6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</w:t>
            </w:r>
            <w:r w:rsidR="00384F6B">
              <w:rPr>
                <w:rFonts w:eastAsia="Times New Roman" w:cs="Times New Roman"/>
                <w:sz w:val="24"/>
                <w:szCs w:val="24"/>
              </w:rPr>
              <w:t>3194</w:t>
            </w:r>
          </w:p>
        </w:tc>
        <w:tc>
          <w:tcPr>
            <w:tcW w:w="1984" w:type="dxa"/>
          </w:tcPr>
          <w:p w:rsidR="0073639C" w:rsidRDefault="008436EB" w:rsidP="00384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B1BAC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3B1BAC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3B1BAC">
              <w:rPr>
                <w:sz w:val="24"/>
              </w:rPr>
              <w:t xml:space="preserve"> №</w:t>
            </w:r>
            <w:r>
              <w:rPr>
                <w:sz w:val="24"/>
              </w:rPr>
              <w:t>246</w:t>
            </w:r>
            <w:r w:rsidR="00384F6B">
              <w:rPr>
                <w:sz w:val="24"/>
              </w:rPr>
              <w:t>33134</w:t>
            </w:r>
            <w:r>
              <w:rPr>
                <w:sz w:val="24"/>
              </w:rPr>
              <w:t xml:space="preserve">, </w:t>
            </w:r>
          </w:p>
          <w:p w:rsidR="008436EB" w:rsidRPr="00A42240" w:rsidRDefault="0073639C" w:rsidP="00384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8436EB">
              <w:rPr>
                <w:sz w:val="24"/>
              </w:rPr>
              <w:t>29.12.2022</w:t>
            </w:r>
          </w:p>
        </w:tc>
        <w:tc>
          <w:tcPr>
            <w:tcW w:w="3544" w:type="dxa"/>
          </w:tcPr>
          <w:p w:rsidR="008436EB" w:rsidRDefault="00384F6B" w:rsidP="00F769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255B8" w:rsidRPr="00B255B8">
              <w:rPr>
                <w:sz w:val="24"/>
              </w:rPr>
              <w:t>Згідно з витягом про державну реєстрацію прав Комунальн</w:t>
            </w:r>
            <w:r w:rsidR="002F5156">
              <w:rPr>
                <w:sz w:val="24"/>
              </w:rPr>
              <w:t>ого підприємства Дніпропетровсь</w:t>
            </w:r>
            <w:r w:rsidR="00B255B8" w:rsidRPr="00B255B8">
              <w:rPr>
                <w:sz w:val="24"/>
              </w:rPr>
              <w:t xml:space="preserve">кої обласної </w:t>
            </w:r>
            <w:proofErr w:type="spellStart"/>
            <w:r w:rsidR="00B255B8" w:rsidRPr="00B255B8">
              <w:rPr>
                <w:sz w:val="24"/>
              </w:rPr>
              <w:t>ра</w:t>
            </w:r>
            <w:r w:rsidR="00A67116">
              <w:rPr>
                <w:sz w:val="24"/>
              </w:rPr>
              <w:t>-</w:t>
            </w:r>
            <w:r w:rsidR="00B255B8" w:rsidRPr="00B255B8">
              <w:rPr>
                <w:sz w:val="24"/>
              </w:rPr>
              <w:t>ди</w:t>
            </w:r>
            <w:proofErr w:type="spellEnd"/>
            <w:r w:rsidR="00B255B8" w:rsidRPr="00B255B8">
              <w:rPr>
                <w:sz w:val="24"/>
              </w:rPr>
              <w:t xml:space="preserve"> «Криворізьке бюро технічної інвентаризації» від 17.10.2012 №3588</w:t>
            </w:r>
            <w:r w:rsidR="00A67116">
              <w:rPr>
                <w:sz w:val="24"/>
              </w:rPr>
              <w:t>4548 підприємству на-лежить ком</w:t>
            </w:r>
            <w:r w:rsidR="00B255B8" w:rsidRPr="00B255B8">
              <w:rPr>
                <w:sz w:val="24"/>
              </w:rPr>
              <w:t xml:space="preserve">плекс, який </w:t>
            </w:r>
            <w:proofErr w:type="spellStart"/>
            <w:r w:rsidR="00B255B8" w:rsidRPr="00B255B8">
              <w:rPr>
                <w:sz w:val="24"/>
              </w:rPr>
              <w:t>відпо</w:t>
            </w:r>
            <w:r w:rsidR="00A67116">
              <w:rPr>
                <w:sz w:val="24"/>
              </w:rPr>
              <w:t>-</w:t>
            </w:r>
            <w:r w:rsidR="00B255B8" w:rsidRPr="00B255B8">
              <w:rPr>
                <w:sz w:val="24"/>
              </w:rPr>
              <w:t>відно</w:t>
            </w:r>
            <w:proofErr w:type="spellEnd"/>
            <w:r w:rsidR="00B255B8" w:rsidRPr="00B255B8">
              <w:rPr>
                <w:sz w:val="24"/>
              </w:rPr>
              <w:t xml:space="preserve"> до договору купівлі-про</w:t>
            </w:r>
            <w:r w:rsidR="00A67116">
              <w:rPr>
                <w:sz w:val="24"/>
              </w:rPr>
              <w:t>-</w:t>
            </w:r>
            <w:proofErr w:type="spellStart"/>
            <w:r w:rsidR="00B255B8" w:rsidRPr="00B255B8">
              <w:rPr>
                <w:sz w:val="24"/>
              </w:rPr>
              <w:t>дажу</w:t>
            </w:r>
            <w:proofErr w:type="spellEnd"/>
            <w:r w:rsidR="00B255B8" w:rsidRPr="00B255B8">
              <w:rPr>
                <w:sz w:val="24"/>
              </w:rPr>
              <w:t xml:space="preserve"> від 20.08.2012 складається з будівлі магазину </w:t>
            </w:r>
            <w:proofErr w:type="spellStart"/>
            <w:r w:rsidR="00B255B8" w:rsidRPr="00B255B8">
              <w:rPr>
                <w:sz w:val="24"/>
              </w:rPr>
              <w:t>непродо</w:t>
            </w:r>
            <w:r w:rsidR="00A67116">
              <w:rPr>
                <w:sz w:val="24"/>
              </w:rPr>
              <w:t>-</w:t>
            </w:r>
            <w:r w:rsidR="00B255B8" w:rsidRPr="00B255B8">
              <w:rPr>
                <w:sz w:val="24"/>
              </w:rPr>
              <w:t>вольчих</w:t>
            </w:r>
            <w:proofErr w:type="spellEnd"/>
            <w:r w:rsidR="00B255B8" w:rsidRPr="00B255B8">
              <w:rPr>
                <w:sz w:val="24"/>
              </w:rPr>
              <w:t xml:space="preserve"> това</w:t>
            </w:r>
            <w:r w:rsidR="00A67116">
              <w:rPr>
                <w:sz w:val="24"/>
              </w:rPr>
              <w:t>рів та будівлі складу, розмі</w:t>
            </w:r>
            <w:r w:rsidR="00B255B8" w:rsidRPr="00B255B8">
              <w:rPr>
                <w:sz w:val="24"/>
              </w:rPr>
              <w:t>щених на окремо розта</w:t>
            </w:r>
            <w:r w:rsidR="00E63019">
              <w:rPr>
                <w:sz w:val="24"/>
              </w:rPr>
              <w:t>ш</w:t>
            </w:r>
            <w:r w:rsidR="00B255B8" w:rsidRPr="00B255B8">
              <w:rPr>
                <w:sz w:val="24"/>
              </w:rPr>
              <w:t>ова</w:t>
            </w:r>
            <w:r w:rsidR="00A67116">
              <w:rPr>
                <w:sz w:val="24"/>
              </w:rPr>
              <w:t xml:space="preserve">них земельних </w:t>
            </w:r>
            <w:proofErr w:type="spellStart"/>
            <w:r w:rsidR="00A67116">
              <w:rPr>
                <w:sz w:val="24"/>
              </w:rPr>
              <w:t>ділян-ках</w:t>
            </w:r>
            <w:proofErr w:type="spellEnd"/>
            <w:r w:rsidR="00A67116">
              <w:rPr>
                <w:sz w:val="24"/>
              </w:rPr>
              <w:t xml:space="preserve">, що суперечить ст.188 </w:t>
            </w:r>
            <w:proofErr w:type="spellStart"/>
            <w:r w:rsidR="00A67116">
              <w:rPr>
                <w:sz w:val="24"/>
              </w:rPr>
              <w:t>Ци</w:t>
            </w:r>
            <w:proofErr w:type="spellEnd"/>
            <w:r w:rsidR="00AA42A9">
              <w:rPr>
                <w:sz w:val="24"/>
              </w:rPr>
              <w:t>-</w:t>
            </w:r>
            <w:r w:rsidR="00A67116">
              <w:rPr>
                <w:sz w:val="24"/>
              </w:rPr>
              <w:t>вільного ко</w:t>
            </w:r>
            <w:r w:rsidR="00B255B8" w:rsidRPr="00B255B8">
              <w:rPr>
                <w:sz w:val="24"/>
              </w:rPr>
              <w:t>дексу України, від</w:t>
            </w:r>
            <w:r w:rsidR="00AA42A9">
              <w:rPr>
                <w:sz w:val="24"/>
              </w:rPr>
              <w:t>-</w:t>
            </w:r>
            <w:proofErr w:type="spellStart"/>
            <w:r w:rsidR="00B255B8" w:rsidRPr="00B255B8">
              <w:rPr>
                <w:sz w:val="24"/>
              </w:rPr>
              <w:t>повідно</w:t>
            </w:r>
            <w:proofErr w:type="spellEnd"/>
            <w:r w:rsidR="00B255B8" w:rsidRPr="00B255B8">
              <w:rPr>
                <w:sz w:val="24"/>
              </w:rPr>
              <w:t xml:space="preserve"> до якої: якщо кілька речей утворюють єдине ціле, що дає змогу використовувати його</w:t>
            </w:r>
            <w:r w:rsidR="00A67116">
              <w:rPr>
                <w:sz w:val="24"/>
              </w:rPr>
              <w:t xml:space="preserve"> за призначенням, вони вважають</w:t>
            </w:r>
            <w:r w:rsidR="00B255B8" w:rsidRPr="00B255B8">
              <w:rPr>
                <w:sz w:val="24"/>
              </w:rPr>
              <w:t>ся однією річчю (складна річ)</w:t>
            </w:r>
            <w:r w:rsidR="008436EB">
              <w:rPr>
                <w:sz w:val="24"/>
              </w:rPr>
              <w:t>.</w:t>
            </w:r>
          </w:p>
          <w:p w:rsidR="00AC5520" w:rsidRDefault="00384F6B" w:rsidP="00AC552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546816">
              <w:rPr>
                <w:sz w:val="24"/>
              </w:rPr>
              <w:t>В</w:t>
            </w:r>
            <w:r w:rsidR="00546816" w:rsidRPr="00546816">
              <w:rPr>
                <w:sz w:val="24"/>
              </w:rPr>
              <w:t xml:space="preserve">ідповідно до детального плану території, затвердженого рішенням міської ради від 28.08.2019 №4035, на земельній ділянці передбачається </w:t>
            </w:r>
            <w:proofErr w:type="spellStart"/>
            <w:r w:rsidR="00546816" w:rsidRPr="00546816">
              <w:rPr>
                <w:sz w:val="24"/>
              </w:rPr>
              <w:t>будів</w:t>
            </w:r>
            <w:r w:rsidR="0047315C">
              <w:rPr>
                <w:sz w:val="24"/>
              </w:rPr>
              <w:t>-</w:t>
            </w:r>
            <w:r w:rsidR="00546816" w:rsidRPr="00546816">
              <w:rPr>
                <w:sz w:val="24"/>
              </w:rPr>
              <w:t>ництво</w:t>
            </w:r>
            <w:proofErr w:type="spellEnd"/>
            <w:r w:rsidR="00546816" w:rsidRPr="00546816">
              <w:rPr>
                <w:sz w:val="24"/>
              </w:rPr>
              <w:t xml:space="preserve"> </w:t>
            </w:r>
            <w:r w:rsidR="00BF4EF5">
              <w:rPr>
                <w:sz w:val="24"/>
              </w:rPr>
              <w:t>4-</w:t>
            </w:r>
            <w:r w:rsidR="00546816" w:rsidRPr="00546816">
              <w:rPr>
                <w:sz w:val="24"/>
              </w:rPr>
              <w:t>поверхового магазину</w:t>
            </w:r>
            <w:r w:rsidR="004229CB">
              <w:rPr>
                <w:sz w:val="24"/>
              </w:rPr>
              <w:t>,</w:t>
            </w:r>
            <w:r w:rsidR="000C2B83">
              <w:rPr>
                <w:sz w:val="24"/>
              </w:rPr>
              <w:t xml:space="preserve"> </w:t>
            </w:r>
            <w:r w:rsidR="0044445C">
              <w:rPr>
                <w:sz w:val="24"/>
              </w:rPr>
              <w:t xml:space="preserve">що впливає на </w:t>
            </w:r>
            <w:r w:rsidR="004C534E">
              <w:rPr>
                <w:sz w:val="24"/>
              </w:rPr>
              <w:t>результат</w:t>
            </w:r>
            <w:r w:rsidR="004F297F">
              <w:rPr>
                <w:sz w:val="24"/>
              </w:rPr>
              <w:t xml:space="preserve"> </w:t>
            </w:r>
            <w:r w:rsidR="0044445C">
              <w:rPr>
                <w:sz w:val="24"/>
              </w:rPr>
              <w:lastRenderedPageBreak/>
              <w:t>експертн</w:t>
            </w:r>
            <w:r w:rsidR="004F297F">
              <w:rPr>
                <w:sz w:val="24"/>
              </w:rPr>
              <w:t>ої</w:t>
            </w:r>
            <w:r w:rsidR="0044445C">
              <w:rPr>
                <w:sz w:val="24"/>
              </w:rPr>
              <w:t xml:space="preserve"> грошов</w:t>
            </w:r>
            <w:r w:rsidR="004F297F">
              <w:rPr>
                <w:sz w:val="24"/>
              </w:rPr>
              <w:t>ої</w:t>
            </w:r>
            <w:r w:rsidR="0044445C">
              <w:rPr>
                <w:sz w:val="24"/>
              </w:rPr>
              <w:t xml:space="preserve"> оцінк</w:t>
            </w:r>
            <w:r w:rsidR="004F297F">
              <w:rPr>
                <w:sz w:val="24"/>
              </w:rPr>
              <w:t>и</w:t>
            </w:r>
            <w:r w:rsidR="0044445C">
              <w:rPr>
                <w:sz w:val="24"/>
              </w:rPr>
              <w:t>.</w:t>
            </w:r>
            <w:r w:rsidR="00AC5520">
              <w:rPr>
                <w:sz w:val="24"/>
              </w:rPr>
              <w:t xml:space="preserve"> </w:t>
            </w:r>
          </w:p>
          <w:p w:rsidR="00384F6B" w:rsidRPr="00A42240" w:rsidRDefault="00AC5520" w:rsidP="00F26E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26EAB">
              <w:rPr>
                <w:sz w:val="24"/>
              </w:rPr>
              <w:t>Л</w:t>
            </w:r>
            <w:r w:rsidR="000C2B83" w:rsidRPr="000C2B83">
              <w:rPr>
                <w:sz w:val="24"/>
              </w:rPr>
              <w:t>ист виконкому Централь</w:t>
            </w:r>
            <w:r w:rsidR="007167F4">
              <w:rPr>
                <w:sz w:val="24"/>
              </w:rPr>
              <w:t>-</w:t>
            </w:r>
            <w:r w:rsidR="000C2B83" w:rsidRPr="000C2B83">
              <w:rPr>
                <w:sz w:val="24"/>
              </w:rPr>
              <w:t xml:space="preserve">но-Міської районної у місті </w:t>
            </w:r>
            <w:r w:rsidR="000C2B83">
              <w:rPr>
                <w:sz w:val="24"/>
              </w:rPr>
              <w:t>ради від 05.11.2020 №5/29-3486</w:t>
            </w:r>
            <w:r w:rsidR="00F26EAB">
              <w:rPr>
                <w:sz w:val="24"/>
              </w:rPr>
              <w:t>, який</w:t>
            </w:r>
            <w:r w:rsidR="007167F4">
              <w:t xml:space="preserve"> </w:t>
            </w:r>
            <w:r w:rsidR="00F26EAB">
              <w:rPr>
                <w:sz w:val="24"/>
              </w:rPr>
              <w:t>містить</w:t>
            </w:r>
            <w:r w:rsidR="007167F4" w:rsidRPr="007167F4">
              <w:rPr>
                <w:sz w:val="24"/>
              </w:rPr>
              <w:t xml:space="preserve"> заперечен</w:t>
            </w:r>
            <w:r w:rsidR="00383862">
              <w:rPr>
                <w:sz w:val="24"/>
              </w:rPr>
              <w:t>ня</w:t>
            </w:r>
            <w:r w:rsidR="007167F4" w:rsidRPr="007167F4">
              <w:rPr>
                <w:sz w:val="24"/>
              </w:rPr>
              <w:t xml:space="preserve"> </w:t>
            </w:r>
            <w:r w:rsidR="00383862">
              <w:rPr>
                <w:sz w:val="24"/>
              </w:rPr>
              <w:t xml:space="preserve">щодо </w:t>
            </w:r>
            <w:r w:rsidR="007167F4" w:rsidRPr="007167F4">
              <w:rPr>
                <w:sz w:val="24"/>
              </w:rPr>
              <w:t>продажу земельної ділянки</w:t>
            </w:r>
          </w:p>
        </w:tc>
      </w:tr>
    </w:tbl>
    <w:p w:rsidR="00260CE0" w:rsidRDefault="00260CE0" w:rsidP="00AB6DD2">
      <w:pPr>
        <w:jc w:val="both"/>
        <w:rPr>
          <w:rFonts w:eastAsia="Times New Roman" w:cs="Times New Roman"/>
          <w:b/>
          <w:i/>
          <w:sz w:val="36"/>
          <w:szCs w:val="36"/>
        </w:rPr>
      </w:pPr>
    </w:p>
    <w:p w:rsidR="00C02F97" w:rsidRDefault="00C02F97" w:rsidP="00AB6DD2">
      <w:pPr>
        <w:jc w:val="both"/>
        <w:rPr>
          <w:rFonts w:eastAsia="Times New Roman" w:cs="Times New Roman"/>
          <w:b/>
          <w:i/>
          <w:sz w:val="36"/>
          <w:szCs w:val="36"/>
        </w:rPr>
      </w:pPr>
    </w:p>
    <w:p w:rsidR="00CE2A54" w:rsidRPr="00556935" w:rsidRDefault="00CE2A54" w:rsidP="00AB6DD2">
      <w:pPr>
        <w:jc w:val="both"/>
        <w:rPr>
          <w:rFonts w:eastAsia="Times New Roman" w:cs="Times New Roman"/>
          <w:b/>
          <w:i/>
          <w:sz w:val="36"/>
          <w:szCs w:val="36"/>
        </w:rPr>
      </w:pPr>
    </w:p>
    <w:p w:rsidR="001C2AAC" w:rsidRPr="00AB6DD2" w:rsidRDefault="00260CE0" w:rsidP="001C2AAC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F55673">
        <w:rPr>
          <w:rFonts w:eastAsia="Times New Roman" w:cs="Times New Roman"/>
          <w:b/>
          <w:i/>
          <w:sz w:val="28"/>
          <w:szCs w:val="28"/>
        </w:rPr>
        <w:t xml:space="preserve">        </w:t>
      </w:r>
      <w:r w:rsidR="00B766B7">
        <w:rPr>
          <w:rFonts w:eastAsia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1C2AAC" w:rsidRPr="00476084">
        <w:rPr>
          <w:rFonts w:eastAsia="Times New Roman" w:cs="Times New Roman"/>
          <w:b/>
          <w:i/>
          <w:sz w:val="28"/>
          <w:szCs w:val="28"/>
        </w:rPr>
        <w:tab/>
      </w:r>
      <w:r w:rsidR="001C2AAC" w:rsidRPr="00476084">
        <w:rPr>
          <w:rFonts w:eastAsia="Times New Roman" w:cs="Times New Roman"/>
          <w:b/>
          <w:i/>
          <w:sz w:val="28"/>
          <w:szCs w:val="28"/>
        </w:rPr>
        <w:tab/>
      </w:r>
      <w:r w:rsidR="001C2AAC" w:rsidRPr="00476084">
        <w:rPr>
          <w:rFonts w:eastAsia="Times New Roman" w:cs="Times New Roman"/>
          <w:b/>
          <w:i/>
          <w:sz w:val="28"/>
          <w:szCs w:val="28"/>
        </w:rPr>
        <w:tab/>
      </w:r>
      <w:r w:rsidR="001C2AAC" w:rsidRPr="00476084">
        <w:rPr>
          <w:rFonts w:eastAsia="Times New Roman" w:cs="Times New Roman"/>
          <w:b/>
          <w:i/>
          <w:sz w:val="28"/>
          <w:szCs w:val="28"/>
        </w:rPr>
        <w:tab/>
      </w:r>
      <w:r w:rsidR="001C2AAC">
        <w:rPr>
          <w:rFonts w:eastAsia="Times New Roman" w:cs="Times New Roman"/>
          <w:b/>
          <w:i/>
          <w:sz w:val="28"/>
          <w:szCs w:val="28"/>
        </w:rPr>
        <w:tab/>
      </w:r>
      <w:r w:rsidR="001C2AAC" w:rsidRPr="00476084">
        <w:rPr>
          <w:rFonts w:eastAsia="Times New Roman" w:cs="Times New Roman"/>
          <w:b/>
          <w:i/>
          <w:sz w:val="28"/>
          <w:szCs w:val="28"/>
        </w:rPr>
        <w:tab/>
      </w:r>
      <w:r w:rsidR="00B766B7">
        <w:rPr>
          <w:rFonts w:eastAsia="Times New Roman" w:cs="Times New Roman"/>
          <w:b/>
          <w:i/>
          <w:sz w:val="28"/>
          <w:szCs w:val="28"/>
        </w:rPr>
        <w:t>Тетяна Мала</w:t>
      </w:r>
    </w:p>
    <w:p w:rsidR="009E5C77" w:rsidRPr="00AB6DD2" w:rsidRDefault="009E5C77" w:rsidP="00AB6DD2">
      <w:pPr>
        <w:jc w:val="both"/>
        <w:rPr>
          <w:rFonts w:eastAsia="Times New Roman" w:cs="Times New Roman"/>
          <w:b/>
          <w:i/>
          <w:sz w:val="28"/>
          <w:szCs w:val="28"/>
        </w:rPr>
      </w:pPr>
    </w:p>
    <w:sectPr w:rsidR="009E5C77" w:rsidRPr="00AB6DD2" w:rsidSect="00DA12A4">
      <w:headerReference w:type="even" r:id="rId7"/>
      <w:headerReference w:type="default" r:id="rId8"/>
      <w:headerReference w:type="first" r:id="rId9"/>
      <w:pgSz w:w="16838" w:h="11906" w:orient="landscape"/>
      <w:pgMar w:top="567" w:right="567" w:bottom="1418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55" w:rsidRDefault="00C85F55">
      <w:r>
        <w:separator/>
      </w:r>
    </w:p>
  </w:endnote>
  <w:endnote w:type="continuationSeparator" w:id="0">
    <w:p w:rsidR="00C85F55" w:rsidRDefault="00C8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55" w:rsidRDefault="00C85F55">
      <w:r>
        <w:separator/>
      </w:r>
    </w:p>
  </w:footnote>
  <w:footnote w:type="continuationSeparator" w:id="0">
    <w:p w:rsidR="00C85F55" w:rsidRDefault="00C8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C85F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1107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501D" w:rsidRPr="0006501D" w:rsidRDefault="0006501D" w:rsidP="0006501D">
        <w:pPr>
          <w:pStyle w:val="a5"/>
          <w:jc w:val="center"/>
          <w:rPr>
            <w:sz w:val="24"/>
            <w:szCs w:val="24"/>
          </w:rPr>
        </w:pPr>
        <w:r w:rsidRPr="0006501D">
          <w:rPr>
            <w:sz w:val="24"/>
            <w:szCs w:val="24"/>
          </w:rPr>
          <w:fldChar w:fldCharType="begin"/>
        </w:r>
        <w:r w:rsidRPr="0006501D">
          <w:rPr>
            <w:sz w:val="24"/>
            <w:szCs w:val="24"/>
          </w:rPr>
          <w:instrText>PAGE   \* MERGEFORMAT</w:instrText>
        </w:r>
        <w:r w:rsidRPr="0006501D">
          <w:rPr>
            <w:sz w:val="24"/>
            <w:szCs w:val="24"/>
          </w:rPr>
          <w:fldChar w:fldCharType="separate"/>
        </w:r>
        <w:r w:rsidR="00280BE6" w:rsidRPr="00280BE6">
          <w:rPr>
            <w:noProof/>
            <w:sz w:val="24"/>
            <w:szCs w:val="24"/>
            <w:lang w:val="ru-RU"/>
          </w:rPr>
          <w:t>3</w:t>
        </w:r>
        <w:r w:rsidRPr="0006501D">
          <w:rPr>
            <w:sz w:val="24"/>
            <w:szCs w:val="24"/>
          </w:rPr>
          <w:fldChar w:fldCharType="end"/>
        </w:r>
      </w:p>
    </w:sdtContent>
  </w:sdt>
  <w:p w:rsidR="001213D2" w:rsidRPr="00A164CA" w:rsidRDefault="00F42BB1" w:rsidP="00F42BB1">
    <w:pPr>
      <w:pStyle w:val="a5"/>
      <w:jc w:val="right"/>
      <w:rPr>
        <w:i/>
        <w:sz w:val="24"/>
        <w:szCs w:val="24"/>
      </w:rPr>
    </w:pPr>
    <w:r w:rsidRPr="00A164CA">
      <w:rPr>
        <w:i/>
        <w:sz w:val="24"/>
        <w:szCs w:val="24"/>
      </w:rPr>
      <w:t>Продовження додатка</w:t>
    </w:r>
  </w:p>
  <w:p w:rsidR="00F42BB1" w:rsidRPr="00F42BB1" w:rsidRDefault="00F42BB1" w:rsidP="00E71171">
    <w:pPr>
      <w:pStyle w:val="a5"/>
      <w:jc w:val="center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05FA4"/>
    <w:rsid w:val="00041E63"/>
    <w:rsid w:val="0006501D"/>
    <w:rsid w:val="000700DA"/>
    <w:rsid w:val="00076CEA"/>
    <w:rsid w:val="00082768"/>
    <w:rsid w:val="00096319"/>
    <w:rsid w:val="000A0D63"/>
    <w:rsid w:val="000A16BE"/>
    <w:rsid w:val="000A35E3"/>
    <w:rsid w:val="000B261B"/>
    <w:rsid w:val="000C2B83"/>
    <w:rsid w:val="000D4870"/>
    <w:rsid w:val="00114A4E"/>
    <w:rsid w:val="001213D2"/>
    <w:rsid w:val="001313F8"/>
    <w:rsid w:val="00150EA3"/>
    <w:rsid w:val="001716B6"/>
    <w:rsid w:val="0018350B"/>
    <w:rsid w:val="00196C4A"/>
    <w:rsid w:val="001A7C20"/>
    <w:rsid w:val="001C2AAC"/>
    <w:rsid w:val="001D3E75"/>
    <w:rsid w:val="001D7A7B"/>
    <w:rsid w:val="001E7111"/>
    <w:rsid w:val="001F5D9C"/>
    <w:rsid w:val="0021278C"/>
    <w:rsid w:val="002142E7"/>
    <w:rsid w:val="00244DFD"/>
    <w:rsid w:val="002457D0"/>
    <w:rsid w:val="00260CE0"/>
    <w:rsid w:val="00280BE6"/>
    <w:rsid w:val="002A1D51"/>
    <w:rsid w:val="002C4D5C"/>
    <w:rsid w:val="002E4155"/>
    <w:rsid w:val="002E712D"/>
    <w:rsid w:val="002F5156"/>
    <w:rsid w:val="002F7D86"/>
    <w:rsid w:val="00306583"/>
    <w:rsid w:val="0030670D"/>
    <w:rsid w:val="0032073F"/>
    <w:rsid w:val="00331D33"/>
    <w:rsid w:val="00344334"/>
    <w:rsid w:val="00355194"/>
    <w:rsid w:val="00357F0F"/>
    <w:rsid w:val="00383862"/>
    <w:rsid w:val="00384F6B"/>
    <w:rsid w:val="003941FE"/>
    <w:rsid w:val="003B1BAC"/>
    <w:rsid w:val="003B6072"/>
    <w:rsid w:val="003D1E13"/>
    <w:rsid w:val="003E0A0A"/>
    <w:rsid w:val="003E3E49"/>
    <w:rsid w:val="003F3760"/>
    <w:rsid w:val="003F750B"/>
    <w:rsid w:val="004131AE"/>
    <w:rsid w:val="004229CB"/>
    <w:rsid w:val="0042614D"/>
    <w:rsid w:val="004305AA"/>
    <w:rsid w:val="0044445C"/>
    <w:rsid w:val="00444F99"/>
    <w:rsid w:val="004646FB"/>
    <w:rsid w:val="00467BE5"/>
    <w:rsid w:val="00471941"/>
    <w:rsid w:val="0047315C"/>
    <w:rsid w:val="004C534E"/>
    <w:rsid w:val="004C7623"/>
    <w:rsid w:val="004F297F"/>
    <w:rsid w:val="004F4591"/>
    <w:rsid w:val="00513D08"/>
    <w:rsid w:val="00514D23"/>
    <w:rsid w:val="00515E66"/>
    <w:rsid w:val="00516801"/>
    <w:rsid w:val="00541D7C"/>
    <w:rsid w:val="00546816"/>
    <w:rsid w:val="00556935"/>
    <w:rsid w:val="00557635"/>
    <w:rsid w:val="005D3E63"/>
    <w:rsid w:val="00612908"/>
    <w:rsid w:val="00631E6B"/>
    <w:rsid w:val="006455E6"/>
    <w:rsid w:val="00665F43"/>
    <w:rsid w:val="00680DAC"/>
    <w:rsid w:val="006974AD"/>
    <w:rsid w:val="006B4E4D"/>
    <w:rsid w:val="006B7B4A"/>
    <w:rsid w:val="006F3FEB"/>
    <w:rsid w:val="00700276"/>
    <w:rsid w:val="007167F4"/>
    <w:rsid w:val="0072090B"/>
    <w:rsid w:val="00724C6C"/>
    <w:rsid w:val="00730F18"/>
    <w:rsid w:val="00735BFC"/>
    <w:rsid w:val="0073639C"/>
    <w:rsid w:val="007413FA"/>
    <w:rsid w:val="0074538D"/>
    <w:rsid w:val="00754206"/>
    <w:rsid w:val="00795540"/>
    <w:rsid w:val="007C5C4E"/>
    <w:rsid w:val="007C71F6"/>
    <w:rsid w:val="007C731F"/>
    <w:rsid w:val="007E0023"/>
    <w:rsid w:val="007F50A0"/>
    <w:rsid w:val="008113C5"/>
    <w:rsid w:val="008133C1"/>
    <w:rsid w:val="008436EB"/>
    <w:rsid w:val="008525A3"/>
    <w:rsid w:val="008545EB"/>
    <w:rsid w:val="008665D0"/>
    <w:rsid w:val="00873599"/>
    <w:rsid w:val="00880507"/>
    <w:rsid w:val="008B2070"/>
    <w:rsid w:val="008C12A8"/>
    <w:rsid w:val="0091055E"/>
    <w:rsid w:val="0092430B"/>
    <w:rsid w:val="00940399"/>
    <w:rsid w:val="0095227D"/>
    <w:rsid w:val="009546F0"/>
    <w:rsid w:val="009754E5"/>
    <w:rsid w:val="009A20D1"/>
    <w:rsid w:val="009B347A"/>
    <w:rsid w:val="009B4ED0"/>
    <w:rsid w:val="009D21DB"/>
    <w:rsid w:val="009E3E98"/>
    <w:rsid w:val="009E5C77"/>
    <w:rsid w:val="009F40F7"/>
    <w:rsid w:val="009F664D"/>
    <w:rsid w:val="009F6CD9"/>
    <w:rsid w:val="00A164CA"/>
    <w:rsid w:val="00A33B46"/>
    <w:rsid w:val="00A37CBC"/>
    <w:rsid w:val="00A41B88"/>
    <w:rsid w:val="00A41CBB"/>
    <w:rsid w:val="00A42240"/>
    <w:rsid w:val="00A54524"/>
    <w:rsid w:val="00A67116"/>
    <w:rsid w:val="00A9026C"/>
    <w:rsid w:val="00A95EB6"/>
    <w:rsid w:val="00AA42A9"/>
    <w:rsid w:val="00AB6DD2"/>
    <w:rsid w:val="00AC5520"/>
    <w:rsid w:val="00AE37C4"/>
    <w:rsid w:val="00AE6EE7"/>
    <w:rsid w:val="00B019C2"/>
    <w:rsid w:val="00B1288E"/>
    <w:rsid w:val="00B255B8"/>
    <w:rsid w:val="00B408D6"/>
    <w:rsid w:val="00B57B8C"/>
    <w:rsid w:val="00B61197"/>
    <w:rsid w:val="00B766B7"/>
    <w:rsid w:val="00B84CB4"/>
    <w:rsid w:val="00BA46AF"/>
    <w:rsid w:val="00BA583D"/>
    <w:rsid w:val="00BB1BDD"/>
    <w:rsid w:val="00BC1DDA"/>
    <w:rsid w:val="00BC2867"/>
    <w:rsid w:val="00BD48BB"/>
    <w:rsid w:val="00BD4E78"/>
    <w:rsid w:val="00BF3971"/>
    <w:rsid w:val="00BF4EF5"/>
    <w:rsid w:val="00BF5AAB"/>
    <w:rsid w:val="00C02F97"/>
    <w:rsid w:val="00C2033B"/>
    <w:rsid w:val="00C26D1A"/>
    <w:rsid w:val="00C2797E"/>
    <w:rsid w:val="00C3447D"/>
    <w:rsid w:val="00C374FD"/>
    <w:rsid w:val="00C37647"/>
    <w:rsid w:val="00C85F55"/>
    <w:rsid w:val="00C95689"/>
    <w:rsid w:val="00CC665B"/>
    <w:rsid w:val="00CE2A54"/>
    <w:rsid w:val="00CE3757"/>
    <w:rsid w:val="00CF78B0"/>
    <w:rsid w:val="00D44615"/>
    <w:rsid w:val="00D62D3C"/>
    <w:rsid w:val="00D66951"/>
    <w:rsid w:val="00D674C6"/>
    <w:rsid w:val="00DA12A4"/>
    <w:rsid w:val="00DA3A0E"/>
    <w:rsid w:val="00DB4A54"/>
    <w:rsid w:val="00DB6F78"/>
    <w:rsid w:val="00DC104B"/>
    <w:rsid w:val="00DD1551"/>
    <w:rsid w:val="00DE41E9"/>
    <w:rsid w:val="00E1683E"/>
    <w:rsid w:val="00E46AD0"/>
    <w:rsid w:val="00E57D76"/>
    <w:rsid w:val="00E61F2D"/>
    <w:rsid w:val="00E63019"/>
    <w:rsid w:val="00E65A26"/>
    <w:rsid w:val="00E70A54"/>
    <w:rsid w:val="00E71171"/>
    <w:rsid w:val="00E771B2"/>
    <w:rsid w:val="00E8196A"/>
    <w:rsid w:val="00E8427C"/>
    <w:rsid w:val="00E84499"/>
    <w:rsid w:val="00EA41AA"/>
    <w:rsid w:val="00ED6A44"/>
    <w:rsid w:val="00ED7F4B"/>
    <w:rsid w:val="00EF1136"/>
    <w:rsid w:val="00EF5298"/>
    <w:rsid w:val="00F05EA0"/>
    <w:rsid w:val="00F1657E"/>
    <w:rsid w:val="00F21FFE"/>
    <w:rsid w:val="00F26EAB"/>
    <w:rsid w:val="00F41950"/>
    <w:rsid w:val="00F42BB1"/>
    <w:rsid w:val="00F45CE3"/>
    <w:rsid w:val="00F55673"/>
    <w:rsid w:val="00F7323B"/>
    <w:rsid w:val="00F944E3"/>
    <w:rsid w:val="00FC030B"/>
    <w:rsid w:val="00FC1A9C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A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A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65</cp:revision>
  <cp:lastPrinted>2019-12-16T10:05:00Z</cp:lastPrinted>
  <dcterms:created xsi:type="dcterms:W3CDTF">2019-12-13T12:01:00Z</dcterms:created>
  <dcterms:modified xsi:type="dcterms:W3CDTF">2020-12-24T11:28:00Z</dcterms:modified>
</cp:coreProperties>
</file>