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44" w:rsidRPr="00C24C44" w:rsidRDefault="00C24C44" w:rsidP="00C24C44">
      <w:pPr>
        <w:ind w:firstLine="6237"/>
        <w:rPr>
          <w:rFonts w:ascii="Times New Roman" w:hAnsi="Times New Roman" w:cs="Times New Roman"/>
          <w:i/>
          <w:szCs w:val="20"/>
        </w:rPr>
      </w:pPr>
      <w:r w:rsidRPr="00C24C44">
        <w:rPr>
          <w:rFonts w:ascii="Times New Roman" w:hAnsi="Times New Roman" w:cs="Times New Roman"/>
          <w:i/>
          <w:szCs w:val="20"/>
        </w:rPr>
        <w:t>Додаток</w:t>
      </w:r>
    </w:p>
    <w:p w:rsidR="00C24C44" w:rsidRPr="00C24C44" w:rsidRDefault="00C24C44" w:rsidP="00C24C44">
      <w:pPr>
        <w:ind w:firstLine="6237"/>
        <w:rPr>
          <w:rFonts w:ascii="Times New Roman" w:hAnsi="Times New Roman" w:cs="Times New Roman"/>
          <w:i/>
          <w:szCs w:val="20"/>
        </w:rPr>
      </w:pPr>
      <w:r w:rsidRPr="00C24C44">
        <w:rPr>
          <w:rFonts w:ascii="Times New Roman" w:hAnsi="Times New Roman" w:cs="Times New Roman"/>
          <w:i/>
          <w:szCs w:val="20"/>
        </w:rPr>
        <w:t>до рішення міської ради</w:t>
      </w:r>
    </w:p>
    <w:p w:rsidR="00C24C44" w:rsidRPr="00CD684B" w:rsidRDefault="00CD684B" w:rsidP="00A20BF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bookmarkStart w:id="0" w:name="_GoBack"/>
      <w:bookmarkEnd w:id="0"/>
      <w:r w:rsidRPr="00CD684B">
        <w:rPr>
          <w:rFonts w:ascii="Times New Roman" w:hAnsi="Times New Roman" w:cs="Times New Roman"/>
          <w:i/>
        </w:rPr>
        <w:t>23.12.2020 №29</w:t>
      </w:r>
    </w:p>
    <w:p w:rsidR="00A20BFC" w:rsidRPr="00C24C44" w:rsidRDefault="00A20BFC" w:rsidP="00A20B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C44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A20BFC" w:rsidRPr="00C24C44" w:rsidRDefault="00A20BFC" w:rsidP="00A20B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C44">
        <w:rPr>
          <w:rFonts w:ascii="Times New Roman" w:hAnsi="Times New Roman" w:cs="Times New Roman"/>
          <w:b/>
          <w:i/>
          <w:sz w:val="28"/>
          <w:szCs w:val="28"/>
        </w:rPr>
        <w:t>фінансової підтримки комунальних засобів масової інформації та комунальних підприємств видавничо</w:t>
      </w:r>
      <w:r w:rsidR="00AB23CF" w:rsidRPr="00C24C44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C24C44">
        <w:rPr>
          <w:rFonts w:ascii="Times New Roman" w:hAnsi="Times New Roman" w:cs="Times New Roman"/>
          <w:b/>
          <w:i/>
          <w:sz w:val="28"/>
          <w:szCs w:val="28"/>
        </w:rPr>
        <w:t>поліграфічної сфери міста</w:t>
      </w:r>
    </w:p>
    <w:p w:rsidR="00A20BFC" w:rsidRPr="00C24C44" w:rsidRDefault="004F4910" w:rsidP="00A20B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2013—</w:t>
      </w:r>
      <w:r w:rsidR="00A20BFC" w:rsidRPr="00C24C44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B060E0" w:rsidRPr="00C24C44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A20BFC" w:rsidRPr="00C24C44">
        <w:rPr>
          <w:rFonts w:ascii="Times New Roman" w:hAnsi="Times New Roman" w:cs="Times New Roman"/>
          <w:b/>
          <w:i/>
          <w:sz w:val="28"/>
          <w:szCs w:val="28"/>
        </w:rPr>
        <w:t>роки</w:t>
      </w:r>
    </w:p>
    <w:p w:rsidR="00A20BFC" w:rsidRPr="00C24C44" w:rsidRDefault="00A20BFC" w:rsidP="00A20BFC">
      <w:pPr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A20BFC" w:rsidRPr="00C24C44" w:rsidRDefault="00A20BFC" w:rsidP="00A20B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C44">
        <w:rPr>
          <w:rFonts w:ascii="Times New Roman" w:hAnsi="Times New Roman" w:cs="Times New Roman"/>
          <w:b/>
          <w:i/>
          <w:sz w:val="28"/>
          <w:szCs w:val="28"/>
        </w:rPr>
        <w:t>І. Паспорт</w:t>
      </w:r>
    </w:p>
    <w:p w:rsidR="00A20BFC" w:rsidRPr="00C24C44" w:rsidRDefault="00A20BFC" w:rsidP="00C24C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4C44">
        <w:rPr>
          <w:rFonts w:ascii="Times New Roman" w:hAnsi="Times New Roman" w:cs="Times New Roman"/>
          <w:b/>
          <w:i/>
          <w:sz w:val="28"/>
          <w:szCs w:val="28"/>
        </w:rPr>
        <w:t>Програми фінансової підтримки комунальних засобів масової інформації та</w:t>
      </w:r>
      <w:r w:rsidR="00C24C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4C44">
        <w:rPr>
          <w:rFonts w:ascii="Times New Roman" w:hAnsi="Times New Roman" w:cs="Times New Roman"/>
          <w:b/>
          <w:i/>
          <w:sz w:val="28"/>
          <w:szCs w:val="28"/>
        </w:rPr>
        <w:t>комунальних підприємств видавничо—поліграфічної сфери міста</w:t>
      </w:r>
    </w:p>
    <w:p w:rsidR="00A20BFC" w:rsidRPr="00C24C44" w:rsidRDefault="004F4910" w:rsidP="00A20B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2013-</w:t>
      </w:r>
      <w:r w:rsidR="00A20BFC" w:rsidRPr="00C24C44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B060E0" w:rsidRPr="00C24C4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20BFC" w:rsidRPr="00C24C44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A20BFC" w:rsidRPr="00C24C44" w:rsidRDefault="00A20BFC" w:rsidP="00A20BFC">
      <w:pPr>
        <w:jc w:val="center"/>
        <w:rPr>
          <w:rFonts w:ascii="Times New Roman" w:hAnsi="Times New Roman" w:cs="Times New Roman"/>
          <w:i/>
          <w:sz w:val="12"/>
          <w:szCs w:val="28"/>
        </w:rPr>
      </w:pPr>
    </w:p>
    <w:p w:rsidR="00A20BFC" w:rsidRPr="00A20BFC" w:rsidRDefault="00A20BFC" w:rsidP="000E7E8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FC">
        <w:rPr>
          <w:rFonts w:ascii="Times New Roman" w:hAnsi="Times New Roman" w:cs="Times New Roman"/>
          <w:sz w:val="28"/>
          <w:szCs w:val="28"/>
        </w:rPr>
        <w:t>Назва: Програма фінансово</w:t>
      </w:r>
      <w:r>
        <w:rPr>
          <w:rFonts w:ascii="Times New Roman" w:hAnsi="Times New Roman" w:cs="Times New Roman"/>
          <w:sz w:val="28"/>
          <w:szCs w:val="28"/>
        </w:rPr>
        <w:t xml:space="preserve">ї підтримки комунальних засобів </w:t>
      </w:r>
      <w:r w:rsidRPr="00A20BFC">
        <w:rPr>
          <w:rFonts w:ascii="Times New Roman" w:hAnsi="Times New Roman" w:cs="Times New Roman"/>
          <w:sz w:val="28"/>
          <w:szCs w:val="28"/>
        </w:rPr>
        <w:t>масової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BFC">
        <w:rPr>
          <w:rFonts w:ascii="Times New Roman" w:hAnsi="Times New Roman" w:cs="Times New Roman"/>
          <w:sz w:val="28"/>
          <w:szCs w:val="28"/>
        </w:rPr>
        <w:t>інформації та комунальних підприємств видавничо-полі</w:t>
      </w:r>
      <w:r w:rsidR="004F4910">
        <w:rPr>
          <w:rFonts w:ascii="Times New Roman" w:hAnsi="Times New Roman" w:cs="Times New Roman"/>
          <w:sz w:val="28"/>
          <w:szCs w:val="28"/>
        </w:rPr>
        <w:t>графічної сфери міста на 201</w:t>
      </w:r>
      <w:r w:rsidR="004F491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F4910">
        <w:rPr>
          <w:rFonts w:ascii="Times New Roman" w:hAnsi="Times New Roman" w:cs="Times New Roman"/>
          <w:sz w:val="28"/>
          <w:szCs w:val="28"/>
        </w:rPr>
        <w:t>-</w:t>
      </w:r>
      <w:r w:rsidRPr="00A20BFC">
        <w:rPr>
          <w:rFonts w:ascii="Times New Roman" w:hAnsi="Times New Roman" w:cs="Times New Roman"/>
          <w:sz w:val="28"/>
          <w:szCs w:val="28"/>
        </w:rPr>
        <w:t>202</w:t>
      </w:r>
      <w:r w:rsidR="00B060E0">
        <w:rPr>
          <w:rFonts w:ascii="Times New Roman" w:hAnsi="Times New Roman" w:cs="Times New Roman"/>
          <w:sz w:val="28"/>
          <w:szCs w:val="28"/>
        </w:rPr>
        <w:t>5</w:t>
      </w:r>
      <w:r w:rsidRPr="00A20BFC">
        <w:rPr>
          <w:rFonts w:ascii="Times New Roman" w:hAnsi="Times New Roman" w:cs="Times New Roman"/>
          <w:sz w:val="28"/>
          <w:szCs w:val="28"/>
        </w:rPr>
        <w:t xml:space="preserve"> роки (надалі </w:t>
      </w:r>
      <w:r w:rsidR="00AB23CF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A20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Програма).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0BFC" w:rsidRPr="00A20BFC" w:rsidRDefault="00E53E7D" w:rsidP="00A20BFC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Підстава для розроблення:</w:t>
      </w:r>
      <w:r w:rsidRPr="00E53E7D">
        <w:rPr>
          <w:rFonts w:ascii="Times New Roman" w:hAnsi="Times New Roman" w:cs="Times New Roman"/>
          <w:sz w:val="28"/>
          <w:szCs w:val="28"/>
        </w:rPr>
        <w:t xml:space="preserve"> </w:t>
      </w:r>
      <w:r w:rsidRPr="001F4621">
        <w:rPr>
          <w:rFonts w:ascii="Times New Roman" w:hAnsi="Times New Roman" w:cs="Times New Roman"/>
          <w:sz w:val="28"/>
          <w:szCs w:val="28"/>
        </w:rPr>
        <w:t>Бюджетний кодекс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1F4621">
        <w:rPr>
          <w:rFonts w:ascii="Times New Roman" w:hAnsi="Times New Roman" w:cs="Times New Roman"/>
          <w:sz w:val="28"/>
          <w:szCs w:val="28"/>
        </w:rPr>
        <w:t>ни</w:t>
      </w:r>
      <w:r w:rsidRPr="00E53E7D">
        <w:rPr>
          <w:rFonts w:ascii="Times New Roman" w:hAnsi="Times New Roman" w:cs="Times New Roman"/>
          <w:sz w:val="28"/>
          <w:szCs w:val="28"/>
        </w:rPr>
        <w:t>,</w:t>
      </w:r>
      <w:r w:rsidRPr="00A20BFC">
        <w:rPr>
          <w:rFonts w:ascii="Times New Roman" w:hAnsi="Times New Roman" w:cs="Times New Roman"/>
          <w:sz w:val="28"/>
          <w:szCs w:val="28"/>
        </w:rPr>
        <w:t xml:space="preserve"> </w:t>
      </w:r>
      <w:r w:rsidR="00A20BFC" w:rsidRPr="00A20BFC">
        <w:rPr>
          <w:rFonts w:ascii="Times New Roman" w:hAnsi="Times New Roman" w:cs="Times New Roman"/>
          <w:sz w:val="28"/>
          <w:szCs w:val="28"/>
        </w:rPr>
        <w:t>Закони України «Про місцеве</w:t>
      </w:r>
      <w:r w:rsidR="00A20BFC">
        <w:rPr>
          <w:rFonts w:ascii="Times New Roman" w:hAnsi="Times New Roman" w:cs="Times New Roman"/>
          <w:sz w:val="28"/>
          <w:szCs w:val="28"/>
        </w:rPr>
        <w:t xml:space="preserve"> </w:t>
      </w:r>
      <w:r w:rsidR="00A20BFC" w:rsidRPr="00A20BFC">
        <w:rPr>
          <w:rFonts w:ascii="Times New Roman" w:hAnsi="Times New Roman" w:cs="Times New Roman"/>
          <w:sz w:val="28"/>
          <w:szCs w:val="28"/>
        </w:rPr>
        <w:t>самоврядування в Україні», «Про телебачення і радіомовлення», «Про інформацію», «Про державну підтримку засобів масової інформації та соціальний захист журналістів», «Про порядок висвітлення діяльності органів державної влади та органів місцевого самоврядування в Україні засобами масової інформації», «Про видавничу справу», «Про державну допомогу суб'єктам господарювання», Указ Президента України «Про додаткові заходи щодо безперешкодної діяльності засобів масової інформації, дальшого утвердження свободи слова в Україні».</w:t>
      </w:r>
    </w:p>
    <w:p w:rsidR="00A20BFC" w:rsidRPr="000E7E8B" w:rsidRDefault="00A20BFC" w:rsidP="000E7E8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E7E8B">
        <w:rPr>
          <w:rFonts w:ascii="Times New Roman" w:hAnsi="Times New Roman" w:cs="Times New Roman"/>
          <w:sz w:val="28"/>
        </w:rPr>
        <w:t>Співзамовники</w:t>
      </w:r>
      <w:r w:rsidR="000E7E8B" w:rsidRPr="000E7E8B">
        <w:rPr>
          <w:rFonts w:ascii="Times New Roman" w:hAnsi="Times New Roman" w:cs="Times New Roman"/>
          <w:sz w:val="28"/>
        </w:rPr>
        <w:t xml:space="preserve"> </w:t>
      </w:r>
      <w:r w:rsidRPr="000E7E8B">
        <w:rPr>
          <w:rFonts w:ascii="Times New Roman" w:hAnsi="Times New Roman" w:cs="Times New Roman"/>
          <w:sz w:val="28"/>
        </w:rPr>
        <w:t>Програми:</w:t>
      </w:r>
      <w:r w:rsidR="000E7E8B" w:rsidRPr="000E7E8B">
        <w:rPr>
          <w:rFonts w:ascii="Times New Roman" w:hAnsi="Times New Roman" w:cs="Times New Roman"/>
          <w:sz w:val="28"/>
        </w:rPr>
        <w:t xml:space="preserve"> управління культури</w:t>
      </w:r>
      <w:r w:rsidR="002842C4">
        <w:rPr>
          <w:rFonts w:ascii="Times New Roman" w:hAnsi="Times New Roman" w:cs="Times New Roman"/>
          <w:sz w:val="28"/>
        </w:rPr>
        <w:t>, преси, інформа</w:t>
      </w:r>
      <w:r w:rsidR="00C24C44">
        <w:rPr>
          <w:rFonts w:ascii="Times New Roman" w:hAnsi="Times New Roman" w:cs="Times New Roman"/>
          <w:sz w:val="28"/>
        </w:rPr>
        <w:t>-</w:t>
      </w:r>
      <w:r w:rsidR="002842C4">
        <w:rPr>
          <w:rFonts w:ascii="Times New Roman" w:hAnsi="Times New Roman" w:cs="Times New Roman"/>
          <w:sz w:val="28"/>
        </w:rPr>
        <w:t>ційної діяльності та внутрішньої політики</w:t>
      </w:r>
      <w:r w:rsidR="00696660" w:rsidRPr="00696660">
        <w:rPr>
          <w:rFonts w:ascii="Times New Roman" w:hAnsi="Times New Roman" w:cs="Times New Roman"/>
          <w:sz w:val="28"/>
        </w:rPr>
        <w:t xml:space="preserve"> </w:t>
      </w:r>
      <w:r w:rsidR="00696660" w:rsidRPr="000E7E8B">
        <w:rPr>
          <w:rFonts w:ascii="Times New Roman" w:hAnsi="Times New Roman" w:cs="Times New Roman"/>
          <w:sz w:val="28"/>
        </w:rPr>
        <w:t>виконкому Криворізької міської ради</w:t>
      </w:r>
      <w:r w:rsidR="003C7317">
        <w:rPr>
          <w:rFonts w:ascii="Times New Roman" w:hAnsi="Times New Roman" w:cs="Times New Roman"/>
          <w:sz w:val="28"/>
        </w:rPr>
        <w:t>.</w:t>
      </w:r>
    </w:p>
    <w:p w:rsidR="00A20BFC" w:rsidRPr="00A20BFC" w:rsidRDefault="00A20BFC" w:rsidP="00A20BF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FC">
        <w:rPr>
          <w:rFonts w:ascii="Times New Roman" w:hAnsi="Times New Roman" w:cs="Times New Roman"/>
          <w:sz w:val="28"/>
          <w:szCs w:val="28"/>
        </w:rPr>
        <w:t>Відповідальні за виконання: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660" w:rsidRPr="000E7E8B">
        <w:rPr>
          <w:rFonts w:ascii="Times New Roman" w:hAnsi="Times New Roman" w:cs="Times New Roman"/>
          <w:sz w:val="28"/>
        </w:rPr>
        <w:t>управління культури</w:t>
      </w:r>
      <w:r w:rsidR="00696660">
        <w:rPr>
          <w:rFonts w:ascii="Times New Roman" w:hAnsi="Times New Roman" w:cs="Times New Roman"/>
          <w:sz w:val="28"/>
        </w:rPr>
        <w:t>, преси, інформа</w:t>
      </w:r>
      <w:r w:rsidR="00C24C44">
        <w:rPr>
          <w:rFonts w:ascii="Times New Roman" w:hAnsi="Times New Roman" w:cs="Times New Roman"/>
          <w:sz w:val="28"/>
        </w:rPr>
        <w:t>-</w:t>
      </w:r>
      <w:r w:rsidR="00696660">
        <w:rPr>
          <w:rFonts w:ascii="Times New Roman" w:hAnsi="Times New Roman" w:cs="Times New Roman"/>
          <w:sz w:val="28"/>
        </w:rPr>
        <w:t>ційної діяльності та внутрішньої політики</w:t>
      </w:r>
      <w:r w:rsidR="00696660" w:rsidRPr="00696660">
        <w:rPr>
          <w:rFonts w:ascii="Times New Roman" w:hAnsi="Times New Roman" w:cs="Times New Roman"/>
          <w:sz w:val="28"/>
        </w:rPr>
        <w:t xml:space="preserve"> </w:t>
      </w:r>
      <w:r w:rsidR="00696660" w:rsidRPr="000E7E8B">
        <w:rPr>
          <w:rFonts w:ascii="Times New Roman" w:hAnsi="Times New Roman" w:cs="Times New Roman"/>
          <w:sz w:val="28"/>
        </w:rPr>
        <w:t>виконкому Криворізької міської ради</w:t>
      </w:r>
      <w:r w:rsidRPr="00A20BFC">
        <w:rPr>
          <w:rFonts w:ascii="Times New Roman" w:hAnsi="Times New Roman" w:cs="Times New Roman"/>
          <w:sz w:val="28"/>
          <w:szCs w:val="28"/>
        </w:rPr>
        <w:t>, підприємства засобів масової інформації та видавничо-поліграфічної сфери.</w:t>
      </w:r>
    </w:p>
    <w:p w:rsidR="00A20BFC" w:rsidRPr="00A20BFC" w:rsidRDefault="00A20BFC" w:rsidP="00A20BFC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FC">
        <w:rPr>
          <w:rFonts w:ascii="Times New Roman" w:hAnsi="Times New Roman" w:cs="Times New Roman"/>
          <w:sz w:val="28"/>
          <w:szCs w:val="28"/>
        </w:rPr>
        <w:t>Мета: забезпечення конституційних прав громадян на отримання інформаційної та видавничої продукції.</w:t>
      </w:r>
    </w:p>
    <w:p w:rsidR="00A20BFC" w:rsidRPr="00A20BFC" w:rsidRDefault="00A20BFC" w:rsidP="00A20BFC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FC">
        <w:rPr>
          <w:rFonts w:ascii="Times New Roman" w:hAnsi="Times New Roman" w:cs="Times New Roman"/>
          <w:sz w:val="28"/>
          <w:szCs w:val="28"/>
        </w:rPr>
        <w:t>Початок: 2013 рік, закінчення: 202</w:t>
      </w:r>
      <w:r w:rsidR="00B060E0">
        <w:rPr>
          <w:rFonts w:ascii="Times New Roman" w:hAnsi="Times New Roman" w:cs="Times New Roman"/>
          <w:sz w:val="28"/>
          <w:szCs w:val="28"/>
        </w:rPr>
        <w:t>5</w:t>
      </w:r>
      <w:r w:rsidRPr="00A20BFC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A20BFC" w:rsidRDefault="00A20BFC" w:rsidP="00A20BFC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FC">
        <w:rPr>
          <w:rFonts w:ascii="Times New Roman" w:hAnsi="Times New Roman" w:cs="Times New Roman"/>
          <w:sz w:val="28"/>
          <w:szCs w:val="28"/>
        </w:rPr>
        <w:t xml:space="preserve">Загальні орієнтовні обсяги фінансування: </w:t>
      </w:r>
      <w:r w:rsidR="007E5A36">
        <w:rPr>
          <w:rFonts w:ascii="Times New Roman" w:hAnsi="Times New Roman" w:cs="Times New Roman"/>
          <w:color w:val="auto"/>
          <w:sz w:val="28"/>
          <w:szCs w:val="28"/>
        </w:rPr>
        <w:t>230</w:t>
      </w:r>
      <w:r w:rsidR="007128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5A36">
        <w:rPr>
          <w:rFonts w:ascii="Times New Roman" w:hAnsi="Times New Roman" w:cs="Times New Roman"/>
          <w:color w:val="auto"/>
          <w:sz w:val="28"/>
          <w:szCs w:val="28"/>
        </w:rPr>
        <w:t>354</w:t>
      </w:r>
      <w:r w:rsidR="000A5E04" w:rsidRPr="000A5E04">
        <w:rPr>
          <w:rFonts w:ascii="Times New Roman" w:hAnsi="Times New Roman" w:cs="Times New Roman"/>
          <w:color w:val="auto"/>
          <w:sz w:val="28"/>
          <w:szCs w:val="28"/>
        </w:rPr>
        <w:t>,5</w:t>
      </w:r>
      <w:r w:rsidRPr="000A5E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0BFC">
        <w:rPr>
          <w:rFonts w:ascii="Times New Roman" w:hAnsi="Times New Roman" w:cs="Times New Roman"/>
          <w:sz w:val="28"/>
          <w:szCs w:val="28"/>
        </w:rPr>
        <w:t>тис.</w:t>
      </w:r>
      <w:r w:rsidR="00FB429B">
        <w:rPr>
          <w:rFonts w:ascii="Times New Roman" w:hAnsi="Times New Roman" w:cs="Times New Roman"/>
          <w:sz w:val="28"/>
          <w:szCs w:val="28"/>
        </w:rPr>
        <w:t xml:space="preserve"> грн</w:t>
      </w:r>
    </w:p>
    <w:p w:rsidR="00696660" w:rsidRPr="00C24C44" w:rsidRDefault="00696660" w:rsidP="00C24C44">
      <w:pPr>
        <w:tabs>
          <w:tab w:val="left" w:pos="1134"/>
        </w:tabs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Overlap w:val="never"/>
        <w:tblW w:w="10523" w:type="dxa"/>
        <w:jc w:val="center"/>
        <w:tblInd w:w="-2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1559"/>
        <w:gridCol w:w="1149"/>
        <w:gridCol w:w="992"/>
        <w:gridCol w:w="992"/>
        <w:gridCol w:w="993"/>
        <w:gridCol w:w="992"/>
        <w:gridCol w:w="992"/>
        <w:gridCol w:w="999"/>
      </w:tblGrid>
      <w:tr w:rsidR="000974EF" w:rsidRPr="00A20BFC" w:rsidTr="00FB429B">
        <w:trPr>
          <w:trHeight w:hRule="exact" w:val="398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Джерела</w:t>
            </w:r>
          </w:p>
          <w:p w:rsidR="000974EF" w:rsidRPr="000E7E8B" w:rsidRDefault="000974EF" w:rsidP="00C24C44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16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Орієнтовні</w:t>
            </w:r>
          </w:p>
          <w:p w:rsidR="000974EF" w:rsidRPr="00A20BFC" w:rsidRDefault="000974EF" w:rsidP="00C24C44">
            <w:pPr>
              <w:ind w:firstLine="16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обсяги</w:t>
            </w:r>
          </w:p>
          <w:p w:rsidR="00C24C44" w:rsidRDefault="000974EF" w:rsidP="00C24C44">
            <w:pPr>
              <w:ind w:firstLine="16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фінансування, усього,</w:t>
            </w:r>
          </w:p>
          <w:p w:rsidR="000974EF" w:rsidRPr="00A20BFC" w:rsidRDefault="00FB429B" w:rsidP="00C24C44">
            <w:pPr>
              <w:ind w:firstLine="16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тис. грн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рок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ми виконання</w:t>
            </w:r>
          </w:p>
        </w:tc>
      </w:tr>
      <w:tr w:rsidR="002D7396" w:rsidRPr="00A20BFC" w:rsidTr="00FB429B">
        <w:trPr>
          <w:trHeight w:hRule="exact" w:val="900"/>
          <w:jc w:val="center"/>
        </w:trPr>
        <w:tc>
          <w:tcPr>
            <w:tcW w:w="18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70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2013-20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19 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роки (звіт)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5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рік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4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21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рік (про</w:t>
            </w:r>
            <w:r w:rsidR="002D7396">
              <w:rPr>
                <w:rFonts w:ascii="Times New Roman" w:hAnsi="Times New Roman" w:cs="Times New Roman"/>
                <w:i/>
                <w:sz w:val="22"/>
                <w:szCs w:val="22"/>
              </w:rPr>
              <w:t>є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4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22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рік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6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рік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5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рік (прогноз</w:t>
            </w:r>
            <w:r w:rsidR="00C24C44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5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5 </w:t>
            </w:r>
            <w:r w:rsidRPr="00A20BFC">
              <w:rPr>
                <w:rFonts w:ascii="Times New Roman" w:hAnsi="Times New Roman" w:cs="Times New Roman"/>
                <w:i/>
                <w:sz w:val="22"/>
                <w:szCs w:val="22"/>
              </w:rPr>
              <w:t>рік (прогноз</w:t>
            </w:r>
            <w:r w:rsidR="00C24C44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</w:tr>
      <w:tr w:rsidR="002D7396" w:rsidRPr="00A20BFC" w:rsidTr="00FB429B">
        <w:trPr>
          <w:trHeight w:hRule="exact" w:val="52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sz w:val="22"/>
                <w:szCs w:val="22"/>
              </w:rPr>
              <w:t>Держав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Pr="00A20BFC">
              <w:rPr>
                <w:rFonts w:ascii="Times New Roman" w:hAnsi="Times New Roman" w:cs="Times New Roman"/>
                <w:sz w:val="22"/>
                <w:szCs w:val="22"/>
              </w:rPr>
              <w:t>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396" w:rsidRPr="00A20BFC" w:rsidTr="00FB429B">
        <w:trPr>
          <w:trHeight w:hRule="exact" w:val="423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sz w:val="22"/>
                <w:szCs w:val="22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3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A36" w:rsidRPr="00A20BFC" w:rsidTr="00FB429B">
        <w:trPr>
          <w:trHeight w:hRule="exact" w:val="415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36" w:rsidRPr="00A20BFC" w:rsidRDefault="007E5A36" w:rsidP="00C24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36" w:rsidRPr="00A20BFC" w:rsidRDefault="007E5A36" w:rsidP="00C24C44">
            <w:pPr>
              <w:ind w:firstLine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  <w:r w:rsidR="007128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354,5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36" w:rsidRPr="00A20BFC" w:rsidRDefault="007E5A36" w:rsidP="00C24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70 615,9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36" w:rsidRPr="00A20BFC" w:rsidRDefault="007E5A36" w:rsidP="00C24C44">
            <w:pPr>
              <w:ind w:firstLine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19 448,6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4161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413,1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4161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4161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943,1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ind w:right="-9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4161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871,2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4161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sz w:val="22"/>
                <w:szCs w:val="22"/>
              </w:rPr>
              <w:t>932,3</w:t>
            </w:r>
          </w:p>
        </w:tc>
      </w:tr>
      <w:tr w:rsidR="002D7396" w:rsidRPr="00A20BFC" w:rsidTr="00FB429B">
        <w:trPr>
          <w:trHeight w:hRule="exact" w:val="42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BFC">
              <w:rPr>
                <w:rFonts w:ascii="Times New Roman" w:hAnsi="Times New Roman" w:cs="Times New Roman"/>
                <w:sz w:val="22"/>
                <w:szCs w:val="22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EF" w:rsidRPr="00A20BFC" w:rsidRDefault="000974EF" w:rsidP="00C24C44">
            <w:pPr>
              <w:ind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A36" w:rsidRPr="00A20BFC" w:rsidTr="00FB429B">
        <w:trPr>
          <w:trHeight w:hRule="exact" w:val="48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36" w:rsidRPr="000A5E04" w:rsidRDefault="007E5A36" w:rsidP="00C24C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5E04">
              <w:rPr>
                <w:rFonts w:ascii="Times New Roman" w:hAnsi="Times New Roman" w:cs="Times New Roman"/>
                <w:b/>
                <w:sz w:val="22"/>
                <w:szCs w:val="22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36" w:rsidRPr="000A5E04" w:rsidRDefault="007E5A36" w:rsidP="00C24C44">
            <w:pPr>
              <w:ind w:firstLine="2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230</w:t>
            </w:r>
            <w:r w:rsidR="007128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354,5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36" w:rsidRPr="000A5E04" w:rsidRDefault="007E5A36" w:rsidP="00C24C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5E04">
              <w:rPr>
                <w:rFonts w:ascii="Times New Roman" w:hAnsi="Times New Roman" w:cs="Times New Roman"/>
                <w:b/>
                <w:sz w:val="22"/>
                <w:szCs w:val="22"/>
              </w:rPr>
              <w:t>70 615,9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36" w:rsidRPr="000A5E04" w:rsidRDefault="007E5A36" w:rsidP="00C24C44">
            <w:pPr>
              <w:ind w:firstLine="5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5E04">
              <w:rPr>
                <w:rFonts w:ascii="Times New Roman" w:hAnsi="Times New Roman" w:cs="Times New Roman"/>
                <w:b/>
                <w:sz w:val="22"/>
                <w:szCs w:val="22"/>
              </w:rPr>
              <w:t>19 448,6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 w:rsidR="004161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413,1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="004161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  <w:r w:rsidR="004161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943,1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ind w:right="-9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  <w:r w:rsidR="004161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871,2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A36" w:rsidRPr="007E5A36" w:rsidRDefault="007E5A36" w:rsidP="00C24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  <w:r w:rsidR="004161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E5A36">
              <w:rPr>
                <w:rFonts w:ascii="Times New Roman" w:hAnsi="Times New Roman" w:cs="Times New Roman"/>
                <w:b/>
                <w:sz w:val="22"/>
                <w:szCs w:val="22"/>
              </w:rPr>
              <w:t>932,3</w:t>
            </w:r>
          </w:p>
        </w:tc>
      </w:tr>
    </w:tbl>
    <w:p w:rsidR="00A20BFC" w:rsidRPr="00A20BFC" w:rsidRDefault="00A20BFC" w:rsidP="00A20BFC">
      <w:pPr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A20BFC" w:rsidRPr="00A20BFC" w:rsidSect="00C24C44">
          <w:headerReference w:type="default" r:id="rId8"/>
          <w:type w:val="continuous"/>
          <w:pgSz w:w="11900" w:h="16840"/>
          <w:pgMar w:top="993" w:right="843" w:bottom="709" w:left="1701" w:header="0" w:footer="3" w:gutter="0"/>
          <w:cols w:space="720"/>
          <w:noEndnote/>
          <w:titlePg/>
          <w:docGrid w:linePitch="360"/>
        </w:sectPr>
      </w:pPr>
    </w:p>
    <w:p w:rsidR="00A20BFC" w:rsidRPr="00C24C44" w:rsidRDefault="00A20BFC" w:rsidP="00A20BFC">
      <w:pPr>
        <w:ind w:firstLine="709"/>
        <w:jc w:val="both"/>
        <w:rPr>
          <w:rFonts w:ascii="Times New Roman" w:hAnsi="Times New Roman" w:cs="Times New Roman"/>
          <w:sz w:val="8"/>
          <w:szCs w:val="22"/>
        </w:rPr>
      </w:pPr>
    </w:p>
    <w:p w:rsidR="00244FDE" w:rsidRDefault="00A20BFC" w:rsidP="00A20BF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DE">
        <w:rPr>
          <w:rFonts w:ascii="Times New Roman" w:hAnsi="Times New Roman" w:cs="Times New Roman"/>
          <w:sz w:val="28"/>
          <w:szCs w:val="28"/>
        </w:rPr>
        <w:t>Очікувані кінцеві результати виконання Програми: підвищення ефективності роботи комунальних підприємств засобів масової інформації та видавничо-поліграфічної сфери.</w:t>
      </w:r>
      <w:r w:rsidRPr="00244FDE">
        <w:rPr>
          <w:rFonts w:ascii="Times New Roman" w:hAnsi="Times New Roman" w:cs="Times New Roman"/>
          <w:sz w:val="28"/>
          <w:szCs w:val="28"/>
        </w:rPr>
        <w:tab/>
      </w:r>
    </w:p>
    <w:p w:rsidR="00A20BFC" w:rsidRPr="00C24C44" w:rsidRDefault="00A20BFC" w:rsidP="00C24C44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44FDE">
        <w:rPr>
          <w:rFonts w:ascii="Times New Roman" w:hAnsi="Times New Roman" w:cs="Times New Roman"/>
          <w:sz w:val="28"/>
          <w:szCs w:val="28"/>
        </w:rPr>
        <w:t xml:space="preserve">Координація та контроль за виконанням Програми: </w:t>
      </w:r>
      <w:r w:rsidRPr="003C6A5B">
        <w:rPr>
          <w:rFonts w:ascii="Times New Roman" w:hAnsi="Times New Roman" w:cs="Times New Roman"/>
          <w:b/>
          <w:i/>
          <w:color w:val="auto"/>
          <w:sz w:val="28"/>
          <w:szCs w:val="28"/>
        </w:rPr>
        <w:t>координацію</w:t>
      </w:r>
      <w:r w:rsidRPr="00244FDE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416179">
        <w:rPr>
          <w:rFonts w:ascii="Times New Roman" w:hAnsi="Times New Roman" w:cs="Times New Roman"/>
          <w:sz w:val="28"/>
          <w:szCs w:val="28"/>
        </w:rPr>
        <w:t>ють</w:t>
      </w:r>
      <w:r w:rsidRPr="00244FDE">
        <w:rPr>
          <w:rFonts w:ascii="Times New Roman" w:hAnsi="Times New Roman" w:cs="Times New Roman"/>
          <w:sz w:val="28"/>
          <w:szCs w:val="28"/>
        </w:rPr>
        <w:t xml:space="preserve"> </w:t>
      </w:r>
      <w:r w:rsidR="00A56763" w:rsidRPr="000E7E8B">
        <w:rPr>
          <w:rFonts w:ascii="Times New Roman" w:hAnsi="Times New Roman" w:cs="Times New Roman"/>
          <w:sz w:val="28"/>
        </w:rPr>
        <w:t>управління культури</w:t>
      </w:r>
      <w:r w:rsidR="00A56763">
        <w:rPr>
          <w:rFonts w:ascii="Times New Roman" w:hAnsi="Times New Roman" w:cs="Times New Roman"/>
          <w:sz w:val="28"/>
        </w:rPr>
        <w:t>, преси, інформаційної діяльності та внутрішньої політики</w:t>
      </w:r>
      <w:r w:rsidR="00A56763" w:rsidRPr="00696660">
        <w:rPr>
          <w:rFonts w:ascii="Times New Roman" w:hAnsi="Times New Roman" w:cs="Times New Roman"/>
          <w:sz w:val="28"/>
        </w:rPr>
        <w:t xml:space="preserve"> </w:t>
      </w:r>
      <w:r w:rsidR="00A56763" w:rsidRPr="000E7E8B">
        <w:rPr>
          <w:rFonts w:ascii="Times New Roman" w:hAnsi="Times New Roman" w:cs="Times New Roman"/>
          <w:sz w:val="28"/>
        </w:rPr>
        <w:t>виконкому Криворізької міської ради</w:t>
      </w:r>
      <w:r w:rsidR="00A56763">
        <w:rPr>
          <w:rFonts w:ascii="Times New Roman" w:hAnsi="Times New Roman" w:cs="Times New Roman"/>
          <w:sz w:val="28"/>
        </w:rPr>
        <w:t>.</w:t>
      </w:r>
      <w:r w:rsidR="00C24C44">
        <w:rPr>
          <w:rFonts w:ascii="Times New Roman" w:hAnsi="Times New Roman" w:cs="Times New Roman"/>
          <w:sz w:val="28"/>
        </w:rPr>
        <w:t xml:space="preserve"> </w:t>
      </w:r>
      <w:r w:rsidRPr="00C24C44">
        <w:rPr>
          <w:rFonts w:ascii="Times New Roman" w:hAnsi="Times New Roman" w:cs="Times New Roman"/>
          <w:sz w:val="28"/>
          <w:szCs w:val="28"/>
        </w:rPr>
        <w:t>Звітування про виконання Програми здійснюватиметься за підсумками кожного фінансового року.</w:t>
      </w:r>
    </w:p>
    <w:p w:rsidR="00A20BFC" w:rsidRPr="00C24C44" w:rsidRDefault="00A20BFC" w:rsidP="00A20BFC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18"/>
          <w:szCs w:val="28"/>
        </w:rPr>
      </w:pPr>
    </w:p>
    <w:p w:rsidR="00A20BFC" w:rsidRPr="0006020B" w:rsidRDefault="00A20BFC" w:rsidP="00A20BF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020B">
        <w:rPr>
          <w:rFonts w:ascii="Times New Roman" w:hAnsi="Times New Roman" w:cs="Times New Roman"/>
          <w:b/>
          <w:i/>
          <w:sz w:val="28"/>
          <w:szCs w:val="28"/>
        </w:rPr>
        <w:t>ІІ. Загальні положення</w:t>
      </w:r>
    </w:p>
    <w:p w:rsidR="00A20BFC" w:rsidRPr="00C24C44" w:rsidRDefault="00A20BFC" w:rsidP="00A20BFC">
      <w:pPr>
        <w:ind w:firstLine="709"/>
        <w:jc w:val="center"/>
        <w:rPr>
          <w:rFonts w:ascii="Times New Roman" w:hAnsi="Times New Roman" w:cs="Times New Roman"/>
          <w:i/>
          <w:sz w:val="14"/>
          <w:szCs w:val="16"/>
        </w:rPr>
      </w:pPr>
    </w:p>
    <w:p w:rsidR="00A20BFC" w:rsidRPr="00A20BFC" w:rsidRDefault="00A20BFC" w:rsidP="00A20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FC">
        <w:rPr>
          <w:rFonts w:ascii="Times New Roman" w:hAnsi="Times New Roman" w:cs="Times New Roman"/>
          <w:sz w:val="28"/>
          <w:szCs w:val="28"/>
        </w:rPr>
        <w:t>Програма ґрунтується на необхідності розширення й подальшого розвитку інформаційного простору як одного з найважливіших консолідуючих факторів духовно-суспільного життя міста, гармонізації культурних відносин і спрямована на подолання проблем фінансового, матеріально-технічного, технологічного й кадрового забезпечення комунальних засобів масової інформації, гарантування широкого доступу споживачів до міських інформаційних джерел, створення можливостей для органів виконавчої влади, місцевого самоврядування відкрито й гласно інформувати громадськість про діяльність та отримувати зворотний зв’язок.</w:t>
      </w:r>
    </w:p>
    <w:p w:rsidR="00A20BFC" w:rsidRPr="00C24C44" w:rsidRDefault="00A20BFC" w:rsidP="00A20BFC">
      <w:pPr>
        <w:ind w:firstLine="709"/>
        <w:jc w:val="center"/>
        <w:rPr>
          <w:rFonts w:ascii="Times New Roman" w:hAnsi="Times New Roman" w:cs="Times New Roman"/>
          <w:i/>
          <w:sz w:val="18"/>
          <w:szCs w:val="28"/>
        </w:rPr>
      </w:pPr>
    </w:p>
    <w:p w:rsidR="00A20BFC" w:rsidRPr="0006020B" w:rsidRDefault="00A20BFC" w:rsidP="00A20BF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020B">
        <w:rPr>
          <w:rFonts w:ascii="Times New Roman" w:hAnsi="Times New Roman" w:cs="Times New Roman"/>
          <w:b/>
          <w:i/>
          <w:sz w:val="28"/>
          <w:szCs w:val="28"/>
        </w:rPr>
        <w:t>ІІІ. Мета Програми</w:t>
      </w:r>
    </w:p>
    <w:p w:rsidR="00A20BFC" w:rsidRPr="00A20BFC" w:rsidRDefault="00A20BFC" w:rsidP="00A20BFC">
      <w:pP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C0111" w:rsidRDefault="00A20BFC" w:rsidP="00A20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FC">
        <w:rPr>
          <w:rFonts w:ascii="Times New Roman" w:hAnsi="Times New Roman" w:cs="Times New Roman"/>
          <w:sz w:val="28"/>
          <w:szCs w:val="28"/>
        </w:rPr>
        <w:t>Метою Програми є поєднання державної й регіональної політики в інформаційній та видавничій сферах, забезпечення конституційних прав громадян на отримання інформаційної та видавничої продукції, донесення до них всебічної інформації про соціально-економічне, суспільне, політичне, культурне життя міста</w:t>
      </w:r>
      <w:r w:rsidR="00FC0111">
        <w:rPr>
          <w:rFonts w:ascii="Times New Roman" w:hAnsi="Times New Roman" w:cs="Times New Roman"/>
          <w:sz w:val="28"/>
          <w:szCs w:val="28"/>
        </w:rPr>
        <w:t>.</w:t>
      </w:r>
    </w:p>
    <w:p w:rsidR="000E7E8B" w:rsidRPr="0006020B" w:rsidRDefault="00A20BFC" w:rsidP="00A20BFC">
      <w:pPr>
        <w:ind w:firstLine="709"/>
        <w:jc w:val="both"/>
        <w:rPr>
          <w:rFonts w:ascii="Times New Roman" w:hAnsi="Times New Roman" w:cs="Times New Roman"/>
          <w:b/>
          <w:sz w:val="18"/>
          <w:szCs w:val="28"/>
        </w:rPr>
      </w:pPr>
      <w:r w:rsidRPr="00A20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FC" w:rsidRPr="0006020B" w:rsidRDefault="00A20BFC" w:rsidP="000E7E8B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020B">
        <w:rPr>
          <w:rFonts w:ascii="Times New Roman" w:hAnsi="Times New Roman" w:cs="Times New Roman"/>
          <w:b/>
          <w:i/>
          <w:sz w:val="28"/>
          <w:szCs w:val="28"/>
        </w:rPr>
        <w:t>IV</w:t>
      </w:r>
      <w:r w:rsidR="000E7E8B" w:rsidRPr="0006020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6020B">
        <w:rPr>
          <w:rFonts w:ascii="Times New Roman" w:hAnsi="Times New Roman" w:cs="Times New Roman"/>
          <w:b/>
          <w:i/>
          <w:sz w:val="28"/>
          <w:szCs w:val="28"/>
        </w:rPr>
        <w:t xml:space="preserve"> Основні завдання Програми</w:t>
      </w:r>
    </w:p>
    <w:p w:rsidR="000E7E8B" w:rsidRPr="000E7E8B" w:rsidRDefault="000E7E8B" w:rsidP="000E7E8B">
      <w:pP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20BFC" w:rsidRPr="00A20BFC" w:rsidRDefault="00A20BFC" w:rsidP="00C24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FC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A20BFC" w:rsidRPr="00A20BFC" w:rsidRDefault="000E7E8B" w:rsidP="00C24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20BFC" w:rsidRPr="00A20BFC">
        <w:rPr>
          <w:rFonts w:ascii="Times New Roman" w:hAnsi="Times New Roman" w:cs="Times New Roman"/>
          <w:sz w:val="28"/>
          <w:szCs w:val="28"/>
        </w:rPr>
        <w:t>Провадження політики щодо підтримки й розвитку засобів масової інформації з метою збалансованого та максимально широкого доступу жителів міста до місцевих інформаційних джерел.</w:t>
      </w:r>
    </w:p>
    <w:p w:rsidR="00A20BFC" w:rsidRPr="00A20BFC" w:rsidRDefault="000E7E8B" w:rsidP="00C24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22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0BFC" w:rsidRPr="00A20BFC">
        <w:rPr>
          <w:rFonts w:ascii="Times New Roman" w:hAnsi="Times New Roman" w:cs="Times New Roman"/>
          <w:sz w:val="28"/>
          <w:szCs w:val="28"/>
        </w:rPr>
        <w:t>Забезпечення потреб населення міста в інформаційній продукції, поліпшення її якості та конкурентоспроможності.</w:t>
      </w:r>
    </w:p>
    <w:p w:rsidR="00A20BFC" w:rsidRDefault="000E7E8B" w:rsidP="00C24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20BFC" w:rsidRPr="00A20BFC">
        <w:rPr>
          <w:rFonts w:ascii="Times New Roman" w:hAnsi="Times New Roman" w:cs="Times New Roman"/>
          <w:sz w:val="28"/>
          <w:szCs w:val="28"/>
        </w:rPr>
        <w:t>Поширення сучасними засобами ефірного та цифрового мовлення, створених теле-, радіожурналістами комунального підприємства «Телерадіо- компанія «Рудана» Криворізької міської ради інформаційних, економічних, публіцистичних, культурно-просвітницьких, спортивних, дитячих і навчальних програм, своєчасне інформування мешканців про головні події в місті.</w:t>
      </w:r>
    </w:p>
    <w:p w:rsidR="00BF1A3A" w:rsidRDefault="00BF1A3A" w:rsidP="00C24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</w:t>
      </w:r>
      <w:r w:rsidRPr="00BF1A3A">
        <w:rPr>
          <w:rFonts w:ascii="Times New Roman" w:hAnsi="Times New Roman" w:cs="Times New Roman"/>
          <w:sz w:val="28"/>
          <w:szCs w:val="28"/>
        </w:rPr>
        <w:t>прия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BF1A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1A3A">
        <w:rPr>
          <w:rFonts w:ascii="Times New Roman" w:hAnsi="Times New Roman" w:cs="Times New Roman"/>
          <w:sz w:val="28"/>
          <w:szCs w:val="28"/>
        </w:rPr>
        <w:t>розширенн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F1A3A">
        <w:rPr>
          <w:rFonts w:ascii="Times New Roman" w:hAnsi="Times New Roman" w:cs="Times New Roman"/>
          <w:sz w:val="28"/>
          <w:szCs w:val="28"/>
        </w:rPr>
        <w:t xml:space="preserve"> подання об'єктивної  інформації у міжнародній інформаційній мережі </w:t>
      </w:r>
      <w:r>
        <w:rPr>
          <w:rFonts w:ascii="Times New Roman" w:hAnsi="Times New Roman" w:cs="Times New Roman"/>
          <w:sz w:val="28"/>
          <w:szCs w:val="28"/>
        </w:rPr>
        <w:t>Інтернет.</w:t>
      </w:r>
    </w:p>
    <w:p w:rsidR="000E7E8B" w:rsidRPr="00A20BFC" w:rsidRDefault="000E7E8B" w:rsidP="00C24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4C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0BFC" w:rsidRPr="00A20BFC">
        <w:rPr>
          <w:rFonts w:ascii="Times New Roman" w:hAnsi="Times New Roman" w:cs="Times New Roman"/>
          <w:sz w:val="28"/>
          <w:szCs w:val="28"/>
        </w:rPr>
        <w:t>Збереження та забезпечення повноцінного функціонування комунальних підприємств видавничо-поліграфічної сфери міста.</w:t>
      </w:r>
    </w:p>
    <w:p w:rsidR="00A20BFC" w:rsidRPr="0006020B" w:rsidRDefault="00A20BFC" w:rsidP="000E7E8B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020B">
        <w:rPr>
          <w:rFonts w:ascii="Times New Roman" w:hAnsi="Times New Roman" w:cs="Times New Roman"/>
          <w:b/>
          <w:i/>
          <w:sz w:val="28"/>
          <w:szCs w:val="28"/>
        </w:rPr>
        <w:lastRenderedPageBreak/>
        <w:t>V</w:t>
      </w:r>
      <w:r w:rsidR="000E7E8B" w:rsidRPr="0006020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6020B">
        <w:rPr>
          <w:rFonts w:ascii="Times New Roman" w:hAnsi="Times New Roman" w:cs="Times New Roman"/>
          <w:b/>
          <w:i/>
          <w:sz w:val="28"/>
          <w:szCs w:val="28"/>
        </w:rPr>
        <w:t xml:space="preserve"> Основні заходи реалізації Програми</w:t>
      </w:r>
    </w:p>
    <w:p w:rsidR="000E7E8B" w:rsidRDefault="000E7E8B" w:rsidP="00A20BFC">
      <w:pPr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22D8" w:rsidRPr="00C24C44" w:rsidRDefault="006F22D8" w:rsidP="00C24C44">
      <w:pPr>
        <w:jc w:val="both"/>
        <w:rPr>
          <w:rFonts w:ascii="Times New Roman" w:hAnsi="Times New Roman" w:cs="Times New Roman"/>
          <w:i/>
          <w:sz w:val="6"/>
          <w:szCs w:val="16"/>
        </w:rPr>
      </w:pPr>
    </w:p>
    <w:p w:rsidR="00A20BFC" w:rsidRPr="00A20BFC" w:rsidRDefault="000E7E8B" w:rsidP="00A20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20BFC" w:rsidRPr="00A20BFC">
        <w:rPr>
          <w:rFonts w:ascii="Times New Roman" w:hAnsi="Times New Roman" w:cs="Times New Roman"/>
          <w:sz w:val="28"/>
          <w:szCs w:val="28"/>
        </w:rPr>
        <w:t>Створення оптимальних умов для роботи комунальних засобів масової інформації та комунальних підприємств видавничо-поліграфічної сфери міста, журналістів на основі сучасн</w:t>
      </w:r>
      <w:r w:rsidR="006F22D8">
        <w:rPr>
          <w:rFonts w:ascii="Times New Roman" w:hAnsi="Times New Roman" w:cs="Times New Roman"/>
          <w:sz w:val="28"/>
          <w:szCs w:val="28"/>
        </w:rPr>
        <w:t>их</w:t>
      </w:r>
      <w:r w:rsidR="00A20BFC" w:rsidRPr="00A20BFC">
        <w:rPr>
          <w:rFonts w:ascii="Times New Roman" w:hAnsi="Times New Roman" w:cs="Times New Roman"/>
          <w:sz w:val="28"/>
          <w:szCs w:val="28"/>
        </w:rPr>
        <w:t xml:space="preserve"> інформаційно-телекомунікаційних технологій</w:t>
      </w:r>
      <w:r w:rsidR="006F22D8">
        <w:rPr>
          <w:rFonts w:ascii="Times New Roman" w:hAnsi="Times New Roman" w:cs="Times New Roman"/>
          <w:sz w:val="28"/>
          <w:szCs w:val="28"/>
        </w:rPr>
        <w:t>.</w:t>
      </w:r>
    </w:p>
    <w:p w:rsidR="00A20BFC" w:rsidRPr="00A20BFC" w:rsidRDefault="000E7E8B" w:rsidP="00A20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20BFC" w:rsidRPr="00A20BFC">
        <w:rPr>
          <w:rFonts w:ascii="Times New Roman" w:hAnsi="Times New Roman" w:cs="Times New Roman"/>
          <w:sz w:val="28"/>
          <w:szCs w:val="28"/>
        </w:rPr>
        <w:t>Сприяння зміцненню:</w:t>
      </w:r>
    </w:p>
    <w:p w:rsidR="00A20BFC" w:rsidRPr="00A20BFC" w:rsidRDefault="000E7E8B" w:rsidP="00A20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 </w:t>
      </w:r>
      <w:r w:rsidR="00A20BFC" w:rsidRPr="00A20BFC">
        <w:rPr>
          <w:rFonts w:ascii="Times New Roman" w:hAnsi="Times New Roman" w:cs="Times New Roman"/>
          <w:sz w:val="28"/>
          <w:szCs w:val="28"/>
        </w:rPr>
        <w:t xml:space="preserve">зв’язків управлінь, відділів, інших виконавчих органів міської ради з комунальними засобами масової інформації </w:t>
      </w:r>
      <w:r>
        <w:rPr>
          <w:rFonts w:ascii="Times New Roman" w:hAnsi="Times New Roman" w:cs="Times New Roman"/>
          <w:sz w:val="28"/>
          <w:szCs w:val="28"/>
        </w:rPr>
        <w:t>в питаннях забезпечення їх пов</w:t>
      </w:r>
      <w:r w:rsidR="00A20BFC" w:rsidRPr="00A20BFC">
        <w:rPr>
          <w:rFonts w:ascii="Times New Roman" w:hAnsi="Times New Roman" w:cs="Times New Roman"/>
          <w:sz w:val="28"/>
          <w:szCs w:val="28"/>
        </w:rPr>
        <w:t>ною, неупередженою інформацією про діяльність цих органів, реагування в установленому порядку на критичні виступи в засобах масової інформації;</w:t>
      </w:r>
    </w:p>
    <w:p w:rsidR="00A20BFC" w:rsidRDefault="000E7E8B" w:rsidP="00A20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 </w:t>
      </w:r>
      <w:r w:rsidR="00A20BFC" w:rsidRPr="00A20BFC">
        <w:rPr>
          <w:rFonts w:ascii="Times New Roman" w:hAnsi="Times New Roman" w:cs="Times New Roman"/>
          <w:sz w:val="28"/>
          <w:szCs w:val="28"/>
        </w:rPr>
        <w:t>виробничої, матеріально-технічної бази підприємств засобів масової інформації, кадрового забезпечення.</w:t>
      </w:r>
    </w:p>
    <w:p w:rsidR="006F22D8" w:rsidRPr="00A20BFC" w:rsidRDefault="006F22D8" w:rsidP="006F22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24C44">
        <w:rPr>
          <w:rFonts w:ascii="Times New Roman" w:hAnsi="Times New Roman" w:cs="Times New Roman"/>
          <w:sz w:val="28"/>
          <w:szCs w:val="28"/>
        </w:rPr>
        <w:t>.</w:t>
      </w:r>
      <w:r w:rsidRPr="006F22D8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22D8">
        <w:rPr>
          <w:rFonts w:ascii="Times New Roman" w:hAnsi="Times New Roman" w:cs="Times New Roman"/>
          <w:sz w:val="28"/>
          <w:szCs w:val="28"/>
        </w:rPr>
        <w:t>абезпечення   неприпустимості втручання у творчу діяльність журналістів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2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BFC" w:rsidRDefault="000E7E8B" w:rsidP="00A20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24C4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FC" w:rsidRPr="00A20BFC">
        <w:rPr>
          <w:rFonts w:ascii="Times New Roman" w:hAnsi="Times New Roman" w:cs="Times New Roman"/>
          <w:sz w:val="28"/>
          <w:szCs w:val="28"/>
        </w:rPr>
        <w:t>Перелік завдань і заходів Програми з визначенням орієнтовних обсягів фінансування наведено в додатк</w:t>
      </w:r>
      <w:r w:rsidR="00DD1258">
        <w:rPr>
          <w:rFonts w:ascii="Times New Roman" w:hAnsi="Times New Roman" w:cs="Times New Roman"/>
          <w:sz w:val="28"/>
          <w:szCs w:val="28"/>
          <w:lang w:val="ru-RU"/>
        </w:rPr>
        <w:t>ах 1,</w:t>
      </w:r>
      <w:r w:rsidR="00D5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25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20BFC" w:rsidRPr="00A20BFC">
        <w:rPr>
          <w:rFonts w:ascii="Times New Roman" w:hAnsi="Times New Roman" w:cs="Times New Roman"/>
          <w:sz w:val="28"/>
          <w:szCs w:val="28"/>
        </w:rPr>
        <w:t>.</w:t>
      </w:r>
    </w:p>
    <w:p w:rsidR="000E7E8B" w:rsidRPr="00A20BFC" w:rsidRDefault="000E7E8B" w:rsidP="00A20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FC" w:rsidRPr="0006020B" w:rsidRDefault="00A20BFC" w:rsidP="000E7E8B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020B">
        <w:rPr>
          <w:rFonts w:ascii="Times New Roman" w:hAnsi="Times New Roman" w:cs="Times New Roman"/>
          <w:b/>
          <w:i/>
          <w:sz w:val="28"/>
          <w:szCs w:val="28"/>
        </w:rPr>
        <w:t>VI. Механізм реалізації та фінансове забезпечення Програми</w:t>
      </w:r>
    </w:p>
    <w:p w:rsidR="000E7E8B" w:rsidRPr="000E7E8B" w:rsidRDefault="000E7E8B" w:rsidP="000E7E8B">
      <w:pP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20BFC" w:rsidRPr="00A20BFC" w:rsidRDefault="000E7E8B" w:rsidP="000E7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20BFC" w:rsidRPr="00A20BFC">
        <w:rPr>
          <w:rFonts w:ascii="Times New Roman" w:hAnsi="Times New Roman" w:cs="Times New Roman"/>
          <w:sz w:val="28"/>
          <w:szCs w:val="28"/>
        </w:rPr>
        <w:t>Право на отримання фінансової підтримки мають підприємства засобів масової інформації та видавничо-поліграфічної сфери, засновниками яких є Криворізька міська рада.</w:t>
      </w:r>
    </w:p>
    <w:p w:rsidR="00A20BFC" w:rsidRPr="00A20BFC" w:rsidRDefault="000E7E8B" w:rsidP="000E7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20BFC" w:rsidRPr="00A20BFC">
        <w:rPr>
          <w:rFonts w:ascii="Times New Roman" w:hAnsi="Times New Roman" w:cs="Times New Roman"/>
          <w:sz w:val="28"/>
          <w:szCs w:val="28"/>
        </w:rPr>
        <w:t>Джерелами фінансування комунальних засобів масової інформації є власні кошти підприємств, кошти міського бюджету та інші, не заборонені чинним законодавством України.</w:t>
      </w:r>
    </w:p>
    <w:p w:rsidR="00A20BFC" w:rsidRPr="00A20BFC" w:rsidRDefault="000E7E8B" w:rsidP="000E7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A20BFC" w:rsidRPr="00A20BFC">
        <w:rPr>
          <w:rFonts w:ascii="Times New Roman" w:hAnsi="Times New Roman" w:cs="Times New Roman"/>
          <w:sz w:val="28"/>
          <w:szCs w:val="28"/>
        </w:rPr>
        <w:t>Підставами для надання фінансової підтримки підприємствам засобів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FC" w:rsidRPr="00A20BFC">
        <w:rPr>
          <w:rFonts w:ascii="Times New Roman" w:hAnsi="Times New Roman" w:cs="Times New Roman"/>
          <w:sz w:val="28"/>
          <w:szCs w:val="28"/>
        </w:rPr>
        <w:t>масової інформації та видавничо-поліграфічної сфери є їх економічний стан, підтверджений показниками господарської діяльності та розвитку підприємства на плановий рік.</w:t>
      </w:r>
      <w:r w:rsidR="00A20BFC" w:rsidRPr="00A20BFC">
        <w:rPr>
          <w:rFonts w:ascii="Times New Roman" w:hAnsi="Times New Roman" w:cs="Times New Roman"/>
          <w:sz w:val="28"/>
          <w:szCs w:val="28"/>
        </w:rPr>
        <w:tab/>
        <w:t>;</w:t>
      </w:r>
    </w:p>
    <w:p w:rsidR="000E7E8B" w:rsidRPr="000E7E8B" w:rsidRDefault="000E7E8B" w:rsidP="000E7E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20BFC" w:rsidRPr="00A20BFC">
        <w:rPr>
          <w:rFonts w:ascii="Times New Roman" w:hAnsi="Times New Roman" w:cs="Times New Roman"/>
          <w:sz w:val="28"/>
          <w:szCs w:val="28"/>
        </w:rPr>
        <w:t>Розмір фінансової підтримки визначається в межах коштів, виходячи з реальних можливостей міського бюджету, відповідним рішенням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8B">
        <w:rPr>
          <w:rFonts w:ascii="Times New Roman" w:hAnsi="Times New Roman" w:cs="Times New Roman"/>
          <w:sz w:val="28"/>
          <w:szCs w:val="28"/>
        </w:rPr>
        <w:t>на певний рік. Кошти перераховуються одержувачам відповідно до чинного законодавства України.</w:t>
      </w:r>
    </w:p>
    <w:p w:rsidR="000E7E8B" w:rsidRPr="000E7E8B" w:rsidRDefault="000E7E8B" w:rsidP="000E7E8B">
      <w:pPr>
        <w:tabs>
          <w:tab w:val="left" w:pos="1139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F859EA">
        <w:rPr>
          <w:rFonts w:ascii="Times New Roman" w:hAnsi="Times New Roman" w:cs="Times New Roman"/>
          <w:sz w:val="28"/>
          <w:szCs w:val="28"/>
        </w:rPr>
        <w:t>Суми фінансової підтримки на безповоротній основі у формі поточних та капітальних трансфертів підприємствам (установам, організаціям) використовуються суто за цільовим призначенням та виключно на по</w:t>
      </w:r>
      <w:r w:rsidR="00C24C44">
        <w:rPr>
          <w:rFonts w:ascii="Times New Roman" w:hAnsi="Times New Roman" w:cs="Times New Roman"/>
          <w:sz w:val="28"/>
          <w:szCs w:val="28"/>
        </w:rPr>
        <w:t>криття витрат</w:t>
      </w:r>
      <w:r w:rsidR="00F859EA">
        <w:rPr>
          <w:rFonts w:ascii="Times New Roman" w:hAnsi="Times New Roman" w:cs="Times New Roman"/>
          <w:sz w:val="28"/>
          <w:szCs w:val="28"/>
        </w:rPr>
        <w:t xml:space="preserve"> </w:t>
      </w:r>
      <w:r w:rsidR="00904311">
        <w:rPr>
          <w:rFonts w:ascii="Times New Roman" w:hAnsi="Times New Roman" w:cs="Times New Roman"/>
          <w:sz w:val="28"/>
          <w:szCs w:val="28"/>
        </w:rPr>
        <w:t>з виконання заходів Програми</w:t>
      </w:r>
      <w:r w:rsidRPr="000E7E8B">
        <w:rPr>
          <w:rFonts w:ascii="Times New Roman" w:hAnsi="Times New Roman" w:cs="Times New Roman"/>
          <w:sz w:val="28"/>
          <w:szCs w:val="28"/>
        </w:rPr>
        <w:t>.</w:t>
      </w:r>
    </w:p>
    <w:p w:rsidR="000E7E8B" w:rsidRPr="000E7E8B" w:rsidRDefault="000E7E8B" w:rsidP="00AA22E5">
      <w:pPr>
        <w:tabs>
          <w:tab w:val="left" w:pos="1139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0E7E8B">
        <w:rPr>
          <w:rFonts w:ascii="Times New Roman" w:hAnsi="Times New Roman" w:cs="Times New Roman"/>
          <w:sz w:val="28"/>
          <w:szCs w:val="28"/>
        </w:rPr>
        <w:t>Отримані бюджетні кошти, їх використання відображуються в бухгал</w:t>
      </w:r>
      <w:r w:rsidRPr="000E7E8B">
        <w:rPr>
          <w:rFonts w:ascii="Times New Roman" w:hAnsi="Times New Roman" w:cs="Times New Roman"/>
          <w:sz w:val="28"/>
          <w:szCs w:val="28"/>
        </w:rPr>
        <w:softHyphen/>
        <w:t xml:space="preserve">терському обліку та фінансовій звітності відповідно до чинного законодавства </w:t>
      </w:r>
      <w:r w:rsidRPr="000E7E8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E7E8B">
        <w:rPr>
          <w:rFonts w:ascii="Times New Roman" w:hAnsi="Times New Roman" w:cs="Times New Roman"/>
          <w:sz w:val="28"/>
          <w:szCs w:val="28"/>
        </w:rPr>
        <w:t>України.</w:t>
      </w:r>
    </w:p>
    <w:p w:rsidR="000E7E8B" w:rsidRPr="000E7E8B" w:rsidRDefault="000E7E8B" w:rsidP="000E7E8B">
      <w:pPr>
        <w:tabs>
          <w:tab w:val="left" w:pos="1166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0E7E8B">
        <w:rPr>
          <w:rFonts w:ascii="Times New Roman" w:hAnsi="Times New Roman" w:cs="Times New Roman"/>
          <w:sz w:val="28"/>
          <w:szCs w:val="28"/>
        </w:rPr>
        <w:t>Звіт про використання бюджетних коштів одержувач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8B">
        <w:rPr>
          <w:rFonts w:ascii="Times New Roman" w:hAnsi="Times New Roman" w:cs="Times New Roman"/>
          <w:sz w:val="28"/>
          <w:szCs w:val="28"/>
        </w:rPr>
        <w:t xml:space="preserve">підтримки подає до управління культури виконкому Криворізької міської ради та до управління Державної казначейської служби України у </w:t>
      </w:r>
      <w:r w:rsidRPr="000E7E8B">
        <w:rPr>
          <w:rFonts w:ascii="Times New Roman" w:hAnsi="Times New Roman" w:cs="Times New Roman"/>
          <w:sz w:val="28"/>
          <w:szCs w:val="28"/>
        </w:rPr>
        <w:lastRenderedPageBreak/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7E8B">
        <w:rPr>
          <w:rFonts w:ascii="Times New Roman" w:hAnsi="Times New Roman" w:cs="Times New Roman"/>
          <w:sz w:val="28"/>
          <w:szCs w:val="28"/>
        </w:rPr>
        <w:t>Кривому Розі Дніпропетровської області відповідно до визначених форм і встановлених термінів.</w:t>
      </w:r>
      <w:r w:rsidRPr="000E7E8B">
        <w:rPr>
          <w:rFonts w:ascii="Times New Roman" w:hAnsi="Times New Roman" w:cs="Times New Roman"/>
          <w:sz w:val="28"/>
          <w:szCs w:val="28"/>
        </w:rPr>
        <w:tab/>
      </w:r>
    </w:p>
    <w:p w:rsidR="000E7E8B" w:rsidRPr="000E7E8B" w:rsidRDefault="000E7E8B" w:rsidP="000E7E8B">
      <w:pPr>
        <w:tabs>
          <w:tab w:val="left" w:pos="1349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0E7E8B">
        <w:rPr>
          <w:rFonts w:ascii="Times New Roman" w:hAnsi="Times New Roman" w:cs="Times New Roman"/>
          <w:sz w:val="28"/>
          <w:szCs w:val="28"/>
        </w:rPr>
        <w:t>Відповідальність за нецільове використання бюджетних коштів несуть їх одержувачі.</w:t>
      </w:r>
    </w:p>
    <w:p w:rsidR="000E7E8B" w:rsidRPr="00C24C44" w:rsidRDefault="000E7E8B" w:rsidP="000E7E8B">
      <w:pPr>
        <w:rPr>
          <w:rFonts w:ascii="Times New Roman" w:hAnsi="Times New Roman" w:cs="Times New Roman"/>
          <w:sz w:val="20"/>
          <w:szCs w:val="28"/>
        </w:rPr>
      </w:pPr>
    </w:p>
    <w:p w:rsidR="000E7E8B" w:rsidRPr="0006020B" w:rsidRDefault="000E7E8B" w:rsidP="00C24C44">
      <w:pPr>
        <w:pStyle w:val="40"/>
        <w:shd w:val="clear" w:color="auto" w:fill="auto"/>
        <w:spacing w:after="0" w:line="280" w:lineRule="exact"/>
        <w:ind w:left="2780"/>
        <w:rPr>
          <w:b/>
          <w:color w:val="000000"/>
          <w:lang w:val="uk-UA" w:eastAsia="uk-UA" w:bidi="uk-UA"/>
        </w:rPr>
      </w:pPr>
      <w:r w:rsidRPr="0006020B">
        <w:rPr>
          <w:b/>
          <w:color w:val="000000"/>
          <w:lang w:val="uk-UA" w:eastAsia="uk-UA" w:bidi="uk-UA"/>
        </w:rPr>
        <w:t>VII. Контроль за виконанням Програми</w:t>
      </w:r>
    </w:p>
    <w:p w:rsidR="00C24C44" w:rsidRPr="00C24C44" w:rsidRDefault="00C24C44" w:rsidP="00C24C44">
      <w:pPr>
        <w:rPr>
          <w:sz w:val="14"/>
        </w:rPr>
      </w:pPr>
    </w:p>
    <w:p w:rsidR="000E7E8B" w:rsidRDefault="000E7E8B" w:rsidP="00C24C44">
      <w:pPr>
        <w:numPr>
          <w:ilvl w:val="0"/>
          <w:numId w:val="7"/>
        </w:numPr>
        <w:tabs>
          <w:tab w:val="left" w:pos="1372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E7E8B">
        <w:rPr>
          <w:rFonts w:ascii="Times New Roman" w:hAnsi="Times New Roman" w:cs="Times New Roman"/>
          <w:sz w:val="28"/>
          <w:szCs w:val="28"/>
        </w:rPr>
        <w:t>Контроль за виконанням Програми здійсню</w:t>
      </w:r>
      <w:r w:rsidR="00321546">
        <w:rPr>
          <w:rFonts w:ascii="Times New Roman" w:hAnsi="Times New Roman" w:cs="Times New Roman"/>
          <w:sz w:val="28"/>
          <w:szCs w:val="28"/>
        </w:rPr>
        <w:t xml:space="preserve">ють: </w:t>
      </w:r>
      <w:r w:rsidRPr="000E7E8B">
        <w:rPr>
          <w:rFonts w:ascii="Times New Roman" w:hAnsi="Times New Roman" w:cs="Times New Roman"/>
          <w:sz w:val="28"/>
          <w:szCs w:val="28"/>
        </w:rPr>
        <w:t xml:space="preserve"> управління культури виконкому Криворізької міської ради</w:t>
      </w:r>
      <w:r w:rsidR="00321546">
        <w:rPr>
          <w:rFonts w:ascii="Times New Roman" w:hAnsi="Times New Roman" w:cs="Times New Roman"/>
          <w:sz w:val="28"/>
          <w:szCs w:val="28"/>
        </w:rPr>
        <w:t xml:space="preserve"> в частині</w:t>
      </w:r>
      <w:r w:rsidR="00321546" w:rsidRPr="00321546">
        <w:rPr>
          <w:rFonts w:ascii="Times New Roman" w:hAnsi="Times New Roman" w:cs="Times New Roman"/>
          <w:sz w:val="28"/>
          <w:szCs w:val="28"/>
        </w:rPr>
        <w:t xml:space="preserve"> </w:t>
      </w:r>
      <w:r w:rsidR="00321546" w:rsidRPr="000E7E8B">
        <w:rPr>
          <w:rFonts w:ascii="Times New Roman" w:hAnsi="Times New Roman" w:cs="Times New Roman"/>
          <w:sz w:val="28"/>
          <w:szCs w:val="28"/>
        </w:rPr>
        <w:t>обсягів та джерел фінансування</w:t>
      </w:r>
      <w:r w:rsidRPr="000E7E8B">
        <w:rPr>
          <w:rFonts w:ascii="Times New Roman" w:hAnsi="Times New Roman" w:cs="Times New Roman"/>
          <w:sz w:val="28"/>
          <w:szCs w:val="28"/>
        </w:rPr>
        <w:t xml:space="preserve">, </w:t>
      </w:r>
      <w:r w:rsidR="00321546" w:rsidRPr="000E7E8B">
        <w:rPr>
          <w:rFonts w:ascii="Times New Roman" w:hAnsi="Times New Roman" w:cs="Times New Roman"/>
          <w:sz w:val="28"/>
          <w:szCs w:val="28"/>
        </w:rPr>
        <w:t xml:space="preserve">уточнення </w:t>
      </w:r>
      <w:r w:rsidR="00321546">
        <w:rPr>
          <w:rFonts w:ascii="Times New Roman" w:hAnsi="Times New Roman" w:cs="Times New Roman"/>
          <w:sz w:val="28"/>
          <w:szCs w:val="28"/>
        </w:rPr>
        <w:t xml:space="preserve">їх </w:t>
      </w:r>
      <w:r w:rsidR="00321546" w:rsidRPr="000E7E8B">
        <w:rPr>
          <w:rFonts w:ascii="Times New Roman" w:hAnsi="Times New Roman" w:cs="Times New Roman"/>
          <w:sz w:val="28"/>
          <w:szCs w:val="28"/>
        </w:rPr>
        <w:t>показників</w:t>
      </w:r>
      <w:r w:rsidR="00321546">
        <w:rPr>
          <w:rFonts w:ascii="Times New Roman" w:hAnsi="Times New Roman" w:cs="Times New Roman"/>
          <w:sz w:val="28"/>
          <w:szCs w:val="28"/>
        </w:rPr>
        <w:t xml:space="preserve">; </w:t>
      </w:r>
      <w:r w:rsidR="00321546" w:rsidRPr="000E7E8B">
        <w:rPr>
          <w:rFonts w:ascii="Times New Roman" w:hAnsi="Times New Roman" w:cs="Times New Roman"/>
          <w:sz w:val="28"/>
          <w:szCs w:val="28"/>
        </w:rPr>
        <w:t xml:space="preserve"> </w:t>
      </w:r>
      <w:r w:rsidR="00321546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321546">
        <w:rPr>
          <w:rFonts w:ascii="Times New Roman" w:hAnsi="Times New Roman" w:cs="Times New Roman"/>
          <w:sz w:val="28"/>
        </w:rPr>
        <w:t>преси, інформаційної діяльності та внутрішньої політики</w:t>
      </w:r>
      <w:r w:rsidR="00321546" w:rsidRPr="00696660">
        <w:rPr>
          <w:rFonts w:ascii="Times New Roman" w:hAnsi="Times New Roman" w:cs="Times New Roman"/>
          <w:sz w:val="28"/>
        </w:rPr>
        <w:t xml:space="preserve"> </w:t>
      </w:r>
      <w:r w:rsidR="00321546" w:rsidRPr="000E7E8B">
        <w:rPr>
          <w:rFonts w:ascii="Times New Roman" w:hAnsi="Times New Roman" w:cs="Times New Roman"/>
          <w:sz w:val="28"/>
        </w:rPr>
        <w:t>виконкому Криворізької міської ради</w:t>
      </w:r>
      <w:r w:rsidR="00321546" w:rsidRPr="000E7E8B">
        <w:rPr>
          <w:rFonts w:ascii="Times New Roman" w:hAnsi="Times New Roman" w:cs="Times New Roman"/>
          <w:sz w:val="28"/>
          <w:szCs w:val="28"/>
        </w:rPr>
        <w:t xml:space="preserve"> </w:t>
      </w:r>
      <w:r w:rsidR="00321546">
        <w:rPr>
          <w:rFonts w:ascii="Times New Roman" w:hAnsi="Times New Roman" w:cs="Times New Roman"/>
          <w:sz w:val="28"/>
          <w:szCs w:val="28"/>
        </w:rPr>
        <w:t xml:space="preserve">в </w:t>
      </w:r>
      <w:r w:rsidR="00321546" w:rsidRPr="001E5DF6">
        <w:rPr>
          <w:rFonts w:ascii="Times New Roman" w:hAnsi="Times New Roman" w:cs="Times New Roman"/>
          <w:sz w:val="28"/>
          <w:szCs w:val="28"/>
        </w:rPr>
        <w:t xml:space="preserve">частині </w:t>
      </w:r>
      <w:r w:rsidR="002C3B9A" w:rsidRPr="001E5DF6">
        <w:rPr>
          <w:rFonts w:ascii="Times New Roman" w:hAnsi="Times New Roman" w:cs="Times New Roman"/>
          <w:sz w:val="28"/>
          <w:szCs w:val="28"/>
        </w:rPr>
        <w:t>розкладу, обсягів</w:t>
      </w:r>
      <w:r w:rsidR="002C3AF9" w:rsidRPr="001E5DF6">
        <w:rPr>
          <w:rFonts w:ascii="Times New Roman" w:hAnsi="Times New Roman" w:cs="Times New Roman"/>
          <w:sz w:val="28"/>
          <w:szCs w:val="28"/>
        </w:rPr>
        <w:t xml:space="preserve"> та </w:t>
      </w:r>
      <w:r w:rsidR="002C3B9A" w:rsidRPr="001E5DF6">
        <w:rPr>
          <w:rFonts w:ascii="Times New Roman" w:hAnsi="Times New Roman" w:cs="Times New Roman"/>
          <w:sz w:val="28"/>
          <w:szCs w:val="28"/>
        </w:rPr>
        <w:t>форм оприлюднення</w:t>
      </w:r>
      <w:r w:rsidR="002C3B9A">
        <w:rPr>
          <w:rFonts w:ascii="Times New Roman" w:hAnsi="Times New Roman" w:cs="Times New Roman"/>
          <w:sz w:val="28"/>
          <w:szCs w:val="28"/>
        </w:rPr>
        <w:t xml:space="preserve"> інформації про ді</w:t>
      </w:r>
      <w:r w:rsidR="00436F6C">
        <w:rPr>
          <w:rFonts w:ascii="Times New Roman" w:hAnsi="Times New Roman" w:cs="Times New Roman"/>
          <w:sz w:val="28"/>
          <w:szCs w:val="28"/>
        </w:rPr>
        <w:t>я</w:t>
      </w:r>
      <w:r w:rsidR="002C3B9A">
        <w:rPr>
          <w:rFonts w:ascii="Times New Roman" w:hAnsi="Times New Roman" w:cs="Times New Roman"/>
          <w:sz w:val="28"/>
          <w:szCs w:val="28"/>
        </w:rPr>
        <w:t>льність органів місцевого самоврядування</w:t>
      </w:r>
      <w:r w:rsidR="004C4B07">
        <w:rPr>
          <w:rFonts w:ascii="Times New Roman" w:hAnsi="Times New Roman" w:cs="Times New Roman"/>
          <w:sz w:val="28"/>
          <w:szCs w:val="28"/>
        </w:rPr>
        <w:t>.</w:t>
      </w:r>
    </w:p>
    <w:p w:rsidR="004C4B07" w:rsidRPr="000E7E8B" w:rsidRDefault="004C4B07" w:rsidP="00C24C44">
      <w:pPr>
        <w:numPr>
          <w:ilvl w:val="0"/>
          <w:numId w:val="7"/>
        </w:numPr>
        <w:tabs>
          <w:tab w:val="left" w:pos="1372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E7E8B">
        <w:rPr>
          <w:rFonts w:ascii="Times New Roman" w:hAnsi="Times New Roman" w:cs="Times New Roman"/>
          <w:sz w:val="28"/>
          <w:szCs w:val="28"/>
        </w:rPr>
        <w:t>Управління культури виконкому Криворізької міської ради несе відповідальність за своєчасне подання пропозицій з унесення змін до Програми в разі необхідності збільшення орієнтовного обсягу 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, управління </w:t>
      </w:r>
      <w:r>
        <w:rPr>
          <w:rFonts w:ascii="Times New Roman" w:hAnsi="Times New Roman" w:cs="Times New Roman"/>
          <w:sz w:val="28"/>
        </w:rPr>
        <w:t>преси, інформаційної діяльності та внутрішньої політики</w:t>
      </w:r>
      <w:r w:rsidRPr="00696660">
        <w:rPr>
          <w:rFonts w:ascii="Times New Roman" w:hAnsi="Times New Roman" w:cs="Times New Roman"/>
          <w:sz w:val="28"/>
        </w:rPr>
        <w:t xml:space="preserve"> </w:t>
      </w:r>
      <w:r w:rsidRPr="000E7E8B">
        <w:rPr>
          <w:rFonts w:ascii="Times New Roman" w:hAnsi="Times New Roman" w:cs="Times New Roman"/>
          <w:sz w:val="28"/>
        </w:rPr>
        <w:t>виконкому Криворізької міської ради</w:t>
      </w:r>
      <w:r>
        <w:rPr>
          <w:rFonts w:ascii="Times New Roman" w:hAnsi="Times New Roman" w:cs="Times New Roman"/>
          <w:sz w:val="28"/>
        </w:rPr>
        <w:t xml:space="preserve"> </w:t>
      </w:r>
      <w:r w:rsidR="00C24C44">
        <w:rPr>
          <w:rFonts w:ascii="Times New Roman" w:hAnsi="Times New Roman" w:cs="Times New Roman"/>
          <w:sz w:val="28"/>
        </w:rPr>
        <w:t>–</w:t>
      </w:r>
      <w:r w:rsidRPr="000E7E8B">
        <w:rPr>
          <w:rFonts w:ascii="Times New Roman" w:hAnsi="Times New Roman" w:cs="Times New Roman"/>
          <w:sz w:val="28"/>
          <w:szCs w:val="28"/>
        </w:rPr>
        <w:t xml:space="preserve"> </w:t>
      </w:r>
      <w:r w:rsidR="00C24C44">
        <w:rPr>
          <w:rFonts w:ascii="Times New Roman" w:hAnsi="Times New Roman" w:cs="Times New Roman"/>
          <w:sz w:val="28"/>
          <w:szCs w:val="28"/>
        </w:rPr>
        <w:t>у</w:t>
      </w:r>
      <w:r w:rsidRPr="004C4B07">
        <w:rPr>
          <w:rFonts w:ascii="Times New Roman" w:hAnsi="Times New Roman" w:cs="Times New Roman"/>
          <w:sz w:val="28"/>
          <w:szCs w:val="28"/>
        </w:rPr>
        <w:t xml:space="preserve"> разі необхідності включення додаткових завдань (заходів), уточнення показників </w:t>
      </w:r>
      <w:r w:rsidRPr="000E7E8B">
        <w:rPr>
          <w:rFonts w:ascii="Times New Roman" w:hAnsi="Times New Roman" w:cs="Times New Roman"/>
          <w:sz w:val="28"/>
          <w:szCs w:val="28"/>
        </w:rPr>
        <w:t>у порядку, передбаченому чинним законодавством України.</w:t>
      </w:r>
    </w:p>
    <w:p w:rsidR="009E090E" w:rsidRDefault="009E090E" w:rsidP="004C4B07">
      <w:pPr>
        <w:tabs>
          <w:tab w:val="left" w:pos="1372"/>
        </w:tabs>
        <w:spacing w:line="317" w:lineRule="exact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:rsidR="009E090E" w:rsidRPr="009E090E" w:rsidRDefault="009E090E" w:rsidP="009E090E">
      <w:pPr>
        <w:rPr>
          <w:rFonts w:ascii="Times New Roman" w:hAnsi="Times New Roman" w:cs="Times New Roman"/>
          <w:sz w:val="28"/>
          <w:szCs w:val="28"/>
        </w:rPr>
      </w:pPr>
    </w:p>
    <w:p w:rsidR="009E090E" w:rsidRDefault="009E090E" w:rsidP="009E090E">
      <w:pPr>
        <w:rPr>
          <w:rFonts w:ascii="Times New Roman" w:hAnsi="Times New Roman" w:cs="Times New Roman"/>
          <w:sz w:val="28"/>
          <w:szCs w:val="28"/>
        </w:rPr>
      </w:pPr>
    </w:p>
    <w:p w:rsidR="00B301BE" w:rsidRPr="009E090E" w:rsidRDefault="00214B60" w:rsidP="009E090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Тетяна </w:t>
      </w:r>
      <w:r w:rsidR="004564E7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ала</w:t>
      </w:r>
    </w:p>
    <w:sectPr w:rsidR="00B301BE" w:rsidRPr="009E090E" w:rsidSect="00C24C44">
      <w:pgSz w:w="11906" w:h="16838"/>
      <w:pgMar w:top="0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B6" w:rsidRDefault="006B7DB6" w:rsidP="000E7E8B">
      <w:r>
        <w:separator/>
      </w:r>
    </w:p>
  </w:endnote>
  <w:endnote w:type="continuationSeparator" w:id="0">
    <w:p w:rsidR="006B7DB6" w:rsidRDefault="006B7DB6" w:rsidP="000E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B6" w:rsidRDefault="006B7DB6" w:rsidP="000E7E8B">
      <w:r>
        <w:separator/>
      </w:r>
    </w:p>
  </w:footnote>
  <w:footnote w:type="continuationSeparator" w:id="0">
    <w:p w:rsidR="006B7DB6" w:rsidRDefault="006B7DB6" w:rsidP="000E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E0" w:rsidRPr="00C24C44" w:rsidRDefault="006B7DB6" w:rsidP="00C24C44">
    <w:pPr>
      <w:pStyle w:val="a7"/>
      <w:jc w:val="center"/>
      <w:rPr>
        <w:rFonts w:ascii="Times New Roman" w:hAnsi="Times New Roman" w:cs="Times New Roman"/>
      </w:rPr>
    </w:pPr>
    <w:sdt>
      <w:sdtPr>
        <w:id w:val="-103635222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83AE0" w:rsidRPr="00C24C44">
          <w:rPr>
            <w:rFonts w:ascii="Times New Roman" w:hAnsi="Times New Roman" w:cs="Times New Roman"/>
          </w:rPr>
          <w:fldChar w:fldCharType="begin"/>
        </w:r>
        <w:r w:rsidR="00083AE0" w:rsidRPr="00C24C44">
          <w:rPr>
            <w:rFonts w:ascii="Times New Roman" w:hAnsi="Times New Roman" w:cs="Times New Roman"/>
          </w:rPr>
          <w:instrText>PAGE   \* MERGEFORMAT</w:instrText>
        </w:r>
        <w:r w:rsidR="00083AE0" w:rsidRPr="00C24C44">
          <w:rPr>
            <w:rFonts w:ascii="Times New Roman" w:hAnsi="Times New Roman" w:cs="Times New Roman"/>
          </w:rPr>
          <w:fldChar w:fldCharType="separate"/>
        </w:r>
        <w:r w:rsidR="00CD684B" w:rsidRPr="00CD684B">
          <w:rPr>
            <w:rFonts w:ascii="Times New Roman" w:hAnsi="Times New Roman" w:cs="Times New Roman"/>
            <w:noProof/>
            <w:lang w:val="ru-RU"/>
          </w:rPr>
          <w:t>4</w:t>
        </w:r>
        <w:r w:rsidR="00083AE0" w:rsidRPr="00C24C44">
          <w:rPr>
            <w:rFonts w:ascii="Times New Roman" w:hAnsi="Times New Roman" w:cs="Times New Roman"/>
          </w:rPr>
          <w:fldChar w:fldCharType="end"/>
        </w:r>
      </w:sdtContent>
    </w:sdt>
  </w:p>
  <w:p w:rsidR="00083AE0" w:rsidRPr="000E7E8B" w:rsidRDefault="00083AE0" w:rsidP="000E7E8B">
    <w:pPr>
      <w:pStyle w:val="a7"/>
      <w:tabs>
        <w:tab w:val="clear" w:pos="4677"/>
        <w:tab w:val="clear" w:pos="9355"/>
        <w:tab w:val="left" w:pos="5310"/>
      </w:tabs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6E5"/>
    <w:multiLevelType w:val="hybridMultilevel"/>
    <w:tmpl w:val="35C8B6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E61AC6"/>
    <w:multiLevelType w:val="multilevel"/>
    <w:tmpl w:val="83D4D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C7EB5"/>
    <w:multiLevelType w:val="multilevel"/>
    <w:tmpl w:val="51E4080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3491B"/>
    <w:multiLevelType w:val="multilevel"/>
    <w:tmpl w:val="947AA5C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917D8"/>
    <w:multiLevelType w:val="multilevel"/>
    <w:tmpl w:val="F3525A6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63DF9"/>
    <w:multiLevelType w:val="multilevel"/>
    <w:tmpl w:val="87229D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3664C"/>
    <w:multiLevelType w:val="multilevel"/>
    <w:tmpl w:val="8BBAC62E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703D66"/>
    <w:multiLevelType w:val="multilevel"/>
    <w:tmpl w:val="62A48C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561219"/>
    <w:multiLevelType w:val="multilevel"/>
    <w:tmpl w:val="947AA5C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FC"/>
    <w:rsid w:val="0006020B"/>
    <w:rsid w:val="00083AE0"/>
    <w:rsid w:val="000974EF"/>
    <w:rsid w:val="000A5E04"/>
    <w:rsid w:val="000E7E8B"/>
    <w:rsid w:val="000F7BE7"/>
    <w:rsid w:val="001358E8"/>
    <w:rsid w:val="0016512F"/>
    <w:rsid w:val="001C3040"/>
    <w:rsid w:val="001E5DF6"/>
    <w:rsid w:val="001F4621"/>
    <w:rsid w:val="002136F6"/>
    <w:rsid w:val="00214B60"/>
    <w:rsid w:val="00244FDE"/>
    <w:rsid w:val="002842C4"/>
    <w:rsid w:val="0029675C"/>
    <w:rsid w:val="002C3AF9"/>
    <w:rsid w:val="002C3B9A"/>
    <w:rsid w:val="002D7396"/>
    <w:rsid w:val="00321546"/>
    <w:rsid w:val="0035087D"/>
    <w:rsid w:val="003517D8"/>
    <w:rsid w:val="003C6A5B"/>
    <w:rsid w:val="003C7317"/>
    <w:rsid w:val="00416179"/>
    <w:rsid w:val="004206B5"/>
    <w:rsid w:val="00436F6C"/>
    <w:rsid w:val="004564E7"/>
    <w:rsid w:val="00471572"/>
    <w:rsid w:val="004C4B07"/>
    <w:rsid w:val="004E2598"/>
    <w:rsid w:val="004F4910"/>
    <w:rsid w:val="0057418D"/>
    <w:rsid w:val="0062578A"/>
    <w:rsid w:val="006619DD"/>
    <w:rsid w:val="00696660"/>
    <w:rsid w:val="006B7DB6"/>
    <w:rsid w:val="006C7F89"/>
    <w:rsid w:val="006F22D8"/>
    <w:rsid w:val="0071289F"/>
    <w:rsid w:val="007E5A36"/>
    <w:rsid w:val="007F0C70"/>
    <w:rsid w:val="00822390"/>
    <w:rsid w:val="00854756"/>
    <w:rsid w:val="00882927"/>
    <w:rsid w:val="008E6E97"/>
    <w:rsid w:val="00904311"/>
    <w:rsid w:val="009E090E"/>
    <w:rsid w:val="00A20BFC"/>
    <w:rsid w:val="00A56763"/>
    <w:rsid w:val="00A7049F"/>
    <w:rsid w:val="00A764D6"/>
    <w:rsid w:val="00AA22E5"/>
    <w:rsid w:val="00AB23CF"/>
    <w:rsid w:val="00B060E0"/>
    <w:rsid w:val="00B301BE"/>
    <w:rsid w:val="00BF1A3A"/>
    <w:rsid w:val="00C24C44"/>
    <w:rsid w:val="00C4075E"/>
    <w:rsid w:val="00C91F0E"/>
    <w:rsid w:val="00CD684B"/>
    <w:rsid w:val="00D56CA0"/>
    <w:rsid w:val="00DC1481"/>
    <w:rsid w:val="00DD1258"/>
    <w:rsid w:val="00E53E7D"/>
    <w:rsid w:val="00F859EA"/>
    <w:rsid w:val="00FA7DAD"/>
    <w:rsid w:val="00FB429B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0B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7D8"/>
    <w:pPr>
      <w:spacing w:after="0" w:line="240" w:lineRule="auto"/>
    </w:pPr>
  </w:style>
  <w:style w:type="character" w:customStyle="1" w:styleId="2">
    <w:name w:val="Основной текст (2)_"/>
    <w:basedOn w:val="a0"/>
    <w:rsid w:val="00A20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20BF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20BF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0BF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A20B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Курсив"/>
    <w:basedOn w:val="2"/>
    <w:rsid w:val="00A20B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95pt">
    <w:name w:val="Основной текст (2) + 9;5 pt;Полужирный"/>
    <w:basedOn w:val="2"/>
    <w:rsid w:val="00A20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0">
    <w:name w:val="Колонтитул (2)_"/>
    <w:basedOn w:val="a0"/>
    <w:link w:val="21"/>
    <w:rsid w:val="00A20BFC"/>
    <w:rPr>
      <w:rFonts w:ascii="David" w:eastAsia="David" w:hAnsi="David" w:cs="David"/>
      <w:sz w:val="20"/>
      <w:szCs w:val="20"/>
      <w:shd w:val="clear" w:color="auto" w:fill="FFFFFF"/>
    </w:rPr>
  </w:style>
  <w:style w:type="character" w:customStyle="1" w:styleId="22">
    <w:name w:val="Основной текст (2)"/>
    <w:basedOn w:val="2"/>
    <w:rsid w:val="00A20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sid w:val="00A20BFC"/>
    <w:rPr>
      <w:rFonts w:ascii="David" w:eastAsia="David" w:hAnsi="David" w:cs="David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0BFC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A20BF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A20BF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  <w:style w:type="paragraph" w:customStyle="1" w:styleId="21">
    <w:name w:val="Колонтитул (2)"/>
    <w:basedOn w:val="a"/>
    <w:link w:val="20"/>
    <w:rsid w:val="00A20BFC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0"/>
      <w:szCs w:val="20"/>
      <w:lang w:val="ru-RU" w:eastAsia="en-US" w:bidi="ar-SA"/>
    </w:rPr>
  </w:style>
  <w:style w:type="paragraph" w:customStyle="1" w:styleId="a5">
    <w:name w:val="Колонтитул"/>
    <w:basedOn w:val="a"/>
    <w:link w:val="a4"/>
    <w:rsid w:val="00A20BFC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6"/>
      <w:szCs w:val="26"/>
      <w:lang w:val="ru-RU" w:eastAsia="en-US" w:bidi="ar-SA"/>
    </w:rPr>
  </w:style>
  <w:style w:type="paragraph" w:styleId="a6">
    <w:name w:val="List Paragraph"/>
    <w:basedOn w:val="a"/>
    <w:uiPriority w:val="34"/>
    <w:qFormat/>
    <w:rsid w:val="00A20B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7E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8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0E7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E8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0E7E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8B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d">
    <w:name w:val="Normal (Web)"/>
    <w:basedOn w:val="a"/>
    <w:uiPriority w:val="99"/>
    <w:semiHidden/>
    <w:unhideWhenUsed/>
    <w:rsid w:val="006C7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0B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7D8"/>
    <w:pPr>
      <w:spacing w:after="0" w:line="240" w:lineRule="auto"/>
    </w:pPr>
  </w:style>
  <w:style w:type="character" w:customStyle="1" w:styleId="2">
    <w:name w:val="Основной текст (2)_"/>
    <w:basedOn w:val="a0"/>
    <w:rsid w:val="00A20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20BF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20BF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0BF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A20B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Курсив"/>
    <w:basedOn w:val="2"/>
    <w:rsid w:val="00A20B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95pt">
    <w:name w:val="Основной текст (2) + 9;5 pt;Полужирный"/>
    <w:basedOn w:val="2"/>
    <w:rsid w:val="00A20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0">
    <w:name w:val="Колонтитул (2)_"/>
    <w:basedOn w:val="a0"/>
    <w:link w:val="21"/>
    <w:rsid w:val="00A20BFC"/>
    <w:rPr>
      <w:rFonts w:ascii="David" w:eastAsia="David" w:hAnsi="David" w:cs="David"/>
      <w:sz w:val="20"/>
      <w:szCs w:val="20"/>
      <w:shd w:val="clear" w:color="auto" w:fill="FFFFFF"/>
    </w:rPr>
  </w:style>
  <w:style w:type="character" w:customStyle="1" w:styleId="22">
    <w:name w:val="Основной текст (2)"/>
    <w:basedOn w:val="2"/>
    <w:rsid w:val="00A20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sid w:val="00A20BFC"/>
    <w:rPr>
      <w:rFonts w:ascii="David" w:eastAsia="David" w:hAnsi="David" w:cs="David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0BFC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A20BF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A20BF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 w:bidi="ar-SA"/>
    </w:rPr>
  </w:style>
  <w:style w:type="paragraph" w:customStyle="1" w:styleId="21">
    <w:name w:val="Колонтитул (2)"/>
    <w:basedOn w:val="a"/>
    <w:link w:val="20"/>
    <w:rsid w:val="00A20BFC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0"/>
      <w:szCs w:val="20"/>
      <w:lang w:val="ru-RU" w:eastAsia="en-US" w:bidi="ar-SA"/>
    </w:rPr>
  </w:style>
  <w:style w:type="paragraph" w:customStyle="1" w:styleId="a5">
    <w:name w:val="Колонтитул"/>
    <w:basedOn w:val="a"/>
    <w:link w:val="a4"/>
    <w:rsid w:val="00A20BFC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6"/>
      <w:szCs w:val="26"/>
      <w:lang w:val="ru-RU" w:eastAsia="en-US" w:bidi="ar-SA"/>
    </w:rPr>
  </w:style>
  <w:style w:type="paragraph" w:styleId="a6">
    <w:name w:val="List Paragraph"/>
    <w:basedOn w:val="a"/>
    <w:uiPriority w:val="34"/>
    <w:qFormat/>
    <w:rsid w:val="00A20B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7E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8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0E7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E8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0E7E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8B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d">
    <w:name w:val="Normal (Web)"/>
    <w:basedOn w:val="a"/>
    <w:uiPriority w:val="99"/>
    <w:semiHidden/>
    <w:unhideWhenUsed/>
    <w:rsid w:val="006C7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culture112_3</dc:creator>
  <cp:lastModifiedBy>zagalny301_2</cp:lastModifiedBy>
  <cp:revision>41</cp:revision>
  <cp:lastPrinted>2020-12-16T09:55:00Z</cp:lastPrinted>
  <dcterms:created xsi:type="dcterms:W3CDTF">2020-06-09T12:22:00Z</dcterms:created>
  <dcterms:modified xsi:type="dcterms:W3CDTF">2020-12-24T08:49:00Z</dcterms:modified>
</cp:coreProperties>
</file>