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B0" w:rsidRPr="00F05B55" w:rsidRDefault="001E7FB0" w:rsidP="001E7FB0">
      <w:pPr>
        <w:spacing w:after="0" w:line="240" w:lineRule="auto"/>
        <w:ind w:left="5664" w:firstLine="708"/>
        <w:jc w:val="both"/>
        <w:rPr>
          <w:rFonts w:ascii="Times New Roman" w:eastAsia="Times New Roman" w:hAnsi="Times New Roman" w:cs="Times New Roman"/>
          <w:i/>
          <w:sz w:val="28"/>
          <w:szCs w:val="28"/>
          <w:lang w:eastAsia="uk-UA"/>
        </w:rPr>
      </w:pPr>
      <w:r w:rsidRPr="00F05B55">
        <w:rPr>
          <w:rFonts w:ascii="Times New Roman" w:eastAsia="Times New Roman" w:hAnsi="Times New Roman" w:cs="Times New Roman"/>
          <w:i/>
          <w:sz w:val="28"/>
          <w:szCs w:val="28"/>
          <w:lang w:eastAsia="uk-UA"/>
        </w:rPr>
        <w:t>ЗАТВЕРДЖЕНО</w:t>
      </w:r>
    </w:p>
    <w:p w:rsidR="001E7FB0" w:rsidRPr="00F05B55" w:rsidRDefault="001E7FB0" w:rsidP="001E7FB0">
      <w:pPr>
        <w:spacing w:after="0" w:line="240" w:lineRule="auto"/>
        <w:jc w:val="both"/>
        <w:rPr>
          <w:rFonts w:ascii="Times New Roman" w:eastAsia="Times New Roman" w:hAnsi="Times New Roman" w:cs="Times New Roman"/>
          <w:i/>
          <w:sz w:val="16"/>
          <w:szCs w:val="16"/>
          <w:lang w:eastAsia="uk-UA"/>
        </w:rPr>
      </w:pPr>
    </w:p>
    <w:p w:rsidR="001E7FB0" w:rsidRPr="00F05B55" w:rsidRDefault="001E7FB0" w:rsidP="001E7FB0">
      <w:pPr>
        <w:spacing w:after="0" w:line="240" w:lineRule="auto"/>
        <w:ind w:left="5664" w:firstLine="708"/>
        <w:jc w:val="both"/>
        <w:rPr>
          <w:rFonts w:ascii="Times New Roman" w:eastAsia="Times New Roman" w:hAnsi="Times New Roman" w:cs="Times New Roman"/>
          <w:i/>
          <w:sz w:val="172"/>
          <w:szCs w:val="172"/>
          <w:lang w:eastAsia="uk-UA"/>
        </w:rPr>
      </w:pPr>
      <w:r w:rsidRPr="00F05B55">
        <w:rPr>
          <w:rFonts w:ascii="Times New Roman" w:eastAsia="Times New Roman" w:hAnsi="Times New Roman" w:cs="Times New Roman"/>
          <w:i/>
          <w:sz w:val="28"/>
          <w:szCs w:val="28"/>
          <w:lang w:eastAsia="uk-UA"/>
        </w:rPr>
        <w:t>Рішення міської ради</w:t>
      </w:r>
    </w:p>
    <w:p w:rsidR="001E7FB0" w:rsidRPr="00F05B55" w:rsidRDefault="00D44821" w:rsidP="001E7FB0">
      <w:pPr>
        <w:spacing w:after="0" w:line="240" w:lineRule="auto"/>
        <w:jc w:val="both"/>
        <w:rPr>
          <w:rFonts w:ascii="Times New Roman" w:eastAsia="Times New Roman" w:hAnsi="Times New Roman" w:cs="Times New Roman"/>
          <w:i/>
          <w:sz w:val="16"/>
          <w:szCs w:val="16"/>
          <w:lang w:eastAsia="uk-UA"/>
        </w:rPr>
      </w:pPr>
      <w:r>
        <w:rPr>
          <w:rFonts w:ascii="Times New Roman" w:eastAsia="Calibri" w:hAnsi="Times New Roman" w:cs="Times New Roman"/>
          <w:i/>
          <w:sz w:val="28"/>
          <w:szCs w:val="28"/>
          <w:lang w:eastAsia="uk-UA"/>
        </w:rPr>
        <w:t xml:space="preserve">                                                      </w:t>
      </w:r>
      <w:r w:rsidR="001E7FB0" w:rsidRPr="00F05B55">
        <w:rPr>
          <w:rFonts w:ascii="Times New Roman" w:eastAsia="Calibri" w:hAnsi="Times New Roman" w:cs="Times New Roman"/>
          <w:i/>
          <w:sz w:val="28"/>
          <w:szCs w:val="28"/>
          <w:lang w:eastAsia="uk-UA"/>
        </w:rPr>
        <w:t xml:space="preserve">                               </w:t>
      </w:r>
      <w:r w:rsidR="00857C62">
        <w:rPr>
          <w:rFonts w:ascii="Times New Roman" w:eastAsia="Calibri" w:hAnsi="Times New Roman" w:cs="Times New Roman"/>
          <w:i/>
          <w:sz w:val="28"/>
          <w:szCs w:val="28"/>
          <w:lang w:eastAsia="uk-UA"/>
        </w:rPr>
        <w:t xml:space="preserve">     </w:t>
      </w:r>
      <w:bookmarkStart w:id="0" w:name="_GoBack"/>
      <w:bookmarkEnd w:id="0"/>
      <w:r>
        <w:rPr>
          <w:rFonts w:ascii="Times New Roman" w:eastAsia="Calibri" w:hAnsi="Times New Roman" w:cs="Times New Roman"/>
          <w:i/>
          <w:sz w:val="28"/>
          <w:szCs w:val="28"/>
          <w:lang w:eastAsia="uk-UA"/>
        </w:rPr>
        <w:t>17.12.2020</w:t>
      </w:r>
      <w:r w:rsidR="00857C62">
        <w:rPr>
          <w:rFonts w:ascii="Times New Roman" w:eastAsia="Calibri" w:hAnsi="Times New Roman" w:cs="Times New Roman"/>
          <w:i/>
          <w:sz w:val="28"/>
          <w:szCs w:val="28"/>
          <w:lang w:eastAsia="uk-UA"/>
        </w:rPr>
        <w:t xml:space="preserve"> </w:t>
      </w:r>
      <w:r>
        <w:rPr>
          <w:rFonts w:ascii="Times New Roman" w:eastAsia="Calibri" w:hAnsi="Times New Roman" w:cs="Times New Roman"/>
          <w:i/>
          <w:sz w:val="28"/>
          <w:szCs w:val="28"/>
          <w:lang w:eastAsia="uk-UA"/>
        </w:rPr>
        <w:t>№1</w:t>
      </w:r>
    </w:p>
    <w:p w:rsidR="001E7FB0" w:rsidRDefault="001E7FB0" w:rsidP="001E7FB0">
      <w:pPr>
        <w:spacing w:after="0" w:line="240" w:lineRule="auto"/>
        <w:jc w:val="center"/>
        <w:rPr>
          <w:rFonts w:ascii="Times New Roman" w:eastAsia="Calibri" w:hAnsi="Times New Roman" w:cs="Times New Roman"/>
          <w:i/>
          <w:sz w:val="28"/>
          <w:szCs w:val="28"/>
          <w:lang w:eastAsia="uk-UA"/>
        </w:rPr>
      </w:pPr>
      <w:r w:rsidRPr="00F05B55">
        <w:rPr>
          <w:rFonts w:ascii="Times New Roman" w:eastAsia="Calibri" w:hAnsi="Times New Roman" w:cs="Times New Roman"/>
          <w:i/>
          <w:sz w:val="28"/>
          <w:szCs w:val="28"/>
          <w:lang w:eastAsia="uk-UA"/>
        </w:rPr>
        <w:t xml:space="preserve">                               </w:t>
      </w:r>
      <w:r>
        <w:rPr>
          <w:rFonts w:ascii="Times New Roman" w:eastAsia="Calibri" w:hAnsi="Times New Roman" w:cs="Times New Roman"/>
          <w:i/>
          <w:sz w:val="28"/>
          <w:szCs w:val="28"/>
          <w:lang w:eastAsia="uk-UA"/>
        </w:rPr>
        <w:tab/>
      </w:r>
      <w:r>
        <w:rPr>
          <w:rFonts w:ascii="Times New Roman" w:eastAsia="Calibri" w:hAnsi="Times New Roman" w:cs="Times New Roman"/>
          <w:i/>
          <w:sz w:val="28"/>
          <w:szCs w:val="28"/>
          <w:lang w:eastAsia="uk-UA"/>
        </w:rPr>
        <w:tab/>
      </w:r>
      <w:r>
        <w:rPr>
          <w:rFonts w:ascii="Times New Roman" w:eastAsia="Calibri" w:hAnsi="Times New Roman" w:cs="Times New Roman"/>
          <w:i/>
          <w:sz w:val="28"/>
          <w:szCs w:val="28"/>
          <w:lang w:eastAsia="uk-UA"/>
        </w:rPr>
        <w:tab/>
      </w:r>
      <w:r>
        <w:rPr>
          <w:rFonts w:ascii="Times New Roman" w:eastAsia="Calibri" w:hAnsi="Times New Roman" w:cs="Times New Roman"/>
          <w:i/>
          <w:sz w:val="28"/>
          <w:szCs w:val="28"/>
          <w:lang w:eastAsia="uk-UA"/>
        </w:rPr>
        <w:tab/>
      </w:r>
    </w:p>
    <w:p w:rsidR="001E7FB0" w:rsidRPr="00F05B55" w:rsidRDefault="001E7FB0" w:rsidP="001E7FB0">
      <w:pPr>
        <w:spacing w:after="0" w:line="240" w:lineRule="auto"/>
        <w:jc w:val="center"/>
        <w:rPr>
          <w:rFonts w:ascii="Calibri" w:eastAsia="Calibri" w:hAnsi="Calibri" w:cs="Calibri"/>
          <w:lang w:eastAsia="uk-UA"/>
        </w:rPr>
      </w:pPr>
    </w:p>
    <w:p w:rsidR="001E7FB0" w:rsidRPr="00921418" w:rsidRDefault="001E7FB0" w:rsidP="001E7FB0">
      <w:pPr>
        <w:spacing w:after="0" w:line="240" w:lineRule="auto"/>
        <w:ind w:right="419"/>
        <w:jc w:val="center"/>
        <w:rPr>
          <w:rFonts w:ascii="Times New Roman" w:eastAsia="Times New Roman" w:hAnsi="Times New Roman" w:cs="Times New Roman"/>
          <w:b/>
          <w:i/>
          <w:spacing w:val="20"/>
          <w:sz w:val="32"/>
          <w:u w:val="single"/>
          <w:lang w:eastAsia="uk-UA"/>
        </w:rPr>
      </w:pPr>
      <w:r w:rsidRPr="00921418">
        <w:rPr>
          <w:rFonts w:ascii="Times New Roman" w:eastAsia="Times New Roman" w:hAnsi="Times New Roman" w:cs="Times New Roman"/>
          <w:b/>
          <w:i/>
          <w:spacing w:val="20"/>
          <w:sz w:val="32"/>
          <w:u w:val="single"/>
          <w:lang w:eastAsia="uk-UA"/>
        </w:rPr>
        <w:t>РЕГЛАМЕНТ</w:t>
      </w:r>
    </w:p>
    <w:p w:rsidR="001E7FB0" w:rsidRPr="007D433B" w:rsidRDefault="001E7FB0" w:rsidP="001E7FB0">
      <w:pPr>
        <w:spacing w:after="0" w:line="240" w:lineRule="auto"/>
        <w:ind w:right="419"/>
        <w:jc w:val="center"/>
        <w:rPr>
          <w:rFonts w:ascii="Calibri" w:eastAsia="Calibri" w:hAnsi="Calibri" w:cs="Calibri"/>
          <w:i/>
          <w:sz w:val="18"/>
          <w:szCs w:val="18"/>
          <w:lang w:eastAsia="uk-UA"/>
        </w:rPr>
      </w:pPr>
    </w:p>
    <w:p w:rsidR="001E7FB0" w:rsidRPr="00921418" w:rsidRDefault="001E7FB0" w:rsidP="001E7FB0">
      <w:pPr>
        <w:spacing w:after="0" w:line="240" w:lineRule="auto"/>
        <w:ind w:right="419"/>
        <w:jc w:val="center"/>
        <w:rPr>
          <w:rFonts w:ascii="Times New Roman" w:eastAsia="Times New Roman" w:hAnsi="Times New Roman" w:cs="Times New Roman"/>
          <w:b/>
          <w:i/>
          <w:sz w:val="32"/>
          <w:u w:val="single"/>
          <w:lang w:eastAsia="uk-UA"/>
        </w:rPr>
      </w:pPr>
      <w:r w:rsidRPr="00921418">
        <w:rPr>
          <w:rFonts w:ascii="Times New Roman" w:eastAsia="Times New Roman" w:hAnsi="Times New Roman" w:cs="Times New Roman"/>
          <w:b/>
          <w:i/>
          <w:sz w:val="32"/>
          <w:u w:val="single"/>
          <w:lang w:eastAsia="uk-UA"/>
        </w:rPr>
        <w:t xml:space="preserve">Криворізької міської ради </w:t>
      </w:r>
    </w:p>
    <w:p w:rsidR="00910E03" w:rsidRDefault="00910E03" w:rsidP="001E7FB0">
      <w:pPr>
        <w:spacing w:after="120" w:line="240" w:lineRule="auto"/>
        <w:ind w:right="-2"/>
        <w:jc w:val="center"/>
        <w:rPr>
          <w:rFonts w:ascii="Times New Roman" w:eastAsia="Times New Roman" w:hAnsi="Times New Roman" w:cs="Times New Roman"/>
          <w:b/>
          <w:i/>
          <w:spacing w:val="20"/>
          <w:sz w:val="30"/>
          <w:lang w:eastAsia="uk-UA"/>
        </w:rPr>
      </w:pPr>
    </w:p>
    <w:p w:rsidR="001E7FB0" w:rsidRPr="00F05B55" w:rsidRDefault="001E7FB0" w:rsidP="001E7FB0">
      <w:pPr>
        <w:spacing w:after="120" w:line="240" w:lineRule="auto"/>
        <w:ind w:right="-2"/>
        <w:jc w:val="center"/>
        <w:rPr>
          <w:rFonts w:ascii="Times New Roman" w:eastAsia="Times New Roman" w:hAnsi="Times New Roman" w:cs="Times New Roman"/>
          <w:b/>
          <w:i/>
          <w:spacing w:val="20"/>
          <w:sz w:val="30"/>
          <w:lang w:eastAsia="uk-UA"/>
        </w:rPr>
      </w:pPr>
      <w:r w:rsidRPr="00F05B55">
        <w:rPr>
          <w:rFonts w:ascii="Times New Roman" w:eastAsia="Times New Roman" w:hAnsi="Times New Roman" w:cs="Times New Roman"/>
          <w:b/>
          <w:i/>
          <w:spacing w:val="20"/>
          <w:sz w:val="30"/>
          <w:lang w:eastAsia="uk-UA"/>
        </w:rPr>
        <w:t>РОЗДІЛ І</w:t>
      </w:r>
    </w:p>
    <w:p w:rsidR="001E7FB0" w:rsidRPr="00F05B55" w:rsidRDefault="001E7FB0" w:rsidP="001E7FB0">
      <w:pPr>
        <w:spacing w:after="0" w:line="240" w:lineRule="auto"/>
        <w:jc w:val="center"/>
        <w:rPr>
          <w:rFonts w:ascii="Times New Roman" w:eastAsia="Times New Roman" w:hAnsi="Times New Roman" w:cs="Times New Roman"/>
          <w:b/>
          <w:i/>
          <w:sz w:val="30"/>
          <w:lang w:eastAsia="uk-UA"/>
        </w:rPr>
      </w:pPr>
      <w:r w:rsidRPr="00F05B55">
        <w:rPr>
          <w:rFonts w:ascii="Times New Roman" w:eastAsia="Times New Roman" w:hAnsi="Times New Roman" w:cs="Times New Roman"/>
          <w:b/>
          <w:i/>
          <w:sz w:val="30"/>
          <w:lang w:eastAsia="uk-UA"/>
        </w:rPr>
        <w:t>Загальні положення</w:t>
      </w:r>
    </w:p>
    <w:p w:rsidR="001E7FB0" w:rsidRPr="005A0FC6" w:rsidRDefault="001E7FB0" w:rsidP="001E7FB0">
      <w:pPr>
        <w:spacing w:after="0" w:line="240" w:lineRule="auto"/>
        <w:rPr>
          <w:rFonts w:ascii="Times New Roman" w:eastAsia="Calibri" w:hAnsi="Times New Roman" w:cs="Times New Roman"/>
          <w:i/>
          <w:sz w:val="28"/>
          <w:szCs w:val="28"/>
          <w:lang w:eastAsia="uk-UA"/>
        </w:rPr>
      </w:pPr>
    </w:p>
    <w:p w:rsidR="001E7FB0" w:rsidRPr="00F05B55" w:rsidRDefault="001E7FB0" w:rsidP="001E7FB0">
      <w:pPr>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 xml:space="preserve">Глава 1. Криворізька міська рада – орган місцевого самоврядування. </w:t>
      </w:r>
    </w:p>
    <w:p w:rsidR="001E7FB0" w:rsidRPr="005A0FC6" w:rsidRDefault="001E7FB0" w:rsidP="001E7FB0">
      <w:pPr>
        <w:spacing w:after="0" w:line="240" w:lineRule="auto"/>
        <w:jc w:val="center"/>
        <w:rPr>
          <w:rFonts w:ascii="Times New Roman" w:eastAsia="Arial" w:hAnsi="Times New Roman" w:cs="Times New Roman"/>
          <w:b/>
          <w:i/>
          <w:sz w:val="28"/>
          <w:lang w:eastAsia="uk-UA"/>
        </w:rPr>
      </w:pPr>
      <w:r w:rsidRPr="00F05B55">
        <w:rPr>
          <w:rFonts w:ascii="Times New Roman" w:eastAsia="Times New Roman" w:hAnsi="Times New Roman" w:cs="Times New Roman"/>
          <w:b/>
          <w:i/>
          <w:sz w:val="28"/>
          <w:lang w:eastAsia="uk-UA"/>
        </w:rPr>
        <w:t>Основні принципи її діяльності</w:t>
      </w:r>
      <w:r w:rsidRPr="00F05B55">
        <w:rPr>
          <w:rFonts w:ascii="Arial" w:eastAsia="Arial" w:hAnsi="Arial" w:cs="Arial"/>
          <w:b/>
          <w:i/>
          <w:sz w:val="28"/>
          <w:lang w:eastAsia="uk-UA"/>
        </w:rPr>
        <w:t xml:space="preserve"> </w:t>
      </w:r>
    </w:p>
    <w:p w:rsidR="001E7FB0" w:rsidRPr="005A0FC6"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0"/>
        </w:tabs>
        <w:spacing w:after="0" w:line="240" w:lineRule="auto"/>
        <w:jc w:val="both"/>
        <w:rPr>
          <w:rFonts w:ascii="Times New Roman" w:eastAsia="Times New Roman" w:hAnsi="Times New Roman" w:cs="Times New Roman"/>
          <w:spacing w:val="-4"/>
          <w:sz w:val="28"/>
          <w:lang w:eastAsia="uk-UA"/>
        </w:rPr>
      </w:pPr>
      <w:r w:rsidRPr="00953EE1">
        <w:rPr>
          <w:rFonts w:ascii="Times New Roman" w:eastAsia="Times New Roman" w:hAnsi="Times New Roman" w:cs="Times New Roman"/>
          <w:b/>
          <w:i/>
          <w:sz w:val="28"/>
          <w:lang w:eastAsia="uk-UA"/>
        </w:rPr>
        <w:tab/>
      </w:r>
      <w:r w:rsidRPr="00F05B55">
        <w:rPr>
          <w:rFonts w:ascii="Times New Roman" w:eastAsia="Times New Roman" w:hAnsi="Times New Roman" w:cs="Times New Roman"/>
          <w:b/>
          <w:i/>
          <w:sz w:val="28"/>
          <w:u w:val="single"/>
          <w:lang w:eastAsia="uk-UA"/>
        </w:rPr>
        <w:t xml:space="preserve">Стаття 1. </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Криворізька міська рада (надалі – рада) – вибор</w:t>
      </w:r>
      <w:r>
        <w:rPr>
          <w:rFonts w:ascii="Times New Roman" w:eastAsia="Times New Roman" w:hAnsi="Times New Roman" w:cs="Times New Roman"/>
          <w:sz w:val="28"/>
          <w:lang w:eastAsia="uk-UA"/>
        </w:rPr>
        <w:t>ний</w:t>
      </w:r>
      <w:r w:rsidRPr="00F05B55">
        <w:rPr>
          <w:rFonts w:ascii="Times New Roman" w:eastAsia="Times New Roman" w:hAnsi="Times New Roman" w:cs="Times New Roman"/>
          <w:sz w:val="28"/>
          <w:lang w:eastAsia="uk-UA"/>
        </w:rPr>
        <w:t xml:space="preserve"> орган місцевого </w:t>
      </w:r>
      <w:r w:rsidRPr="00F05B55">
        <w:rPr>
          <w:rFonts w:ascii="Times New Roman" w:eastAsia="Times New Roman" w:hAnsi="Times New Roman" w:cs="Times New Roman"/>
          <w:spacing w:val="-4"/>
          <w:sz w:val="28"/>
          <w:lang w:eastAsia="uk-UA"/>
        </w:rPr>
        <w:t xml:space="preserve">самоврядування, що представляє </w:t>
      </w:r>
      <w:r>
        <w:rPr>
          <w:rFonts w:ascii="Times New Roman" w:eastAsia="Times New Roman" w:hAnsi="Times New Roman" w:cs="Times New Roman"/>
          <w:spacing w:val="-4"/>
          <w:sz w:val="28"/>
          <w:lang w:eastAsia="uk-UA"/>
        </w:rPr>
        <w:t xml:space="preserve">Криворізьку міську </w:t>
      </w:r>
      <w:r w:rsidRPr="00F05B55">
        <w:rPr>
          <w:rFonts w:ascii="Times New Roman" w:eastAsia="Times New Roman" w:hAnsi="Times New Roman" w:cs="Times New Roman"/>
          <w:spacing w:val="-4"/>
          <w:sz w:val="28"/>
          <w:lang w:eastAsia="uk-UA"/>
        </w:rPr>
        <w:t>територіальну громаду та здійснює від її імені та в її інтересах функції й повноваження місцевого самоврядування, визначені Конституцією Ук</w:t>
      </w:r>
      <w:r>
        <w:rPr>
          <w:rFonts w:ascii="Times New Roman" w:eastAsia="Times New Roman" w:hAnsi="Times New Roman" w:cs="Times New Roman"/>
          <w:spacing w:val="-4"/>
          <w:sz w:val="28"/>
          <w:lang w:eastAsia="uk-UA"/>
        </w:rPr>
        <w:t>раїни, Законом України «</w:t>
      </w:r>
      <w:r w:rsidRPr="00F05B55">
        <w:rPr>
          <w:rFonts w:ascii="Times New Roman" w:eastAsia="Times New Roman" w:hAnsi="Times New Roman" w:cs="Times New Roman"/>
          <w:spacing w:val="-4"/>
          <w:sz w:val="28"/>
          <w:lang w:eastAsia="uk-UA"/>
        </w:rPr>
        <w:t>Про місцеве самоврядування в Україні</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 xml:space="preserve">, чинним законодавством України. </w:t>
      </w:r>
    </w:p>
    <w:p w:rsidR="001E7FB0" w:rsidRPr="00F05B55" w:rsidRDefault="001E7FB0"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F05B55">
        <w:rPr>
          <w:rFonts w:ascii="Times New Roman" w:eastAsia="Times New Roman" w:hAnsi="Times New Roman" w:cs="Times New Roman"/>
          <w:sz w:val="28"/>
          <w:lang w:eastAsia="uk-UA"/>
        </w:rPr>
        <w:t>Рада є юридичною особою, має печатку із зображенням Державного герба України і своїм найменуванням, рахунки в установах банків України, може від свого імені набувати майнових і особистих немайнових прав, бути позивачем і відповідачем у суді та мати інші повноваження, передбачені чинним законодавством.</w:t>
      </w:r>
    </w:p>
    <w:p w:rsidR="001E7FB0" w:rsidRPr="00F05B55" w:rsidRDefault="001E7FB0"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F05B55">
        <w:rPr>
          <w:rFonts w:ascii="Times New Roman" w:eastAsia="Times New Roman" w:hAnsi="Times New Roman" w:cs="Times New Roman"/>
          <w:sz w:val="28"/>
          <w:lang w:eastAsia="uk-UA"/>
        </w:rPr>
        <w:t xml:space="preserve">Загальний склад ради визначається </w:t>
      </w:r>
      <w:r>
        <w:rPr>
          <w:rFonts w:ascii="Times New Roman" w:eastAsia="Times New Roman" w:hAnsi="Times New Roman" w:cs="Times New Roman"/>
          <w:sz w:val="28"/>
          <w:lang w:eastAsia="uk-UA"/>
        </w:rPr>
        <w:t>В</w:t>
      </w:r>
      <w:r w:rsidRPr="006F642F">
        <w:rPr>
          <w:rFonts w:ascii="Times New Roman" w:eastAsia="Times New Roman" w:hAnsi="Times New Roman" w:cs="Times New Roman"/>
          <w:sz w:val="28"/>
          <w:lang w:eastAsia="uk-UA"/>
        </w:rPr>
        <w:t>иборчим кодексом України</w:t>
      </w:r>
      <w:r w:rsidRPr="00F05B55">
        <w:rPr>
          <w:rFonts w:ascii="Times New Roman" w:eastAsia="Times New Roman" w:hAnsi="Times New Roman" w:cs="Times New Roman"/>
          <w:sz w:val="28"/>
          <w:lang w:eastAsia="uk-UA"/>
        </w:rPr>
        <w:t>. Строк повноважень ради, обраної на чергових місцевих виборах, визначається Конституцією України.</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На будинку ради встановлюється Державний </w:t>
      </w:r>
      <w:r>
        <w:rPr>
          <w:rFonts w:ascii="Times New Roman" w:eastAsia="Times New Roman" w:hAnsi="Times New Roman" w:cs="Times New Roman"/>
          <w:sz w:val="28"/>
          <w:lang w:eastAsia="uk-UA"/>
        </w:rPr>
        <w:t>п</w:t>
      </w:r>
      <w:r w:rsidRPr="00F05B55">
        <w:rPr>
          <w:rFonts w:ascii="Times New Roman" w:eastAsia="Times New Roman" w:hAnsi="Times New Roman" w:cs="Times New Roman"/>
          <w:sz w:val="28"/>
          <w:lang w:eastAsia="uk-UA"/>
        </w:rPr>
        <w:t xml:space="preserve">рапор України. Рада проводить засідання в сесійній залі ради (м. Кривий Ріг, </w:t>
      </w:r>
      <w:proofErr w:type="spellStart"/>
      <w:r w:rsidRPr="00F05B55">
        <w:rPr>
          <w:rFonts w:ascii="Times New Roman" w:eastAsia="Times New Roman" w:hAnsi="Times New Roman" w:cs="Times New Roman"/>
          <w:sz w:val="28"/>
          <w:lang w:eastAsia="uk-UA"/>
        </w:rPr>
        <w:t>пл</w:t>
      </w:r>
      <w:proofErr w:type="spellEnd"/>
      <w:r w:rsidRPr="00F05B55">
        <w:rPr>
          <w:rFonts w:ascii="Times New Roman" w:eastAsia="Times New Roman" w:hAnsi="Times New Roman" w:cs="Times New Roman"/>
          <w:sz w:val="28"/>
          <w:lang w:eastAsia="uk-UA"/>
        </w:rPr>
        <w:t xml:space="preserve">. </w:t>
      </w:r>
      <w:r w:rsidRPr="00953EE1">
        <w:rPr>
          <w:rFonts w:ascii="Times New Roman" w:eastAsia="Times New Roman" w:hAnsi="Times New Roman" w:cs="Times New Roman"/>
          <w:sz w:val="28"/>
          <w:lang w:eastAsia="uk-UA"/>
        </w:rPr>
        <w:t>Молодіжна,</w:t>
      </w:r>
      <w:r w:rsidRPr="00F05B55">
        <w:rPr>
          <w:rFonts w:ascii="Times New Roman" w:eastAsia="Times New Roman" w:hAnsi="Times New Roman" w:cs="Times New Roman"/>
          <w:sz w:val="28"/>
          <w:lang w:eastAsia="uk-UA"/>
        </w:rPr>
        <w:t>1), крім виїзних</w:t>
      </w:r>
      <w:r>
        <w:rPr>
          <w:rFonts w:ascii="Times New Roman" w:eastAsia="Times New Roman" w:hAnsi="Times New Roman" w:cs="Times New Roman"/>
          <w:sz w:val="28"/>
          <w:lang w:eastAsia="uk-UA"/>
        </w:rPr>
        <w:t xml:space="preserve"> </w:t>
      </w:r>
      <w:r w:rsidRPr="00D20FEC">
        <w:rPr>
          <w:rFonts w:ascii="Times New Roman" w:eastAsia="Times New Roman" w:hAnsi="Times New Roman" w:cs="Times New Roman"/>
          <w:sz w:val="28"/>
          <w:lang w:eastAsia="uk-UA"/>
        </w:rPr>
        <w:t>і дистанційних.</w:t>
      </w:r>
      <w:r w:rsidRPr="00F05B55">
        <w:rPr>
          <w:rFonts w:ascii="Times New Roman" w:eastAsia="Times New Roman" w:hAnsi="Times New Roman" w:cs="Times New Roman"/>
          <w:sz w:val="28"/>
          <w:lang w:eastAsia="uk-UA"/>
        </w:rPr>
        <w:t xml:space="preserve"> У залі, де проходять засідання ради, встановлюються Державний прапор України, прапор Дніпропетровської області та прапор міста.</w:t>
      </w:r>
    </w:p>
    <w:p w:rsidR="001E7FB0" w:rsidRDefault="001E7FB0" w:rsidP="001E7FB0">
      <w:pPr>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sz w:val="28"/>
          <w:lang w:eastAsia="uk-UA"/>
        </w:rPr>
        <w:t>Робота ради та її діловодство вед</w:t>
      </w:r>
      <w:r w:rsidR="00921418">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 xml:space="preserve">ться </w:t>
      </w:r>
      <w:r w:rsidRPr="00293196">
        <w:rPr>
          <w:rFonts w:ascii="Times New Roman" w:eastAsia="Times New Roman" w:hAnsi="Times New Roman" w:cs="Times New Roman"/>
          <w:sz w:val="28"/>
          <w:lang w:eastAsia="uk-UA"/>
        </w:rPr>
        <w:t>українською</w:t>
      </w:r>
      <w:r w:rsidRPr="00F05B55">
        <w:rPr>
          <w:rFonts w:ascii="Times New Roman" w:eastAsia="Times New Roman" w:hAnsi="Times New Roman" w:cs="Times New Roman"/>
          <w:sz w:val="28"/>
          <w:lang w:eastAsia="uk-UA"/>
        </w:rPr>
        <w:t xml:space="preserve"> мовою. Організація та ведення діловодства ради покладається на </w:t>
      </w:r>
      <w:r w:rsidRPr="00D20FEC">
        <w:rPr>
          <w:rFonts w:ascii="Times New Roman" w:eastAsia="Times New Roman" w:hAnsi="Times New Roman" w:cs="Times New Roman"/>
          <w:sz w:val="28"/>
          <w:lang w:eastAsia="uk-UA"/>
        </w:rPr>
        <w:t>управління організаційно-протокольної роботи</w:t>
      </w:r>
      <w:r w:rsidRPr="00F05B55">
        <w:rPr>
          <w:rFonts w:ascii="Times New Roman" w:eastAsia="Times New Roman" w:hAnsi="Times New Roman" w:cs="Times New Roman"/>
          <w:color w:val="000000"/>
          <w:sz w:val="28"/>
          <w:lang w:eastAsia="uk-UA"/>
        </w:rPr>
        <w:t xml:space="preserve"> виконкому міської ради.</w:t>
      </w:r>
    </w:p>
    <w:p w:rsidR="001E7FB0" w:rsidRPr="00F05B55" w:rsidRDefault="001E7FB0" w:rsidP="001E7FB0">
      <w:pPr>
        <w:spacing w:after="0" w:line="240" w:lineRule="auto"/>
        <w:ind w:firstLine="709"/>
        <w:jc w:val="both"/>
        <w:rPr>
          <w:rFonts w:ascii="Times New Roman" w:eastAsia="Times New Roman" w:hAnsi="Times New Roman" w:cs="Times New Roman"/>
          <w:color w:val="000000"/>
          <w:sz w:val="28"/>
          <w:lang w:eastAsia="uk-UA"/>
        </w:rPr>
      </w:pP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lang w:eastAsia="uk-UA"/>
        </w:rPr>
      </w:pPr>
      <w:r w:rsidRPr="00953EE1">
        <w:rPr>
          <w:rFonts w:ascii="Times New Roman" w:eastAsia="Times New Roman" w:hAnsi="Times New Roman" w:cs="Times New Roman"/>
          <w:b/>
          <w:i/>
          <w:sz w:val="28"/>
          <w:lang w:eastAsia="uk-UA"/>
        </w:rPr>
        <w:tab/>
      </w:r>
      <w:r w:rsidRPr="00F05B55">
        <w:rPr>
          <w:rFonts w:ascii="Times New Roman" w:eastAsia="Times New Roman" w:hAnsi="Times New Roman" w:cs="Times New Roman"/>
          <w:b/>
          <w:i/>
          <w:sz w:val="28"/>
          <w:u w:val="single"/>
          <w:lang w:eastAsia="uk-UA"/>
        </w:rPr>
        <w:t>Стаття 2.</w:t>
      </w:r>
      <w:r w:rsidRPr="00F05B55">
        <w:rPr>
          <w:rFonts w:ascii="Times New Roman" w:eastAsia="Times New Roman" w:hAnsi="Times New Roman" w:cs="Times New Roman"/>
          <w:b/>
          <w:sz w:val="28"/>
          <w:u w:val="single"/>
          <w:lang w:eastAsia="uk-UA"/>
        </w:rPr>
        <w:t xml:space="preserve"> </w:t>
      </w:r>
      <w:r w:rsidRPr="00F05B55">
        <w:rPr>
          <w:rFonts w:ascii="Times New Roman" w:eastAsia="Times New Roman" w:hAnsi="Times New Roman" w:cs="Times New Roman"/>
          <w:sz w:val="28"/>
          <w:lang w:eastAsia="uk-UA"/>
        </w:rPr>
        <w:t xml:space="preserve"> Діяльність ради базується на принципах:</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народовладдя;</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законності;</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гласності;</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колегіальності;</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поєднання місцевих і державних інтересів;</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виборності;</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правової, організаційної та матеріально-фінансової самостійності в межах повноважень, визначених чинним законодавством України;</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підзвітності та відповідальності ради, її органів і посадових осіб перед </w:t>
      </w:r>
      <w:r>
        <w:rPr>
          <w:rFonts w:ascii="Times New Roman" w:eastAsia="Times New Roman" w:hAnsi="Times New Roman" w:cs="Times New Roman"/>
          <w:sz w:val="28"/>
          <w:lang w:eastAsia="uk-UA"/>
        </w:rPr>
        <w:t xml:space="preserve">міською </w:t>
      </w:r>
      <w:r w:rsidRPr="00F05B55">
        <w:rPr>
          <w:rFonts w:ascii="Times New Roman" w:eastAsia="Times New Roman" w:hAnsi="Times New Roman" w:cs="Times New Roman"/>
          <w:sz w:val="28"/>
          <w:lang w:eastAsia="uk-UA"/>
        </w:rPr>
        <w:t>територіальною громадою;</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судового захисту прав місцевого самоврядування;</w:t>
      </w:r>
    </w:p>
    <w:p w:rsidR="001E7FB0" w:rsidRPr="00F05B55" w:rsidRDefault="001E7FB0" w:rsidP="001E7FB0">
      <w:pPr>
        <w:numPr>
          <w:ilvl w:val="0"/>
          <w:numId w:val="1"/>
        </w:numPr>
        <w:tabs>
          <w:tab w:val="left" w:pos="935"/>
          <w:tab w:val="left" w:pos="9355"/>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державної підтримки та гарантії місцевого самоврядування.</w:t>
      </w:r>
    </w:p>
    <w:p w:rsidR="001E7FB0" w:rsidRPr="005A0FC6"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684FBA" w:rsidRDefault="001E7FB0" w:rsidP="001E7FB0">
      <w:pPr>
        <w:tabs>
          <w:tab w:val="left" w:pos="0"/>
        </w:tabs>
        <w:spacing w:after="0" w:line="240" w:lineRule="auto"/>
        <w:jc w:val="both"/>
        <w:rPr>
          <w:rFonts w:ascii="Times New Roman" w:eastAsia="Times New Roman" w:hAnsi="Times New Roman" w:cs="Times New Roman"/>
          <w:i/>
          <w:sz w:val="28"/>
          <w:lang w:eastAsia="uk-UA"/>
        </w:rPr>
      </w:pPr>
      <w:r w:rsidRPr="00953EE1">
        <w:rPr>
          <w:rFonts w:ascii="Times New Roman" w:eastAsia="Times New Roman" w:hAnsi="Times New Roman" w:cs="Times New Roman"/>
          <w:b/>
          <w:i/>
          <w:sz w:val="28"/>
          <w:lang w:eastAsia="uk-UA"/>
        </w:rPr>
        <w:tab/>
      </w:r>
      <w:r w:rsidRPr="00F05B55">
        <w:rPr>
          <w:rFonts w:ascii="Times New Roman" w:eastAsia="Times New Roman" w:hAnsi="Times New Roman" w:cs="Times New Roman"/>
          <w:b/>
          <w:i/>
          <w:sz w:val="28"/>
          <w:u w:val="single"/>
          <w:lang w:eastAsia="uk-UA"/>
        </w:rPr>
        <w:t>Стаття 3.</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Засідання ради, постійних комісій ради є відкритими та гласними</w:t>
      </w:r>
      <w:r w:rsidR="00492E0D">
        <w:rPr>
          <w:rFonts w:ascii="Times New Roman" w:eastAsia="Times New Roman" w:hAnsi="Times New Roman" w:cs="Times New Roman"/>
          <w:sz w:val="28"/>
          <w:lang w:eastAsia="uk-UA"/>
        </w:rPr>
        <w:t xml:space="preserve">, </w:t>
      </w:r>
      <w:r w:rsidR="00492E0D" w:rsidRPr="007022CB">
        <w:rPr>
          <w:rFonts w:ascii="Times New Roman" w:eastAsia="Times New Roman" w:hAnsi="Times New Roman" w:cs="Times New Roman"/>
          <w:sz w:val="28"/>
          <w:lang w:eastAsia="uk-UA"/>
        </w:rPr>
        <w:t xml:space="preserve">окрім випадків, </w:t>
      </w:r>
      <w:r w:rsidR="00480C61" w:rsidRPr="007022CB">
        <w:rPr>
          <w:rFonts w:ascii="Times New Roman" w:eastAsia="Times New Roman" w:hAnsi="Times New Roman" w:cs="Times New Roman"/>
          <w:sz w:val="28"/>
          <w:lang w:eastAsia="uk-UA"/>
        </w:rPr>
        <w:t>у</w:t>
      </w:r>
      <w:r w:rsidR="00492E0D" w:rsidRPr="007022CB">
        <w:rPr>
          <w:rFonts w:ascii="Times New Roman" w:eastAsia="Times New Roman" w:hAnsi="Times New Roman" w:cs="Times New Roman"/>
          <w:sz w:val="28"/>
          <w:lang w:eastAsia="uk-UA"/>
        </w:rPr>
        <w:t>становлених ста</w:t>
      </w:r>
      <w:r w:rsidR="00821F86" w:rsidRPr="007022CB">
        <w:rPr>
          <w:rFonts w:ascii="Times New Roman" w:eastAsia="Times New Roman" w:hAnsi="Times New Roman" w:cs="Times New Roman"/>
          <w:sz w:val="28"/>
          <w:lang w:eastAsia="uk-UA"/>
        </w:rPr>
        <w:t>т</w:t>
      </w:r>
      <w:r w:rsidR="00492E0D" w:rsidRPr="007022CB">
        <w:rPr>
          <w:rFonts w:ascii="Times New Roman" w:eastAsia="Times New Roman" w:hAnsi="Times New Roman" w:cs="Times New Roman"/>
          <w:sz w:val="28"/>
          <w:lang w:eastAsia="uk-UA"/>
        </w:rPr>
        <w:t>тею 4 Регламенту.</w:t>
      </w:r>
      <w:r w:rsidRPr="00F05B55">
        <w:rPr>
          <w:rFonts w:ascii="Times New Roman" w:eastAsia="Times New Roman" w:hAnsi="Times New Roman" w:cs="Times New Roman"/>
          <w:sz w:val="28"/>
          <w:lang w:eastAsia="uk-UA"/>
        </w:rPr>
        <w:t xml:space="preserve"> Засідання тимчасових контрольних комісій ради можуть проводитися також у закритому режимі. </w:t>
      </w:r>
    </w:p>
    <w:p w:rsidR="001E7FB0" w:rsidRPr="00711ABB" w:rsidRDefault="001E7FB0" w:rsidP="001E7FB0">
      <w:pPr>
        <w:tabs>
          <w:tab w:val="left" w:pos="0"/>
        </w:tabs>
        <w:spacing w:after="0" w:line="240" w:lineRule="auto"/>
        <w:ind w:right="-2"/>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F05B55">
        <w:rPr>
          <w:rFonts w:ascii="Times New Roman" w:eastAsia="Times New Roman" w:hAnsi="Times New Roman" w:cs="Times New Roman"/>
          <w:sz w:val="28"/>
          <w:lang w:eastAsia="uk-UA"/>
        </w:rPr>
        <w:t>Порядок висвітлення діяльності ради, її органів та посадових осіб здійснюється відповідно до З</w:t>
      </w:r>
      <w:r>
        <w:rPr>
          <w:rFonts w:ascii="Times New Roman" w:eastAsia="Times New Roman" w:hAnsi="Times New Roman" w:cs="Times New Roman"/>
          <w:sz w:val="28"/>
          <w:lang w:eastAsia="uk-UA"/>
        </w:rPr>
        <w:t>акону України «</w:t>
      </w:r>
      <w:r w:rsidRPr="00F05B55">
        <w:rPr>
          <w:rFonts w:ascii="Times New Roman" w:eastAsia="Times New Roman" w:hAnsi="Times New Roman" w:cs="Times New Roman"/>
          <w:sz w:val="28"/>
          <w:lang w:eastAsia="uk-UA"/>
        </w:rPr>
        <w:t>Про порядок висвітлення діяльності органів державної влади та органів місцевого самоврядування в Укра</w:t>
      </w:r>
      <w:r>
        <w:rPr>
          <w:rFonts w:ascii="Times New Roman" w:eastAsia="Times New Roman" w:hAnsi="Times New Roman" w:cs="Times New Roman"/>
          <w:sz w:val="28"/>
          <w:lang w:eastAsia="uk-UA"/>
        </w:rPr>
        <w:t>їні засобами масової інформації»</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 xml:space="preserve">шляхом прямої трансляції пленарних засідань </w:t>
      </w:r>
      <w:r w:rsidRPr="00711ABB">
        <w:rPr>
          <w:rFonts w:ascii="Times New Roman" w:hAnsi="Times New Roman" w:cs="Times New Roman"/>
          <w:iCs/>
          <w:sz w:val="28"/>
          <w:szCs w:val="28"/>
        </w:rPr>
        <w:t xml:space="preserve">у </w:t>
      </w:r>
      <w:proofErr w:type="spellStart"/>
      <w:r w:rsidRPr="00711ABB">
        <w:rPr>
          <w:rFonts w:ascii="Times New Roman" w:hAnsi="Times New Roman" w:cs="Times New Roman"/>
          <w:iCs/>
          <w:sz w:val="28"/>
          <w:szCs w:val="28"/>
        </w:rPr>
        <w:t>пресцентрі</w:t>
      </w:r>
      <w:proofErr w:type="spellEnd"/>
      <w:r w:rsidRPr="00711ABB">
        <w:rPr>
          <w:rFonts w:ascii="Times New Roman" w:hAnsi="Times New Roman" w:cs="Times New Roman"/>
          <w:iCs/>
          <w:sz w:val="28"/>
          <w:szCs w:val="28"/>
        </w:rPr>
        <w:t xml:space="preserve"> ради </w:t>
      </w:r>
      <w:r w:rsidR="00921418">
        <w:rPr>
          <w:rFonts w:ascii="Times New Roman" w:hAnsi="Times New Roman" w:cs="Times New Roman"/>
          <w:iCs/>
          <w:sz w:val="28"/>
          <w:szCs w:val="28"/>
        </w:rPr>
        <w:t>й</w:t>
      </w:r>
      <w:r w:rsidRPr="00711ABB">
        <w:rPr>
          <w:rFonts w:ascii="Times New Roman" w:hAnsi="Times New Roman" w:cs="Times New Roman"/>
          <w:iCs/>
          <w:sz w:val="28"/>
          <w:szCs w:val="28"/>
        </w:rPr>
        <w:t xml:space="preserve"> на офіційному </w:t>
      </w:r>
      <w:proofErr w:type="spellStart"/>
      <w:r w:rsidRPr="00D20FEC">
        <w:rPr>
          <w:rFonts w:ascii="Times New Roman" w:hAnsi="Times New Roman" w:cs="Times New Roman"/>
          <w:iCs/>
          <w:sz w:val="28"/>
          <w:szCs w:val="28"/>
        </w:rPr>
        <w:t>вебсайті</w:t>
      </w:r>
      <w:proofErr w:type="spellEnd"/>
      <w:r w:rsidRPr="00D20FEC">
        <w:rPr>
          <w:rFonts w:ascii="Times New Roman" w:hAnsi="Times New Roman" w:cs="Times New Roman"/>
          <w:iCs/>
          <w:sz w:val="28"/>
          <w:szCs w:val="28"/>
        </w:rPr>
        <w:t xml:space="preserve"> Криворізької міської ради та її виконавчого комітету</w:t>
      </w:r>
      <w:r w:rsidRPr="00711ABB">
        <w:rPr>
          <w:rFonts w:ascii="Times New Roman" w:hAnsi="Times New Roman" w:cs="Times New Roman"/>
          <w:iCs/>
          <w:sz w:val="28"/>
          <w:szCs w:val="28"/>
        </w:rPr>
        <w:t xml:space="preserve"> (надалі – офіційний </w:t>
      </w:r>
      <w:proofErr w:type="spellStart"/>
      <w:r w:rsidRPr="00711ABB">
        <w:rPr>
          <w:rFonts w:ascii="Times New Roman" w:hAnsi="Times New Roman" w:cs="Times New Roman"/>
          <w:iCs/>
          <w:sz w:val="28"/>
          <w:szCs w:val="28"/>
        </w:rPr>
        <w:t>вебсайт</w:t>
      </w:r>
      <w:proofErr w:type="spellEnd"/>
      <w:r w:rsidRPr="00711ABB">
        <w:rPr>
          <w:rFonts w:ascii="Times New Roman" w:hAnsi="Times New Roman" w:cs="Times New Roman"/>
          <w:iCs/>
          <w:sz w:val="28"/>
          <w:szCs w:val="28"/>
        </w:rPr>
        <w:t xml:space="preserve">), </w:t>
      </w:r>
      <w:proofErr w:type="spellStart"/>
      <w:r w:rsidRPr="00711ABB">
        <w:rPr>
          <w:rFonts w:ascii="Times New Roman" w:eastAsia="Times New Roman" w:hAnsi="Times New Roman" w:cs="Times New Roman"/>
          <w:sz w:val="28"/>
          <w:lang w:eastAsia="uk-UA"/>
        </w:rPr>
        <w:t>теле</w:t>
      </w:r>
      <w:proofErr w:type="spellEnd"/>
      <w:r w:rsidRPr="00711ABB">
        <w:rPr>
          <w:rFonts w:ascii="Times New Roman" w:eastAsia="Times New Roman" w:hAnsi="Times New Roman" w:cs="Times New Roman"/>
          <w:sz w:val="28"/>
          <w:lang w:eastAsia="uk-UA"/>
        </w:rPr>
        <w:t xml:space="preserve">- і радіорепортажів, надання </w:t>
      </w:r>
      <w:r w:rsidRPr="00711ABB">
        <w:rPr>
          <w:rFonts w:ascii="Times New Roman" w:eastAsia="Times New Roman" w:hAnsi="Times New Roman" w:cs="Times New Roman"/>
          <w:spacing w:val="-2"/>
          <w:sz w:val="28"/>
          <w:lang w:eastAsia="uk-UA"/>
        </w:rPr>
        <w:t>акредитованим при раді представникам засобів масової інформації можливості</w:t>
      </w:r>
      <w:r w:rsidRPr="00711ABB">
        <w:rPr>
          <w:rFonts w:ascii="Times New Roman" w:eastAsia="Times New Roman" w:hAnsi="Times New Roman" w:cs="Times New Roman"/>
          <w:sz w:val="28"/>
          <w:lang w:eastAsia="uk-UA"/>
        </w:rPr>
        <w:t xml:space="preserve"> бути присутніми під час пленарних засідань ради, вести фотозйомку, аудіо- та відеозапис пленарних засідань тощо. </w:t>
      </w:r>
      <w:r w:rsidR="00492E0D" w:rsidRPr="007022CB">
        <w:rPr>
          <w:rFonts w:ascii="Times New Roman" w:eastAsia="Times New Roman" w:hAnsi="Times New Roman" w:cs="Times New Roman"/>
          <w:sz w:val="28"/>
          <w:lang w:eastAsia="uk-UA"/>
        </w:rPr>
        <w:t xml:space="preserve">Представники засобів масової інформації розміщуються </w:t>
      </w:r>
      <w:r w:rsidR="00480C61" w:rsidRPr="007022CB">
        <w:rPr>
          <w:rFonts w:ascii="Times New Roman" w:eastAsia="Times New Roman" w:hAnsi="Times New Roman" w:cs="Times New Roman"/>
          <w:sz w:val="28"/>
          <w:lang w:eastAsia="uk-UA"/>
        </w:rPr>
        <w:t>в</w:t>
      </w:r>
      <w:r w:rsidR="00492E0D" w:rsidRPr="007022CB">
        <w:rPr>
          <w:rFonts w:ascii="Times New Roman" w:eastAsia="Times New Roman" w:hAnsi="Times New Roman" w:cs="Times New Roman"/>
          <w:sz w:val="28"/>
          <w:lang w:eastAsia="uk-UA"/>
        </w:rPr>
        <w:t xml:space="preserve"> сесійній залі </w:t>
      </w:r>
      <w:r w:rsidR="00480C61" w:rsidRPr="007022CB">
        <w:rPr>
          <w:rFonts w:ascii="Times New Roman" w:eastAsia="Times New Roman" w:hAnsi="Times New Roman" w:cs="Times New Roman"/>
          <w:sz w:val="28"/>
          <w:lang w:eastAsia="uk-UA"/>
        </w:rPr>
        <w:t>в</w:t>
      </w:r>
      <w:r w:rsidR="00492E0D" w:rsidRPr="007022CB">
        <w:rPr>
          <w:rFonts w:ascii="Times New Roman" w:eastAsia="Times New Roman" w:hAnsi="Times New Roman" w:cs="Times New Roman"/>
          <w:sz w:val="28"/>
          <w:lang w:eastAsia="uk-UA"/>
        </w:rPr>
        <w:t xml:space="preserve"> спеціально відведених місцях. </w:t>
      </w:r>
      <w:r w:rsidRPr="00D20FEC">
        <w:rPr>
          <w:rFonts w:ascii="Times New Roman" w:eastAsia="Times New Roman" w:hAnsi="Times New Roman" w:cs="Times New Roman"/>
          <w:sz w:val="28"/>
          <w:lang w:eastAsia="uk-UA"/>
        </w:rPr>
        <w:t xml:space="preserve">На офіційному </w:t>
      </w:r>
      <w:proofErr w:type="spellStart"/>
      <w:r w:rsidRPr="00D20FEC">
        <w:rPr>
          <w:rFonts w:ascii="Times New Roman" w:eastAsia="Times New Roman" w:hAnsi="Times New Roman" w:cs="Times New Roman"/>
          <w:sz w:val="28"/>
          <w:lang w:eastAsia="uk-UA"/>
        </w:rPr>
        <w:t>вебсайті</w:t>
      </w:r>
      <w:proofErr w:type="spellEnd"/>
      <w:r w:rsidRPr="00D20FEC">
        <w:rPr>
          <w:rFonts w:ascii="Times New Roman" w:eastAsia="Times New Roman" w:hAnsi="Times New Roman" w:cs="Times New Roman"/>
          <w:sz w:val="28"/>
          <w:lang w:eastAsia="uk-UA"/>
        </w:rPr>
        <w:t xml:space="preserve"> зберігається у вільному доступі архів онлайн трансляцій пленарних засідань ради. </w:t>
      </w:r>
      <w:r w:rsidRPr="00711ABB">
        <w:rPr>
          <w:rFonts w:ascii="Times New Roman" w:eastAsia="Times New Roman" w:hAnsi="Times New Roman" w:cs="Times New Roman"/>
          <w:sz w:val="28"/>
          <w:lang w:eastAsia="uk-UA"/>
        </w:rPr>
        <w:t>Громадяни міста мають можливість бути присутніми на сесії ради в порядку, визначеному статтею 19 Регламенту.</w:t>
      </w:r>
    </w:p>
    <w:p w:rsidR="001E7FB0" w:rsidRPr="00561B1E" w:rsidRDefault="001E7FB0" w:rsidP="001E7FB0">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F05B55">
        <w:rPr>
          <w:rFonts w:ascii="Times New Roman" w:eastAsia="Times New Roman" w:hAnsi="Times New Roman" w:cs="Times New Roman"/>
          <w:sz w:val="28"/>
          <w:lang w:eastAsia="uk-UA"/>
        </w:rPr>
        <w:t>Про</w:t>
      </w:r>
      <w:r w:rsidR="00D20FEC">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кти рішень ради</w:t>
      </w:r>
      <w:r w:rsidRPr="00F05B55">
        <w:rPr>
          <w:rFonts w:ascii="Times New Roman" w:eastAsia="Times New Roman" w:hAnsi="Times New Roman" w:cs="Times New Roman"/>
          <w:b/>
          <w:i/>
          <w:sz w:val="28"/>
          <w:lang w:eastAsia="uk-UA"/>
        </w:rPr>
        <w:t xml:space="preserve"> </w:t>
      </w:r>
      <w:r w:rsidRPr="00F05B55">
        <w:rPr>
          <w:rFonts w:ascii="Times New Roman" w:eastAsia="Times New Roman" w:hAnsi="Times New Roman" w:cs="Times New Roman"/>
          <w:color w:val="000000"/>
          <w:sz w:val="28"/>
          <w:lang w:eastAsia="uk-UA"/>
        </w:rPr>
        <w:t xml:space="preserve">оприлюднюються </w:t>
      </w:r>
      <w:r>
        <w:rPr>
          <w:rFonts w:ascii="Times New Roman" w:eastAsia="Times New Roman" w:hAnsi="Times New Roman" w:cs="Times New Roman"/>
          <w:color w:val="000000"/>
          <w:sz w:val="28"/>
          <w:lang w:eastAsia="uk-UA"/>
        </w:rPr>
        <w:t xml:space="preserve">на офіційному </w:t>
      </w:r>
      <w:proofErr w:type="spellStart"/>
      <w:r>
        <w:rPr>
          <w:rFonts w:ascii="Times New Roman" w:eastAsia="Times New Roman" w:hAnsi="Times New Roman" w:cs="Times New Roman"/>
          <w:color w:val="000000"/>
          <w:sz w:val="28"/>
          <w:lang w:eastAsia="uk-UA"/>
        </w:rPr>
        <w:t>вебсайті</w:t>
      </w:r>
      <w:proofErr w:type="spellEnd"/>
      <w:r>
        <w:rPr>
          <w:rFonts w:ascii="Times New Roman" w:eastAsia="Times New Roman" w:hAnsi="Times New Roman" w:cs="Times New Roman"/>
          <w:color w:val="000000"/>
          <w:sz w:val="28"/>
          <w:lang w:eastAsia="uk-UA"/>
        </w:rPr>
        <w:t xml:space="preserve"> </w:t>
      </w:r>
      <w:r w:rsidRPr="00F05B55">
        <w:rPr>
          <w:rFonts w:ascii="Times New Roman" w:eastAsia="Times New Roman" w:hAnsi="Times New Roman" w:cs="Times New Roman"/>
          <w:color w:val="000000"/>
          <w:sz w:val="28"/>
          <w:lang w:eastAsia="uk-UA"/>
        </w:rPr>
        <w:t xml:space="preserve">в порядку, передбаченому Законом України </w:t>
      </w:r>
      <w:r>
        <w:rPr>
          <w:rFonts w:ascii="Times New Roman" w:eastAsia="Times New Roman" w:hAnsi="Times New Roman" w:cs="Times New Roman"/>
          <w:sz w:val="28"/>
          <w:lang w:eastAsia="uk-UA"/>
        </w:rPr>
        <w:t>«</w:t>
      </w:r>
      <w:r w:rsidRPr="00F05B55">
        <w:rPr>
          <w:rFonts w:ascii="Times New Roman" w:eastAsia="Times New Roman" w:hAnsi="Times New Roman" w:cs="Times New Roman"/>
          <w:color w:val="000000"/>
          <w:sz w:val="28"/>
          <w:lang w:eastAsia="uk-UA"/>
        </w:rPr>
        <w:t>Про доступ до публічної інформації</w:t>
      </w:r>
      <w:r>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color w:val="000000"/>
          <w:sz w:val="28"/>
          <w:lang w:eastAsia="uk-UA"/>
        </w:rPr>
        <w:t>, крім випадків виникнення надзвичайних ситуацій та інших невідкладних випадків, передбачених законом</w:t>
      </w:r>
      <w:r w:rsidRPr="00D20FEC">
        <w:rPr>
          <w:rFonts w:ascii="Times New Roman" w:eastAsia="Times New Roman" w:hAnsi="Times New Roman" w:cs="Times New Roman"/>
          <w:sz w:val="28"/>
          <w:lang w:eastAsia="uk-UA"/>
        </w:rPr>
        <w:t>,</w:t>
      </w:r>
      <w:r w:rsidRPr="00026FE8">
        <w:rPr>
          <w:rFonts w:ascii="Times New Roman" w:eastAsia="Times New Roman" w:hAnsi="Times New Roman" w:cs="Times New Roman"/>
          <w:color w:val="FF0000"/>
          <w:sz w:val="28"/>
          <w:lang w:eastAsia="uk-UA"/>
        </w:rPr>
        <w:t xml:space="preserve"> </w:t>
      </w:r>
      <w:r w:rsidRPr="00D20FEC">
        <w:rPr>
          <w:rFonts w:ascii="Times New Roman" w:hAnsi="Times New Roman" w:cs="Times New Roman"/>
          <w:sz w:val="28"/>
          <w:szCs w:val="28"/>
          <w:shd w:val="clear" w:color="auto" w:fill="FFFFFF"/>
        </w:rPr>
        <w:t>про</w:t>
      </w:r>
      <w:r w:rsidR="00D20FEC" w:rsidRPr="00D20FEC">
        <w:rPr>
          <w:rFonts w:ascii="Times New Roman" w:hAnsi="Times New Roman" w:cs="Times New Roman"/>
          <w:sz w:val="28"/>
          <w:szCs w:val="28"/>
          <w:shd w:val="clear" w:color="auto" w:fill="FFFFFF"/>
        </w:rPr>
        <w:t>є</w:t>
      </w:r>
      <w:r w:rsidRPr="00D20FEC">
        <w:rPr>
          <w:rFonts w:ascii="Times New Roman" w:hAnsi="Times New Roman" w:cs="Times New Roman"/>
          <w:sz w:val="28"/>
          <w:szCs w:val="28"/>
          <w:shd w:val="clear" w:color="auto" w:fill="FFFFFF"/>
        </w:rPr>
        <w:t>ктів рішень,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r w:rsidRPr="00F36B93">
        <w:rPr>
          <w:rFonts w:ascii="Times New Roman" w:hAnsi="Times New Roman" w:cs="Times New Roman"/>
          <w:sz w:val="28"/>
          <w:szCs w:val="28"/>
          <w:shd w:val="clear" w:color="auto" w:fill="FFFFFF"/>
        </w:rPr>
        <w:t>,</w:t>
      </w:r>
      <w:r w:rsidRPr="00F36B93">
        <w:rPr>
          <w:shd w:val="clear" w:color="auto" w:fill="FFFFFF"/>
        </w:rPr>
        <w:t xml:space="preserve"> </w:t>
      </w:r>
      <w:r w:rsidRPr="00F05B55">
        <w:rPr>
          <w:rFonts w:ascii="Times New Roman" w:eastAsia="Times New Roman" w:hAnsi="Times New Roman" w:cs="Times New Roman"/>
          <w:color w:val="000000"/>
          <w:sz w:val="28"/>
          <w:lang w:eastAsia="uk-UA"/>
        </w:rPr>
        <w:t>коли такі про</w:t>
      </w:r>
      <w:r w:rsidR="00921418">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кти актів оприлюднюються негайно після їх підготовки.</w:t>
      </w:r>
      <w:r w:rsidRPr="00561B1E">
        <w:rPr>
          <w:rFonts w:ascii="Arial" w:eastAsia="Times New Roman" w:hAnsi="Arial" w:cs="Arial"/>
          <w:color w:val="666666"/>
          <w:sz w:val="21"/>
          <w:szCs w:val="21"/>
          <w:lang w:eastAsia="ru-RU"/>
        </w:rPr>
        <w:t xml:space="preserve"> </w:t>
      </w:r>
    </w:p>
    <w:p w:rsidR="001E7FB0" w:rsidRPr="00026FE8" w:rsidRDefault="001E7FB0" w:rsidP="001E7FB0">
      <w:pPr>
        <w:tabs>
          <w:tab w:val="left" w:pos="0"/>
        </w:tabs>
        <w:spacing w:after="0" w:line="240" w:lineRule="auto"/>
        <w:jc w:val="both"/>
        <w:rPr>
          <w:rFonts w:ascii="Times New Roman" w:eastAsia="Times New Roman" w:hAnsi="Times New Roman" w:cs="Times New Roman"/>
          <w:color w:val="FF0000"/>
          <w:sz w:val="28"/>
          <w:lang w:eastAsia="uk-UA"/>
        </w:rPr>
      </w:pPr>
      <w:r>
        <w:rPr>
          <w:rFonts w:ascii="Times New Roman" w:eastAsia="Times New Roman" w:hAnsi="Times New Roman" w:cs="Times New Roman"/>
          <w:color w:val="000000"/>
          <w:sz w:val="28"/>
          <w:lang w:eastAsia="uk-UA"/>
        </w:rPr>
        <w:tab/>
      </w:r>
      <w:r w:rsidRPr="00F05B55">
        <w:rPr>
          <w:rFonts w:ascii="Times New Roman" w:eastAsia="Times New Roman" w:hAnsi="Times New Roman" w:cs="Times New Roman"/>
          <w:color w:val="000000"/>
          <w:sz w:val="28"/>
          <w:lang w:eastAsia="uk-UA"/>
        </w:rPr>
        <w:t>Протоколи сесі</w:t>
      </w:r>
      <w:r>
        <w:rPr>
          <w:rFonts w:ascii="Times New Roman" w:eastAsia="Times New Roman" w:hAnsi="Times New Roman" w:cs="Times New Roman"/>
          <w:color w:val="000000"/>
          <w:sz w:val="28"/>
          <w:lang w:eastAsia="uk-UA"/>
        </w:rPr>
        <w:t>й</w:t>
      </w:r>
      <w:r w:rsidRPr="00F05B55">
        <w:rPr>
          <w:rFonts w:ascii="Times New Roman" w:eastAsia="Times New Roman" w:hAnsi="Times New Roman" w:cs="Times New Roman"/>
          <w:color w:val="000000"/>
          <w:sz w:val="28"/>
          <w:lang w:eastAsia="uk-UA"/>
        </w:rPr>
        <w:t xml:space="preserve"> ради, порядки денні відкритих пленарних засідань та </w:t>
      </w:r>
      <w:r>
        <w:rPr>
          <w:rFonts w:ascii="Times New Roman" w:eastAsia="Times New Roman" w:hAnsi="Times New Roman" w:cs="Times New Roman"/>
          <w:color w:val="000000"/>
          <w:sz w:val="28"/>
          <w:lang w:eastAsia="uk-UA"/>
        </w:rPr>
        <w:t>ухвалені</w:t>
      </w:r>
      <w:r w:rsidRPr="00F05B55">
        <w:rPr>
          <w:rFonts w:ascii="Times New Roman" w:eastAsia="Times New Roman" w:hAnsi="Times New Roman" w:cs="Times New Roman"/>
          <w:color w:val="000000"/>
          <w:sz w:val="28"/>
          <w:lang w:eastAsia="uk-UA"/>
        </w:rPr>
        <w:t xml:space="preserve"> рішення, крім інформації з обмеженим доступом, </w:t>
      </w:r>
      <w:r w:rsidRPr="00F05B55">
        <w:rPr>
          <w:rFonts w:ascii="Times New Roman" w:eastAsia="Times New Roman" w:hAnsi="Times New Roman" w:cs="Times New Roman"/>
          <w:sz w:val="28"/>
          <w:lang w:eastAsia="uk-UA"/>
        </w:rPr>
        <w:t>результати поіменного голосування, протоколи, висновки, рекомендації та звіти постійних комісій, тимчасових контрольних комісій ради</w:t>
      </w:r>
      <w:r w:rsidRPr="00F05B55">
        <w:rPr>
          <w:rFonts w:ascii="Times New Roman" w:eastAsia="Times New Roman" w:hAnsi="Times New Roman" w:cs="Times New Roman"/>
          <w:color w:val="000000"/>
          <w:sz w:val="28"/>
          <w:lang w:eastAsia="uk-UA"/>
        </w:rPr>
        <w:t xml:space="preserve"> підлягають обов’язковому оприлюдненню на офіційному </w:t>
      </w:r>
      <w:proofErr w:type="spellStart"/>
      <w:r>
        <w:rPr>
          <w:rFonts w:ascii="Times New Roman" w:eastAsia="Times New Roman" w:hAnsi="Times New Roman" w:cs="Times New Roman"/>
          <w:color w:val="000000"/>
          <w:sz w:val="28"/>
          <w:lang w:eastAsia="uk-UA"/>
        </w:rPr>
        <w:t>веб</w:t>
      </w:r>
      <w:r w:rsidRPr="00F05B55">
        <w:rPr>
          <w:rFonts w:ascii="Times New Roman" w:eastAsia="Times New Roman" w:hAnsi="Times New Roman" w:cs="Times New Roman"/>
          <w:color w:val="000000"/>
          <w:sz w:val="28"/>
          <w:lang w:eastAsia="uk-UA"/>
        </w:rPr>
        <w:t>сайті</w:t>
      </w:r>
      <w:proofErr w:type="spellEnd"/>
      <w:r w:rsidRPr="00F05B55">
        <w:rPr>
          <w:rFonts w:ascii="Times New Roman" w:eastAsia="Times New Roman" w:hAnsi="Times New Roman" w:cs="Times New Roman"/>
          <w:color w:val="000000"/>
          <w:sz w:val="28"/>
          <w:lang w:eastAsia="uk-UA"/>
        </w:rPr>
        <w:t xml:space="preserve"> й надаються на запит відповідно до Закону України </w:t>
      </w:r>
      <w:r>
        <w:rPr>
          <w:rFonts w:ascii="Times New Roman" w:eastAsia="Times New Roman" w:hAnsi="Times New Roman" w:cs="Times New Roman"/>
          <w:sz w:val="28"/>
          <w:lang w:eastAsia="uk-UA"/>
        </w:rPr>
        <w:t>«</w:t>
      </w:r>
      <w:r w:rsidRPr="00F05B55">
        <w:rPr>
          <w:rFonts w:ascii="Times New Roman" w:eastAsia="Times New Roman" w:hAnsi="Times New Roman" w:cs="Times New Roman"/>
          <w:color w:val="000000"/>
          <w:sz w:val="28"/>
          <w:lang w:eastAsia="uk-UA"/>
        </w:rPr>
        <w:t>Про доступ до публічної інформації</w:t>
      </w:r>
      <w:r>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b/>
          <w:i/>
          <w:color w:val="000000"/>
          <w:sz w:val="28"/>
          <w:lang w:eastAsia="uk-UA"/>
        </w:rPr>
        <w:t xml:space="preserve"> </w:t>
      </w:r>
      <w:r w:rsidRPr="00F05B55">
        <w:rPr>
          <w:rFonts w:ascii="Times New Roman" w:eastAsia="Times New Roman" w:hAnsi="Times New Roman" w:cs="Times New Roman"/>
          <w:color w:val="000000"/>
          <w:sz w:val="28"/>
          <w:lang w:eastAsia="uk-UA"/>
        </w:rPr>
        <w:t xml:space="preserve">У рішеннях </w:t>
      </w:r>
      <w:r w:rsidR="00D20FEC">
        <w:rPr>
          <w:rFonts w:ascii="Times New Roman" w:eastAsia="Times New Roman" w:hAnsi="Times New Roman" w:cs="Times New Roman"/>
          <w:color w:val="000000"/>
          <w:sz w:val="28"/>
          <w:lang w:eastAsia="uk-UA"/>
        </w:rPr>
        <w:t>і</w:t>
      </w:r>
      <w:r w:rsidRPr="00F05B55">
        <w:rPr>
          <w:rFonts w:ascii="Times New Roman" w:eastAsia="Times New Roman" w:hAnsi="Times New Roman" w:cs="Times New Roman"/>
          <w:color w:val="000000"/>
          <w:sz w:val="28"/>
          <w:lang w:eastAsia="uk-UA"/>
        </w:rPr>
        <w:t xml:space="preserve"> </w:t>
      </w:r>
      <w:proofErr w:type="spellStart"/>
      <w:r w:rsidRPr="00F05B55">
        <w:rPr>
          <w:rFonts w:ascii="Times New Roman" w:eastAsia="Times New Roman" w:hAnsi="Times New Roman" w:cs="Times New Roman"/>
          <w:color w:val="000000"/>
          <w:sz w:val="28"/>
          <w:lang w:eastAsia="uk-UA"/>
        </w:rPr>
        <w:t>про</w:t>
      </w:r>
      <w:r w:rsidR="00D20FEC">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ктах</w:t>
      </w:r>
      <w:proofErr w:type="spellEnd"/>
      <w:r w:rsidRPr="00F05B55">
        <w:rPr>
          <w:rFonts w:ascii="Times New Roman" w:eastAsia="Times New Roman" w:hAnsi="Times New Roman" w:cs="Times New Roman"/>
          <w:color w:val="000000"/>
          <w:sz w:val="28"/>
          <w:lang w:eastAsia="uk-UA"/>
        </w:rPr>
        <w:t xml:space="preserve"> рішень </w:t>
      </w:r>
      <w:r>
        <w:rPr>
          <w:rFonts w:ascii="Times New Roman" w:eastAsia="Times New Roman" w:hAnsi="Times New Roman" w:cs="Times New Roman"/>
          <w:color w:val="000000"/>
          <w:sz w:val="28"/>
          <w:lang w:eastAsia="uk-UA"/>
        </w:rPr>
        <w:t xml:space="preserve">ради </w:t>
      </w:r>
      <w:r w:rsidRPr="00F05B55">
        <w:rPr>
          <w:rFonts w:ascii="Times New Roman" w:eastAsia="Times New Roman" w:hAnsi="Times New Roman" w:cs="Times New Roman"/>
          <w:color w:val="000000"/>
          <w:sz w:val="28"/>
          <w:lang w:eastAsia="uk-UA"/>
        </w:rPr>
        <w:t xml:space="preserve">не може бути обмежено доступ до інформації про витрати чи інше розпорядження бюджетними коштами, володіння, користування чи розпорядження державним або комунальним майном, у тому числі про умови отримання цих коштів чи майна, прізвища, імена, по батькові фізичних осіб </w:t>
      </w:r>
      <w:r w:rsidR="00D20FEC">
        <w:rPr>
          <w:rFonts w:ascii="Times New Roman" w:eastAsia="Times New Roman" w:hAnsi="Times New Roman" w:cs="Times New Roman"/>
          <w:color w:val="000000"/>
          <w:sz w:val="28"/>
          <w:lang w:eastAsia="uk-UA"/>
        </w:rPr>
        <w:t>і</w:t>
      </w:r>
      <w:r w:rsidRPr="00F05B55">
        <w:rPr>
          <w:rFonts w:ascii="Times New Roman" w:eastAsia="Times New Roman" w:hAnsi="Times New Roman" w:cs="Times New Roman"/>
          <w:color w:val="000000"/>
          <w:sz w:val="28"/>
          <w:lang w:eastAsia="uk-UA"/>
        </w:rPr>
        <w:t xml:space="preserve"> найменування юридичних осіб, що отримують ці кошти або майно, а також до іншої інформації, обмеження доступу до якої заборонено законом. </w:t>
      </w:r>
      <w:r w:rsidRPr="00D20FEC">
        <w:rPr>
          <w:rFonts w:ascii="Times New Roman" w:eastAsia="Times New Roman" w:hAnsi="Times New Roman" w:cs="Times New Roman"/>
          <w:sz w:val="28"/>
          <w:szCs w:val="28"/>
          <w:lang w:eastAsia="ru-RU"/>
        </w:rPr>
        <w:lastRenderedPageBreak/>
        <w:t>Відповідальність за достовірність наданої для оприлюднення інформації покладається на розробника про</w:t>
      </w:r>
      <w:r w:rsidR="00D20FEC" w:rsidRPr="00D20FEC">
        <w:rPr>
          <w:rFonts w:ascii="Times New Roman" w:eastAsia="Times New Roman" w:hAnsi="Times New Roman" w:cs="Times New Roman"/>
          <w:sz w:val="28"/>
          <w:szCs w:val="28"/>
          <w:lang w:eastAsia="ru-RU"/>
        </w:rPr>
        <w:t>є</w:t>
      </w:r>
      <w:r w:rsidRPr="00D20FEC">
        <w:rPr>
          <w:rFonts w:ascii="Times New Roman" w:eastAsia="Times New Roman" w:hAnsi="Times New Roman" w:cs="Times New Roman"/>
          <w:sz w:val="28"/>
          <w:szCs w:val="28"/>
          <w:lang w:eastAsia="ru-RU"/>
        </w:rPr>
        <w:t>кту рішення.</w:t>
      </w:r>
    </w:p>
    <w:p w:rsidR="001E7FB0" w:rsidRDefault="001E7FB0"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711ABB">
        <w:rPr>
          <w:rFonts w:ascii="Times New Roman" w:eastAsia="Times New Roman" w:hAnsi="Times New Roman" w:cs="Times New Roman"/>
          <w:sz w:val="28"/>
          <w:lang w:eastAsia="uk-UA"/>
        </w:rPr>
        <w:t xml:space="preserve">Відкритість і гласність у діяльності ради забезпечується стабільним функціонуванням офіційного </w:t>
      </w:r>
      <w:proofErr w:type="spellStart"/>
      <w:r w:rsidRPr="00711ABB">
        <w:rPr>
          <w:rFonts w:ascii="Times New Roman" w:eastAsia="Times New Roman" w:hAnsi="Times New Roman" w:cs="Times New Roman"/>
          <w:sz w:val="28"/>
          <w:lang w:eastAsia="uk-UA"/>
        </w:rPr>
        <w:t>вебсайта</w:t>
      </w:r>
      <w:proofErr w:type="spellEnd"/>
      <w:r w:rsidRPr="00711ABB">
        <w:rPr>
          <w:rFonts w:ascii="Times New Roman" w:eastAsia="Times New Roman" w:hAnsi="Times New Roman" w:cs="Times New Roman"/>
          <w:sz w:val="28"/>
          <w:lang w:eastAsia="uk-UA"/>
        </w:rPr>
        <w:t xml:space="preserve">, на якому розміщується інформація про </w:t>
      </w:r>
      <w:r w:rsidR="00D20FEC" w:rsidRPr="00711ABB">
        <w:rPr>
          <w:rFonts w:ascii="Times New Roman" w:eastAsia="Times New Roman" w:hAnsi="Times New Roman" w:cs="Times New Roman"/>
          <w:sz w:val="28"/>
          <w:lang w:eastAsia="uk-UA"/>
        </w:rPr>
        <w:t>міського голову,</w:t>
      </w:r>
      <w:r w:rsidR="00D20FEC">
        <w:rPr>
          <w:rFonts w:ascii="Times New Roman" w:eastAsia="Times New Roman" w:hAnsi="Times New Roman" w:cs="Times New Roman"/>
          <w:sz w:val="28"/>
          <w:lang w:eastAsia="uk-UA"/>
        </w:rPr>
        <w:t xml:space="preserve"> </w:t>
      </w:r>
      <w:r w:rsidRPr="00711ABB">
        <w:rPr>
          <w:rFonts w:ascii="Times New Roman" w:eastAsia="Times New Roman" w:hAnsi="Times New Roman" w:cs="Times New Roman"/>
          <w:sz w:val="28"/>
          <w:lang w:eastAsia="uk-UA"/>
        </w:rPr>
        <w:t>депутатів і секретаря ради, членів виконавчого комітету, керівників виконавчих органів ради згідно з вимогами чинного законодавства</w:t>
      </w:r>
      <w:r>
        <w:rPr>
          <w:rFonts w:ascii="Times New Roman" w:eastAsia="Times New Roman" w:hAnsi="Times New Roman" w:cs="Times New Roman"/>
          <w:sz w:val="28"/>
          <w:lang w:eastAsia="uk-UA"/>
        </w:rPr>
        <w:t>.</w:t>
      </w:r>
      <w:r w:rsidRPr="00711ABB">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Щор</w:t>
      </w:r>
      <w:r>
        <w:rPr>
          <w:rFonts w:ascii="Times New Roman" w:eastAsia="Times New Roman" w:hAnsi="Times New Roman" w:cs="Times New Roman"/>
          <w:sz w:val="28"/>
          <w:lang w:eastAsia="uk-UA"/>
        </w:rPr>
        <w:t xml:space="preserve">ічно </w:t>
      </w:r>
      <w:r w:rsidRPr="00D20FEC">
        <w:rPr>
          <w:rFonts w:ascii="Times New Roman" w:eastAsia="Times New Roman" w:hAnsi="Times New Roman" w:cs="Times New Roman"/>
          <w:sz w:val="28"/>
          <w:lang w:eastAsia="uk-UA"/>
        </w:rPr>
        <w:t xml:space="preserve">в липні </w:t>
      </w:r>
      <w:r>
        <w:rPr>
          <w:rFonts w:ascii="Times New Roman" w:eastAsia="Times New Roman" w:hAnsi="Times New Roman" w:cs="Times New Roman"/>
          <w:sz w:val="28"/>
          <w:lang w:eastAsia="uk-UA"/>
        </w:rPr>
        <w:t xml:space="preserve">й лютому на офіційному </w:t>
      </w:r>
      <w:proofErr w:type="spellStart"/>
      <w:r>
        <w:rPr>
          <w:rFonts w:ascii="Times New Roman" w:eastAsia="Times New Roman" w:hAnsi="Times New Roman" w:cs="Times New Roman"/>
          <w:sz w:val="28"/>
          <w:lang w:eastAsia="uk-UA"/>
        </w:rPr>
        <w:t>веб</w:t>
      </w:r>
      <w:r w:rsidRPr="00F05B55">
        <w:rPr>
          <w:rFonts w:ascii="Times New Roman" w:eastAsia="Times New Roman" w:hAnsi="Times New Roman" w:cs="Times New Roman"/>
          <w:sz w:val="28"/>
          <w:lang w:eastAsia="uk-UA"/>
        </w:rPr>
        <w:t>сайті</w:t>
      </w:r>
      <w:proofErr w:type="spellEnd"/>
      <w:r w:rsidRPr="00F05B55">
        <w:rPr>
          <w:rFonts w:ascii="Times New Roman" w:eastAsia="Times New Roman" w:hAnsi="Times New Roman" w:cs="Times New Roman"/>
          <w:sz w:val="28"/>
          <w:lang w:eastAsia="uk-UA"/>
        </w:rPr>
        <w:t xml:space="preserve"> та в засобах масової інформації розміщується звіт про діяльність виконавчих органів ради</w:t>
      </w:r>
      <w:r>
        <w:rPr>
          <w:rFonts w:ascii="Times New Roman" w:eastAsia="Times New Roman" w:hAnsi="Times New Roman" w:cs="Times New Roman"/>
          <w:sz w:val="28"/>
          <w:lang w:eastAsia="uk-UA"/>
        </w:rPr>
        <w:t xml:space="preserve"> за півріччя й рік відповідно</w:t>
      </w:r>
      <w:r w:rsidRPr="00F05B55">
        <w:rPr>
          <w:rFonts w:ascii="Times New Roman" w:eastAsia="Times New Roman" w:hAnsi="Times New Roman" w:cs="Times New Roman"/>
          <w:sz w:val="28"/>
          <w:lang w:eastAsia="uk-UA"/>
        </w:rPr>
        <w:t>. Під ча</w:t>
      </w:r>
      <w:r>
        <w:rPr>
          <w:rFonts w:ascii="Times New Roman" w:eastAsia="Times New Roman" w:hAnsi="Times New Roman" w:cs="Times New Roman"/>
          <w:sz w:val="28"/>
          <w:lang w:eastAsia="uk-UA"/>
        </w:rPr>
        <w:t xml:space="preserve">с функціонування офіційного </w:t>
      </w:r>
      <w:proofErr w:type="spellStart"/>
      <w:r>
        <w:rPr>
          <w:rFonts w:ascii="Times New Roman" w:eastAsia="Times New Roman" w:hAnsi="Times New Roman" w:cs="Times New Roman"/>
          <w:sz w:val="28"/>
          <w:lang w:eastAsia="uk-UA"/>
        </w:rPr>
        <w:t>веб</w:t>
      </w:r>
      <w:r w:rsidRPr="00F05B55">
        <w:rPr>
          <w:rFonts w:ascii="Times New Roman" w:eastAsia="Times New Roman" w:hAnsi="Times New Roman" w:cs="Times New Roman"/>
          <w:sz w:val="28"/>
          <w:lang w:eastAsia="uk-UA"/>
        </w:rPr>
        <w:t>сайта</w:t>
      </w:r>
      <w:proofErr w:type="spellEnd"/>
      <w:r w:rsidRPr="00F05B55">
        <w:rPr>
          <w:rFonts w:ascii="Times New Roman" w:eastAsia="Times New Roman" w:hAnsi="Times New Roman" w:cs="Times New Roman"/>
          <w:sz w:val="28"/>
          <w:lang w:eastAsia="uk-UA"/>
        </w:rPr>
        <w:t xml:space="preserve"> має бути забезпечена технічна можливість </w:t>
      </w:r>
      <w:r w:rsidR="00921418">
        <w:rPr>
          <w:rFonts w:ascii="Times New Roman" w:eastAsia="Times New Roman" w:hAnsi="Times New Roman" w:cs="Times New Roman"/>
          <w:sz w:val="28"/>
          <w:lang w:eastAsia="uk-UA"/>
        </w:rPr>
        <w:t>ціло</w:t>
      </w:r>
      <w:r w:rsidRPr="00F05B55">
        <w:rPr>
          <w:rFonts w:ascii="Times New Roman" w:eastAsia="Times New Roman" w:hAnsi="Times New Roman" w:cs="Times New Roman"/>
          <w:sz w:val="28"/>
          <w:lang w:eastAsia="uk-UA"/>
        </w:rPr>
        <w:t>доб</w:t>
      </w:r>
      <w:r w:rsidR="00921418">
        <w:rPr>
          <w:rFonts w:ascii="Times New Roman" w:eastAsia="Times New Roman" w:hAnsi="Times New Roman" w:cs="Times New Roman"/>
          <w:sz w:val="28"/>
          <w:lang w:eastAsia="uk-UA"/>
        </w:rPr>
        <w:t>ово</w:t>
      </w:r>
      <w:r w:rsidRPr="00F05B55">
        <w:rPr>
          <w:rFonts w:ascii="Times New Roman" w:eastAsia="Times New Roman" w:hAnsi="Times New Roman" w:cs="Times New Roman"/>
          <w:sz w:val="28"/>
          <w:lang w:eastAsia="uk-UA"/>
        </w:rPr>
        <w:t xml:space="preserve"> переглядати, поширювати, роздруковувати будь-які матеріали з нього.</w:t>
      </w:r>
    </w:p>
    <w:p w:rsidR="001E7FB0" w:rsidRDefault="001E7FB0" w:rsidP="001E7FB0">
      <w:pPr>
        <w:tabs>
          <w:tab w:val="left" w:pos="0"/>
        </w:tabs>
        <w:spacing w:after="0" w:line="240" w:lineRule="auto"/>
        <w:jc w:val="both"/>
        <w:rPr>
          <w:rFonts w:ascii="Times New Roman" w:eastAsia="Times New Roman" w:hAnsi="Times New Roman" w:cs="Times New Roman"/>
          <w:sz w:val="28"/>
          <w:lang w:eastAsia="uk-UA"/>
        </w:rPr>
      </w:pPr>
    </w:p>
    <w:p w:rsidR="001E7FB0" w:rsidRPr="00611A09" w:rsidRDefault="001E7FB0" w:rsidP="001E7FB0">
      <w:pPr>
        <w:tabs>
          <w:tab w:val="left" w:pos="0"/>
        </w:tabs>
        <w:spacing w:after="0" w:line="240" w:lineRule="auto"/>
        <w:jc w:val="both"/>
        <w:rPr>
          <w:rFonts w:ascii="Times New Roman" w:eastAsia="Times New Roman" w:hAnsi="Times New Roman" w:cs="Times New Roman"/>
          <w:b/>
          <w:color w:val="FF0000"/>
          <w:sz w:val="28"/>
          <w:lang w:eastAsia="uk-UA"/>
        </w:rPr>
      </w:pPr>
      <w:r>
        <w:rPr>
          <w:rFonts w:ascii="Times New Roman" w:eastAsia="Times New Roman" w:hAnsi="Times New Roman" w:cs="Times New Roman"/>
          <w:sz w:val="28"/>
          <w:lang w:eastAsia="uk-UA"/>
        </w:rPr>
        <w:tab/>
      </w:r>
      <w:r w:rsidRPr="00AE1852">
        <w:rPr>
          <w:rFonts w:ascii="Times New Roman" w:eastAsia="Times New Roman" w:hAnsi="Times New Roman" w:cs="Times New Roman"/>
          <w:b/>
          <w:i/>
          <w:sz w:val="28"/>
          <w:u w:val="single"/>
          <w:lang w:eastAsia="uk-UA"/>
        </w:rPr>
        <w:t>Стаття 4.</w:t>
      </w:r>
      <w:r>
        <w:rPr>
          <w:rFonts w:ascii="Times New Roman" w:eastAsia="Times New Roman" w:hAnsi="Times New Roman" w:cs="Times New Roman"/>
          <w:sz w:val="28"/>
          <w:lang w:eastAsia="uk-UA"/>
        </w:rPr>
        <w:t xml:space="preserve"> </w:t>
      </w:r>
      <w:r w:rsidRPr="00D20FEC">
        <w:rPr>
          <w:rFonts w:ascii="Times New Roman" w:eastAsia="Times New Roman" w:hAnsi="Times New Roman" w:cs="Times New Roman"/>
          <w:sz w:val="28"/>
          <w:lang w:eastAsia="uk-UA"/>
        </w:rPr>
        <w:t>У зв’язку з необхідністю збереження конфіденційної інформації, інформації, що становить державну таємницю</w:t>
      </w:r>
      <w:r w:rsidR="00921418">
        <w:rPr>
          <w:rFonts w:ascii="Times New Roman" w:eastAsia="Times New Roman" w:hAnsi="Times New Roman" w:cs="Times New Roman"/>
          <w:sz w:val="28"/>
          <w:lang w:eastAsia="uk-UA"/>
        </w:rPr>
        <w:t>,</w:t>
      </w:r>
      <w:r w:rsidRPr="00D20FEC">
        <w:rPr>
          <w:rFonts w:ascii="Times New Roman" w:eastAsia="Times New Roman" w:hAnsi="Times New Roman" w:cs="Times New Roman"/>
          <w:sz w:val="28"/>
          <w:lang w:eastAsia="uk-UA"/>
        </w:rPr>
        <w:t xml:space="preserve"> за рішенням ради, яке приймається більшістю голосів від загального складу ради, може проводитися закрите пленарне засідання</w:t>
      </w:r>
      <w:r w:rsidR="00611A09">
        <w:rPr>
          <w:rFonts w:ascii="Times New Roman" w:eastAsia="Times New Roman" w:hAnsi="Times New Roman" w:cs="Times New Roman"/>
          <w:sz w:val="28"/>
          <w:lang w:eastAsia="uk-UA"/>
        </w:rPr>
        <w:t>.</w:t>
      </w:r>
      <w:r w:rsidR="00031AF5">
        <w:rPr>
          <w:rFonts w:ascii="Times New Roman" w:eastAsia="Times New Roman" w:hAnsi="Times New Roman" w:cs="Times New Roman"/>
          <w:sz w:val="28"/>
          <w:lang w:eastAsia="uk-UA"/>
        </w:rPr>
        <w:t xml:space="preserve"> </w:t>
      </w:r>
    </w:p>
    <w:p w:rsidR="001E7FB0"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Закриті </w:t>
      </w:r>
      <w:r>
        <w:rPr>
          <w:rFonts w:ascii="Times New Roman" w:eastAsia="Times New Roman" w:hAnsi="Times New Roman" w:cs="Times New Roman"/>
          <w:color w:val="000000"/>
          <w:sz w:val="28"/>
          <w:lang w:eastAsia="uk-UA"/>
        </w:rPr>
        <w:t xml:space="preserve">пленарні </w:t>
      </w:r>
      <w:r w:rsidRPr="00F05B55">
        <w:rPr>
          <w:rFonts w:ascii="Times New Roman" w:eastAsia="Times New Roman" w:hAnsi="Times New Roman" w:cs="Times New Roman"/>
          <w:color w:val="000000"/>
          <w:sz w:val="28"/>
          <w:lang w:eastAsia="uk-UA"/>
        </w:rPr>
        <w:t xml:space="preserve">засідання проводяться в звичайному порядку за такими винятками: </w:t>
      </w:r>
    </w:p>
    <w:p w:rsidR="001E7FB0"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у залі засідань </w:t>
      </w:r>
      <w:r w:rsidRPr="007022CB">
        <w:rPr>
          <w:rFonts w:ascii="Times New Roman" w:eastAsia="Times New Roman" w:hAnsi="Times New Roman" w:cs="Times New Roman"/>
          <w:sz w:val="28"/>
          <w:lang w:eastAsia="uk-UA"/>
        </w:rPr>
        <w:t>перебув</w:t>
      </w:r>
      <w:r w:rsidR="00480C61" w:rsidRPr="007022CB">
        <w:rPr>
          <w:rFonts w:ascii="Times New Roman" w:eastAsia="Times New Roman" w:hAnsi="Times New Roman" w:cs="Times New Roman"/>
          <w:sz w:val="28"/>
          <w:lang w:eastAsia="uk-UA"/>
        </w:rPr>
        <w:t>а</w:t>
      </w:r>
      <w:r w:rsidR="00821F86" w:rsidRPr="007022CB">
        <w:rPr>
          <w:rFonts w:ascii="Times New Roman" w:eastAsia="Times New Roman" w:hAnsi="Times New Roman" w:cs="Times New Roman"/>
          <w:sz w:val="28"/>
          <w:lang w:eastAsia="uk-UA"/>
        </w:rPr>
        <w:t>ють міський голова, депутати</w:t>
      </w:r>
      <w:r w:rsidR="007022CB" w:rsidRPr="007022CB">
        <w:rPr>
          <w:rFonts w:ascii="Times New Roman" w:eastAsia="Times New Roman" w:hAnsi="Times New Roman" w:cs="Times New Roman"/>
          <w:sz w:val="28"/>
          <w:lang w:eastAsia="uk-UA"/>
        </w:rPr>
        <w:t>;</w:t>
      </w:r>
      <w:r w:rsidR="00821F86" w:rsidRPr="007022CB">
        <w:rPr>
          <w:rFonts w:ascii="Times New Roman" w:eastAsia="Times New Roman" w:hAnsi="Times New Roman" w:cs="Times New Roman"/>
          <w:sz w:val="28"/>
          <w:lang w:eastAsia="uk-UA"/>
        </w:rPr>
        <w:t xml:space="preserve"> можуть перебувати – запрошені особи</w:t>
      </w:r>
      <w:r w:rsidRPr="007022CB">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color w:val="000000"/>
          <w:sz w:val="28"/>
          <w:lang w:eastAsia="uk-UA"/>
        </w:rPr>
        <w:t xml:space="preserve"> </w:t>
      </w:r>
    </w:p>
    <w:p w:rsidR="001E7FB0"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фіксація закритого засідання не здійснюється, крім службової фіксації, що не містить змісту обговорення. </w:t>
      </w:r>
    </w:p>
    <w:p w:rsidR="001E7FB0" w:rsidRPr="00D20FEC" w:rsidRDefault="001E7FB0" w:rsidP="001E7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0FEC">
        <w:rPr>
          <w:rFonts w:ascii="Times New Roman" w:eastAsia="Times New Roman" w:hAnsi="Times New Roman" w:cs="Times New Roman"/>
          <w:sz w:val="28"/>
          <w:lang w:eastAsia="uk-UA"/>
        </w:rPr>
        <w:t xml:space="preserve">Закритість засідання поширюється лише на процедуру обговорення та </w:t>
      </w:r>
      <w:r w:rsidR="00921418">
        <w:rPr>
          <w:rFonts w:ascii="Times New Roman" w:eastAsia="Times New Roman" w:hAnsi="Times New Roman" w:cs="Times New Roman"/>
          <w:sz w:val="28"/>
          <w:lang w:eastAsia="uk-UA"/>
        </w:rPr>
        <w:t>ухваленн</w:t>
      </w:r>
      <w:r w:rsidRPr="00D20FEC">
        <w:rPr>
          <w:rFonts w:ascii="Times New Roman" w:eastAsia="Times New Roman" w:hAnsi="Times New Roman" w:cs="Times New Roman"/>
          <w:sz w:val="28"/>
          <w:lang w:eastAsia="uk-UA"/>
        </w:rPr>
        <w:t>я рішень. Ухвалені на закритому пленарному засіданні рішення ради оприлюднюються в установленому чинним законодавством України порядку, крім</w:t>
      </w:r>
      <w:r w:rsidRPr="00D20FEC">
        <w:rPr>
          <w:rFonts w:ascii="Times New Roman" w:eastAsia="Times New Roman" w:hAnsi="Times New Roman" w:cs="Times New Roman"/>
          <w:sz w:val="28"/>
          <w:szCs w:val="28"/>
          <w:lang w:eastAsia="ru-RU"/>
        </w:rPr>
        <w:t xml:space="preserve"> даних, розголошення яких призведе до порушення законодавства у сфері інформації та відповідної таємниці.</w:t>
      </w:r>
    </w:p>
    <w:p w:rsidR="001E7FB0" w:rsidRPr="00026FE8" w:rsidRDefault="001E7FB0" w:rsidP="001E7FB0">
      <w:pPr>
        <w:shd w:val="clear" w:color="auto" w:fill="FFFFFF"/>
        <w:spacing w:after="0" w:line="240" w:lineRule="auto"/>
        <w:ind w:firstLine="709"/>
        <w:jc w:val="both"/>
        <w:rPr>
          <w:rFonts w:ascii="Times New Roman" w:eastAsia="Times New Roman" w:hAnsi="Times New Roman" w:cs="Times New Roman"/>
          <w:i/>
          <w:color w:val="FF0000"/>
          <w:sz w:val="24"/>
          <w:szCs w:val="24"/>
          <w:lang w:eastAsia="ru-RU"/>
        </w:rPr>
      </w:pPr>
    </w:p>
    <w:p w:rsidR="001E7FB0" w:rsidRPr="00D0582D" w:rsidRDefault="001E7FB0" w:rsidP="001E7FB0">
      <w:pPr>
        <w:spacing w:after="0" w:line="240" w:lineRule="auto"/>
        <w:ind w:right="-2" w:firstLine="708"/>
        <w:jc w:val="both"/>
        <w:rPr>
          <w:rFonts w:ascii="Times New Roman" w:eastAsia="Times New Roman" w:hAnsi="Times New Roman" w:cs="Times New Roman"/>
          <w:sz w:val="28"/>
          <w:lang w:eastAsia="uk-UA"/>
        </w:rPr>
      </w:pPr>
      <w:r w:rsidRPr="00921418">
        <w:rPr>
          <w:rFonts w:ascii="Times New Roman" w:eastAsia="Times New Roman" w:hAnsi="Times New Roman" w:cs="Times New Roman"/>
          <w:b/>
          <w:i/>
          <w:sz w:val="28"/>
          <w:u w:val="single"/>
          <w:lang w:eastAsia="uk-UA"/>
        </w:rPr>
        <w:t>Стаття 5.</w:t>
      </w:r>
      <w:r w:rsidRPr="00D20FEC">
        <w:rPr>
          <w:rFonts w:ascii="Times New Roman" w:eastAsia="Times New Roman" w:hAnsi="Times New Roman" w:cs="Times New Roman"/>
          <w:sz w:val="28"/>
          <w:lang w:eastAsia="uk-UA"/>
        </w:rPr>
        <w:t xml:space="preserve"> Сесії ради можуть проводитися в дистанційному режимі </w:t>
      </w:r>
      <w:r w:rsidRPr="00D20FEC">
        <w:rPr>
          <w:rFonts w:ascii="Times New Roman" w:eastAsia="Times New Roman" w:hAnsi="Times New Roman" w:cs="Times New Roman"/>
          <w:sz w:val="28"/>
          <w:lang w:val="ru-RU" w:eastAsia="uk-UA"/>
        </w:rPr>
        <w:t xml:space="preserve">онлайн </w:t>
      </w:r>
      <w:r w:rsidRPr="00D20FEC">
        <w:rPr>
          <w:rFonts w:ascii="Times New Roman" w:eastAsia="Times New Roman" w:hAnsi="Times New Roman" w:cs="Times New Roman"/>
          <w:sz w:val="28"/>
          <w:lang w:eastAsia="uk-UA"/>
        </w:rPr>
        <w:t xml:space="preserve">відповідно до вимог чинного законодавства України й </w:t>
      </w:r>
      <w:r w:rsidRPr="00D0582D">
        <w:rPr>
          <w:rFonts w:ascii="Times New Roman" w:eastAsia="Times New Roman" w:hAnsi="Times New Roman" w:cs="Times New Roman"/>
          <w:sz w:val="28"/>
          <w:lang w:eastAsia="uk-UA"/>
        </w:rPr>
        <w:t>Регламенту</w:t>
      </w:r>
      <w:r w:rsidR="00611A09" w:rsidRPr="00D0582D">
        <w:rPr>
          <w:rFonts w:ascii="Times New Roman" w:eastAsia="Times New Roman" w:hAnsi="Times New Roman" w:cs="Times New Roman"/>
          <w:sz w:val="28"/>
          <w:lang w:eastAsia="uk-UA"/>
        </w:rPr>
        <w:t xml:space="preserve"> з дотриманням вимог, </w:t>
      </w:r>
      <w:r w:rsidR="00480C61" w:rsidRPr="00D0582D">
        <w:rPr>
          <w:rFonts w:ascii="Times New Roman" w:eastAsia="Times New Roman" w:hAnsi="Times New Roman" w:cs="Times New Roman"/>
          <w:sz w:val="28"/>
          <w:lang w:eastAsia="uk-UA"/>
        </w:rPr>
        <w:t>у</w:t>
      </w:r>
      <w:r w:rsidR="00611A09" w:rsidRPr="00D0582D">
        <w:rPr>
          <w:rFonts w:ascii="Times New Roman" w:eastAsia="Times New Roman" w:hAnsi="Times New Roman" w:cs="Times New Roman"/>
          <w:sz w:val="28"/>
          <w:lang w:eastAsia="uk-UA"/>
        </w:rPr>
        <w:t xml:space="preserve">становлених </w:t>
      </w:r>
      <w:r w:rsidR="00480C61" w:rsidRPr="00D0582D">
        <w:rPr>
          <w:rFonts w:ascii="Times New Roman" w:eastAsia="Times New Roman" w:hAnsi="Times New Roman" w:cs="Times New Roman"/>
          <w:sz w:val="28"/>
          <w:lang w:eastAsia="uk-UA"/>
        </w:rPr>
        <w:t>г</w:t>
      </w:r>
      <w:r w:rsidR="00611A09" w:rsidRPr="00D0582D">
        <w:rPr>
          <w:rFonts w:ascii="Times New Roman" w:eastAsia="Times New Roman" w:hAnsi="Times New Roman" w:cs="Times New Roman"/>
          <w:sz w:val="28"/>
          <w:lang w:eastAsia="uk-UA"/>
        </w:rPr>
        <w:t>лавою 11 Регламенту.</w:t>
      </w:r>
    </w:p>
    <w:p w:rsidR="001E7FB0" w:rsidRPr="007022CB" w:rsidRDefault="001E7FB0" w:rsidP="001E7FB0">
      <w:pPr>
        <w:spacing w:after="0" w:line="240" w:lineRule="auto"/>
        <w:ind w:right="-2" w:firstLine="708"/>
        <w:jc w:val="both"/>
        <w:rPr>
          <w:rFonts w:ascii="Times New Roman" w:eastAsia="Times New Roman" w:hAnsi="Times New Roman" w:cs="Times New Roman"/>
          <w:color w:val="000000"/>
          <w:sz w:val="28"/>
          <w:szCs w:val="28"/>
          <w:lang w:eastAsia="uk-UA"/>
        </w:rPr>
      </w:pPr>
    </w:p>
    <w:p w:rsidR="001E7FB0" w:rsidRPr="00F05B55" w:rsidRDefault="001E7FB0" w:rsidP="001E7FB0">
      <w:pPr>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 xml:space="preserve">Глава 2. Порядок затвердження, </w:t>
      </w:r>
      <w:r w:rsidR="002B4263">
        <w:rPr>
          <w:rFonts w:ascii="Times New Roman" w:eastAsia="Times New Roman" w:hAnsi="Times New Roman" w:cs="Times New Roman"/>
          <w:b/>
          <w:i/>
          <w:sz w:val="28"/>
          <w:lang w:eastAsia="uk-UA"/>
        </w:rPr>
        <w:t>у</w:t>
      </w:r>
      <w:r w:rsidRPr="00F05B55">
        <w:rPr>
          <w:rFonts w:ascii="Times New Roman" w:eastAsia="Times New Roman" w:hAnsi="Times New Roman" w:cs="Times New Roman"/>
          <w:b/>
          <w:i/>
          <w:sz w:val="28"/>
          <w:lang w:eastAsia="uk-UA"/>
        </w:rPr>
        <w:t>несення змін</w:t>
      </w:r>
      <w:r>
        <w:rPr>
          <w:rFonts w:ascii="Times New Roman" w:eastAsia="Times New Roman" w:hAnsi="Times New Roman" w:cs="Times New Roman"/>
          <w:b/>
          <w:i/>
          <w:sz w:val="28"/>
          <w:lang w:eastAsia="uk-UA"/>
        </w:rPr>
        <w:t xml:space="preserve"> </w:t>
      </w:r>
    </w:p>
    <w:p w:rsidR="001E7FB0" w:rsidRPr="00F05B55" w:rsidRDefault="001E7FB0" w:rsidP="001E7FB0">
      <w:pPr>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 xml:space="preserve"> до Регламенту, контроль за його дотриманням </w:t>
      </w:r>
    </w:p>
    <w:p w:rsidR="001E7FB0" w:rsidRPr="00640EC5" w:rsidRDefault="001E7FB0" w:rsidP="001E7FB0">
      <w:pPr>
        <w:spacing w:after="0" w:line="240" w:lineRule="auto"/>
        <w:ind w:right="-2"/>
        <w:jc w:val="center"/>
        <w:rPr>
          <w:rFonts w:ascii="Times New Roman" w:eastAsia="Calibri" w:hAnsi="Times New Roman" w:cs="Times New Roman"/>
          <w:sz w:val="28"/>
          <w:szCs w:val="28"/>
          <w:lang w:eastAsia="uk-UA"/>
        </w:rPr>
      </w:pPr>
    </w:p>
    <w:p w:rsidR="001E7FB0" w:rsidRPr="00F05B55"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b/>
          <w:i/>
          <w:sz w:val="28"/>
          <w:lang w:eastAsia="uk-UA"/>
        </w:rPr>
        <w:t xml:space="preserve"> </w:t>
      </w:r>
      <w:r w:rsidRPr="00F05B55">
        <w:rPr>
          <w:rFonts w:ascii="Times New Roman" w:eastAsia="Times New Roman" w:hAnsi="Times New Roman" w:cs="Times New Roman"/>
          <w:sz w:val="28"/>
          <w:lang w:eastAsia="uk-UA"/>
        </w:rPr>
        <w:t>Порядок діяльності ради, її органів та посадових осіб визначається Конституц</w:t>
      </w:r>
      <w:r>
        <w:rPr>
          <w:rFonts w:ascii="Times New Roman" w:eastAsia="Times New Roman" w:hAnsi="Times New Roman" w:cs="Times New Roman"/>
          <w:sz w:val="28"/>
          <w:lang w:eastAsia="uk-UA"/>
        </w:rPr>
        <w:t>ією України, Законами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 «</w:t>
      </w:r>
      <w:r w:rsidRPr="00F05B55">
        <w:rPr>
          <w:rFonts w:ascii="Times New Roman" w:eastAsia="Times New Roman" w:hAnsi="Times New Roman" w:cs="Times New Roman"/>
          <w:sz w:val="28"/>
          <w:lang w:eastAsia="uk-UA"/>
        </w:rPr>
        <w:t>Про статус депутатів місцевих рад</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іншими законодавчими актами й цим Регламентом.</w:t>
      </w:r>
    </w:p>
    <w:p w:rsidR="001E7FB0" w:rsidRPr="00F36B93"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Регламент роботи ради </w:t>
      </w:r>
      <w:r w:rsidRPr="00D20FEC">
        <w:rPr>
          <w:rFonts w:ascii="Times New Roman" w:eastAsia="Times New Roman" w:hAnsi="Times New Roman" w:cs="Times New Roman"/>
          <w:sz w:val="28"/>
          <w:lang w:eastAsia="uk-UA"/>
        </w:rPr>
        <w:t xml:space="preserve">поточного скликання </w:t>
      </w:r>
      <w:r w:rsidRPr="00F05B55">
        <w:rPr>
          <w:rFonts w:ascii="Times New Roman" w:eastAsia="Times New Roman" w:hAnsi="Times New Roman" w:cs="Times New Roman"/>
          <w:sz w:val="28"/>
          <w:lang w:eastAsia="uk-UA"/>
        </w:rPr>
        <w:t xml:space="preserve">затверджується </w:t>
      </w:r>
      <w:r w:rsidRPr="00D20FEC">
        <w:rPr>
          <w:rFonts w:ascii="Times New Roman" w:eastAsia="Times New Roman" w:hAnsi="Times New Roman" w:cs="Times New Roman"/>
          <w:sz w:val="28"/>
          <w:lang w:val="ru-RU" w:eastAsia="uk-UA"/>
        </w:rPr>
        <w:t>радою</w:t>
      </w:r>
      <w:r>
        <w:rPr>
          <w:rFonts w:ascii="Times New Roman" w:eastAsia="Times New Roman" w:hAnsi="Times New Roman" w:cs="Times New Roman"/>
          <w:sz w:val="28"/>
          <w:lang w:val="ru-RU" w:eastAsia="uk-UA"/>
        </w:rPr>
        <w:t xml:space="preserve"> </w:t>
      </w:r>
      <w:r w:rsidRPr="00F05B55">
        <w:rPr>
          <w:rFonts w:ascii="Times New Roman" w:eastAsia="Times New Roman" w:hAnsi="Times New Roman" w:cs="Times New Roman"/>
          <w:sz w:val="28"/>
          <w:lang w:eastAsia="uk-UA"/>
        </w:rPr>
        <w:t>на її пленарному засіданні не пізніше другої сесії.</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До </w:t>
      </w:r>
      <w:r>
        <w:rPr>
          <w:rFonts w:ascii="Times New Roman" w:eastAsia="Times New Roman" w:hAnsi="Times New Roman" w:cs="Times New Roman"/>
          <w:sz w:val="28"/>
          <w:lang w:eastAsia="uk-UA"/>
        </w:rPr>
        <w:t>затвердження</w:t>
      </w:r>
      <w:r w:rsidRPr="00F05B55">
        <w:rPr>
          <w:rFonts w:ascii="Times New Roman" w:eastAsia="Times New Roman" w:hAnsi="Times New Roman" w:cs="Times New Roman"/>
          <w:sz w:val="28"/>
          <w:lang w:eastAsia="uk-UA"/>
        </w:rPr>
        <w:t xml:space="preserve"> регламенту ради </w:t>
      </w:r>
      <w:r w:rsidRPr="00D20FEC">
        <w:rPr>
          <w:rFonts w:ascii="Times New Roman" w:eastAsia="Times New Roman" w:hAnsi="Times New Roman" w:cs="Times New Roman"/>
          <w:sz w:val="28"/>
          <w:lang w:eastAsia="uk-UA"/>
        </w:rPr>
        <w:t>поточного</w:t>
      </w:r>
      <w:r w:rsidRPr="00026FE8">
        <w:rPr>
          <w:rFonts w:ascii="Times New Roman" w:eastAsia="Times New Roman" w:hAnsi="Times New Roman" w:cs="Times New Roman"/>
          <w:color w:val="FF0000"/>
          <w:sz w:val="28"/>
          <w:lang w:eastAsia="uk-UA"/>
        </w:rPr>
        <w:t xml:space="preserve"> </w:t>
      </w:r>
      <w:r w:rsidRPr="00F05B55">
        <w:rPr>
          <w:rFonts w:ascii="Times New Roman" w:eastAsia="Times New Roman" w:hAnsi="Times New Roman" w:cs="Times New Roman"/>
          <w:sz w:val="28"/>
          <w:lang w:eastAsia="uk-UA"/>
        </w:rPr>
        <w:t xml:space="preserve">скликання застосовується регламент ради, що діяв у попередньому скликанні. </w:t>
      </w:r>
    </w:p>
    <w:p w:rsidR="001E7FB0" w:rsidRPr="00F05B55" w:rsidRDefault="001E7FB0" w:rsidP="001E7FB0">
      <w:pPr>
        <w:spacing w:after="0" w:line="240" w:lineRule="auto"/>
        <w:ind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z w:val="28"/>
          <w:lang w:eastAsia="uk-UA"/>
        </w:rPr>
        <w:lastRenderedPageBreak/>
        <w:t xml:space="preserve">Регламент ради визначає порядок скликання чергової та позачергової сесій ради, порядок обрання секретаря ради, проведення першої  та наступних сесій ради, підготовки й розгляду нею питань, </w:t>
      </w:r>
      <w:r w:rsidR="002B4263">
        <w:rPr>
          <w:rFonts w:ascii="Times New Roman" w:eastAsia="Times New Roman" w:hAnsi="Times New Roman" w:cs="Times New Roman"/>
          <w:sz w:val="28"/>
          <w:lang w:eastAsia="uk-UA"/>
        </w:rPr>
        <w:t>ухваленн</w:t>
      </w:r>
      <w:r w:rsidRPr="00F05B55">
        <w:rPr>
          <w:rFonts w:ascii="Times New Roman" w:eastAsia="Times New Roman" w:hAnsi="Times New Roman" w:cs="Times New Roman"/>
          <w:sz w:val="28"/>
          <w:lang w:eastAsia="uk-UA"/>
        </w:rPr>
        <w:t xml:space="preserve">я рішень ради про затвердження порядку денного пленарного засідання та з інших процедурних питань, а також порядок роботи сесії з урахуванням вимог Закону України </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Про засади державної регуляторної політики у сфері господарської діяльності</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w:t>
      </w:r>
    </w:p>
    <w:p w:rsidR="001E7FB0" w:rsidRPr="00D20FEC"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Зміни до Регламенту можуть бути внесені за пропозицією міського голови, постійних комісій ради, депутатських фракцій,</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депутатів</w:t>
      </w:r>
      <w:r w:rsidR="007022CB">
        <w:rPr>
          <w:rFonts w:ascii="Times New Roman" w:eastAsia="Times New Roman" w:hAnsi="Times New Roman" w:cs="Times New Roman"/>
          <w:sz w:val="28"/>
          <w:lang w:val="ru-RU" w:eastAsia="uk-UA"/>
        </w:rPr>
        <w:t>,</w:t>
      </w:r>
      <w:r>
        <w:rPr>
          <w:rFonts w:ascii="Times New Roman" w:eastAsia="Times New Roman" w:hAnsi="Times New Roman" w:cs="Times New Roman"/>
          <w:sz w:val="28"/>
          <w:lang w:val="ru-RU" w:eastAsia="uk-UA"/>
        </w:rPr>
        <w:t xml:space="preserve"> </w:t>
      </w:r>
      <w:r w:rsidRPr="00D20FEC">
        <w:rPr>
          <w:rFonts w:ascii="Times New Roman" w:eastAsia="Times New Roman" w:hAnsi="Times New Roman" w:cs="Times New Roman"/>
          <w:sz w:val="28"/>
          <w:lang w:eastAsia="uk-UA"/>
        </w:rPr>
        <w:t>більшістю голосів депутатів від загального складу ради.</w:t>
      </w:r>
    </w:p>
    <w:p w:rsidR="0055308A" w:rsidRDefault="0055308A" w:rsidP="001E7FB0">
      <w:pPr>
        <w:shd w:val="clear" w:color="auto" w:fill="FFFFFF"/>
        <w:spacing w:after="0" w:line="240" w:lineRule="auto"/>
        <w:ind w:firstLine="709"/>
        <w:jc w:val="both"/>
        <w:rPr>
          <w:rFonts w:ascii="Times New Roman" w:eastAsia="Times New Roman" w:hAnsi="Times New Roman" w:cs="Times New Roman"/>
          <w:b/>
          <w:i/>
          <w:spacing w:val="-2"/>
          <w:sz w:val="28"/>
          <w:u w:val="single"/>
          <w:lang w:eastAsia="uk-UA"/>
        </w:rPr>
      </w:pPr>
    </w:p>
    <w:p w:rsidR="001E7FB0" w:rsidRPr="00D20FEC" w:rsidRDefault="001E7FB0" w:rsidP="001E7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5B55">
        <w:rPr>
          <w:rFonts w:ascii="Times New Roman" w:eastAsia="Times New Roman" w:hAnsi="Times New Roman" w:cs="Times New Roman"/>
          <w:b/>
          <w:i/>
          <w:spacing w:val="-2"/>
          <w:sz w:val="28"/>
          <w:u w:val="single"/>
          <w:lang w:eastAsia="uk-UA"/>
        </w:rPr>
        <w:t xml:space="preserve">Стаття </w:t>
      </w:r>
      <w:r>
        <w:rPr>
          <w:rFonts w:ascii="Times New Roman" w:eastAsia="Times New Roman" w:hAnsi="Times New Roman" w:cs="Times New Roman"/>
          <w:b/>
          <w:i/>
          <w:spacing w:val="-2"/>
          <w:sz w:val="28"/>
          <w:u w:val="single"/>
          <w:lang w:eastAsia="uk-UA"/>
        </w:rPr>
        <w:t>8</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spacing w:val="-2"/>
          <w:sz w:val="28"/>
          <w:lang w:eastAsia="uk-UA"/>
        </w:rPr>
        <w:t xml:space="preserve"> </w:t>
      </w:r>
      <w:r w:rsidRPr="00D20FEC">
        <w:rPr>
          <w:rFonts w:ascii="Times New Roman" w:eastAsia="Times New Roman" w:hAnsi="Times New Roman" w:cs="Times New Roman"/>
          <w:sz w:val="28"/>
          <w:szCs w:val="28"/>
          <w:lang w:eastAsia="ru-RU"/>
        </w:rPr>
        <w:t xml:space="preserve">Дотримання Регламенту є обов'язковим для </w:t>
      </w:r>
      <w:r w:rsidR="0055308A" w:rsidRPr="00D20FEC">
        <w:rPr>
          <w:rFonts w:ascii="Times New Roman" w:eastAsia="Times New Roman" w:hAnsi="Times New Roman" w:cs="Times New Roman"/>
          <w:sz w:val="28"/>
          <w:szCs w:val="28"/>
          <w:lang w:eastAsia="ru-RU"/>
        </w:rPr>
        <w:t xml:space="preserve">міського голови, секретаря ради,  депутатських груп і фракцій, </w:t>
      </w:r>
      <w:r w:rsidRPr="00D20FEC">
        <w:rPr>
          <w:rFonts w:ascii="Times New Roman" w:eastAsia="Times New Roman" w:hAnsi="Times New Roman" w:cs="Times New Roman"/>
          <w:sz w:val="28"/>
          <w:szCs w:val="28"/>
          <w:lang w:eastAsia="ru-RU"/>
        </w:rPr>
        <w:t>депутатів і</w:t>
      </w:r>
      <w:r w:rsidR="0055308A" w:rsidRPr="00D20FEC">
        <w:rPr>
          <w:rFonts w:ascii="Times New Roman" w:eastAsia="Times New Roman" w:hAnsi="Times New Roman" w:cs="Times New Roman"/>
          <w:sz w:val="28"/>
          <w:szCs w:val="28"/>
          <w:lang w:eastAsia="ru-RU"/>
        </w:rPr>
        <w:t xml:space="preserve"> виконавчих органів ради.</w:t>
      </w:r>
      <w:r w:rsidRPr="00D20FEC">
        <w:rPr>
          <w:rFonts w:ascii="Times New Roman" w:eastAsia="Times New Roman" w:hAnsi="Times New Roman" w:cs="Times New Roman"/>
          <w:sz w:val="28"/>
          <w:szCs w:val="28"/>
          <w:lang w:eastAsia="ru-RU"/>
        </w:rPr>
        <w:t xml:space="preserve"> </w:t>
      </w:r>
    </w:p>
    <w:p w:rsidR="001E7FB0" w:rsidRPr="007022CB" w:rsidRDefault="001E7FB0" w:rsidP="001E7FB0">
      <w:pPr>
        <w:spacing w:after="0" w:line="240" w:lineRule="auto"/>
        <w:ind w:right="-2" w:firstLine="708"/>
        <w:jc w:val="both"/>
        <w:rPr>
          <w:rFonts w:ascii="Times New Roman" w:eastAsia="Times New Roman" w:hAnsi="Times New Roman" w:cs="Times New Roman"/>
          <w:sz w:val="28"/>
          <w:szCs w:val="28"/>
          <w:lang w:eastAsia="uk-UA"/>
        </w:rPr>
      </w:pPr>
      <w:r w:rsidRPr="00F05B55">
        <w:rPr>
          <w:rFonts w:ascii="Times New Roman" w:eastAsia="Times New Roman" w:hAnsi="Times New Roman" w:cs="Times New Roman"/>
          <w:spacing w:val="-2"/>
          <w:sz w:val="28"/>
          <w:lang w:eastAsia="uk-UA"/>
        </w:rPr>
        <w:t xml:space="preserve">Контроль за дотриманням Регламенту покладається на </w:t>
      </w:r>
      <w:r>
        <w:rPr>
          <w:rFonts w:ascii="Times New Roman" w:eastAsia="Times New Roman" w:hAnsi="Times New Roman" w:cs="Times New Roman"/>
          <w:spacing w:val="-2"/>
          <w:sz w:val="28"/>
          <w:lang w:eastAsia="uk-UA"/>
        </w:rPr>
        <w:t xml:space="preserve">міського голову, головуючого на засіданні, </w:t>
      </w:r>
      <w:r w:rsidRPr="007022CB">
        <w:rPr>
          <w:rFonts w:ascii="Times New Roman" w:eastAsia="Times New Roman" w:hAnsi="Times New Roman" w:cs="Times New Roman"/>
          <w:spacing w:val="-2"/>
          <w:sz w:val="28"/>
          <w:lang w:eastAsia="uk-UA"/>
        </w:rPr>
        <w:t>постійну</w:t>
      </w:r>
      <w:r w:rsidRPr="007022CB">
        <w:rPr>
          <w:rFonts w:ascii="Times New Roman" w:eastAsia="Times New Roman" w:hAnsi="Times New Roman" w:cs="Times New Roman"/>
          <w:sz w:val="28"/>
          <w:lang w:eastAsia="uk-UA"/>
        </w:rPr>
        <w:t xml:space="preserve"> комісію ради</w:t>
      </w:r>
      <w:r w:rsidR="00183C67" w:rsidRPr="007022CB">
        <w:rPr>
          <w:rFonts w:ascii="Times New Roman" w:eastAsia="Times New Roman" w:hAnsi="Times New Roman" w:cs="Times New Roman"/>
          <w:sz w:val="28"/>
          <w:lang w:eastAsia="uk-UA"/>
        </w:rPr>
        <w:t>,</w:t>
      </w:r>
      <w:r w:rsidRPr="007022CB">
        <w:rPr>
          <w:rFonts w:ascii="Times New Roman" w:eastAsia="Times New Roman" w:hAnsi="Times New Roman" w:cs="Times New Roman"/>
          <w:sz w:val="28"/>
          <w:lang w:eastAsia="uk-UA"/>
        </w:rPr>
        <w:t xml:space="preserve"> </w:t>
      </w:r>
      <w:r w:rsidR="00206691" w:rsidRPr="007022CB">
        <w:rPr>
          <w:rFonts w:ascii="Times New Roman" w:eastAsia="Times New Roman" w:hAnsi="Times New Roman" w:cs="Times New Roman"/>
          <w:sz w:val="28"/>
          <w:lang w:eastAsia="uk-UA"/>
        </w:rPr>
        <w:t>до функціональної спрямованості якої належить розгляд зазначеного питання відповідно до Положення про постійні комісії ради</w:t>
      </w:r>
      <w:r w:rsidR="0055308A" w:rsidRPr="007022CB">
        <w:rPr>
          <w:rFonts w:ascii="Times New Roman" w:eastAsia="Times New Roman" w:hAnsi="Times New Roman" w:cs="Times New Roman"/>
          <w:sz w:val="28"/>
          <w:lang w:eastAsia="uk-UA"/>
        </w:rPr>
        <w:t>.</w:t>
      </w:r>
    </w:p>
    <w:p w:rsidR="001E7FB0" w:rsidRPr="005A0FC6" w:rsidRDefault="001E7FB0" w:rsidP="001E7FB0">
      <w:pPr>
        <w:spacing w:after="0" w:line="240" w:lineRule="auto"/>
        <w:ind w:right="-2"/>
        <w:rPr>
          <w:rFonts w:ascii="Calibri" w:eastAsia="Calibri" w:hAnsi="Calibri" w:cs="Calibri"/>
          <w:sz w:val="28"/>
          <w:szCs w:val="28"/>
          <w:lang w:eastAsia="uk-UA"/>
        </w:rPr>
      </w:pPr>
    </w:p>
    <w:p w:rsidR="001E7FB0" w:rsidRPr="005A0FC6" w:rsidRDefault="001E7FB0" w:rsidP="001E7FB0">
      <w:pPr>
        <w:spacing w:after="120" w:line="240" w:lineRule="auto"/>
        <w:jc w:val="center"/>
        <w:rPr>
          <w:rFonts w:ascii="Times New Roman" w:eastAsia="Times New Roman" w:hAnsi="Times New Roman" w:cs="Times New Roman"/>
          <w:b/>
          <w:i/>
          <w:sz w:val="28"/>
          <w:szCs w:val="28"/>
          <w:lang w:eastAsia="uk-UA"/>
        </w:rPr>
      </w:pPr>
      <w:r w:rsidRPr="005A0FC6">
        <w:rPr>
          <w:rFonts w:ascii="Times New Roman" w:eastAsia="Times New Roman" w:hAnsi="Times New Roman" w:cs="Times New Roman"/>
          <w:b/>
          <w:i/>
          <w:spacing w:val="20"/>
          <w:sz w:val="28"/>
          <w:szCs w:val="28"/>
          <w:lang w:eastAsia="uk-UA"/>
        </w:rPr>
        <w:t xml:space="preserve">РОЗДІЛ </w:t>
      </w:r>
      <w:r w:rsidRPr="005A0FC6">
        <w:rPr>
          <w:rFonts w:ascii="Times New Roman" w:eastAsia="Times New Roman" w:hAnsi="Times New Roman" w:cs="Times New Roman"/>
          <w:b/>
          <w:i/>
          <w:sz w:val="28"/>
          <w:szCs w:val="28"/>
          <w:lang w:eastAsia="uk-UA"/>
        </w:rPr>
        <w:t>ІІ</w:t>
      </w:r>
    </w:p>
    <w:p w:rsidR="001E7FB0" w:rsidRDefault="001E7FB0" w:rsidP="001E7FB0">
      <w:pPr>
        <w:spacing w:after="0" w:line="240" w:lineRule="auto"/>
        <w:ind w:right="-2"/>
        <w:jc w:val="center"/>
        <w:rPr>
          <w:rFonts w:ascii="Times New Roman" w:eastAsia="Times New Roman" w:hAnsi="Times New Roman" w:cs="Times New Roman"/>
          <w:b/>
          <w:i/>
          <w:sz w:val="28"/>
          <w:szCs w:val="28"/>
          <w:lang w:eastAsia="uk-UA"/>
        </w:rPr>
      </w:pPr>
      <w:r w:rsidRPr="005A0FC6">
        <w:rPr>
          <w:rFonts w:ascii="Times New Roman" w:eastAsia="Times New Roman" w:hAnsi="Times New Roman" w:cs="Times New Roman"/>
          <w:b/>
          <w:i/>
          <w:sz w:val="28"/>
          <w:szCs w:val="28"/>
          <w:lang w:eastAsia="uk-UA"/>
        </w:rPr>
        <w:t>Сесії  ради</w:t>
      </w:r>
    </w:p>
    <w:p w:rsidR="001E7FB0" w:rsidRPr="005A0FC6" w:rsidRDefault="001E7FB0" w:rsidP="001E7FB0">
      <w:pPr>
        <w:spacing w:after="0" w:line="240" w:lineRule="auto"/>
        <w:ind w:right="-2"/>
        <w:jc w:val="center"/>
        <w:rPr>
          <w:rFonts w:ascii="Times New Roman" w:eastAsia="Times New Roman" w:hAnsi="Times New Roman" w:cs="Times New Roman"/>
          <w:b/>
          <w:i/>
          <w:sz w:val="28"/>
          <w:szCs w:val="28"/>
          <w:lang w:eastAsia="uk-UA"/>
        </w:rPr>
      </w:pPr>
    </w:p>
    <w:p w:rsidR="001E7FB0" w:rsidRPr="005A0FC6" w:rsidRDefault="001E7FB0" w:rsidP="001E7FB0">
      <w:pPr>
        <w:spacing w:after="0" w:line="240" w:lineRule="auto"/>
        <w:jc w:val="center"/>
        <w:rPr>
          <w:rFonts w:ascii="Times New Roman" w:eastAsia="Times New Roman" w:hAnsi="Times New Roman" w:cs="Times New Roman"/>
          <w:b/>
          <w:i/>
          <w:sz w:val="28"/>
          <w:szCs w:val="28"/>
          <w:lang w:eastAsia="uk-UA"/>
        </w:rPr>
      </w:pPr>
      <w:r w:rsidRPr="005A0FC6">
        <w:rPr>
          <w:rFonts w:ascii="Times New Roman" w:eastAsia="Times New Roman" w:hAnsi="Times New Roman" w:cs="Times New Roman"/>
          <w:b/>
          <w:i/>
          <w:sz w:val="28"/>
          <w:szCs w:val="28"/>
          <w:lang w:eastAsia="uk-UA"/>
        </w:rPr>
        <w:t>Глава 3. Планування роботи ради</w:t>
      </w:r>
    </w:p>
    <w:p w:rsidR="001E7FB0" w:rsidRPr="00F05B55" w:rsidRDefault="001E7FB0" w:rsidP="001E7FB0">
      <w:pPr>
        <w:spacing w:after="0" w:line="240" w:lineRule="auto"/>
        <w:jc w:val="center"/>
        <w:rPr>
          <w:rFonts w:ascii="Times New Roman" w:eastAsia="Times New Roman" w:hAnsi="Times New Roman" w:cs="Times New Roman"/>
          <w:b/>
          <w:i/>
          <w:sz w:val="28"/>
          <w:lang w:eastAsia="uk-UA"/>
        </w:rPr>
      </w:pPr>
    </w:p>
    <w:p w:rsidR="001E7FB0" w:rsidRPr="00F05B55" w:rsidRDefault="001E7FB0" w:rsidP="001E7FB0">
      <w:pPr>
        <w:spacing w:after="0" w:line="240" w:lineRule="auto"/>
        <w:jc w:val="both"/>
        <w:rPr>
          <w:rFonts w:ascii="Times New Roman" w:eastAsia="Times New Roman" w:hAnsi="Times New Roman" w:cs="Times New Roman"/>
          <w:sz w:val="28"/>
          <w:lang w:eastAsia="uk-UA"/>
        </w:rPr>
      </w:pPr>
      <w:r w:rsidRPr="00F05B55">
        <w:rPr>
          <w:rFonts w:ascii="Times New Roman" w:eastAsia="Times New Roman" w:hAnsi="Times New Roman" w:cs="Times New Roman"/>
          <w:i/>
          <w:sz w:val="28"/>
          <w:lang w:eastAsia="uk-UA"/>
        </w:rPr>
        <w:tab/>
      </w: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Рада організовує роботу відповідно до перспективного (на півріччя) плану, який затверджується її рішенням.</w:t>
      </w:r>
    </w:p>
    <w:p w:rsidR="001E7FB0" w:rsidRPr="00F05B55" w:rsidRDefault="001E7FB0" w:rsidP="001E7FB0">
      <w:pPr>
        <w:spacing w:after="0" w:line="240" w:lineRule="auto"/>
        <w:ind w:right="-2"/>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ab/>
      </w:r>
      <w:r>
        <w:rPr>
          <w:rFonts w:ascii="Times New Roman" w:eastAsia="Times New Roman" w:hAnsi="Times New Roman" w:cs="Times New Roman"/>
          <w:sz w:val="28"/>
          <w:lang w:eastAsia="uk-UA"/>
        </w:rPr>
        <w:t>Р</w:t>
      </w:r>
      <w:r w:rsidRPr="00F05B55">
        <w:rPr>
          <w:rFonts w:ascii="Times New Roman" w:eastAsia="Times New Roman" w:hAnsi="Times New Roman" w:cs="Times New Roman"/>
          <w:sz w:val="28"/>
          <w:lang w:eastAsia="uk-UA"/>
        </w:rPr>
        <w:t xml:space="preserve">ада під час планування діяльності відокремлює питання, які потребують </w:t>
      </w:r>
      <w:r w:rsidR="002B4263">
        <w:rPr>
          <w:rFonts w:ascii="Times New Roman" w:eastAsia="Times New Roman" w:hAnsi="Times New Roman" w:cs="Times New Roman"/>
          <w:sz w:val="28"/>
          <w:lang w:eastAsia="uk-UA"/>
        </w:rPr>
        <w:t>ухваленн</w:t>
      </w:r>
      <w:r w:rsidRPr="00F05B55">
        <w:rPr>
          <w:rFonts w:ascii="Times New Roman" w:eastAsia="Times New Roman" w:hAnsi="Times New Roman" w:cs="Times New Roman"/>
          <w:sz w:val="28"/>
          <w:lang w:eastAsia="uk-UA"/>
        </w:rPr>
        <w:t xml:space="preserve">я регуляторних актів (надалі – РА), </w:t>
      </w:r>
      <w:r>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 xml:space="preserve"> окремий план, що підлягає опублікуванню. </w:t>
      </w:r>
    </w:p>
    <w:p w:rsidR="001E7FB0" w:rsidRPr="00640EC5" w:rsidRDefault="001E7FB0" w:rsidP="001E7FB0">
      <w:pPr>
        <w:spacing w:after="0" w:line="240" w:lineRule="auto"/>
        <w:ind w:right="-2"/>
        <w:rPr>
          <w:rFonts w:ascii="Times New Roman" w:eastAsia="Calibri" w:hAnsi="Times New Roman" w:cs="Times New Roman"/>
          <w:sz w:val="24"/>
          <w:szCs w:val="24"/>
          <w:lang w:eastAsia="uk-UA"/>
        </w:rPr>
      </w:pPr>
    </w:p>
    <w:p w:rsidR="001E7FB0" w:rsidRPr="00F05B55" w:rsidRDefault="001E7FB0" w:rsidP="001E7FB0">
      <w:pPr>
        <w:spacing w:after="0" w:line="240" w:lineRule="auto"/>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i/>
          <w:sz w:val="28"/>
          <w:lang w:eastAsia="uk-UA"/>
        </w:rPr>
        <w:tab/>
      </w: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10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 xml:space="preserve">Пропозиції до плану роботи ради вносяться міським головою, постійними комісіями, депутатами, депутатськими фракціями, </w:t>
      </w:r>
      <w:r>
        <w:rPr>
          <w:rFonts w:ascii="Times New Roman" w:eastAsia="Times New Roman" w:hAnsi="Times New Roman" w:cs="Times New Roman"/>
          <w:sz w:val="28"/>
          <w:lang w:eastAsia="uk-UA"/>
        </w:rPr>
        <w:t xml:space="preserve">групами, </w:t>
      </w:r>
      <w:r w:rsidRPr="00F05B55">
        <w:rPr>
          <w:rFonts w:ascii="Times New Roman" w:eastAsia="Times New Roman" w:hAnsi="Times New Roman" w:cs="Times New Roman"/>
          <w:sz w:val="28"/>
          <w:lang w:eastAsia="uk-UA"/>
        </w:rPr>
        <w:t>виконавчими органами ради. Про</w:t>
      </w:r>
      <w:r w:rsidR="002B4263">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 </w:t>
      </w:r>
      <w:r w:rsidRPr="00F05B55">
        <w:rPr>
          <w:rFonts w:ascii="Times New Roman" w:eastAsia="Times New Roman" w:hAnsi="Times New Roman" w:cs="Times New Roman"/>
          <w:spacing w:val="6"/>
          <w:sz w:val="28"/>
          <w:lang w:eastAsia="uk-UA"/>
        </w:rPr>
        <w:t xml:space="preserve">рішення про план роботи ради </w:t>
      </w:r>
      <w:r>
        <w:rPr>
          <w:rFonts w:ascii="Times New Roman" w:eastAsia="Times New Roman" w:hAnsi="Times New Roman" w:cs="Times New Roman"/>
          <w:spacing w:val="6"/>
          <w:sz w:val="28"/>
          <w:lang w:eastAsia="uk-UA"/>
        </w:rPr>
        <w:t xml:space="preserve">на підставі наданих пропозицій </w:t>
      </w:r>
      <w:r w:rsidRPr="00F05B55">
        <w:rPr>
          <w:rFonts w:ascii="Times New Roman" w:eastAsia="Times New Roman" w:hAnsi="Times New Roman" w:cs="Times New Roman"/>
          <w:spacing w:val="6"/>
          <w:sz w:val="28"/>
          <w:lang w:eastAsia="uk-UA"/>
        </w:rPr>
        <w:t xml:space="preserve">розробляється </w:t>
      </w:r>
      <w:r w:rsidRPr="005A4606">
        <w:rPr>
          <w:rFonts w:ascii="Times New Roman" w:eastAsia="Times New Roman" w:hAnsi="Times New Roman" w:cs="Times New Roman"/>
          <w:spacing w:val="6"/>
          <w:sz w:val="28"/>
          <w:lang w:eastAsia="uk-UA"/>
        </w:rPr>
        <w:t>управлінням організаційно-</w:t>
      </w:r>
      <w:r w:rsidRPr="005A4606">
        <w:rPr>
          <w:rFonts w:ascii="Times New Roman" w:eastAsia="Times New Roman" w:hAnsi="Times New Roman" w:cs="Times New Roman"/>
          <w:sz w:val="28"/>
          <w:lang w:eastAsia="uk-UA"/>
        </w:rPr>
        <w:t xml:space="preserve">протокольної роботи виконкому міської ради, а з регуляторної діяльності – управлінням розвитку підприємництва виконкому </w:t>
      </w:r>
      <w:r w:rsidR="00A47AF4">
        <w:rPr>
          <w:rFonts w:ascii="Times New Roman" w:eastAsia="Times New Roman" w:hAnsi="Times New Roman" w:cs="Times New Roman"/>
          <w:sz w:val="28"/>
          <w:lang w:eastAsia="uk-UA"/>
        </w:rPr>
        <w:t xml:space="preserve">Криворізької </w:t>
      </w:r>
      <w:r w:rsidRPr="00F05B55">
        <w:rPr>
          <w:rFonts w:ascii="Times New Roman" w:eastAsia="Times New Roman" w:hAnsi="Times New Roman" w:cs="Times New Roman"/>
          <w:sz w:val="28"/>
          <w:lang w:eastAsia="uk-UA"/>
        </w:rPr>
        <w:t>міської ради.</w:t>
      </w:r>
      <w:r w:rsidRPr="00F05B55">
        <w:rPr>
          <w:rFonts w:ascii="Times New Roman" w:eastAsia="Times New Roman" w:hAnsi="Times New Roman" w:cs="Times New Roman"/>
          <w:spacing w:val="6"/>
          <w:sz w:val="28"/>
          <w:lang w:eastAsia="uk-UA"/>
        </w:rPr>
        <w:t xml:space="preserve"> </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Контроль за підготовкою та проведенням передбачених планами заходів покладається на секретаря ради.</w:t>
      </w:r>
    </w:p>
    <w:p w:rsidR="001E7FB0" w:rsidRPr="00F05B55" w:rsidRDefault="001E7FB0" w:rsidP="001E7FB0">
      <w:pPr>
        <w:spacing w:after="0" w:line="240" w:lineRule="auto"/>
        <w:jc w:val="both"/>
        <w:rPr>
          <w:rFonts w:ascii="Times New Roman" w:eastAsia="Times New Roman" w:hAnsi="Times New Roman" w:cs="Times New Roman"/>
          <w:sz w:val="28"/>
          <w:lang w:eastAsia="uk-UA"/>
        </w:rPr>
      </w:pPr>
    </w:p>
    <w:p w:rsidR="001E7FB0" w:rsidRDefault="001E7FB0" w:rsidP="001E7FB0">
      <w:pPr>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 xml:space="preserve">Глава 4. Підготовка </w:t>
      </w:r>
      <w:r w:rsidR="002B4263">
        <w:rPr>
          <w:rFonts w:ascii="Times New Roman" w:eastAsia="Times New Roman" w:hAnsi="Times New Roman" w:cs="Times New Roman"/>
          <w:b/>
          <w:i/>
          <w:sz w:val="28"/>
          <w:lang w:eastAsia="uk-UA"/>
        </w:rPr>
        <w:t>й</w:t>
      </w:r>
      <w:r w:rsidRPr="00F05B55">
        <w:rPr>
          <w:rFonts w:ascii="Times New Roman" w:eastAsia="Times New Roman" w:hAnsi="Times New Roman" w:cs="Times New Roman"/>
          <w:b/>
          <w:i/>
          <w:sz w:val="28"/>
          <w:lang w:eastAsia="uk-UA"/>
        </w:rPr>
        <w:t xml:space="preserve"> проведення сесій</w:t>
      </w:r>
    </w:p>
    <w:p w:rsidR="001E7FB0" w:rsidRPr="00F05B55" w:rsidRDefault="001E7FB0" w:rsidP="001E7FB0">
      <w:pPr>
        <w:spacing w:after="0" w:line="240" w:lineRule="auto"/>
        <w:jc w:val="center"/>
        <w:rPr>
          <w:rFonts w:ascii="Times New Roman" w:eastAsia="Times New Roman" w:hAnsi="Times New Roman" w:cs="Times New Roman"/>
          <w:b/>
          <w:i/>
          <w:sz w:val="28"/>
          <w:lang w:eastAsia="uk-UA"/>
        </w:rPr>
      </w:pP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11</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Рада проводить роботу сесійно. Сесії можуть бути як черговими, так і позачерговими.</w:t>
      </w:r>
    </w:p>
    <w:p w:rsidR="001E7FB0" w:rsidRPr="00D20FEC" w:rsidRDefault="001E7FB0" w:rsidP="001E7FB0">
      <w:pPr>
        <w:spacing w:after="0" w:line="240" w:lineRule="auto"/>
        <w:ind w:firstLine="709"/>
        <w:jc w:val="both"/>
        <w:rPr>
          <w:rFonts w:ascii="Times New Roman" w:eastAsia="Times New Roman" w:hAnsi="Times New Roman" w:cs="Times New Roman"/>
          <w:sz w:val="28"/>
          <w:szCs w:val="28"/>
          <w:lang w:eastAsia="uk-UA"/>
        </w:rPr>
      </w:pPr>
      <w:r w:rsidRPr="00F05B55">
        <w:rPr>
          <w:rFonts w:ascii="Times New Roman" w:eastAsia="Times New Roman" w:hAnsi="Times New Roman" w:cs="Times New Roman"/>
          <w:sz w:val="28"/>
          <w:lang w:eastAsia="uk-UA"/>
        </w:rPr>
        <w:t xml:space="preserve">Сесії ради складаються </w:t>
      </w:r>
      <w:r>
        <w:rPr>
          <w:rFonts w:ascii="Times New Roman" w:eastAsia="Times New Roman" w:hAnsi="Times New Roman" w:cs="Times New Roman"/>
          <w:sz w:val="28"/>
          <w:lang w:eastAsia="uk-UA"/>
        </w:rPr>
        <w:t>і</w:t>
      </w:r>
      <w:r w:rsidRPr="00F05B55">
        <w:rPr>
          <w:rFonts w:ascii="Times New Roman" w:eastAsia="Times New Roman" w:hAnsi="Times New Roman" w:cs="Times New Roman"/>
          <w:sz w:val="28"/>
          <w:lang w:eastAsia="uk-UA"/>
        </w:rPr>
        <w:t>з засідань постійних комісій</w:t>
      </w:r>
      <w:r w:rsidR="00D20FEC">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w:t>
      </w:r>
      <w:r w:rsidRPr="00D20FEC">
        <w:rPr>
          <w:rFonts w:ascii="Times New Roman" w:hAnsi="Times New Roman" w:cs="Times New Roman"/>
          <w:sz w:val="28"/>
          <w:szCs w:val="28"/>
          <w:shd w:val="clear" w:color="auto" w:fill="FFFFFF"/>
        </w:rPr>
        <w:t>одного або кількох пленарних засідань</w:t>
      </w:r>
      <w:r w:rsidRPr="00F36B93">
        <w:rPr>
          <w:rFonts w:ascii="Times New Roman" w:eastAsia="Times New Roman" w:hAnsi="Times New Roman" w:cs="Times New Roman"/>
          <w:sz w:val="28"/>
          <w:lang w:eastAsia="uk-UA"/>
        </w:rPr>
        <w:t xml:space="preserve"> ради. </w:t>
      </w:r>
      <w:r w:rsidRPr="00D20FEC">
        <w:rPr>
          <w:rFonts w:ascii="Times New Roman" w:hAnsi="Times New Roman" w:cs="Times New Roman"/>
          <w:sz w:val="28"/>
          <w:szCs w:val="28"/>
          <w:shd w:val="clear" w:color="auto" w:fill="FFFFFF"/>
        </w:rPr>
        <w:t xml:space="preserve">За неможливості розглянути порядок денний </w:t>
      </w:r>
      <w:r w:rsidRPr="00D20FEC">
        <w:rPr>
          <w:rFonts w:ascii="Times New Roman" w:hAnsi="Times New Roman" w:cs="Times New Roman"/>
          <w:sz w:val="28"/>
          <w:szCs w:val="28"/>
          <w:shd w:val="clear" w:color="auto" w:fill="FFFFFF"/>
        </w:rPr>
        <w:lastRenderedPageBreak/>
        <w:t>протягом одного пленарного засідання, рада процедурним рішенням може перенести розгляд питань порядку денного на інше пленарне засідання.</w:t>
      </w:r>
    </w:p>
    <w:p w:rsidR="001E7FB0" w:rsidRPr="00F36B93" w:rsidRDefault="001E7FB0" w:rsidP="001E7FB0">
      <w:pPr>
        <w:spacing w:after="0" w:line="240" w:lineRule="auto"/>
        <w:ind w:firstLine="709"/>
        <w:jc w:val="both"/>
        <w:rPr>
          <w:rFonts w:ascii="Times New Roman" w:eastAsia="Times New Roman" w:hAnsi="Times New Roman" w:cs="Times New Roman"/>
          <w:sz w:val="28"/>
          <w:lang w:eastAsia="uk-UA"/>
        </w:rPr>
      </w:pPr>
      <w:r w:rsidRPr="00F36B93">
        <w:rPr>
          <w:rFonts w:ascii="Times New Roman" w:eastAsia="Times New Roman" w:hAnsi="Times New Roman" w:cs="Times New Roman"/>
          <w:sz w:val="28"/>
          <w:lang w:eastAsia="uk-UA"/>
        </w:rPr>
        <w:t>Як правило, пленарні засідання проводяться в четверту середу місяця, засідання постійних комісій ради – за п’ять днів до пленарного засідання.</w:t>
      </w:r>
      <w:r w:rsidRPr="00F36B93">
        <w:rPr>
          <w:rFonts w:ascii="Arial" w:hAnsi="Arial" w:cs="Arial"/>
          <w:sz w:val="21"/>
          <w:szCs w:val="21"/>
          <w:shd w:val="clear" w:color="auto" w:fill="FFFFFF"/>
        </w:rPr>
        <w:t xml:space="preserve"> </w:t>
      </w:r>
    </w:p>
    <w:p w:rsidR="001E7FB0" w:rsidRPr="00D20FEC" w:rsidRDefault="001E7FB0" w:rsidP="001E7FB0">
      <w:pPr>
        <w:spacing w:after="0" w:line="240" w:lineRule="auto"/>
        <w:ind w:firstLine="709"/>
        <w:jc w:val="both"/>
        <w:rPr>
          <w:rFonts w:ascii="Times New Roman" w:eastAsia="Times New Roman" w:hAnsi="Times New Roman" w:cs="Times New Roman"/>
          <w:sz w:val="28"/>
          <w:lang w:eastAsia="uk-UA"/>
        </w:rPr>
      </w:pPr>
      <w:r w:rsidRPr="00D20FEC">
        <w:rPr>
          <w:rFonts w:ascii="Times New Roman" w:eastAsia="Times New Roman" w:hAnsi="Times New Roman" w:cs="Times New Roman"/>
          <w:sz w:val="28"/>
          <w:lang w:eastAsia="uk-UA"/>
        </w:rPr>
        <w:t xml:space="preserve">Кожне пленарне засідання починається та закінчується виконанням Державного </w:t>
      </w:r>
      <w:r w:rsidR="002B4263">
        <w:rPr>
          <w:rFonts w:ascii="Times New Roman" w:eastAsia="Times New Roman" w:hAnsi="Times New Roman" w:cs="Times New Roman"/>
          <w:sz w:val="28"/>
          <w:lang w:eastAsia="uk-UA"/>
        </w:rPr>
        <w:t>г</w:t>
      </w:r>
      <w:r w:rsidRPr="00D20FEC">
        <w:rPr>
          <w:rFonts w:ascii="Times New Roman" w:eastAsia="Times New Roman" w:hAnsi="Times New Roman" w:cs="Times New Roman"/>
          <w:sz w:val="28"/>
          <w:lang w:eastAsia="uk-UA"/>
        </w:rPr>
        <w:t xml:space="preserve">імну України. </w:t>
      </w:r>
    </w:p>
    <w:p w:rsidR="001E7FB0"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Для проведення пленарних засідань ради застосовується система інформаційного забезпечення депут</w:t>
      </w:r>
      <w:r>
        <w:rPr>
          <w:rFonts w:ascii="Times New Roman" w:eastAsia="Times New Roman" w:hAnsi="Times New Roman" w:cs="Times New Roman"/>
          <w:sz w:val="28"/>
          <w:lang w:eastAsia="uk-UA"/>
        </w:rPr>
        <w:t>атів Криворізької міської ради «</w:t>
      </w:r>
      <w:r w:rsidRPr="00F05B55">
        <w:rPr>
          <w:rFonts w:ascii="Times New Roman" w:eastAsia="Times New Roman" w:hAnsi="Times New Roman" w:cs="Times New Roman"/>
          <w:sz w:val="28"/>
          <w:lang w:eastAsia="uk-UA"/>
        </w:rPr>
        <w:t>Рада – Кривий Ріг</w:t>
      </w:r>
      <w:r>
        <w:rPr>
          <w:rFonts w:ascii="Times New Roman" w:eastAsia="Times New Roman" w:hAnsi="Times New Roman" w:cs="Times New Roman"/>
          <w:sz w:val="28"/>
          <w:lang w:eastAsia="uk-UA"/>
        </w:rPr>
        <w:t>» (надалі СІЗ – «</w:t>
      </w:r>
      <w:r w:rsidRPr="00F05B55">
        <w:rPr>
          <w:rFonts w:ascii="Times New Roman" w:eastAsia="Times New Roman" w:hAnsi="Times New Roman" w:cs="Times New Roman"/>
          <w:sz w:val="28"/>
          <w:lang w:eastAsia="uk-UA"/>
        </w:rPr>
        <w:t>Рада</w:t>
      </w:r>
      <w:r w:rsidRPr="00D20FEC">
        <w:rPr>
          <w:rFonts w:ascii="Times New Roman" w:eastAsia="Times New Roman" w:hAnsi="Times New Roman" w:cs="Times New Roman"/>
          <w:b/>
          <w:sz w:val="28"/>
          <w:lang w:eastAsia="uk-UA"/>
        </w:rPr>
        <w:t>-</w:t>
      </w:r>
      <w:r w:rsidRPr="00F05B55">
        <w:rPr>
          <w:rFonts w:ascii="Times New Roman" w:eastAsia="Times New Roman" w:hAnsi="Times New Roman" w:cs="Times New Roman"/>
          <w:sz w:val="28"/>
          <w:lang w:eastAsia="uk-UA"/>
        </w:rPr>
        <w:t>Кривий Ріг</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w:t>
      </w:r>
      <w:r>
        <w:rPr>
          <w:rFonts w:ascii="Times New Roman" w:eastAsia="Times New Roman" w:hAnsi="Times New Roman" w:cs="Times New Roman"/>
          <w:sz w:val="28"/>
          <w:lang w:eastAsia="uk-UA"/>
        </w:rPr>
        <w:t xml:space="preserve">, </w:t>
      </w:r>
      <w:r w:rsidRPr="00D20FEC">
        <w:rPr>
          <w:rFonts w:ascii="Times New Roman" w:eastAsia="Times New Roman" w:hAnsi="Times New Roman" w:cs="Times New Roman"/>
          <w:sz w:val="28"/>
          <w:lang w:eastAsia="uk-UA"/>
        </w:rPr>
        <w:t xml:space="preserve">за допомогою якої фіксується тривалість пленарного засідання, присутність депутатів, запис на виступи, поіменне голосування та його результати, </w:t>
      </w:r>
      <w:proofErr w:type="spellStart"/>
      <w:r w:rsidRPr="00D20FEC">
        <w:rPr>
          <w:rFonts w:ascii="Times New Roman" w:eastAsia="Times New Roman" w:hAnsi="Times New Roman" w:cs="Times New Roman"/>
          <w:sz w:val="28"/>
          <w:lang w:eastAsia="uk-UA"/>
        </w:rPr>
        <w:t>аудіозапис</w:t>
      </w:r>
      <w:proofErr w:type="spellEnd"/>
      <w:r w:rsidRPr="00D20FEC">
        <w:rPr>
          <w:rFonts w:ascii="Times New Roman" w:eastAsia="Times New Roman" w:hAnsi="Times New Roman" w:cs="Times New Roman"/>
          <w:sz w:val="28"/>
          <w:lang w:eastAsia="uk-UA"/>
        </w:rPr>
        <w:t xml:space="preserve"> засідання.</w:t>
      </w:r>
    </w:p>
    <w:p w:rsidR="002B4263" w:rsidRPr="00D20FEC" w:rsidRDefault="002B4263" w:rsidP="001E7FB0">
      <w:pPr>
        <w:spacing w:after="0" w:line="240" w:lineRule="auto"/>
        <w:ind w:right="-2" w:firstLine="708"/>
        <w:jc w:val="both"/>
        <w:rPr>
          <w:rFonts w:ascii="Times New Roman" w:eastAsia="Times New Roman" w:hAnsi="Times New Roman" w:cs="Times New Roman"/>
          <w:sz w:val="28"/>
          <w:lang w:eastAsia="uk-UA"/>
        </w:rPr>
      </w:pPr>
    </w:p>
    <w:p w:rsidR="001E7FB0" w:rsidRDefault="001E7FB0" w:rsidP="001E7FB0">
      <w:pPr>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b/>
          <w:i/>
          <w:color w:val="000000"/>
          <w:sz w:val="28"/>
          <w:u w:val="single"/>
          <w:lang w:eastAsia="uk-UA"/>
        </w:rPr>
        <w:t>Стаття 1</w:t>
      </w:r>
      <w:r>
        <w:rPr>
          <w:rFonts w:ascii="Times New Roman" w:eastAsia="Times New Roman" w:hAnsi="Times New Roman" w:cs="Times New Roman"/>
          <w:b/>
          <w:i/>
          <w:color w:val="000000"/>
          <w:sz w:val="28"/>
          <w:u w:val="single"/>
          <w:lang w:eastAsia="uk-UA"/>
        </w:rPr>
        <w:t>2</w:t>
      </w:r>
      <w:r w:rsidRPr="00F05B55">
        <w:rPr>
          <w:rFonts w:ascii="Times New Roman" w:eastAsia="Times New Roman" w:hAnsi="Times New Roman" w:cs="Times New Roman"/>
          <w:b/>
          <w:i/>
          <w:color w:val="000000"/>
          <w:sz w:val="28"/>
          <w:u w:val="single"/>
          <w:lang w:eastAsia="uk-UA"/>
        </w:rPr>
        <w:t>.</w:t>
      </w:r>
      <w:r w:rsidRPr="00F05B55">
        <w:rPr>
          <w:rFonts w:ascii="Times New Roman" w:eastAsia="Times New Roman" w:hAnsi="Times New Roman" w:cs="Times New Roman"/>
          <w:b/>
          <w:color w:val="000000"/>
          <w:sz w:val="28"/>
          <w:lang w:eastAsia="uk-UA"/>
        </w:rPr>
        <w:t xml:space="preserve"> </w:t>
      </w:r>
      <w:r w:rsidRPr="00F05B55">
        <w:rPr>
          <w:rFonts w:ascii="Times New Roman" w:eastAsia="Times New Roman" w:hAnsi="Times New Roman" w:cs="Times New Roman"/>
          <w:color w:val="000000"/>
          <w:sz w:val="28"/>
          <w:lang w:eastAsia="uk-UA"/>
        </w:rPr>
        <w:t xml:space="preserve">Перша сесія новообраної ради скликається Криворізькою міською </w:t>
      </w:r>
      <w:r>
        <w:rPr>
          <w:rFonts w:ascii="Times New Roman" w:eastAsia="Times New Roman" w:hAnsi="Times New Roman" w:cs="Times New Roman"/>
          <w:color w:val="000000"/>
          <w:sz w:val="28"/>
          <w:lang w:eastAsia="uk-UA"/>
        </w:rPr>
        <w:t xml:space="preserve">територіальною </w:t>
      </w:r>
      <w:r w:rsidRPr="00F05B55">
        <w:rPr>
          <w:rFonts w:ascii="Times New Roman" w:eastAsia="Times New Roman" w:hAnsi="Times New Roman" w:cs="Times New Roman"/>
          <w:color w:val="000000"/>
          <w:sz w:val="28"/>
          <w:lang w:eastAsia="uk-UA"/>
        </w:rPr>
        <w:t xml:space="preserve">виборчою комісією </w:t>
      </w:r>
      <w:r>
        <w:rPr>
          <w:rFonts w:ascii="Times New Roman" w:eastAsia="Times New Roman" w:hAnsi="Times New Roman" w:cs="Times New Roman"/>
          <w:color w:val="000000"/>
          <w:sz w:val="28"/>
          <w:lang w:eastAsia="uk-UA"/>
        </w:rPr>
        <w:t xml:space="preserve">Криворізького району </w:t>
      </w:r>
      <w:r w:rsidRPr="00F05B55">
        <w:rPr>
          <w:rFonts w:ascii="Times New Roman" w:eastAsia="Times New Roman" w:hAnsi="Times New Roman" w:cs="Times New Roman"/>
          <w:color w:val="000000"/>
          <w:sz w:val="28"/>
          <w:lang w:eastAsia="uk-UA"/>
        </w:rPr>
        <w:t>Дніпропетровської області (надалі – міськ</w:t>
      </w:r>
      <w:r>
        <w:rPr>
          <w:rFonts w:ascii="Times New Roman" w:eastAsia="Times New Roman" w:hAnsi="Times New Roman" w:cs="Times New Roman"/>
          <w:color w:val="000000"/>
          <w:sz w:val="28"/>
          <w:lang w:eastAsia="uk-UA"/>
        </w:rPr>
        <w:t>а</w:t>
      </w:r>
      <w:r w:rsidRPr="00F05B55">
        <w:rPr>
          <w:rFonts w:ascii="Times New Roman" w:eastAsia="Times New Roman" w:hAnsi="Times New Roman" w:cs="Times New Roman"/>
          <w:color w:val="000000"/>
          <w:sz w:val="28"/>
          <w:lang w:eastAsia="uk-UA"/>
        </w:rPr>
        <w:t xml:space="preserve"> виборч</w:t>
      </w:r>
      <w:r>
        <w:rPr>
          <w:rFonts w:ascii="Times New Roman" w:eastAsia="Times New Roman" w:hAnsi="Times New Roman" w:cs="Times New Roman"/>
          <w:color w:val="000000"/>
          <w:sz w:val="28"/>
          <w:lang w:eastAsia="uk-UA"/>
        </w:rPr>
        <w:t>а</w:t>
      </w:r>
      <w:r w:rsidRPr="00F05B55">
        <w:rPr>
          <w:rFonts w:ascii="Times New Roman" w:eastAsia="Times New Roman" w:hAnsi="Times New Roman" w:cs="Times New Roman"/>
          <w:color w:val="000000"/>
          <w:sz w:val="28"/>
          <w:lang w:eastAsia="uk-UA"/>
        </w:rPr>
        <w:t xml:space="preserve"> комісі</w:t>
      </w:r>
      <w:r>
        <w:rPr>
          <w:rFonts w:ascii="Times New Roman" w:eastAsia="Times New Roman" w:hAnsi="Times New Roman" w:cs="Times New Roman"/>
          <w:color w:val="000000"/>
          <w:sz w:val="28"/>
          <w:lang w:eastAsia="uk-UA"/>
        </w:rPr>
        <w:t>я</w:t>
      </w:r>
      <w:r w:rsidRPr="00F05B55">
        <w:rPr>
          <w:rFonts w:ascii="Times New Roman" w:eastAsia="Times New Roman" w:hAnsi="Times New Roman" w:cs="Times New Roman"/>
          <w:color w:val="000000"/>
          <w:sz w:val="28"/>
          <w:lang w:eastAsia="uk-UA"/>
        </w:rPr>
        <w:t>) не пізніше дв</w:t>
      </w:r>
      <w:r w:rsidR="002B4263">
        <w:rPr>
          <w:rFonts w:ascii="Times New Roman" w:eastAsia="Times New Roman" w:hAnsi="Times New Roman" w:cs="Times New Roman"/>
          <w:color w:val="000000"/>
          <w:sz w:val="28"/>
          <w:lang w:eastAsia="uk-UA"/>
        </w:rPr>
        <w:t>ох</w:t>
      </w:r>
      <w:r w:rsidRPr="00F05B55">
        <w:rPr>
          <w:rFonts w:ascii="Times New Roman" w:eastAsia="Times New Roman" w:hAnsi="Times New Roman" w:cs="Times New Roman"/>
          <w:color w:val="000000"/>
          <w:sz w:val="28"/>
          <w:lang w:eastAsia="uk-UA"/>
        </w:rPr>
        <w:t xml:space="preserve"> тижні</w:t>
      </w:r>
      <w:r w:rsidR="002B4263">
        <w:rPr>
          <w:rFonts w:ascii="Times New Roman" w:eastAsia="Times New Roman" w:hAnsi="Times New Roman" w:cs="Times New Roman"/>
          <w:color w:val="000000"/>
          <w:sz w:val="28"/>
          <w:lang w:eastAsia="uk-UA"/>
        </w:rPr>
        <w:t>в</w:t>
      </w:r>
      <w:r w:rsidRPr="00F05B55">
        <w:rPr>
          <w:rFonts w:ascii="Times New Roman" w:eastAsia="Times New Roman" w:hAnsi="Times New Roman" w:cs="Times New Roman"/>
          <w:color w:val="000000"/>
          <w:sz w:val="28"/>
          <w:lang w:eastAsia="uk-UA"/>
        </w:rPr>
        <w:t xml:space="preserve"> після реєстрації новообраних депутатів ради в кількості, що забезпечує </w:t>
      </w:r>
      <w:proofErr w:type="spellStart"/>
      <w:r w:rsidRPr="00F05B55">
        <w:rPr>
          <w:rFonts w:ascii="Times New Roman" w:eastAsia="Times New Roman" w:hAnsi="Times New Roman" w:cs="Times New Roman"/>
          <w:color w:val="000000"/>
          <w:sz w:val="28"/>
          <w:lang w:eastAsia="uk-UA"/>
        </w:rPr>
        <w:t>повноважність</w:t>
      </w:r>
      <w:proofErr w:type="spellEnd"/>
      <w:r w:rsidRPr="00F05B55">
        <w:rPr>
          <w:rFonts w:ascii="Times New Roman" w:eastAsia="Times New Roman" w:hAnsi="Times New Roman" w:cs="Times New Roman"/>
          <w:color w:val="000000"/>
          <w:sz w:val="28"/>
          <w:lang w:eastAsia="uk-UA"/>
        </w:rPr>
        <w:t xml:space="preserve"> складу ради відповід</w:t>
      </w:r>
      <w:r>
        <w:rPr>
          <w:rFonts w:ascii="Times New Roman" w:eastAsia="Times New Roman" w:hAnsi="Times New Roman" w:cs="Times New Roman"/>
          <w:color w:val="000000"/>
          <w:sz w:val="28"/>
          <w:lang w:eastAsia="uk-UA"/>
        </w:rPr>
        <w:t>но до статті 45 Закону України «</w:t>
      </w:r>
      <w:r w:rsidRPr="00F05B55">
        <w:rPr>
          <w:rFonts w:ascii="Times New Roman" w:eastAsia="Times New Roman" w:hAnsi="Times New Roman" w:cs="Times New Roman"/>
          <w:color w:val="000000"/>
          <w:sz w:val="28"/>
          <w:lang w:eastAsia="uk-UA"/>
        </w:rPr>
        <w:t>Про місцеве самоврядування в Україні</w:t>
      </w:r>
      <w:r>
        <w:rPr>
          <w:rFonts w:ascii="Times New Roman" w:eastAsia="Times New Roman" w:hAnsi="Times New Roman" w:cs="Times New Roman"/>
          <w:color w:val="000000"/>
          <w:sz w:val="28"/>
          <w:lang w:eastAsia="uk-UA"/>
        </w:rPr>
        <w:t>»</w:t>
      </w:r>
      <w:r w:rsidR="002B4263">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color w:val="000000"/>
          <w:sz w:val="28"/>
          <w:lang w:eastAsia="uk-UA"/>
        </w:rPr>
        <w:t xml:space="preserve"> </w:t>
      </w:r>
      <w:r w:rsidRPr="00F05B55">
        <w:rPr>
          <w:rFonts w:ascii="Times New Roman" w:eastAsia="Times New Roman" w:hAnsi="Times New Roman" w:cs="Times New Roman"/>
          <w:sz w:val="28"/>
          <w:lang w:eastAsia="uk-UA"/>
        </w:rPr>
        <w:t>без обмеження строку та часу на скликання</w:t>
      </w:r>
      <w:r w:rsidRPr="00F05B55">
        <w:rPr>
          <w:rFonts w:ascii="Times New Roman" w:eastAsia="Times New Roman" w:hAnsi="Times New Roman" w:cs="Times New Roman"/>
          <w:color w:val="000000"/>
          <w:sz w:val="28"/>
          <w:lang w:eastAsia="uk-UA"/>
        </w:rPr>
        <w:t>, шляхом публічного оголошення в засобах масової інформації чи іншим способом, що забезпечує публічність оголошення, визначеним виборчою комісією.</w:t>
      </w:r>
    </w:p>
    <w:p w:rsidR="001E7FB0" w:rsidRDefault="001E7FB0" w:rsidP="001E7FB0">
      <w:pPr>
        <w:spacing w:after="0" w:line="240" w:lineRule="auto"/>
        <w:ind w:firstLine="709"/>
        <w:jc w:val="both"/>
        <w:rPr>
          <w:rFonts w:ascii="Times New Roman" w:eastAsia="Times New Roman" w:hAnsi="Times New Roman" w:cs="Times New Roman"/>
          <w:color w:val="000000"/>
          <w:sz w:val="28"/>
          <w:lang w:eastAsia="uk-UA"/>
        </w:rPr>
      </w:pPr>
    </w:p>
    <w:p w:rsidR="001E7FB0" w:rsidRPr="00D20FEC" w:rsidRDefault="0055308A" w:rsidP="0055308A">
      <w:pPr>
        <w:spacing w:after="0" w:line="240" w:lineRule="auto"/>
        <w:ind w:right="-2" w:firstLine="708"/>
        <w:jc w:val="both"/>
        <w:rPr>
          <w:rFonts w:ascii="Times New Roman" w:eastAsia="Times New Roman" w:hAnsi="Times New Roman" w:cs="Times New Roman"/>
          <w:sz w:val="28"/>
          <w:lang w:eastAsia="uk-UA"/>
        </w:rPr>
      </w:pPr>
      <w:r w:rsidRPr="00D20FEC">
        <w:rPr>
          <w:rFonts w:ascii="Times New Roman" w:eastAsia="Times New Roman" w:hAnsi="Times New Roman" w:cs="Times New Roman"/>
          <w:b/>
          <w:i/>
          <w:sz w:val="28"/>
          <w:u w:val="single"/>
          <w:lang w:eastAsia="uk-UA"/>
        </w:rPr>
        <w:t>Стаття 13.</w:t>
      </w:r>
      <w:r w:rsidRPr="00D20FEC">
        <w:rPr>
          <w:rFonts w:ascii="Times New Roman" w:eastAsia="Times New Roman" w:hAnsi="Times New Roman" w:cs="Times New Roman"/>
          <w:i/>
          <w:sz w:val="28"/>
          <w:lang w:eastAsia="uk-UA"/>
        </w:rPr>
        <w:t xml:space="preserve"> </w:t>
      </w:r>
      <w:r w:rsidR="001E7FB0" w:rsidRPr="00D20FEC">
        <w:rPr>
          <w:rFonts w:ascii="Times New Roman" w:eastAsia="Times New Roman" w:hAnsi="Times New Roman" w:cs="Times New Roman"/>
          <w:sz w:val="28"/>
          <w:lang w:eastAsia="uk-UA"/>
        </w:rPr>
        <w:t>На першій сесії ради нового скликання, як правило, вирішуються питання:</w:t>
      </w:r>
    </w:p>
    <w:p w:rsidR="001E7FB0" w:rsidRPr="00D20FEC" w:rsidRDefault="001E7FB0" w:rsidP="001E7FB0">
      <w:pPr>
        <w:spacing w:after="0" w:line="240" w:lineRule="auto"/>
        <w:ind w:right="-2" w:firstLine="708"/>
        <w:jc w:val="both"/>
        <w:rPr>
          <w:rFonts w:ascii="Times New Roman" w:hAnsi="Times New Roman" w:cs="Times New Roman"/>
          <w:sz w:val="28"/>
          <w:szCs w:val="28"/>
        </w:rPr>
      </w:pPr>
      <w:r w:rsidRPr="00D20FEC">
        <w:rPr>
          <w:rFonts w:ascii="Times New Roman" w:hAnsi="Times New Roman" w:cs="Times New Roman"/>
          <w:sz w:val="28"/>
          <w:szCs w:val="28"/>
        </w:rPr>
        <w:t>– обрання секретаря ради;</w:t>
      </w:r>
    </w:p>
    <w:p w:rsidR="001E7FB0" w:rsidRPr="00D20FEC" w:rsidRDefault="001E7FB0" w:rsidP="001E7FB0">
      <w:pPr>
        <w:spacing w:after="0" w:line="240" w:lineRule="auto"/>
        <w:ind w:right="-2" w:firstLine="708"/>
        <w:jc w:val="both"/>
        <w:rPr>
          <w:rFonts w:ascii="Times New Roman" w:hAnsi="Times New Roman" w:cs="Times New Roman"/>
          <w:sz w:val="28"/>
          <w:szCs w:val="28"/>
        </w:rPr>
      </w:pPr>
      <w:r w:rsidRPr="00D20FEC">
        <w:rPr>
          <w:rFonts w:ascii="Times New Roman" w:hAnsi="Times New Roman" w:cs="Times New Roman"/>
          <w:sz w:val="28"/>
          <w:szCs w:val="28"/>
        </w:rPr>
        <w:t>– утворення постійних комісій ради;</w:t>
      </w:r>
    </w:p>
    <w:p w:rsidR="001E7FB0" w:rsidRPr="00D20FEC" w:rsidRDefault="001E7FB0" w:rsidP="001E7FB0">
      <w:pPr>
        <w:spacing w:after="0" w:line="240" w:lineRule="auto"/>
        <w:ind w:right="-2" w:firstLine="708"/>
        <w:jc w:val="both"/>
        <w:rPr>
          <w:rFonts w:ascii="Times New Roman" w:hAnsi="Times New Roman" w:cs="Times New Roman"/>
          <w:sz w:val="28"/>
          <w:szCs w:val="28"/>
        </w:rPr>
      </w:pPr>
      <w:r w:rsidRPr="00D20FEC">
        <w:rPr>
          <w:rFonts w:ascii="Times New Roman" w:hAnsi="Times New Roman" w:cs="Times New Roman"/>
          <w:sz w:val="28"/>
          <w:szCs w:val="28"/>
        </w:rPr>
        <w:t>– затвердження складу та обрання голів постійних комісій;</w:t>
      </w:r>
    </w:p>
    <w:p w:rsidR="001E7FB0" w:rsidRPr="00D20FEC" w:rsidRDefault="001E7FB0" w:rsidP="001E7FB0">
      <w:pPr>
        <w:spacing w:after="0" w:line="240" w:lineRule="auto"/>
        <w:ind w:right="-2" w:firstLine="708"/>
        <w:jc w:val="both"/>
        <w:rPr>
          <w:rFonts w:ascii="Times New Roman" w:hAnsi="Times New Roman" w:cs="Times New Roman"/>
          <w:sz w:val="28"/>
          <w:szCs w:val="28"/>
        </w:rPr>
      </w:pPr>
      <w:r w:rsidRPr="00D20FEC">
        <w:rPr>
          <w:rFonts w:ascii="Times New Roman" w:hAnsi="Times New Roman" w:cs="Times New Roman"/>
          <w:sz w:val="28"/>
          <w:szCs w:val="28"/>
        </w:rPr>
        <w:t xml:space="preserve">– утворення виконавчого комітету та визначення його загальної </w:t>
      </w:r>
      <w:proofErr w:type="spellStart"/>
      <w:r w:rsidRPr="00D20FEC">
        <w:rPr>
          <w:rFonts w:ascii="Times New Roman" w:hAnsi="Times New Roman" w:cs="Times New Roman"/>
          <w:sz w:val="28"/>
          <w:szCs w:val="28"/>
        </w:rPr>
        <w:t>чисель</w:t>
      </w:r>
      <w:r w:rsidR="002B4263">
        <w:rPr>
          <w:rFonts w:ascii="Times New Roman" w:hAnsi="Times New Roman" w:cs="Times New Roman"/>
          <w:sz w:val="28"/>
          <w:szCs w:val="28"/>
        </w:rPr>
        <w:t>-</w:t>
      </w:r>
      <w:r w:rsidRPr="00D20FEC">
        <w:rPr>
          <w:rFonts w:ascii="Times New Roman" w:hAnsi="Times New Roman" w:cs="Times New Roman"/>
          <w:sz w:val="28"/>
          <w:szCs w:val="28"/>
        </w:rPr>
        <w:t>ності</w:t>
      </w:r>
      <w:proofErr w:type="spellEnd"/>
      <w:r w:rsidRPr="00D20FEC">
        <w:rPr>
          <w:rFonts w:ascii="Times New Roman" w:hAnsi="Times New Roman" w:cs="Times New Roman"/>
          <w:sz w:val="28"/>
          <w:szCs w:val="28"/>
        </w:rPr>
        <w:t>;</w:t>
      </w:r>
    </w:p>
    <w:p w:rsidR="001E7FB0" w:rsidRPr="00D20FEC" w:rsidRDefault="001E7FB0" w:rsidP="001E7FB0">
      <w:pPr>
        <w:spacing w:after="0" w:line="240" w:lineRule="auto"/>
        <w:ind w:right="-2" w:firstLine="708"/>
        <w:jc w:val="both"/>
        <w:rPr>
          <w:rFonts w:ascii="Times New Roman" w:hAnsi="Times New Roman" w:cs="Times New Roman"/>
          <w:sz w:val="28"/>
          <w:szCs w:val="28"/>
        </w:rPr>
      </w:pPr>
      <w:r w:rsidRPr="00D20FEC">
        <w:rPr>
          <w:rFonts w:ascii="Times New Roman" w:hAnsi="Times New Roman" w:cs="Times New Roman"/>
          <w:sz w:val="28"/>
          <w:szCs w:val="28"/>
        </w:rPr>
        <w:t>– затвердження персональн</w:t>
      </w:r>
      <w:r w:rsidR="0055308A" w:rsidRPr="00D20FEC">
        <w:rPr>
          <w:rFonts w:ascii="Times New Roman" w:hAnsi="Times New Roman" w:cs="Times New Roman"/>
          <w:sz w:val="28"/>
          <w:szCs w:val="28"/>
        </w:rPr>
        <w:t>ого складу виконавчого комітету.</w:t>
      </w:r>
    </w:p>
    <w:p w:rsidR="001E7FB0" w:rsidRPr="005F5332" w:rsidRDefault="001E7FB0" w:rsidP="001E7FB0">
      <w:pPr>
        <w:spacing w:after="0" w:line="240" w:lineRule="auto"/>
        <w:ind w:firstLine="709"/>
        <w:jc w:val="both"/>
        <w:rPr>
          <w:rFonts w:ascii="Times New Roman" w:eastAsia="Times New Roman" w:hAnsi="Times New Roman" w:cs="Times New Roman"/>
          <w:i/>
          <w:color w:val="000000"/>
          <w:sz w:val="28"/>
          <w:lang w:eastAsia="uk-UA"/>
        </w:rPr>
      </w:pPr>
    </w:p>
    <w:p w:rsidR="001E7FB0" w:rsidRPr="00F05B55" w:rsidRDefault="001E7FB0" w:rsidP="001E7FB0">
      <w:pPr>
        <w:spacing w:after="0" w:line="240" w:lineRule="auto"/>
        <w:ind w:firstLine="709"/>
        <w:jc w:val="both"/>
        <w:rPr>
          <w:rFonts w:ascii="Times New Roman" w:eastAsia="Times New Roman" w:hAnsi="Times New Roman" w:cs="Times New Roman"/>
          <w:sz w:val="28"/>
          <w:shd w:val="clear" w:color="auto" w:fill="FFFFFF"/>
          <w:lang w:eastAsia="uk-UA"/>
        </w:rPr>
      </w:pPr>
      <w:r w:rsidRPr="00F05B55">
        <w:rPr>
          <w:rFonts w:ascii="Times New Roman" w:eastAsia="Times New Roman" w:hAnsi="Times New Roman" w:cs="Times New Roman"/>
          <w:b/>
          <w:i/>
          <w:color w:val="000000"/>
          <w:sz w:val="28"/>
          <w:u w:val="single"/>
          <w:shd w:val="clear" w:color="auto" w:fill="FFFFFF"/>
          <w:lang w:eastAsia="uk-UA"/>
        </w:rPr>
        <w:t>Стаття 1</w:t>
      </w:r>
      <w:r>
        <w:rPr>
          <w:rFonts w:ascii="Times New Roman" w:eastAsia="Times New Roman" w:hAnsi="Times New Roman" w:cs="Times New Roman"/>
          <w:b/>
          <w:i/>
          <w:color w:val="000000"/>
          <w:sz w:val="28"/>
          <w:u w:val="single"/>
          <w:shd w:val="clear" w:color="auto" w:fill="FFFFFF"/>
          <w:lang w:eastAsia="uk-UA"/>
        </w:rPr>
        <w:t>4</w:t>
      </w:r>
      <w:r w:rsidRPr="00F05B55">
        <w:rPr>
          <w:rFonts w:ascii="Times New Roman" w:eastAsia="Times New Roman" w:hAnsi="Times New Roman" w:cs="Times New Roman"/>
          <w:b/>
          <w:i/>
          <w:color w:val="000000"/>
          <w:sz w:val="28"/>
          <w:u w:val="single"/>
          <w:shd w:val="clear" w:color="auto" w:fill="FFFFFF"/>
          <w:lang w:eastAsia="uk-UA"/>
        </w:rPr>
        <w:t>.</w:t>
      </w:r>
      <w:r w:rsidRPr="00F05B55">
        <w:rPr>
          <w:rFonts w:ascii="Times New Roman" w:eastAsia="Times New Roman" w:hAnsi="Times New Roman" w:cs="Times New Roman"/>
          <w:b/>
          <w:color w:val="000000"/>
          <w:sz w:val="28"/>
          <w:shd w:val="clear" w:color="auto" w:fill="FFFFFF"/>
          <w:lang w:eastAsia="uk-UA"/>
        </w:rPr>
        <w:t xml:space="preserve"> </w:t>
      </w:r>
      <w:r w:rsidRPr="00F05B55">
        <w:rPr>
          <w:rFonts w:ascii="Times New Roman" w:eastAsia="Times New Roman" w:hAnsi="Times New Roman" w:cs="Times New Roman"/>
          <w:sz w:val="28"/>
          <w:shd w:val="clear" w:color="auto" w:fill="FFFFFF"/>
          <w:lang w:eastAsia="uk-UA"/>
        </w:rPr>
        <w:t xml:space="preserve">Реєстрація депутатів </w:t>
      </w:r>
      <w:r>
        <w:rPr>
          <w:rFonts w:ascii="Times New Roman" w:eastAsia="Times New Roman" w:hAnsi="Times New Roman" w:cs="Times New Roman"/>
          <w:sz w:val="28"/>
          <w:shd w:val="clear" w:color="auto" w:fill="FFFFFF"/>
          <w:lang w:eastAsia="uk-UA"/>
        </w:rPr>
        <w:t xml:space="preserve">перед початком першої сесії </w:t>
      </w:r>
      <w:r w:rsidRPr="00F05B55">
        <w:rPr>
          <w:rFonts w:ascii="Times New Roman" w:eastAsia="Times New Roman" w:hAnsi="Times New Roman" w:cs="Times New Roman"/>
          <w:sz w:val="28"/>
          <w:shd w:val="clear" w:color="auto" w:fill="FFFFFF"/>
          <w:lang w:eastAsia="uk-UA"/>
        </w:rPr>
        <w:t>забезпечується представниками виконкому міської ради</w:t>
      </w:r>
      <w:r>
        <w:rPr>
          <w:rFonts w:ascii="Times New Roman" w:eastAsia="Times New Roman" w:hAnsi="Times New Roman" w:cs="Times New Roman"/>
          <w:sz w:val="28"/>
          <w:shd w:val="clear" w:color="auto" w:fill="FFFFFF"/>
          <w:lang w:eastAsia="uk-UA"/>
        </w:rPr>
        <w:t xml:space="preserve"> на підставі списку зареєстрованих депутатів, наданого міською виборчою комісією,</w:t>
      </w:r>
      <w:r w:rsidRPr="00F05B55">
        <w:rPr>
          <w:rFonts w:ascii="Times New Roman" w:eastAsia="Times New Roman" w:hAnsi="Times New Roman" w:cs="Times New Roman"/>
          <w:sz w:val="28"/>
          <w:shd w:val="clear" w:color="auto" w:fill="FFFFFF"/>
          <w:lang w:eastAsia="uk-UA"/>
        </w:rPr>
        <w:t xml:space="preserve"> за пред’явленням депутатом документа, що посвідчує особу.</w:t>
      </w:r>
      <w:r>
        <w:rPr>
          <w:rFonts w:ascii="Times New Roman" w:eastAsia="Times New Roman" w:hAnsi="Times New Roman" w:cs="Times New Roman"/>
          <w:sz w:val="28"/>
          <w:shd w:val="clear" w:color="auto" w:fill="FFFFFF"/>
          <w:lang w:eastAsia="uk-UA"/>
        </w:rPr>
        <w:t xml:space="preserve"> Кожному депутату видається персональна електронна картка для участі в реєстрації та голосуванні за допомогою </w:t>
      </w:r>
      <w:r>
        <w:rPr>
          <w:rFonts w:ascii="Times New Roman" w:eastAsia="Times New Roman" w:hAnsi="Times New Roman" w:cs="Times New Roman"/>
          <w:sz w:val="28"/>
          <w:lang w:eastAsia="uk-UA"/>
        </w:rPr>
        <w:t>СІЗ – «</w:t>
      </w:r>
      <w:r w:rsidRPr="00F05B55">
        <w:rPr>
          <w:rFonts w:ascii="Times New Roman" w:eastAsia="Times New Roman" w:hAnsi="Times New Roman" w:cs="Times New Roman"/>
          <w:sz w:val="28"/>
          <w:lang w:eastAsia="uk-UA"/>
        </w:rPr>
        <w:t>Рада-Кривий Ріг</w:t>
      </w:r>
      <w:r>
        <w:rPr>
          <w:rFonts w:ascii="Times New Roman" w:eastAsia="Times New Roman" w:hAnsi="Times New Roman" w:cs="Times New Roman"/>
          <w:sz w:val="28"/>
          <w:lang w:eastAsia="uk-UA"/>
        </w:rPr>
        <w:t>».</w:t>
      </w:r>
      <w:r>
        <w:rPr>
          <w:rFonts w:ascii="Times New Roman" w:eastAsia="Times New Roman" w:hAnsi="Times New Roman" w:cs="Times New Roman"/>
          <w:sz w:val="28"/>
          <w:shd w:val="clear" w:color="auto" w:fill="FFFFFF"/>
          <w:lang w:eastAsia="uk-UA"/>
        </w:rPr>
        <w:t xml:space="preserve"> </w:t>
      </w:r>
    </w:p>
    <w:p w:rsidR="001E7FB0" w:rsidRDefault="001E7FB0" w:rsidP="001E7FB0">
      <w:pPr>
        <w:spacing w:after="0" w:line="240" w:lineRule="auto"/>
        <w:ind w:firstLine="709"/>
        <w:jc w:val="both"/>
        <w:rPr>
          <w:rFonts w:ascii="Times New Roman" w:eastAsia="Times New Roman" w:hAnsi="Times New Roman" w:cs="Times New Roman"/>
          <w:color w:val="000000"/>
          <w:sz w:val="28"/>
          <w:shd w:val="clear" w:color="auto" w:fill="FFFFFF"/>
          <w:lang w:eastAsia="uk-UA"/>
        </w:rPr>
      </w:pPr>
      <w:r w:rsidRPr="00F05B55">
        <w:rPr>
          <w:rFonts w:ascii="Times New Roman" w:eastAsia="Times New Roman" w:hAnsi="Times New Roman" w:cs="Times New Roman"/>
          <w:color w:val="000000"/>
          <w:sz w:val="28"/>
          <w:shd w:val="clear" w:color="auto" w:fill="FFFFFF"/>
          <w:lang w:eastAsia="uk-UA"/>
        </w:rPr>
        <w:t xml:space="preserve">Першу сесію ради відкриває й веде голова міської </w:t>
      </w:r>
      <w:r w:rsidR="00D20FEC">
        <w:rPr>
          <w:rFonts w:ascii="Times New Roman" w:eastAsia="Times New Roman" w:hAnsi="Times New Roman" w:cs="Times New Roman"/>
          <w:color w:val="000000"/>
          <w:sz w:val="28"/>
          <w:shd w:val="clear" w:color="auto" w:fill="FFFFFF"/>
          <w:lang w:eastAsia="uk-UA"/>
        </w:rPr>
        <w:t xml:space="preserve">територіальної </w:t>
      </w:r>
      <w:r w:rsidRPr="00F05B55">
        <w:rPr>
          <w:rFonts w:ascii="Times New Roman" w:eastAsia="Times New Roman" w:hAnsi="Times New Roman" w:cs="Times New Roman"/>
          <w:color w:val="000000"/>
          <w:sz w:val="28"/>
          <w:shd w:val="clear" w:color="auto" w:fill="FFFFFF"/>
          <w:lang w:eastAsia="uk-UA"/>
        </w:rPr>
        <w:t xml:space="preserve">виборчої комісії, який </w:t>
      </w:r>
      <w:r>
        <w:rPr>
          <w:rFonts w:ascii="Times New Roman" w:eastAsia="Times New Roman" w:hAnsi="Times New Roman" w:cs="Times New Roman"/>
          <w:color w:val="000000"/>
          <w:sz w:val="28"/>
          <w:shd w:val="clear" w:color="auto" w:fill="FFFFFF"/>
          <w:lang w:eastAsia="uk-UA"/>
        </w:rPr>
        <w:t>інформує</w:t>
      </w:r>
      <w:r w:rsidRPr="00F05B55">
        <w:rPr>
          <w:rFonts w:ascii="Times New Roman" w:eastAsia="Times New Roman" w:hAnsi="Times New Roman" w:cs="Times New Roman"/>
          <w:color w:val="000000"/>
          <w:sz w:val="28"/>
          <w:shd w:val="clear" w:color="auto" w:fill="FFFFFF"/>
          <w:lang w:eastAsia="uk-UA"/>
        </w:rPr>
        <w:t xml:space="preserve"> </w:t>
      </w:r>
      <w:r>
        <w:rPr>
          <w:rFonts w:ascii="Times New Roman" w:eastAsia="Times New Roman" w:hAnsi="Times New Roman" w:cs="Times New Roman"/>
          <w:color w:val="000000"/>
          <w:sz w:val="28"/>
          <w:shd w:val="clear" w:color="auto" w:fill="FFFFFF"/>
          <w:lang w:eastAsia="uk-UA"/>
        </w:rPr>
        <w:t>раду про результати</w:t>
      </w:r>
      <w:r w:rsidRPr="00F05B55">
        <w:rPr>
          <w:rFonts w:ascii="Times New Roman" w:eastAsia="Times New Roman" w:hAnsi="Times New Roman" w:cs="Times New Roman"/>
          <w:color w:val="000000"/>
          <w:sz w:val="28"/>
          <w:shd w:val="clear" w:color="auto" w:fill="FFFFFF"/>
          <w:lang w:eastAsia="uk-UA"/>
        </w:rPr>
        <w:t xml:space="preserve"> виборів </w:t>
      </w:r>
      <w:r>
        <w:rPr>
          <w:rFonts w:ascii="Times New Roman" w:eastAsia="Times New Roman" w:hAnsi="Times New Roman" w:cs="Times New Roman"/>
          <w:color w:val="000000"/>
          <w:sz w:val="28"/>
          <w:shd w:val="clear" w:color="auto" w:fill="FFFFFF"/>
          <w:lang w:eastAsia="uk-UA"/>
        </w:rPr>
        <w:t xml:space="preserve">і реєстрацію </w:t>
      </w:r>
      <w:r w:rsidR="00D0582D">
        <w:rPr>
          <w:rFonts w:ascii="Times New Roman" w:eastAsia="Times New Roman" w:hAnsi="Times New Roman" w:cs="Times New Roman"/>
          <w:color w:val="000000"/>
          <w:sz w:val="28"/>
          <w:shd w:val="clear" w:color="auto" w:fill="FFFFFF"/>
          <w:lang w:eastAsia="uk-UA"/>
        </w:rPr>
        <w:t>міського голови,</w:t>
      </w:r>
      <w:r w:rsidR="00D0582D" w:rsidRPr="00F05B55">
        <w:rPr>
          <w:rFonts w:ascii="Times New Roman" w:eastAsia="Times New Roman" w:hAnsi="Times New Roman" w:cs="Times New Roman"/>
          <w:color w:val="000000"/>
          <w:sz w:val="28"/>
          <w:shd w:val="clear" w:color="auto" w:fill="FFFFFF"/>
          <w:lang w:eastAsia="uk-UA"/>
        </w:rPr>
        <w:t xml:space="preserve"> </w:t>
      </w:r>
      <w:r w:rsidRPr="00F05B55">
        <w:rPr>
          <w:rFonts w:ascii="Times New Roman" w:eastAsia="Times New Roman" w:hAnsi="Times New Roman" w:cs="Times New Roman"/>
          <w:color w:val="000000"/>
          <w:sz w:val="28"/>
          <w:shd w:val="clear" w:color="auto" w:fill="FFFFFF"/>
          <w:lang w:eastAsia="uk-UA"/>
        </w:rPr>
        <w:t>депутатів</w:t>
      </w:r>
      <w:r>
        <w:rPr>
          <w:rFonts w:ascii="Times New Roman" w:eastAsia="Times New Roman" w:hAnsi="Times New Roman" w:cs="Times New Roman"/>
          <w:color w:val="000000"/>
          <w:sz w:val="28"/>
          <w:shd w:val="clear" w:color="auto" w:fill="FFFFFF"/>
          <w:lang w:eastAsia="uk-UA"/>
        </w:rPr>
        <w:t xml:space="preserve">. </w:t>
      </w:r>
    </w:p>
    <w:p w:rsidR="001E7FB0" w:rsidRDefault="001E7FB0" w:rsidP="001E7FB0">
      <w:pPr>
        <w:spacing w:after="0" w:line="240" w:lineRule="auto"/>
        <w:ind w:firstLine="709"/>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t>Оголошення рішення міської виборчої комісії є підставою набуття повноважень</w:t>
      </w:r>
      <w:r w:rsidRPr="00F05B55">
        <w:rPr>
          <w:rFonts w:ascii="Times New Roman" w:eastAsia="Times New Roman" w:hAnsi="Times New Roman" w:cs="Times New Roman"/>
          <w:color w:val="000000"/>
          <w:sz w:val="28"/>
          <w:shd w:val="clear" w:color="auto" w:fill="FFFFFF"/>
          <w:lang w:eastAsia="uk-UA"/>
        </w:rPr>
        <w:t xml:space="preserve"> </w:t>
      </w:r>
      <w:r w:rsidR="00D0582D">
        <w:rPr>
          <w:rFonts w:ascii="Times New Roman" w:eastAsia="Times New Roman" w:hAnsi="Times New Roman" w:cs="Times New Roman"/>
          <w:color w:val="000000"/>
          <w:sz w:val="28"/>
          <w:shd w:val="clear" w:color="auto" w:fill="FFFFFF"/>
          <w:lang w:eastAsia="uk-UA"/>
        </w:rPr>
        <w:t xml:space="preserve">міським головою </w:t>
      </w:r>
      <w:r w:rsidR="00760EBB">
        <w:rPr>
          <w:rFonts w:ascii="Times New Roman" w:eastAsia="Times New Roman" w:hAnsi="Times New Roman" w:cs="Times New Roman"/>
          <w:color w:val="000000"/>
          <w:sz w:val="28"/>
          <w:shd w:val="clear" w:color="auto" w:fill="FFFFFF"/>
          <w:lang w:eastAsia="uk-UA"/>
        </w:rPr>
        <w:t>та</w:t>
      </w:r>
      <w:r w:rsidR="00D0582D">
        <w:rPr>
          <w:rFonts w:ascii="Times New Roman" w:eastAsia="Times New Roman" w:hAnsi="Times New Roman" w:cs="Times New Roman"/>
          <w:color w:val="000000"/>
          <w:sz w:val="28"/>
          <w:shd w:val="clear" w:color="auto" w:fill="FFFFFF"/>
          <w:lang w:eastAsia="uk-UA"/>
        </w:rPr>
        <w:t xml:space="preserve"> </w:t>
      </w:r>
      <w:r>
        <w:rPr>
          <w:rFonts w:ascii="Times New Roman" w:eastAsia="Times New Roman" w:hAnsi="Times New Roman" w:cs="Times New Roman"/>
          <w:color w:val="000000"/>
          <w:sz w:val="28"/>
          <w:shd w:val="clear" w:color="auto" w:fill="FFFFFF"/>
          <w:lang w:eastAsia="uk-UA"/>
        </w:rPr>
        <w:t>депутат</w:t>
      </w:r>
      <w:r w:rsidR="00EA5983">
        <w:rPr>
          <w:rFonts w:ascii="Times New Roman" w:eastAsia="Times New Roman" w:hAnsi="Times New Roman" w:cs="Times New Roman"/>
          <w:color w:val="000000"/>
          <w:sz w:val="28"/>
          <w:shd w:val="clear" w:color="auto" w:fill="FFFFFF"/>
          <w:lang w:eastAsia="uk-UA"/>
        </w:rPr>
        <w:t>ами</w:t>
      </w:r>
      <w:r>
        <w:rPr>
          <w:rFonts w:ascii="Times New Roman" w:eastAsia="Times New Roman" w:hAnsi="Times New Roman" w:cs="Times New Roman"/>
          <w:color w:val="000000"/>
          <w:sz w:val="28"/>
          <w:shd w:val="clear" w:color="auto" w:fill="FFFFFF"/>
          <w:lang w:eastAsia="uk-UA"/>
        </w:rPr>
        <w:t>.</w:t>
      </w:r>
    </w:p>
    <w:p w:rsidR="001E7FB0" w:rsidRPr="00D20FEC" w:rsidRDefault="001E7FB0" w:rsidP="001E7FB0">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D20FEC">
        <w:rPr>
          <w:rFonts w:ascii="Times New Roman" w:eastAsia="Times New Roman" w:hAnsi="Times New Roman" w:cs="Times New Roman"/>
          <w:sz w:val="28"/>
          <w:shd w:val="clear" w:color="auto" w:fill="FFFFFF"/>
          <w:lang w:eastAsia="uk-UA"/>
        </w:rPr>
        <w:t xml:space="preserve">Новообрані міський голова </w:t>
      </w:r>
      <w:r w:rsidR="0055308A" w:rsidRPr="00D20FEC">
        <w:rPr>
          <w:rFonts w:ascii="Times New Roman" w:eastAsia="Times New Roman" w:hAnsi="Times New Roman" w:cs="Times New Roman"/>
          <w:sz w:val="28"/>
          <w:shd w:val="clear" w:color="auto" w:fill="FFFFFF"/>
          <w:lang w:eastAsia="uk-UA"/>
        </w:rPr>
        <w:t xml:space="preserve">і депутати </w:t>
      </w:r>
      <w:r w:rsidRPr="00D20FEC">
        <w:rPr>
          <w:rFonts w:ascii="Times New Roman" w:eastAsia="Times New Roman" w:hAnsi="Times New Roman" w:cs="Times New Roman"/>
          <w:sz w:val="28"/>
          <w:shd w:val="clear" w:color="auto" w:fill="FFFFFF"/>
          <w:lang w:eastAsia="uk-UA"/>
        </w:rPr>
        <w:t>склада</w:t>
      </w:r>
      <w:r w:rsidR="0055308A" w:rsidRPr="00D20FEC">
        <w:rPr>
          <w:rFonts w:ascii="Times New Roman" w:eastAsia="Times New Roman" w:hAnsi="Times New Roman" w:cs="Times New Roman"/>
          <w:sz w:val="28"/>
          <w:shd w:val="clear" w:color="auto" w:fill="FFFFFF"/>
          <w:lang w:eastAsia="uk-UA"/>
        </w:rPr>
        <w:t>ють</w:t>
      </w:r>
      <w:r w:rsidRPr="00D20FEC">
        <w:rPr>
          <w:rFonts w:ascii="Times New Roman" w:eastAsia="Times New Roman" w:hAnsi="Times New Roman" w:cs="Times New Roman"/>
          <w:sz w:val="28"/>
          <w:shd w:val="clear" w:color="auto" w:fill="FFFFFF"/>
          <w:lang w:eastAsia="uk-UA"/>
        </w:rPr>
        <w:t xml:space="preserve"> </w:t>
      </w:r>
      <w:r w:rsidR="00D20FEC">
        <w:rPr>
          <w:rFonts w:ascii="Times New Roman" w:eastAsia="Times New Roman" w:hAnsi="Times New Roman" w:cs="Times New Roman"/>
          <w:sz w:val="28"/>
          <w:shd w:val="clear" w:color="auto" w:fill="FFFFFF"/>
          <w:lang w:eastAsia="uk-UA"/>
        </w:rPr>
        <w:t>на пленарному засіданні присягу</w:t>
      </w:r>
      <w:r w:rsidRPr="00D20FEC">
        <w:rPr>
          <w:rFonts w:ascii="Times New Roman" w:eastAsia="Times New Roman" w:hAnsi="Times New Roman" w:cs="Times New Roman"/>
          <w:sz w:val="28"/>
          <w:shd w:val="clear" w:color="auto" w:fill="FFFFFF"/>
          <w:lang w:eastAsia="uk-UA"/>
        </w:rPr>
        <w:t xml:space="preserve"> відповідно до чинного законодавства</w:t>
      </w:r>
      <w:r w:rsidRPr="00D20FEC">
        <w:rPr>
          <w:rFonts w:ascii="Times New Roman" w:hAnsi="Times New Roman" w:cs="Times New Roman"/>
          <w:sz w:val="28"/>
          <w:szCs w:val="28"/>
          <w:shd w:val="clear" w:color="auto" w:fill="FFFFFF"/>
        </w:rPr>
        <w:t>.</w:t>
      </w:r>
    </w:p>
    <w:p w:rsidR="001E7FB0" w:rsidRPr="00F05B55" w:rsidRDefault="001E7FB0" w:rsidP="001E7FB0">
      <w:pPr>
        <w:tabs>
          <w:tab w:val="left" w:pos="0"/>
        </w:tabs>
        <w:spacing w:after="0" w:line="240" w:lineRule="auto"/>
        <w:ind w:firstLine="709"/>
        <w:jc w:val="both"/>
        <w:rPr>
          <w:rFonts w:ascii="Times New Roman" w:eastAsia="Times New Roman" w:hAnsi="Times New Roman" w:cs="Times New Roman"/>
          <w:color w:val="FF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lastRenderedPageBreak/>
        <w:t>П</w:t>
      </w:r>
      <w:r w:rsidRPr="00F05B55">
        <w:rPr>
          <w:rFonts w:ascii="Times New Roman" w:eastAsia="Times New Roman" w:hAnsi="Times New Roman" w:cs="Times New Roman"/>
          <w:color w:val="000000"/>
          <w:sz w:val="28"/>
          <w:shd w:val="clear" w:color="auto" w:fill="FFFFFF"/>
          <w:lang w:eastAsia="uk-UA"/>
        </w:rPr>
        <w:t xml:space="preserve">ісля </w:t>
      </w:r>
      <w:r>
        <w:rPr>
          <w:rFonts w:ascii="Times New Roman" w:eastAsia="Times New Roman" w:hAnsi="Times New Roman" w:cs="Times New Roman"/>
          <w:color w:val="000000"/>
          <w:sz w:val="28"/>
          <w:shd w:val="clear" w:color="auto" w:fill="FFFFFF"/>
          <w:lang w:eastAsia="uk-UA"/>
        </w:rPr>
        <w:t xml:space="preserve">складення присяги голова міської виборчої комісії </w:t>
      </w:r>
      <w:r w:rsidRPr="00F05B55">
        <w:rPr>
          <w:rFonts w:ascii="Times New Roman" w:eastAsia="Times New Roman" w:hAnsi="Times New Roman" w:cs="Times New Roman"/>
          <w:color w:val="000000"/>
          <w:sz w:val="28"/>
          <w:shd w:val="clear" w:color="auto" w:fill="FFFFFF"/>
          <w:lang w:eastAsia="uk-UA"/>
        </w:rPr>
        <w:t>передає головування на пленарному засіданні новообраному міському голові.</w:t>
      </w:r>
      <w:r w:rsidRPr="00F05B55">
        <w:rPr>
          <w:rFonts w:ascii="Times New Roman" w:eastAsia="Times New Roman" w:hAnsi="Times New Roman" w:cs="Times New Roman"/>
          <w:color w:val="FF0000"/>
          <w:sz w:val="28"/>
          <w:shd w:val="clear" w:color="auto" w:fill="FFFFFF"/>
          <w:lang w:eastAsia="uk-UA"/>
        </w:rPr>
        <w:t xml:space="preserve"> </w:t>
      </w:r>
    </w:p>
    <w:p w:rsidR="001E7FB0" w:rsidRDefault="001E7FB0" w:rsidP="001E7FB0">
      <w:pPr>
        <w:spacing w:after="0" w:line="240" w:lineRule="auto"/>
        <w:ind w:firstLine="709"/>
        <w:jc w:val="both"/>
        <w:rPr>
          <w:rFonts w:ascii="Times New Roman" w:eastAsia="Times New Roman" w:hAnsi="Times New Roman" w:cs="Times New Roman"/>
          <w:color w:val="000000"/>
          <w:sz w:val="28"/>
          <w:shd w:val="clear" w:color="auto" w:fill="FFFFFF"/>
          <w:lang w:eastAsia="uk-UA"/>
        </w:rPr>
      </w:pPr>
      <w:r w:rsidRPr="00F05B55">
        <w:rPr>
          <w:rFonts w:ascii="Times New Roman" w:eastAsia="Times New Roman" w:hAnsi="Times New Roman" w:cs="Times New Roman"/>
          <w:color w:val="000000"/>
          <w:sz w:val="28"/>
          <w:shd w:val="clear" w:color="auto" w:fill="FFFFFF"/>
          <w:lang w:eastAsia="uk-UA"/>
        </w:rPr>
        <w:t xml:space="preserve">У разі, якщо на час проведення першої сесії міський голова не обраний, про що на сесії інформує голова міської </w:t>
      </w:r>
      <w:r w:rsidR="004D02C1">
        <w:rPr>
          <w:rFonts w:ascii="Times New Roman" w:eastAsia="Times New Roman" w:hAnsi="Times New Roman" w:cs="Times New Roman"/>
          <w:color w:val="000000"/>
          <w:sz w:val="28"/>
          <w:shd w:val="clear" w:color="auto" w:fill="FFFFFF"/>
          <w:lang w:eastAsia="uk-UA"/>
        </w:rPr>
        <w:t xml:space="preserve">територіальної </w:t>
      </w:r>
      <w:r w:rsidRPr="00F05B55">
        <w:rPr>
          <w:rFonts w:ascii="Times New Roman" w:eastAsia="Times New Roman" w:hAnsi="Times New Roman" w:cs="Times New Roman"/>
          <w:color w:val="000000"/>
          <w:sz w:val="28"/>
          <w:shd w:val="clear" w:color="auto" w:fill="FFFFFF"/>
          <w:lang w:eastAsia="uk-UA"/>
        </w:rPr>
        <w:t>виборчої комісії, рада обирає тимчасову президію з числа депутатів у складі трьох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до обрання міського голови.</w:t>
      </w:r>
    </w:p>
    <w:p w:rsidR="001E7FB0" w:rsidRPr="004D02C1" w:rsidRDefault="001E7FB0" w:rsidP="001E7FB0">
      <w:pPr>
        <w:spacing w:after="0" w:line="240" w:lineRule="auto"/>
        <w:ind w:firstLine="709"/>
        <w:jc w:val="both"/>
        <w:rPr>
          <w:rFonts w:ascii="Times New Roman" w:hAnsi="Times New Roman" w:cs="Times New Roman"/>
          <w:bCs/>
          <w:iCs/>
          <w:sz w:val="28"/>
          <w:szCs w:val="28"/>
        </w:rPr>
      </w:pPr>
      <w:r w:rsidRPr="004D02C1">
        <w:rPr>
          <w:rFonts w:ascii="Times New Roman" w:hAnsi="Times New Roman" w:cs="Times New Roman"/>
          <w:bCs/>
          <w:iCs/>
          <w:sz w:val="28"/>
          <w:szCs w:val="28"/>
        </w:rPr>
        <w:t xml:space="preserve">Відповідно до Закону України «Про запобігання корупції» особа, обрана депутатом ради, подає декларацію «кандидата на посаду» за минулий рік </w:t>
      </w:r>
      <w:r w:rsidR="004D02C1">
        <w:rPr>
          <w:rFonts w:ascii="Times New Roman" w:hAnsi="Times New Roman" w:cs="Times New Roman"/>
          <w:bCs/>
          <w:iCs/>
          <w:sz w:val="28"/>
          <w:szCs w:val="28"/>
        </w:rPr>
        <w:t>у</w:t>
      </w:r>
      <w:r w:rsidRPr="004D02C1">
        <w:rPr>
          <w:rFonts w:ascii="Times New Roman" w:hAnsi="Times New Roman" w:cs="Times New Roman"/>
          <w:bCs/>
          <w:iCs/>
          <w:sz w:val="28"/>
          <w:szCs w:val="28"/>
        </w:rPr>
        <w:t xml:space="preserve">продовж 15 календарних днів з дня відкриття першої сесії міської ради. Якщо обрані особи вже подавали декларацію за минулий рік, </w:t>
      </w:r>
      <w:r w:rsidR="007D433B">
        <w:rPr>
          <w:rFonts w:ascii="Times New Roman" w:hAnsi="Times New Roman" w:cs="Times New Roman"/>
          <w:bCs/>
          <w:iCs/>
          <w:sz w:val="28"/>
          <w:szCs w:val="28"/>
        </w:rPr>
        <w:t xml:space="preserve">що передує року обрання, </w:t>
      </w:r>
      <w:r w:rsidRPr="004D02C1">
        <w:rPr>
          <w:rFonts w:ascii="Times New Roman" w:hAnsi="Times New Roman" w:cs="Times New Roman"/>
          <w:bCs/>
          <w:iCs/>
          <w:sz w:val="28"/>
          <w:szCs w:val="28"/>
        </w:rPr>
        <w:t>її повторного подання не вимагається.</w:t>
      </w:r>
    </w:p>
    <w:p w:rsidR="001E7FB0" w:rsidRDefault="001E7FB0" w:rsidP="001E7FB0">
      <w:pPr>
        <w:spacing w:after="0" w:line="240" w:lineRule="auto"/>
        <w:ind w:firstLine="709"/>
        <w:jc w:val="both"/>
        <w:rPr>
          <w:rFonts w:ascii="Times New Roman" w:eastAsia="Times New Roman" w:hAnsi="Times New Roman" w:cs="Times New Roman"/>
          <w:color w:val="000000"/>
          <w:sz w:val="28"/>
          <w:shd w:val="clear" w:color="auto" w:fill="FFFFFF"/>
          <w:lang w:eastAsia="uk-UA"/>
        </w:rPr>
      </w:pPr>
    </w:p>
    <w:p w:rsidR="001E7FB0"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1</w:t>
      </w:r>
      <w:r>
        <w:rPr>
          <w:rFonts w:ascii="Times New Roman" w:eastAsia="Times New Roman" w:hAnsi="Times New Roman" w:cs="Times New Roman"/>
          <w:b/>
          <w:i/>
          <w:sz w:val="28"/>
          <w:u w:val="single"/>
          <w:lang w:eastAsia="uk-UA"/>
        </w:rPr>
        <w:t>5</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Наступні сесії скликаються міським головою за необхідності, але не менше разу на квартал, а з питань відведення земельних ділянок </w:t>
      </w:r>
      <w:r w:rsidRPr="00F05B55">
        <w:rPr>
          <w:rFonts w:ascii="Times New Roman" w:eastAsia="Times New Roman" w:hAnsi="Times New Roman" w:cs="Times New Roman"/>
          <w:color w:val="000000"/>
          <w:sz w:val="28"/>
          <w:lang w:eastAsia="uk-UA"/>
        </w:rPr>
        <w:t>та надання документів дозвільного характеру у сфері господарської діяльності –</w:t>
      </w:r>
      <w:r w:rsidRPr="00F05B55">
        <w:rPr>
          <w:rFonts w:ascii="Times New Roman" w:eastAsia="Times New Roman" w:hAnsi="Times New Roman" w:cs="Times New Roman"/>
          <w:sz w:val="28"/>
          <w:lang w:eastAsia="uk-UA"/>
        </w:rPr>
        <w:t xml:space="preserve"> не рідше разу на місяць. </w:t>
      </w:r>
    </w:p>
    <w:p w:rsidR="001E7FB0"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Розпорядження міського голови про скликання чергової сесії</w:t>
      </w:r>
      <w:r w:rsidR="0055308A">
        <w:rPr>
          <w:rFonts w:ascii="Times New Roman" w:eastAsia="Times New Roman" w:hAnsi="Times New Roman" w:cs="Times New Roman"/>
          <w:sz w:val="28"/>
          <w:lang w:eastAsia="uk-UA"/>
        </w:rPr>
        <w:t xml:space="preserve">, </w:t>
      </w:r>
      <w:r w:rsidR="0055308A" w:rsidRPr="004D02C1">
        <w:rPr>
          <w:rFonts w:ascii="Times New Roman" w:eastAsia="Times New Roman" w:hAnsi="Times New Roman" w:cs="Times New Roman"/>
          <w:sz w:val="28"/>
          <w:lang w:eastAsia="uk-UA"/>
        </w:rPr>
        <w:t>крім першої сесії новообраної ради,</w:t>
      </w:r>
      <w:r w:rsidR="0055308A">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 із зазначенням основних питань, що виносяться на розгляд ради, місця й часу проведення </w:t>
      </w:r>
      <w:r w:rsidRPr="004D02C1">
        <w:rPr>
          <w:rFonts w:ascii="Times New Roman" w:hAnsi="Times New Roman" w:cs="Times New Roman"/>
          <w:sz w:val="28"/>
          <w:szCs w:val="28"/>
        </w:rPr>
        <w:t>направляється в електронному вигляді депутатам і доводиться до відома</w:t>
      </w:r>
      <w:r w:rsidRPr="004D02C1">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населення міста шляхом оприлюднення на офіційному </w:t>
      </w:r>
      <w:proofErr w:type="spellStart"/>
      <w:r w:rsidRPr="00F05B55">
        <w:rPr>
          <w:rFonts w:ascii="Times New Roman" w:eastAsia="Times New Roman" w:hAnsi="Times New Roman" w:cs="Times New Roman"/>
          <w:sz w:val="28"/>
          <w:lang w:eastAsia="uk-UA"/>
        </w:rPr>
        <w:t>вебсайті</w:t>
      </w:r>
      <w:proofErr w:type="spellEnd"/>
      <w:r>
        <w:rPr>
          <w:rFonts w:ascii="Times New Roman" w:eastAsia="Times New Roman" w:hAnsi="Times New Roman" w:cs="Times New Roman"/>
          <w:sz w:val="28"/>
          <w:lang w:eastAsia="uk-UA"/>
        </w:rPr>
        <w:t xml:space="preserve">, </w:t>
      </w:r>
      <w:r w:rsidRPr="00585E59">
        <w:rPr>
          <w:rFonts w:ascii="Times New Roman" w:eastAsia="Times New Roman" w:hAnsi="Times New Roman" w:cs="Times New Roman"/>
          <w:sz w:val="28"/>
          <w:lang w:eastAsia="uk-UA"/>
        </w:rPr>
        <w:t>у засобах масової інформації</w:t>
      </w:r>
      <w:r w:rsidRPr="00F05B55">
        <w:rPr>
          <w:rFonts w:ascii="Times New Roman" w:eastAsia="Times New Roman" w:hAnsi="Times New Roman" w:cs="Times New Roman"/>
          <w:sz w:val="28"/>
          <w:lang w:eastAsia="uk-UA"/>
        </w:rPr>
        <w:t xml:space="preserve"> не пізніше </w:t>
      </w:r>
      <w:r w:rsidR="00AD3914">
        <w:rPr>
          <w:rFonts w:ascii="Times New Roman" w:eastAsia="Times New Roman" w:hAnsi="Times New Roman" w:cs="Times New Roman"/>
          <w:sz w:val="28"/>
          <w:lang w:eastAsia="uk-UA"/>
        </w:rPr>
        <w:t>десяти</w:t>
      </w:r>
      <w:r w:rsidRPr="00F05B55">
        <w:rPr>
          <w:rFonts w:ascii="Times New Roman" w:eastAsia="Times New Roman" w:hAnsi="Times New Roman" w:cs="Times New Roman"/>
          <w:sz w:val="28"/>
          <w:lang w:eastAsia="uk-UA"/>
        </w:rPr>
        <w:t xml:space="preserve"> </w:t>
      </w:r>
      <w:r w:rsidR="004D02C1" w:rsidRPr="004D02C1">
        <w:rPr>
          <w:rFonts w:ascii="Times New Roman" w:eastAsia="Times New Roman" w:hAnsi="Times New Roman" w:cs="Times New Roman"/>
          <w:sz w:val="28"/>
          <w:lang w:eastAsia="uk-UA"/>
        </w:rPr>
        <w:t>календарних</w:t>
      </w:r>
      <w:r w:rsidR="0055308A">
        <w:rPr>
          <w:rFonts w:ascii="Times New Roman" w:eastAsia="Times New Roman" w:hAnsi="Times New Roman" w:cs="Times New Roman"/>
          <w:sz w:val="28"/>
          <w:lang w:eastAsia="uk-UA"/>
        </w:rPr>
        <w:t xml:space="preserve"> </w:t>
      </w:r>
      <w:r w:rsidR="00E00992">
        <w:rPr>
          <w:rFonts w:ascii="Times New Roman" w:eastAsia="Times New Roman" w:hAnsi="Times New Roman" w:cs="Times New Roman"/>
          <w:sz w:val="28"/>
          <w:lang w:eastAsia="uk-UA"/>
        </w:rPr>
        <w:t>днів до її відкриття;</w:t>
      </w: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про позачергову сесію</w:t>
      </w:r>
      <w:r w:rsidRPr="00F05B55">
        <w:rPr>
          <w:rFonts w:ascii="Times New Roman" w:eastAsia="Times New Roman" w:hAnsi="Times New Roman" w:cs="Times New Roman"/>
          <w:sz w:val="28"/>
          <w:lang w:eastAsia="uk-UA"/>
        </w:rPr>
        <w:t xml:space="preserve"> – не пізніше ніж за день до сесії, з розміщенням документа про скликання сесії на офіційному </w:t>
      </w:r>
      <w:proofErr w:type="spellStart"/>
      <w:r w:rsidRPr="00F05B55">
        <w:rPr>
          <w:rFonts w:ascii="Times New Roman" w:eastAsia="Times New Roman" w:hAnsi="Times New Roman" w:cs="Times New Roman"/>
          <w:sz w:val="28"/>
          <w:lang w:eastAsia="uk-UA"/>
        </w:rPr>
        <w:t>вебсайті</w:t>
      </w:r>
      <w:proofErr w:type="spellEnd"/>
      <w:r w:rsidRPr="00F05B55">
        <w:rPr>
          <w:rFonts w:ascii="Times New Roman" w:eastAsia="Times New Roman" w:hAnsi="Times New Roman" w:cs="Times New Roman"/>
          <w:sz w:val="28"/>
          <w:lang w:eastAsia="uk-UA"/>
        </w:rPr>
        <w:t>.</w:t>
      </w:r>
      <w:r>
        <w:rPr>
          <w:rFonts w:ascii="Times New Roman" w:eastAsia="Times New Roman" w:hAnsi="Times New Roman" w:cs="Times New Roman"/>
          <w:sz w:val="28"/>
          <w:lang w:eastAsia="uk-UA"/>
        </w:rPr>
        <w:t xml:space="preserve"> </w:t>
      </w:r>
    </w:p>
    <w:p w:rsidR="001E7FB0" w:rsidRPr="00B57AA5"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b/>
          <w:i/>
          <w:sz w:val="28"/>
          <w:u w:val="single"/>
          <w:lang w:eastAsia="uk-UA"/>
        </w:rPr>
        <w:t>Стаття 1</w:t>
      </w:r>
      <w:r>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w:t>
      </w:r>
      <w:r w:rsidRPr="008F47CF">
        <w:rPr>
          <w:rFonts w:ascii="Times New Roman" w:hAnsi="Times New Roman" w:cs="Times New Roman"/>
          <w:color w:val="000000"/>
          <w:sz w:val="28"/>
          <w:szCs w:val="28"/>
        </w:rPr>
        <w:t>Про</w:t>
      </w:r>
      <w:r w:rsidR="0055308A">
        <w:rPr>
          <w:rFonts w:ascii="Times New Roman" w:hAnsi="Times New Roman" w:cs="Times New Roman"/>
          <w:color w:val="000000"/>
          <w:sz w:val="28"/>
          <w:szCs w:val="28"/>
        </w:rPr>
        <w:t>є</w:t>
      </w:r>
      <w:r w:rsidRPr="008F47CF">
        <w:rPr>
          <w:rFonts w:ascii="Times New Roman" w:hAnsi="Times New Roman" w:cs="Times New Roman"/>
          <w:color w:val="000000"/>
          <w:sz w:val="28"/>
          <w:szCs w:val="28"/>
        </w:rPr>
        <w:t xml:space="preserve">кти порядку денного, рішень ради, </w:t>
      </w:r>
      <w:r>
        <w:rPr>
          <w:rFonts w:ascii="Times New Roman" w:hAnsi="Times New Roman" w:cs="Times New Roman"/>
          <w:color w:val="000000"/>
          <w:sz w:val="28"/>
          <w:szCs w:val="28"/>
        </w:rPr>
        <w:t xml:space="preserve">що вносяться на розгляд чергової сесії, </w:t>
      </w:r>
      <w:r w:rsidRPr="008F47CF">
        <w:rPr>
          <w:rFonts w:ascii="Times New Roman" w:hAnsi="Times New Roman" w:cs="Times New Roman"/>
          <w:color w:val="000000"/>
          <w:sz w:val="28"/>
          <w:szCs w:val="28"/>
        </w:rPr>
        <w:t xml:space="preserve">депутати отримують у електронному вигляді </w:t>
      </w:r>
      <w:r w:rsidRPr="008F47CF">
        <w:rPr>
          <w:rFonts w:ascii="Times New Roman" w:hAnsi="Times New Roman" w:cs="Times New Roman"/>
          <w:sz w:val="28"/>
          <w:szCs w:val="28"/>
        </w:rPr>
        <w:t>за день до</w:t>
      </w:r>
      <w:r w:rsidRPr="008F47CF">
        <w:rPr>
          <w:rFonts w:ascii="Times New Roman" w:hAnsi="Times New Roman" w:cs="Times New Roman"/>
          <w:color w:val="000000"/>
          <w:sz w:val="28"/>
          <w:szCs w:val="28"/>
        </w:rPr>
        <w:t xml:space="preserve"> засідан</w:t>
      </w:r>
      <w:r w:rsidR="00AD3914">
        <w:rPr>
          <w:rFonts w:ascii="Times New Roman" w:hAnsi="Times New Roman" w:cs="Times New Roman"/>
          <w:color w:val="000000"/>
          <w:sz w:val="28"/>
          <w:szCs w:val="28"/>
        </w:rPr>
        <w:t>ь</w:t>
      </w:r>
      <w:r w:rsidRPr="008F47CF">
        <w:rPr>
          <w:rFonts w:ascii="Times New Roman" w:hAnsi="Times New Roman" w:cs="Times New Roman"/>
          <w:color w:val="000000"/>
          <w:sz w:val="28"/>
          <w:szCs w:val="28"/>
        </w:rPr>
        <w:t xml:space="preserve"> постійних комісій. У день засідан</w:t>
      </w:r>
      <w:r w:rsidR="00AD3914">
        <w:rPr>
          <w:rFonts w:ascii="Times New Roman" w:hAnsi="Times New Roman" w:cs="Times New Roman"/>
          <w:color w:val="000000"/>
          <w:sz w:val="28"/>
          <w:szCs w:val="28"/>
        </w:rPr>
        <w:t>ь</w:t>
      </w:r>
      <w:r w:rsidRPr="008F47CF">
        <w:rPr>
          <w:rFonts w:ascii="Times New Roman" w:hAnsi="Times New Roman" w:cs="Times New Roman"/>
          <w:color w:val="000000"/>
          <w:sz w:val="28"/>
          <w:szCs w:val="28"/>
        </w:rPr>
        <w:t xml:space="preserve"> постійних комісій </w:t>
      </w:r>
      <w:r w:rsidRPr="008F47CF">
        <w:rPr>
          <w:rFonts w:ascii="Times New Roman" w:hAnsi="Times New Roman" w:cs="Times New Roman"/>
          <w:sz w:val="28"/>
          <w:szCs w:val="28"/>
        </w:rPr>
        <w:t>–</w:t>
      </w:r>
      <w:r w:rsidRPr="008F47CF">
        <w:rPr>
          <w:rFonts w:ascii="Times New Roman" w:hAnsi="Times New Roman" w:cs="Times New Roman"/>
          <w:color w:val="000000"/>
          <w:sz w:val="28"/>
          <w:szCs w:val="28"/>
        </w:rPr>
        <w:t xml:space="preserve"> на паперових носіях.</w:t>
      </w:r>
    </w:p>
    <w:p w:rsidR="001E7FB0" w:rsidRPr="00B57AA5"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1</w:t>
      </w:r>
      <w:r>
        <w:rPr>
          <w:rFonts w:ascii="Times New Roman" w:eastAsia="Times New Roman" w:hAnsi="Times New Roman" w:cs="Times New Roman"/>
          <w:b/>
          <w:i/>
          <w:sz w:val="28"/>
          <w:u w:val="single"/>
          <w:lang w:eastAsia="uk-UA"/>
        </w:rPr>
        <w:t>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Якщо міський голова не може особисто скликати сесію ради, вона скликається секретарем ради</w:t>
      </w:r>
      <w:r w:rsidR="00D0582D">
        <w:rPr>
          <w:rFonts w:ascii="Times New Roman" w:eastAsia="Times New Roman" w:hAnsi="Times New Roman" w:cs="Times New Roman"/>
          <w:sz w:val="28"/>
          <w:lang w:eastAsia="uk-UA"/>
        </w:rPr>
        <w:t xml:space="preserve"> за дорученням міського голови</w:t>
      </w:r>
      <w:r w:rsidRPr="00F05B55">
        <w:rPr>
          <w:rFonts w:ascii="Times New Roman" w:eastAsia="Times New Roman" w:hAnsi="Times New Roman" w:cs="Times New Roman"/>
          <w:sz w:val="28"/>
          <w:lang w:eastAsia="uk-UA"/>
        </w:rPr>
        <w:t xml:space="preserve"> або за пропозиціями не менше як однієї третини депутатів від загального складу ради, виконавчого комітету ради; у інших випадках – у відповідності до част</w:t>
      </w:r>
      <w:r>
        <w:rPr>
          <w:rFonts w:ascii="Times New Roman" w:eastAsia="Times New Roman" w:hAnsi="Times New Roman" w:cs="Times New Roman"/>
          <w:sz w:val="28"/>
          <w:lang w:eastAsia="uk-UA"/>
        </w:rPr>
        <w:t>ини 9 статті 46 Закону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w:t>
      </w:r>
    </w:p>
    <w:p w:rsidR="001E7FB0" w:rsidRPr="00B57AA5" w:rsidRDefault="001E7FB0" w:rsidP="001E7FB0">
      <w:pPr>
        <w:spacing w:after="0" w:line="240" w:lineRule="auto"/>
        <w:ind w:right="-2"/>
        <w:jc w:val="both"/>
        <w:rPr>
          <w:rFonts w:ascii="Times New Roman" w:eastAsia="Times New Roman" w:hAnsi="Times New Roman" w:cs="Times New Roman"/>
          <w:sz w:val="28"/>
          <w:szCs w:val="28"/>
          <w:lang w:eastAsia="uk-UA"/>
        </w:rPr>
      </w:pPr>
    </w:p>
    <w:p w:rsidR="001E7FB0" w:rsidRPr="00F05B55" w:rsidRDefault="001E7FB0" w:rsidP="001E7FB0">
      <w:pPr>
        <w:spacing w:after="0" w:line="240" w:lineRule="auto"/>
        <w:ind w:firstLine="708"/>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b/>
          <w:i/>
          <w:spacing w:val="-2"/>
          <w:sz w:val="28"/>
          <w:u w:val="single"/>
          <w:lang w:eastAsia="uk-UA"/>
        </w:rPr>
        <w:t>Стаття 1</w:t>
      </w:r>
      <w:r>
        <w:rPr>
          <w:rFonts w:ascii="Times New Roman" w:eastAsia="Times New Roman" w:hAnsi="Times New Roman" w:cs="Times New Roman"/>
          <w:b/>
          <w:i/>
          <w:spacing w:val="-2"/>
          <w:sz w:val="28"/>
          <w:u w:val="single"/>
          <w:lang w:eastAsia="uk-UA"/>
        </w:rPr>
        <w:t>8</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spacing w:val="-2"/>
          <w:sz w:val="28"/>
          <w:lang w:eastAsia="uk-UA"/>
        </w:rPr>
        <w:t xml:space="preserve"> Позачергова сесія скликається за пропозиціями міського голови, третини депутатів від загального складу ради, а також виконавчих органів ради. Обґрунтовані пропозиції про скликання позачергової </w:t>
      </w:r>
      <w:r w:rsidRPr="00F05B55">
        <w:rPr>
          <w:rFonts w:ascii="Times New Roman" w:eastAsia="Times New Roman" w:hAnsi="Times New Roman" w:cs="Times New Roman"/>
          <w:spacing w:val="-4"/>
          <w:sz w:val="28"/>
          <w:lang w:eastAsia="uk-UA"/>
        </w:rPr>
        <w:t xml:space="preserve">сесії ради подаються міському голові із зазначенням питань та </w:t>
      </w:r>
      <w:proofErr w:type="spellStart"/>
      <w:r w:rsidRPr="00F05B55">
        <w:rPr>
          <w:rFonts w:ascii="Times New Roman" w:eastAsia="Times New Roman" w:hAnsi="Times New Roman" w:cs="Times New Roman"/>
          <w:spacing w:val="-4"/>
          <w:sz w:val="28"/>
          <w:lang w:eastAsia="uk-UA"/>
        </w:rPr>
        <w:t>про</w:t>
      </w:r>
      <w:r w:rsidR="004D02C1">
        <w:rPr>
          <w:rFonts w:ascii="Times New Roman" w:eastAsia="Times New Roman" w:hAnsi="Times New Roman" w:cs="Times New Roman"/>
          <w:spacing w:val="-4"/>
          <w:sz w:val="28"/>
          <w:lang w:eastAsia="uk-UA"/>
        </w:rPr>
        <w:t>є</w:t>
      </w:r>
      <w:r w:rsidRPr="00F05B55">
        <w:rPr>
          <w:rFonts w:ascii="Times New Roman" w:eastAsia="Times New Roman" w:hAnsi="Times New Roman" w:cs="Times New Roman"/>
          <w:spacing w:val="-4"/>
          <w:sz w:val="28"/>
          <w:lang w:eastAsia="uk-UA"/>
        </w:rPr>
        <w:t>ктами</w:t>
      </w:r>
      <w:proofErr w:type="spellEnd"/>
      <w:r w:rsidRPr="00F05B55">
        <w:rPr>
          <w:rFonts w:ascii="Times New Roman" w:eastAsia="Times New Roman" w:hAnsi="Times New Roman" w:cs="Times New Roman"/>
          <w:spacing w:val="-4"/>
          <w:sz w:val="28"/>
          <w:lang w:eastAsia="uk-UA"/>
        </w:rPr>
        <w:t xml:space="preserve"> </w:t>
      </w:r>
      <w:r w:rsidRPr="00F05B55">
        <w:rPr>
          <w:rFonts w:ascii="Times New Roman" w:eastAsia="Times New Roman" w:hAnsi="Times New Roman" w:cs="Times New Roman"/>
          <w:spacing w:val="-2"/>
          <w:sz w:val="28"/>
          <w:lang w:eastAsia="uk-UA"/>
        </w:rPr>
        <w:t xml:space="preserve">документів, розгляд яких пропонується. </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 xml:space="preserve">Розпорядження міського голови про скликання позачергової сесії доводиться до відома депутатів та населення шляхом оприлюднення на офіційному </w:t>
      </w:r>
      <w:proofErr w:type="spellStart"/>
      <w:r w:rsidRPr="00F05B55">
        <w:rPr>
          <w:rFonts w:ascii="Times New Roman" w:eastAsia="Times New Roman" w:hAnsi="Times New Roman" w:cs="Times New Roman"/>
          <w:sz w:val="28"/>
          <w:lang w:eastAsia="uk-UA"/>
        </w:rPr>
        <w:t>вебсайті</w:t>
      </w:r>
      <w:proofErr w:type="spellEnd"/>
      <w:r w:rsidRPr="00F05B55">
        <w:rPr>
          <w:rFonts w:ascii="Times New Roman" w:eastAsia="Times New Roman" w:hAnsi="Times New Roman" w:cs="Times New Roman"/>
          <w:sz w:val="28"/>
          <w:lang w:eastAsia="uk-UA"/>
        </w:rPr>
        <w:t xml:space="preserve"> не пізніше ніж за день до її відкриття із зазначенням часу й місця проведення сесії, питань, що пропонується внести на розгляд ради. </w:t>
      </w:r>
    </w:p>
    <w:p w:rsidR="001E7FB0" w:rsidRPr="00B57AA5" w:rsidRDefault="001E7FB0" w:rsidP="001E7FB0">
      <w:pPr>
        <w:spacing w:after="0" w:line="240" w:lineRule="auto"/>
        <w:ind w:right="-2"/>
        <w:jc w:val="both"/>
        <w:rPr>
          <w:rFonts w:ascii="Calibri" w:eastAsia="Calibri" w:hAnsi="Calibri" w:cs="Calibri"/>
          <w:sz w:val="28"/>
          <w:szCs w:val="28"/>
          <w:lang w:eastAsia="uk-UA"/>
        </w:rPr>
      </w:pPr>
    </w:p>
    <w:p w:rsidR="001E7FB0" w:rsidRPr="00F05B55" w:rsidRDefault="001E7FB0" w:rsidP="001E7FB0">
      <w:pPr>
        <w:spacing w:after="0" w:line="240" w:lineRule="auto"/>
        <w:ind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b/>
          <w:i/>
          <w:sz w:val="28"/>
          <w:u w:val="single"/>
          <w:lang w:eastAsia="uk-UA"/>
        </w:rPr>
        <w:t>Стаття 1</w:t>
      </w:r>
      <w:r>
        <w:rPr>
          <w:rFonts w:ascii="Times New Roman" w:eastAsia="Times New Roman" w:hAnsi="Times New Roman" w:cs="Times New Roman"/>
          <w:b/>
          <w:i/>
          <w:sz w:val="28"/>
          <w:u w:val="single"/>
          <w:lang w:eastAsia="uk-UA"/>
        </w:rPr>
        <w:t>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На пленарних засіданнях ради можуть бути присутніми народні депутати України, депутати Дніпропетровської обласної</w:t>
      </w:r>
      <w:r w:rsidR="00492E0D" w:rsidRPr="00D0582D">
        <w:rPr>
          <w:rFonts w:ascii="Times New Roman" w:eastAsia="Times New Roman" w:hAnsi="Times New Roman" w:cs="Times New Roman"/>
          <w:sz w:val="28"/>
          <w:lang w:eastAsia="uk-UA"/>
        </w:rPr>
        <w:t>, Криворізької районної</w:t>
      </w:r>
      <w:r w:rsidRPr="002A1C47">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рад, особи, запрошені для участі в роботі сесії міським головою</w:t>
      </w:r>
      <w:r w:rsidRPr="00F05B55">
        <w:rPr>
          <w:rFonts w:ascii="Times New Roman" w:eastAsia="Times New Roman" w:hAnsi="Times New Roman" w:cs="Times New Roman"/>
          <w:spacing w:val="-4"/>
          <w:sz w:val="28"/>
          <w:lang w:eastAsia="uk-UA"/>
        </w:rPr>
        <w:t>.</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На засідання ради або постійних комісій можуть бути запрошені представники </w:t>
      </w:r>
      <w:r>
        <w:rPr>
          <w:rFonts w:ascii="Times New Roman" w:eastAsia="Times New Roman" w:hAnsi="Times New Roman" w:cs="Times New Roman"/>
          <w:sz w:val="28"/>
          <w:lang w:eastAsia="uk-UA"/>
        </w:rPr>
        <w:t>місцев</w:t>
      </w:r>
      <w:r w:rsidRPr="00F05B55">
        <w:rPr>
          <w:rFonts w:ascii="Times New Roman" w:eastAsia="Times New Roman" w:hAnsi="Times New Roman" w:cs="Times New Roman"/>
          <w:sz w:val="28"/>
          <w:lang w:eastAsia="uk-UA"/>
        </w:rPr>
        <w:t>их органів</w:t>
      </w:r>
      <w:r>
        <w:rPr>
          <w:rFonts w:ascii="Times New Roman" w:eastAsia="Times New Roman" w:hAnsi="Times New Roman" w:cs="Times New Roman"/>
          <w:sz w:val="28"/>
          <w:lang w:eastAsia="uk-UA"/>
        </w:rPr>
        <w:t xml:space="preserve"> державної влади</w:t>
      </w:r>
      <w:r w:rsidRPr="00F05B55">
        <w:rPr>
          <w:rFonts w:ascii="Times New Roman" w:eastAsia="Times New Roman" w:hAnsi="Times New Roman" w:cs="Times New Roman"/>
          <w:sz w:val="28"/>
          <w:lang w:eastAsia="uk-UA"/>
        </w:rPr>
        <w:t xml:space="preserve">, районних у місті рад, політичних партій, громадських, релігійних організацій, </w:t>
      </w:r>
      <w:r>
        <w:rPr>
          <w:rFonts w:ascii="Times New Roman" w:eastAsia="Times New Roman" w:hAnsi="Times New Roman" w:cs="Times New Roman"/>
          <w:sz w:val="28"/>
          <w:lang w:eastAsia="uk-UA"/>
        </w:rPr>
        <w:t>підприємств, установ, організацій міста</w:t>
      </w:r>
      <w:r w:rsidRPr="00F05B55">
        <w:rPr>
          <w:rFonts w:ascii="Times New Roman" w:eastAsia="Times New Roman" w:hAnsi="Times New Roman" w:cs="Times New Roman"/>
          <w:sz w:val="28"/>
          <w:lang w:eastAsia="uk-UA"/>
        </w:rPr>
        <w:t xml:space="preserve">. </w:t>
      </w:r>
    </w:p>
    <w:p w:rsidR="001E7FB0" w:rsidRPr="00711ABB" w:rsidRDefault="001E7FB0" w:rsidP="001E7FB0">
      <w:pPr>
        <w:spacing w:after="0" w:line="240" w:lineRule="auto"/>
        <w:ind w:firstLine="709"/>
        <w:jc w:val="both"/>
        <w:rPr>
          <w:rFonts w:ascii="Times New Roman" w:eastAsia="Times New Roman" w:hAnsi="Times New Roman" w:cs="Times New Roman"/>
          <w:sz w:val="28"/>
          <w:lang w:eastAsia="uk-UA"/>
        </w:rPr>
      </w:pPr>
      <w:r w:rsidRPr="00711ABB">
        <w:rPr>
          <w:rFonts w:ascii="Times New Roman" w:eastAsia="Times New Roman" w:hAnsi="Times New Roman" w:cs="Times New Roman"/>
          <w:sz w:val="28"/>
          <w:lang w:eastAsia="uk-UA"/>
        </w:rPr>
        <w:t xml:space="preserve">На засіданні ради можуть бути присутніми </w:t>
      </w:r>
      <w:r w:rsidR="00760EBB">
        <w:rPr>
          <w:rFonts w:ascii="Times New Roman" w:eastAsia="Times New Roman" w:hAnsi="Times New Roman" w:cs="Times New Roman"/>
          <w:sz w:val="28"/>
          <w:lang w:eastAsia="uk-UA"/>
        </w:rPr>
        <w:t>в</w:t>
      </w:r>
      <w:r w:rsidR="00D0582D">
        <w:rPr>
          <w:rFonts w:ascii="Times New Roman" w:eastAsia="Times New Roman" w:hAnsi="Times New Roman" w:cs="Times New Roman"/>
          <w:sz w:val="28"/>
          <w:lang w:eastAsia="uk-UA"/>
        </w:rPr>
        <w:t xml:space="preserve"> спеціально відведених місцях </w:t>
      </w:r>
      <w:r w:rsidRPr="00711ABB">
        <w:rPr>
          <w:rFonts w:ascii="Times New Roman" w:eastAsia="Times New Roman" w:hAnsi="Times New Roman" w:cs="Times New Roman"/>
          <w:sz w:val="28"/>
          <w:lang w:eastAsia="uk-UA"/>
        </w:rPr>
        <w:t>представники засобів масової інформації, акредитовані при раді. Представники телебачення, радіо й преси акредитуються при раді на термін дії ради поточного скликання через подання відповідної заяви, підписаної уповноваженою на те особою засобу масової інформації, секретареві ради. Відмова в акредитації має бути вмотивованою та може бути оскаржена до ради або до суду. Акредитованим представникам засобів масової інформації надається можливість ознайомлення з матеріалами, що поширюються серед депутатів на пленарному засіданні, за винятком тих, що слухаються в режимі «закритого засідання». У разі порушення законодавства про інформацію або Регламенту представником засобів масової інформації, рада процедурним рішенням може позбавити його акредитації на визначений нею термін. Відсутність акредитації не може бути підставою для відмови в допуску журналіста, працівника засобу масової інформації на відкриті засідання ради.</w:t>
      </w:r>
    </w:p>
    <w:p w:rsidR="001E7FB0" w:rsidRPr="004D02C1" w:rsidRDefault="001E7FB0" w:rsidP="001E7FB0">
      <w:pPr>
        <w:spacing w:after="0" w:line="240" w:lineRule="auto"/>
        <w:ind w:firstLine="709"/>
        <w:jc w:val="both"/>
        <w:rPr>
          <w:rFonts w:ascii="Times New Roman" w:eastAsia="Times New Roman" w:hAnsi="Times New Roman" w:cs="Times New Roman"/>
          <w:sz w:val="28"/>
          <w:szCs w:val="28"/>
          <w:lang w:eastAsia="uk-UA"/>
        </w:rPr>
      </w:pPr>
      <w:r w:rsidRPr="004D02C1">
        <w:rPr>
          <w:rFonts w:ascii="Times New Roman" w:eastAsia="Times New Roman" w:hAnsi="Times New Roman" w:cs="Times New Roman"/>
          <w:sz w:val="28"/>
          <w:lang w:eastAsia="uk-UA"/>
        </w:rPr>
        <w:t xml:space="preserve">Заяви </w:t>
      </w:r>
      <w:r w:rsidR="004D02C1">
        <w:rPr>
          <w:rFonts w:ascii="Times New Roman" w:eastAsia="Times New Roman" w:hAnsi="Times New Roman" w:cs="Times New Roman"/>
          <w:sz w:val="28"/>
          <w:lang w:eastAsia="uk-UA"/>
        </w:rPr>
        <w:t xml:space="preserve">громадян </w:t>
      </w:r>
      <w:r w:rsidRPr="004D02C1">
        <w:rPr>
          <w:rFonts w:ascii="Times New Roman" w:eastAsia="Times New Roman" w:hAnsi="Times New Roman" w:cs="Times New Roman"/>
          <w:sz w:val="28"/>
          <w:lang w:eastAsia="uk-UA"/>
        </w:rPr>
        <w:t xml:space="preserve">на присутність на пленарному засіданні подаються до закінчення робочого дня, що передує пленарному засіданню, у разі наявності вільних місць – безпосередньо перед пленарним засіданням. </w:t>
      </w:r>
      <w:r w:rsidRPr="004D02C1">
        <w:rPr>
          <w:rFonts w:ascii="Times New Roman" w:eastAsia="Times New Roman" w:hAnsi="Times New Roman" w:cs="Times New Roman"/>
          <w:sz w:val="28"/>
          <w:szCs w:val="28"/>
          <w:lang w:eastAsia="uk-UA"/>
        </w:rPr>
        <w:t>Кількість присутніх обмежується кількістю місць, відведених для представників міської територіальної громади.</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Умовою для допуску на пленарне засідання є пред’явлення особою документа, що посвідчує особу або підтверджує її спеціальний статус.</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Право бути присутньому на засіданні може бути обмежено у відношенні особи, яка в ході засідання здійснила протиправні дії (ініціювання бійки, хуліганських дій, образливі виступи та репліки, нетверезий стан тощо).</w:t>
      </w:r>
    </w:p>
    <w:p w:rsidR="001E7FB0" w:rsidRPr="00F05B55" w:rsidRDefault="001E7FB0" w:rsidP="001E7FB0">
      <w:pPr>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технічних працівників), не можуть перебувати в частині сесійної зали, призначеній для розміщення депутатів.</w:t>
      </w:r>
    </w:p>
    <w:p w:rsidR="001E7FB0" w:rsidRPr="004D02C1" w:rsidRDefault="001E7FB0" w:rsidP="001E7FB0">
      <w:pPr>
        <w:spacing w:after="0" w:line="240" w:lineRule="auto"/>
        <w:ind w:firstLine="709"/>
        <w:jc w:val="both"/>
        <w:rPr>
          <w:rFonts w:ascii="Times New Roman" w:eastAsia="Times New Roman" w:hAnsi="Times New Roman" w:cs="Times New Roman"/>
          <w:sz w:val="28"/>
          <w:lang w:eastAsia="uk-UA"/>
        </w:rPr>
      </w:pPr>
      <w:r w:rsidRPr="004D02C1">
        <w:rPr>
          <w:rFonts w:ascii="Times New Roman" w:eastAsia="Times New Roman" w:hAnsi="Times New Roman" w:cs="Times New Roman"/>
          <w:sz w:val="28"/>
          <w:lang w:eastAsia="uk-UA"/>
        </w:rPr>
        <w:t xml:space="preserve">Запрошені мають утримуватися від публічних проявів власного ставлення до питань, що розглядаються радою або постійною комісією. У разі порушення правопорядку, </w:t>
      </w:r>
      <w:proofErr w:type="spellStart"/>
      <w:r w:rsidRPr="004D02C1">
        <w:rPr>
          <w:rFonts w:ascii="Times New Roman" w:eastAsia="Times New Roman" w:hAnsi="Times New Roman" w:cs="Times New Roman"/>
          <w:sz w:val="28"/>
          <w:lang w:eastAsia="uk-UA"/>
        </w:rPr>
        <w:t>заважання</w:t>
      </w:r>
      <w:proofErr w:type="spellEnd"/>
      <w:r w:rsidRPr="004D02C1">
        <w:rPr>
          <w:rFonts w:ascii="Times New Roman" w:eastAsia="Times New Roman" w:hAnsi="Times New Roman" w:cs="Times New Roman"/>
          <w:sz w:val="28"/>
          <w:lang w:eastAsia="uk-UA"/>
        </w:rPr>
        <w:t xml:space="preserve"> проведенню пленарного засідання або засідання </w:t>
      </w:r>
      <w:r w:rsidRPr="004D02C1">
        <w:rPr>
          <w:rFonts w:ascii="Times New Roman" w:eastAsia="Times New Roman" w:hAnsi="Times New Roman" w:cs="Times New Roman"/>
          <w:sz w:val="28"/>
          <w:lang w:eastAsia="uk-UA"/>
        </w:rPr>
        <w:lastRenderedPageBreak/>
        <w:t>постійної комісії, головуючий ставить на голосування питання про позбавлення їх права бути присутніми на засіданні.</w:t>
      </w:r>
    </w:p>
    <w:p w:rsidR="001E7FB0" w:rsidRPr="00EB7C5C" w:rsidRDefault="001E7FB0" w:rsidP="001E7FB0">
      <w:pPr>
        <w:spacing w:after="0" w:line="240" w:lineRule="auto"/>
        <w:ind w:firstLine="709"/>
        <w:jc w:val="both"/>
        <w:rPr>
          <w:rFonts w:ascii="Times New Roman" w:eastAsia="Times New Roman" w:hAnsi="Times New Roman" w:cs="Times New Roman"/>
          <w:i/>
          <w:sz w:val="28"/>
          <w:lang w:eastAsia="uk-UA"/>
        </w:rPr>
      </w:pPr>
      <w:r w:rsidRPr="004D02C1">
        <w:rPr>
          <w:rFonts w:ascii="Times New Roman" w:eastAsia="Times New Roman" w:hAnsi="Times New Roman" w:cs="Times New Roman"/>
          <w:sz w:val="28"/>
          <w:lang w:eastAsia="uk-UA"/>
        </w:rPr>
        <w:t>У разі захоплення будівель чи споруд, де здійснюється діяльність ради та її виконавчих органів, з метою незаконного користування ними або перешкоджання нормальній роботі цих органів, особи, винні в зазначеному правопорушенні, можуть бути притягнуті до відповідальності за статтею 341 Кримінального кодексу України.</w:t>
      </w:r>
      <w:r w:rsidR="00EB7C5C" w:rsidRPr="004D02C1">
        <w:rPr>
          <w:rFonts w:ascii="Times New Roman" w:eastAsia="Times New Roman" w:hAnsi="Times New Roman" w:cs="Times New Roman"/>
          <w:sz w:val="28"/>
          <w:lang w:eastAsia="uk-UA"/>
        </w:rPr>
        <w:t xml:space="preserve"> </w:t>
      </w:r>
    </w:p>
    <w:p w:rsidR="001E7FB0" w:rsidRPr="00F05B55" w:rsidRDefault="001E7FB0" w:rsidP="001E7FB0">
      <w:pPr>
        <w:spacing w:after="0" w:line="240" w:lineRule="auto"/>
        <w:ind w:right="-2"/>
        <w:jc w:val="both"/>
        <w:rPr>
          <w:rFonts w:ascii="Times New Roman" w:eastAsia="Times New Roman" w:hAnsi="Times New Roman" w:cs="Times New Roman"/>
          <w:sz w:val="28"/>
          <w:lang w:eastAsia="uk-UA"/>
        </w:rPr>
      </w:pPr>
    </w:p>
    <w:p w:rsidR="001E7FB0" w:rsidRPr="00F05B55" w:rsidRDefault="001E7FB0" w:rsidP="007D433B">
      <w:pPr>
        <w:tabs>
          <w:tab w:val="left" w:pos="9895"/>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5. Формування порядку денного пленарного засідання</w:t>
      </w:r>
    </w:p>
    <w:p w:rsidR="001E7FB0" w:rsidRPr="00B57AA5" w:rsidRDefault="001E7FB0" w:rsidP="001E7FB0">
      <w:pPr>
        <w:tabs>
          <w:tab w:val="left" w:pos="9895"/>
        </w:tabs>
        <w:spacing w:after="0" w:line="240" w:lineRule="auto"/>
        <w:ind w:right="-2"/>
        <w:jc w:val="center"/>
        <w:rPr>
          <w:rFonts w:ascii="Times New Roman" w:eastAsia="Times New Roman" w:hAnsi="Times New Roman" w:cs="Times New Roman"/>
          <w:b/>
          <w:i/>
          <w:sz w:val="28"/>
          <w:szCs w:val="28"/>
          <w:lang w:eastAsia="uk-UA"/>
        </w:rPr>
      </w:pPr>
    </w:p>
    <w:p w:rsidR="001E7FB0" w:rsidRPr="00F05B55" w:rsidRDefault="001E7FB0" w:rsidP="001E7FB0">
      <w:pPr>
        <w:tabs>
          <w:tab w:val="left" w:pos="9355"/>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20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Порядок денний сесії ради формується міським головою</w:t>
      </w:r>
      <w:r w:rsidR="00821F86">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Пропозиції до про</w:t>
      </w:r>
      <w:r w:rsidR="004D02C1">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порядку денного вносяться міським головою, секретарем ради, постійними комісіями, депутатами, депутатськими фракціями та групами, виконавчим комітетом, виконавчими органами ради. Пропозиції щодо </w:t>
      </w:r>
      <w:r w:rsidR="00AD3914">
        <w:rPr>
          <w:rFonts w:ascii="Times New Roman" w:eastAsia="Times New Roman" w:hAnsi="Times New Roman" w:cs="Times New Roman"/>
          <w:sz w:val="28"/>
          <w:lang w:eastAsia="uk-UA"/>
        </w:rPr>
        <w:t>ухвалення</w:t>
      </w:r>
      <w:r w:rsidRPr="00F05B55">
        <w:rPr>
          <w:rFonts w:ascii="Times New Roman" w:eastAsia="Times New Roman" w:hAnsi="Times New Roman" w:cs="Times New Roman"/>
          <w:sz w:val="28"/>
          <w:lang w:eastAsia="uk-UA"/>
        </w:rPr>
        <w:t xml:space="preserve"> рішень, що є регуляторними актами, вносяться з ур</w:t>
      </w:r>
      <w:r>
        <w:rPr>
          <w:rFonts w:ascii="Times New Roman" w:eastAsia="Times New Roman" w:hAnsi="Times New Roman" w:cs="Times New Roman"/>
          <w:sz w:val="28"/>
          <w:lang w:eastAsia="uk-UA"/>
        </w:rPr>
        <w:t>ахуванням вимог Закону України «</w:t>
      </w:r>
      <w:r w:rsidRPr="00F05B55">
        <w:rPr>
          <w:rFonts w:ascii="Times New Roman" w:eastAsia="Times New Roman" w:hAnsi="Times New Roman" w:cs="Times New Roman"/>
          <w:sz w:val="28"/>
          <w:lang w:eastAsia="uk-UA"/>
        </w:rPr>
        <w:t>Про засади державної регуляторної політики у сфері госпо</w:t>
      </w:r>
      <w:r>
        <w:rPr>
          <w:rFonts w:ascii="Times New Roman" w:eastAsia="Times New Roman" w:hAnsi="Times New Roman" w:cs="Times New Roman"/>
          <w:sz w:val="28"/>
          <w:lang w:eastAsia="uk-UA"/>
        </w:rPr>
        <w:t>дарської діяльності»</w:t>
      </w:r>
      <w:r w:rsidRPr="00F05B55">
        <w:rPr>
          <w:rFonts w:ascii="Times New Roman" w:eastAsia="Times New Roman" w:hAnsi="Times New Roman" w:cs="Times New Roman"/>
          <w:sz w:val="28"/>
          <w:lang w:eastAsia="uk-UA"/>
        </w:rPr>
        <w:t>.</w:t>
      </w:r>
    </w:p>
    <w:p w:rsidR="001E7FB0" w:rsidRPr="00F05B55" w:rsidRDefault="001E7FB0" w:rsidP="001E7FB0">
      <w:pPr>
        <w:tabs>
          <w:tab w:val="left" w:pos="0"/>
        </w:tabs>
        <w:spacing w:after="0" w:line="240" w:lineRule="auto"/>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ab/>
      </w:r>
      <w:r w:rsidRPr="00F05B55">
        <w:rPr>
          <w:rFonts w:ascii="Times New Roman" w:eastAsia="Times New Roman" w:hAnsi="Times New Roman" w:cs="Times New Roman"/>
          <w:color w:val="000000"/>
          <w:sz w:val="28"/>
          <w:lang w:eastAsia="uk-UA"/>
        </w:rPr>
        <w:t>Розгляду на сесії ради підлягають електронні петиції, що набрали необхідну кількість підписів у визначений законом термін, а також питання, віднесені до повноважень ради чинним законодавством України.</w:t>
      </w:r>
    </w:p>
    <w:p w:rsidR="001E7FB0" w:rsidRPr="00F05B55" w:rsidRDefault="001E7FB0" w:rsidP="001E7FB0">
      <w:pPr>
        <w:tabs>
          <w:tab w:val="left" w:pos="0"/>
        </w:tabs>
        <w:spacing w:after="0" w:line="240" w:lineRule="auto"/>
        <w:jc w:val="both"/>
        <w:rPr>
          <w:rFonts w:ascii="Times New Roman" w:eastAsia="Times New Roman" w:hAnsi="Times New Roman" w:cs="Times New Roman"/>
          <w:spacing w:val="-4"/>
          <w:sz w:val="28"/>
          <w:lang w:eastAsia="uk-UA"/>
        </w:rPr>
      </w:pPr>
      <w:r>
        <w:rPr>
          <w:rFonts w:ascii="Times New Roman" w:eastAsia="Times New Roman" w:hAnsi="Times New Roman" w:cs="Times New Roman"/>
          <w:color w:val="000000"/>
          <w:sz w:val="28"/>
          <w:lang w:eastAsia="uk-UA"/>
        </w:rPr>
        <w:tab/>
      </w:r>
      <w:r w:rsidRPr="00F05B55">
        <w:rPr>
          <w:rFonts w:ascii="Times New Roman" w:eastAsia="Times New Roman" w:hAnsi="Times New Roman" w:cs="Times New Roman"/>
          <w:color w:val="000000"/>
          <w:sz w:val="28"/>
          <w:lang w:eastAsia="uk-UA"/>
        </w:rPr>
        <w:t xml:space="preserve">Як виняток, у разі виникнення потреби </w:t>
      </w:r>
      <w:r w:rsidR="00AD3914">
        <w:rPr>
          <w:rFonts w:ascii="Times New Roman" w:eastAsia="Times New Roman" w:hAnsi="Times New Roman" w:cs="Times New Roman"/>
          <w:color w:val="000000"/>
          <w:sz w:val="28"/>
          <w:lang w:eastAsia="uk-UA"/>
        </w:rPr>
        <w:t>ухвалення</w:t>
      </w:r>
      <w:r w:rsidRPr="00F05B55">
        <w:rPr>
          <w:rFonts w:ascii="Times New Roman" w:eastAsia="Times New Roman" w:hAnsi="Times New Roman" w:cs="Times New Roman"/>
          <w:sz w:val="28"/>
          <w:lang w:eastAsia="uk-UA"/>
        </w:rPr>
        <w:t xml:space="preserve"> термінового рішення, </w:t>
      </w:r>
      <w:r w:rsidR="00821F86" w:rsidRPr="00D0582D">
        <w:rPr>
          <w:rFonts w:ascii="Times New Roman" w:eastAsia="Times New Roman" w:hAnsi="Times New Roman" w:cs="Times New Roman"/>
          <w:sz w:val="28"/>
          <w:lang w:eastAsia="uk-UA"/>
        </w:rPr>
        <w:t>завізованого в установленому порядку</w:t>
      </w:r>
      <w:r w:rsidR="00821F86">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дозволяється вносити пропозиції щодо розгляду питань </w:t>
      </w:r>
      <w:r w:rsidRPr="00F05B55">
        <w:rPr>
          <w:rFonts w:ascii="Times New Roman" w:eastAsia="Times New Roman" w:hAnsi="Times New Roman" w:cs="Times New Roman"/>
          <w:spacing w:val="-4"/>
          <w:sz w:val="28"/>
          <w:lang w:eastAsia="uk-UA"/>
        </w:rPr>
        <w:t>безпосередньо на пленарному засіданні до затвердження порядку денного.</w:t>
      </w:r>
    </w:p>
    <w:p w:rsidR="001E7FB0" w:rsidRPr="00B57AA5" w:rsidRDefault="001E7FB0" w:rsidP="001E7FB0">
      <w:pPr>
        <w:tabs>
          <w:tab w:val="left" w:pos="9355"/>
        </w:tabs>
        <w:spacing w:after="0" w:line="240" w:lineRule="auto"/>
        <w:jc w:val="both"/>
        <w:rPr>
          <w:rFonts w:ascii="Times New Roman" w:eastAsia="Calibri" w:hAnsi="Times New Roman" w:cs="Times New Roman"/>
          <w:sz w:val="28"/>
          <w:szCs w:val="28"/>
          <w:lang w:eastAsia="uk-UA"/>
        </w:rPr>
      </w:pPr>
    </w:p>
    <w:p w:rsidR="001E7FB0" w:rsidRPr="005A4606" w:rsidRDefault="001E7FB0" w:rsidP="001E7FB0">
      <w:pPr>
        <w:pStyle w:val="rvps2"/>
        <w:spacing w:before="0" w:beforeAutospacing="0" w:after="0" w:afterAutospacing="0"/>
        <w:jc w:val="both"/>
        <w:rPr>
          <w:i/>
          <w:color w:val="FF0000"/>
          <w:sz w:val="28"/>
          <w:szCs w:val="28"/>
          <w:lang w:val="uk-UA"/>
        </w:rPr>
      </w:pPr>
      <w:r>
        <w:rPr>
          <w:b/>
          <w:i/>
          <w:sz w:val="28"/>
          <w:lang w:eastAsia="uk-UA"/>
        </w:rPr>
        <w:tab/>
      </w:r>
      <w:r w:rsidRPr="005A4606">
        <w:rPr>
          <w:b/>
          <w:i/>
          <w:sz w:val="28"/>
          <w:u w:val="single"/>
          <w:lang w:val="uk-UA" w:eastAsia="uk-UA"/>
        </w:rPr>
        <w:t>Стаття 21.</w:t>
      </w:r>
      <w:r w:rsidRPr="005A4606">
        <w:rPr>
          <w:sz w:val="28"/>
          <w:lang w:val="uk-UA" w:eastAsia="uk-UA"/>
        </w:rPr>
        <w:t xml:space="preserve"> Підготовку питань на розгляд сесії організовує секретар ради. Питання вносяться на розгляд ради за наявності про</w:t>
      </w:r>
      <w:r w:rsidR="005A4606">
        <w:rPr>
          <w:sz w:val="28"/>
          <w:lang w:val="uk-UA" w:eastAsia="uk-UA"/>
        </w:rPr>
        <w:t>є</w:t>
      </w:r>
      <w:r w:rsidRPr="005A4606">
        <w:rPr>
          <w:sz w:val="28"/>
          <w:lang w:val="uk-UA" w:eastAsia="uk-UA"/>
        </w:rPr>
        <w:t xml:space="preserve">кту рішення, пояснювальної записки до нього та необхідних матеріалів. </w:t>
      </w:r>
    </w:p>
    <w:p w:rsidR="00821F86" w:rsidRPr="00D0582D" w:rsidRDefault="001E7FB0"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00821F86" w:rsidRPr="00D0582D">
        <w:rPr>
          <w:rFonts w:ascii="Times New Roman" w:eastAsia="Times New Roman" w:hAnsi="Times New Roman" w:cs="Times New Roman"/>
          <w:sz w:val="28"/>
          <w:lang w:eastAsia="uk-UA"/>
        </w:rPr>
        <w:t>Підготовка проєктів рішень здійснюється розробниками – департаментами, управліннями, відділами, іншими виконавчими органами ради та подаються керуючим справами виконкому міської ради</w:t>
      </w:r>
      <w:r w:rsidR="00C23801" w:rsidRPr="00D0582D">
        <w:rPr>
          <w:rFonts w:ascii="Times New Roman" w:eastAsia="Times New Roman" w:hAnsi="Times New Roman" w:cs="Times New Roman"/>
          <w:sz w:val="28"/>
          <w:lang w:eastAsia="uk-UA"/>
        </w:rPr>
        <w:t>.</w:t>
      </w:r>
    </w:p>
    <w:p w:rsidR="001E7FB0" w:rsidRPr="005A4606" w:rsidRDefault="00821F86"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001E7FB0" w:rsidRPr="00F05B55">
        <w:rPr>
          <w:rFonts w:ascii="Times New Roman" w:eastAsia="Times New Roman" w:hAnsi="Times New Roman" w:cs="Times New Roman"/>
          <w:color w:val="000000"/>
          <w:sz w:val="28"/>
          <w:lang w:eastAsia="uk-UA"/>
        </w:rPr>
        <w:t>Про</w:t>
      </w:r>
      <w:r w:rsidR="0055308A">
        <w:rPr>
          <w:rFonts w:ascii="Times New Roman" w:eastAsia="Times New Roman" w:hAnsi="Times New Roman" w:cs="Times New Roman"/>
          <w:color w:val="000000"/>
          <w:sz w:val="28"/>
          <w:lang w:eastAsia="uk-UA"/>
        </w:rPr>
        <w:t>є</w:t>
      </w:r>
      <w:r w:rsidR="001E7FB0" w:rsidRPr="00F05B55">
        <w:rPr>
          <w:rFonts w:ascii="Times New Roman" w:eastAsia="Times New Roman" w:hAnsi="Times New Roman" w:cs="Times New Roman"/>
          <w:color w:val="000000"/>
          <w:sz w:val="28"/>
          <w:lang w:eastAsia="uk-UA"/>
        </w:rPr>
        <w:t>кт рішення, що планується внести на розгляд сесії ради</w:t>
      </w:r>
      <w:r w:rsidR="00183C67">
        <w:rPr>
          <w:rFonts w:ascii="Times New Roman" w:eastAsia="Times New Roman" w:hAnsi="Times New Roman" w:cs="Times New Roman"/>
          <w:color w:val="000000"/>
          <w:sz w:val="28"/>
          <w:lang w:eastAsia="uk-UA"/>
        </w:rPr>
        <w:t>,</w:t>
      </w:r>
      <w:r w:rsidR="00492E0D" w:rsidRPr="00492E0D">
        <w:rPr>
          <w:rFonts w:ascii="Times New Roman" w:eastAsia="Times New Roman" w:hAnsi="Times New Roman" w:cs="Times New Roman"/>
          <w:color w:val="FF0000"/>
          <w:sz w:val="28"/>
          <w:lang w:eastAsia="uk-UA"/>
        </w:rPr>
        <w:t xml:space="preserve"> </w:t>
      </w:r>
      <w:r w:rsidR="00492E0D" w:rsidRPr="00D0582D">
        <w:rPr>
          <w:rFonts w:ascii="Times New Roman" w:eastAsia="Times New Roman" w:hAnsi="Times New Roman" w:cs="Times New Roman"/>
          <w:sz w:val="28"/>
          <w:lang w:eastAsia="uk-UA"/>
        </w:rPr>
        <w:t>завізований в установленому порядку</w:t>
      </w:r>
      <w:r w:rsidR="00492E0D" w:rsidRPr="002A1C47">
        <w:rPr>
          <w:rFonts w:ascii="Times New Roman" w:eastAsia="Times New Roman" w:hAnsi="Times New Roman" w:cs="Times New Roman"/>
          <w:sz w:val="28"/>
          <w:lang w:eastAsia="uk-UA"/>
        </w:rPr>
        <w:t>,</w:t>
      </w:r>
      <w:r w:rsidR="00492E0D">
        <w:rPr>
          <w:rFonts w:ascii="Times New Roman" w:eastAsia="Times New Roman" w:hAnsi="Times New Roman" w:cs="Times New Roman"/>
          <w:color w:val="000000"/>
          <w:sz w:val="28"/>
          <w:lang w:eastAsia="uk-UA"/>
        </w:rPr>
        <w:t xml:space="preserve"> </w:t>
      </w:r>
      <w:r w:rsidR="001E7FB0" w:rsidRPr="00F05B55">
        <w:rPr>
          <w:rFonts w:ascii="Times New Roman" w:eastAsia="Times New Roman" w:hAnsi="Times New Roman" w:cs="Times New Roman"/>
          <w:color w:val="000000"/>
          <w:sz w:val="28"/>
          <w:lang w:eastAsia="uk-UA"/>
        </w:rPr>
        <w:t xml:space="preserve">у електронному вигляді подається розробником до </w:t>
      </w:r>
      <w:r w:rsidR="001E7FB0" w:rsidRPr="005A4606">
        <w:rPr>
          <w:rFonts w:ascii="Times New Roman" w:eastAsia="Times New Roman" w:hAnsi="Times New Roman" w:cs="Times New Roman"/>
          <w:sz w:val="28"/>
          <w:lang w:eastAsia="uk-UA"/>
        </w:rPr>
        <w:t xml:space="preserve">управління інформаційно-комунікаційних технологій виконкому </w:t>
      </w:r>
      <w:r w:rsidR="00AD3914">
        <w:rPr>
          <w:rFonts w:ascii="Times New Roman" w:eastAsia="Times New Roman" w:hAnsi="Times New Roman" w:cs="Times New Roman"/>
          <w:sz w:val="28"/>
          <w:lang w:eastAsia="uk-UA"/>
        </w:rPr>
        <w:t xml:space="preserve">Криворізької </w:t>
      </w:r>
      <w:r w:rsidR="001E7FB0" w:rsidRPr="005A4606">
        <w:rPr>
          <w:rFonts w:ascii="Times New Roman" w:eastAsia="Times New Roman" w:hAnsi="Times New Roman" w:cs="Times New Roman"/>
          <w:sz w:val="28"/>
          <w:lang w:eastAsia="uk-UA"/>
        </w:rPr>
        <w:t>міської ради з метою оприлюднення відповідно до вимог Законів України «Про доступ до публічної інформації», «Про захист персональних даних».</w:t>
      </w:r>
    </w:p>
    <w:p w:rsidR="001E7FB0" w:rsidRDefault="001E7FB0" w:rsidP="001E7FB0">
      <w:pPr>
        <w:spacing w:after="0" w:line="240" w:lineRule="auto"/>
        <w:ind w:firstLine="708"/>
        <w:jc w:val="both"/>
        <w:rPr>
          <w:rFonts w:ascii="Times New Roman" w:eastAsia="Times New Roman" w:hAnsi="Times New Roman" w:cs="Times New Roman"/>
          <w:color w:val="000000"/>
          <w:sz w:val="28"/>
          <w:lang w:eastAsia="uk-UA"/>
        </w:rPr>
      </w:pPr>
      <w:r w:rsidRPr="005A4606">
        <w:rPr>
          <w:rFonts w:ascii="Times New Roman" w:eastAsia="Times New Roman" w:hAnsi="Times New Roman" w:cs="Times New Roman"/>
          <w:sz w:val="28"/>
          <w:lang w:eastAsia="uk-UA"/>
        </w:rPr>
        <w:t>Управління інформаційно-комунікаційних технологій виконком</w:t>
      </w:r>
      <w:r w:rsidRPr="00F05B55">
        <w:rPr>
          <w:rFonts w:ascii="Times New Roman" w:eastAsia="Times New Roman" w:hAnsi="Times New Roman" w:cs="Times New Roman"/>
          <w:color w:val="000000"/>
          <w:sz w:val="28"/>
          <w:lang w:eastAsia="uk-UA"/>
        </w:rPr>
        <w:t xml:space="preserve">у </w:t>
      </w:r>
      <w:r w:rsidR="00AD3914">
        <w:rPr>
          <w:rFonts w:ascii="Times New Roman" w:eastAsia="Times New Roman" w:hAnsi="Times New Roman" w:cs="Times New Roman"/>
          <w:color w:val="000000"/>
          <w:sz w:val="28"/>
          <w:lang w:eastAsia="uk-UA"/>
        </w:rPr>
        <w:t xml:space="preserve">Криворізької </w:t>
      </w:r>
      <w:r w:rsidRPr="00F05B55">
        <w:rPr>
          <w:rFonts w:ascii="Times New Roman" w:eastAsia="Times New Roman" w:hAnsi="Times New Roman" w:cs="Times New Roman"/>
          <w:color w:val="000000"/>
          <w:sz w:val="28"/>
          <w:lang w:eastAsia="uk-UA"/>
        </w:rPr>
        <w:t>міської ради оприлюднює про</w:t>
      </w:r>
      <w:r>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 xml:space="preserve">кт рішення шляхом його розміщення на офіційному </w:t>
      </w:r>
      <w:proofErr w:type="spellStart"/>
      <w:r w:rsidRPr="00F05B55">
        <w:rPr>
          <w:rFonts w:ascii="Times New Roman" w:eastAsia="Times New Roman" w:hAnsi="Times New Roman" w:cs="Times New Roman"/>
          <w:color w:val="000000"/>
          <w:sz w:val="28"/>
          <w:lang w:eastAsia="uk-UA"/>
        </w:rPr>
        <w:t>вебсайті</w:t>
      </w:r>
      <w:proofErr w:type="spellEnd"/>
      <w:r w:rsidRPr="00F05B55">
        <w:rPr>
          <w:rFonts w:ascii="Times New Roman" w:eastAsia="Times New Roman" w:hAnsi="Times New Roman" w:cs="Times New Roman"/>
          <w:color w:val="000000"/>
          <w:sz w:val="28"/>
          <w:lang w:eastAsia="uk-UA"/>
        </w:rPr>
        <w:t xml:space="preserve"> (</w:t>
      </w:r>
      <w:hyperlink w:history="1">
        <w:r w:rsidRPr="00F3159F">
          <w:rPr>
            <w:rStyle w:val="aa"/>
            <w:rFonts w:ascii="Times New Roman" w:hAnsi="Times New Roman" w:cs="Times New Roman"/>
            <w:sz w:val="28"/>
            <w:szCs w:val="28"/>
            <w:lang w:val="en-US"/>
          </w:rPr>
          <w:t>www</w:t>
        </w:r>
        <w:r w:rsidRPr="00FA0EB0">
          <w:rPr>
            <w:rStyle w:val="aa"/>
            <w:rFonts w:ascii="Times New Roman" w:hAnsi="Times New Roman" w:cs="Times New Roman"/>
            <w:sz w:val="28"/>
            <w:szCs w:val="28"/>
          </w:rPr>
          <w:t>.</w:t>
        </w:r>
        <w:proofErr w:type="spellStart"/>
        <w:r w:rsidRPr="00F3159F">
          <w:rPr>
            <w:rStyle w:val="aa"/>
            <w:rFonts w:ascii="Times New Roman" w:hAnsi="Times New Roman" w:cs="Times New Roman"/>
            <w:sz w:val="28"/>
            <w:szCs w:val="28"/>
            <w:lang w:val="en-US"/>
          </w:rPr>
          <w:t>kr</w:t>
        </w:r>
        <w:proofErr w:type="spellEnd"/>
        <w:r w:rsidRPr="00FA0EB0">
          <w:rPr>
            <w:rStyle w:val="aa"/>
            <w:rFonts w:ascii="Times New Roman" w:hAnsi="Times New Roman" w:cs="Times New Roman"/>
            <w:sz w:val="28"/>
            <w:szCs w:val="28"/>
          </w:rPr>
          <w:t>.</w:t>
        </w:r>
        <w:proofErr w:type="spellStart"/>
        <w:r w:rsidRPr="00F3159F">
          <w:rPr>
            <w:rStyle w:val="aa"/>
            <w:rFonts w:ascii="Times New Roman" w:hAnsi="Times New Roman" w:cs="Times New Roman"/>
            <w:sz w:val="28"/>
            <w:szCs w:val="28"/>
            <w:lang w:val="en-US"/>
          </w:rPr>
          <w:t>gov</w:t>
        </w:r>
        <w:proofErr w:type="spellEnd"/>
        <w:r w:rsidRPr="00FA0EB0">
          <w:rPr>
            <w:rStyle w:val="aa"/>
            <w:rFonts w:ascii="Times New Roman" w:hAnsi="Times New Roman" w:cs="Times New Roman"/>
            <w:sz w:val="28"/>
            <w:szCs w:val="28"/>
          </w:rPr>
          <w:t>.</w:t>
        </w:r>
        <w:proofErr w:type="spellStart"/>
        <w:r w:rsidRPr="00F3159F">
          <w:rPr>
            <w:rStyle w:val="aa"/>
            <w:rFonts w:ascii="Times New Roman" w:hAnsi="Times New Roman" w:cs="Times New Roman"/>
            <w:sz w:val="28"/>
            <w:szCs w:val="28"/>
            <w:lang w:val="en-US"/>
          </w:rPr>
          <w:t>ua</w:t>
        </w:r>
        <w:proofErr w:type="spellEnd"/>
        <w:r w:rsidRPr="00F3159F">
          <w:rPr>
            <w:rStyle w:val="aa"/>
            <w:rFonts w:ascii="Times New Roman" w:eastAsia="Times New Roman" w:hAnsi="Times New Roman" w:cs="Times New Roman"/>
            <w:sz w:val="28"/>
            <w:szCs w:val="28"/>
            <w:lang w:eastAsia="uk-UA"/>
          </w:rPr>
          <w:t xml:space="preserve"> </w:t>
        </w:r>
      </w:hyperlink>
      <w:r w:rsidRPr="00F05B55">
        <w:rPr>
          <w:rFonts w:ascii="Times New Roman" w:eastAsia="Times New Roman" w:hAnsi="Times New Roman" w:cs="Times New Roman"/>
          <w:color w:val="000000"/>
          <w:sz w:val="28"/>
          <w:lang w:eastAsia="uk-UA"/>
        </w:rPr>
        <w:t>) протягом робочого дня, у який було надано /надіслано/ відповідний про</w:t>
      </w:r>
      <w:r w:rsidR="0055308A">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кт</w:t>
      </w:r>
      <w:r w:rsidR="0055308A">
        <w:rPr>
          <w:rFonts w:ascii="Times New Roman" w:eastAsia="Times New Roman" w:hAnsi="Times New Roman" w:cs="Times New Roman"/>
          <w:color w:val="000000"/>
          <w:sz w:val="28"/>
          <w:lang w:eastAsia="uk-UA"/>
        </w:rPr>
        <w:t xml:space="preserve">, </w:t>
      </w:r>
      <w:r w:rsidR="0055308A" w:rsidRPr="005A4606">
        <w:rPr>
          <w:rFonts w:ascii="Times New Roman" w:eastAsia="Times New Roman" w:hAnsi="Times New Roman" w:cs="Times New Roman"/>
          <w:color w:val="000000"/>
          <w:sz w:val="28"/>
          <w:lang w:eastAsia="uk-UA"/>
        </w:rPr>
        <w:t>крім першої сесії новообраної ради</w:t>
      </w:r>
      <w:r w:rsidRPr="00F05B55">
        <w:rPr>
          <w:rFonts w:ascii="Times New Roman" w:eastAsia="Times New Roman" w:hAnsi="Times New Roman" w:cs="Times New Roman"/>
          <w:color w:val="000000"/>
          <w:sz w:val="28"/>
          <w:lang w:eastAsia="uk-UA"/>
        </w:rPr>
        <w:t>.</w:t>
      </w:r>
    </w:p>
    <w:p w:rsidR="001E7FB0" w:rsidRPr="005A4606" w:rsidRDefault="0055308A" w:rsidP="001E7FB0">
      <w:pPr>
        <w:spacing w:after="0" w:line="240" w:lineRule="auto"/>
        <w:ind w:firstLine="720"/>
        <w:jc w:val="both"/>
        <w:rPr>
          <w:rFonts w:ascii="Times New Roman" w:eastAsia="Times New Roman" w:hAnsi="Times New Roman"/>
          <w:b/>
          <w:i/>
          <w:sz w:val="28"/>
          <w:szCs w:val="28"/>
          <w:lang w:eastAsia="ru-RU"/>
        </w:rPr>
      </w:pPr>
      <w:r>
        <w:rPr>
          <w:rFonts w:ascii="Times New Roman" w:eastAsia="Times New Roman" w:hAnsi="Times New Roman" w:cs="Times New Roman"/>
          <w:sz w:val="28"/>
          <w:lang w:eastAsia="uk-UA"/>
        </w:rPr>
        <w:t>П</w:t>
      </w:r>
      <w:r w:rsidR="001E7FB0" w:rsidRPr="00F05B55">
        <w:rPr>
          <w:rFonts w:ascii="Times New Roman" w:eastAsia="Times New Roman" w:hAnsi="Times New Roman" w:cs="Times New Roman"/>
          <w:sz w:val="28"/>
          <w:lang w:eastAsia="uk-UA"/>
        </w:rPr>
        <w:t>ро</w:t>
      </w:r>
      <w:r>
        <w:rPr>
          <w:rFonts w:ascii="Times New Roman" w:eastAsia="Times New Roman" w:hAnsi="Times New Roman" w:cs="Times New Roman"/>
          <w:sz w:val="28"/>
          <w:lang w:eastAsia="uk-UA"/>
        </w:rPr>
        <w:t>є</w:t>
      </w:r>
      <w:r w:rsidR="001E7FB0" w:rsidRPr="00F05B55">
        <w:rPr>
          <w:rFonts w:ascii="Times New Roman" w:eastAsia="Times New Roman" w:hAnsi="Times New Roman" w:cs="Times New Roman"/>
          <w:sz w:val="28"/>
          <w:lang w:eastAsia="uk-UA"/>
        </w:rPr>
        <w:t>кт</w:t>
      </w:r>
      <w:r w:rsidR="001E7FB0">
        <w:rPr>
          <w:rFonts w:ascii="Times New Roman" w:eastAsia="Times New Roman" w:hAnsi="Times New Roman" w:cs="Times New Roman"/>
          <w:sz w:val="28"/>
          <w:lang w:eastAsia="uk-UA"/>
        </w:rPr>
        <w:t>и</w:t>
      </w:r>
      <w:r w:rsidR="001E7FB0" w:rsidRPr="00F05B55">
        <w:rPr>
          <w:rFonts w:ascii="Times New Roman" w:eastAsia="Times New Roman" w:hAnsi="Times New Roman" w:cs="Times New Roman"/>
          <w:sz w:val="28"/>
          <w:lang w:eastAsia="uk-UA"/>
        </w:rPr>
        <w:t xml:space="preserve"> рішен</w:t>
      </w:r>
      <w:r w:rsidR="001E7FB0">
        <w:rPr>
          <w:rFonts w:ascii="Times New Roman" w:eastAsia="Times New Roman" w:hAnsi="Times New Roman" w:cs="Times New Roman"/>
          <w:sz w:val="28"/>
          <w:lang w:eastAsia="uk-UA"/>
        </w:rPr>
        <w:t>ь</w:t>
      </w:r>
      <w:r w:rsidR="001E7FB0" w:rsidRPr="00F05B55">
        <w:rPr>
          <w:rFonts w:ascii="Times New Roman" w:eastAsia="Times New Roman" w:hAnsi="Times New Roman" w:cs="Times New Roman"/>
          <w:sz w:val="28"/>
          <w:lang w:eastAsia="uk-UA"/>
        </w:rPr>
        <w:t xml:space="preserve">, що пропонується </w:t>
      </w:r>
      <w:r w:rsidR="00403127">
        <w:rPr>
          <w:rFonts w:ascii="Times New Roman" w:eastAsia="Times New Roman" w:hAnsi="Times New Roman" w:cs="Times New Roman"/>
          <w:sz w:val="28"/>
          <w:lang w:eastAsia="uk-UA"/>
        </w:rPr>
        <w:t>ухвалити</w:t>
      </w:r>
      <w:r w:rsidR="001E7FB0" w:rsidRPr="00F05B55">
        <w:rPr>
          <w:rFonts w:ascii="Times New Roman" w:eastAsia="Times New Roman" w:hAnsi="Times New Roman" w:cs="Times New Roman"/>
          <w:sz w:val="28"/>
          <w:lang w:eastAsia="uk-UA"/>
        </w:rPr>
        <w:t xml:space="preserve"> </w:t>
      </w:r>
      <w:r w:rsidR="007C0538" w:rsidRPr="005A4606">
        <w:rPr>
          <w:rFonts w:ascii="Times New Roman" w:eastAsia="Times New Roman" w:hAnsi="Times New Roman" w:cs="Times New Roman"/>
          <w:sz w:val="28"/>
          <w:lang w:eastAsia="uk-UA"/>
        </w:rPr>
        <w:t>на сесії ради, як правило,</w:t>
      </w:r>
      <w:r w:rsidR="007C0538">
        <w:rPr>
          <w:rFonts w:ascii="Times New Roman" w:eastAsia="Times New Roman" w:hAnsi="Times New Roman" w:cs="Times New Roman"/>
          <w:sz w:val="28"/>
          <w:lang w:eastAsia="uk-UA"/>
        </w:rPr>
        <w:t xml:space="preserve"> </w:t>
      </w:r>
      <w:r w:rsidR="001E7FB0" w:rsidRPr="00F05B55">
        <w:rPr>
          <w:rFonts w:ascii="Times New Roman" w:eastAsia="Times New Roman" w:hAnsi="Times New Roman" w:cs="Times New Roman"/>
          <w:sz w:val="28"/>
          <w:lang w:eastAsia="uk-UA"/>
        </w:rPr>
        <w:t xml:space="preserve">за </w:t>
      </w:r>
      <w:r w:rsidR="00403127">
        <w:rPr>
          <w:rFonts w:ascii="Times New Roman" w:eastAsia="Times New Roman" w:hAnsi="Times New Roman" w:cs="Times New Roman"/>
          <w:sz w:val="28"/>
          <w:lang w:eastAsia="uk-UA"/>
        </w:rPr>
        <w:t xml:space="preserve">  </w:t>
      </w:r>
      <w:r w:rsidR="001E7FB0" w:rsidRPr="00F05B55">
        <w:rPr>
          <w:rFonts w:ascii="Times New Roman" w:eastAsia="Times New Roman" w:hAnsi="Times New Roman" w:cs="Times New Roman"/>
          <w:sz w:val="28"/>
          <w:lang w:eastAsia="uk-UA"/>
        </w:rPr>
        <w:t>7 днів до засідання постійних комісій ради переда</w:t>
      </w:r>
      <w:r w:rsidR="001E7FB0">
        <w:rPr>
          <w:rFonts w:ascii="Times New Roman" w:eastAsia="Times New Roman" w:hAnsi="Times New Roman" w:cs="Times New Roman"/>
          <w:sz w:val="28"/>
          <w:lang w:eastAsia="uk-UA"/>
        </w:rPr>
        <w:t>ю</w:t>
      </w:r>
      <w:r w:rsidR="001E7FB0" w:rsidRPr="00F05B55">
        <w:rPr>
          <w:rFonts w:ascii="Times New Roman" w:eastAsia="Times New Roman" w:hAnsi="Times New Roman" w:cs="Times New Roman"/>
          <w:sz w:val="28"/>
          <w:lang w:eastAsia="uk-UA"/>
        </w:rPr>
        <w:t xml:space="preserve">ться до </w:t>
      </w:r>
      <w:r w:rsidR="001E7FB0" w:rsidRPr="005A4606">
        <w:rPr>
          <w:rFonts w:ascii="Times New Roman" w:eastAsia="Times New Roman" w:hAnsi="Times New Roman" w:cs="Times New Roman"/>
          <w:sz w:val="28"/>
          <w:lang w:eastAsia="uk-UA"/>
        </w:rPr>
        <w:t>управління організаційно-протокольної роботи виконкому міської ради.</w:t>
      </w:r>
    </w:p>
    <w:p w:rsidR="001E7FB0" w:rsidRPr="00864B36" w:rsidRDefault="001E7FB0" w:rsidP="001E7FB0">
      <w:pPr>
        <w:tabs>
          <w:tab w:val="left" w:pos="0"/>
        </w:tabs>
        <w:spacing w:after="0" w:line="240" w:lineRule="auto"/>
        <w:jc w:val="both"/>
        <w:rPr>
          <w:rFonts w:ascii="Times New Roman" w:eastAsia="Times New Roman" w:hAnsi="Times New Roman" w:cs="Times New Roman"/>
          <w:color w:val="000000"/>
          <w:sz w:val="28"/>
          <w:lang w:eastAsia="uk-UA"/>
        </w:rPr>
      </w:pPr>
      <w:r w:rsidRPr="005A4606">
        <w:rPr>
          <w:rFonts w:ascii="Times New Roman" w:eastAsia="Times New Roman" w:hAnsi="Times New Roman" w:cs="Times New Roman"/>
          <w:sz w:val="28"/>
          <w:lang w:eastAsia="uk-UA"/>
        </w:rPr>
        <w:lastRenderedPageBreak/>
        <w:tab/>
        <w:t>До про</w:t>
      </w:r>
      <w:r w:rsidR="007C0538" w:rsidRPr="005A4606">
        <w:rPr>
          <w:rFonts w:ascii="Times New Roman" w:eastAsia="Times New Roman" w:hAnsi="Times New Roman" w:cs="Times New Roman"/>
          <w:sz w:val="28"/>
          <w:lang w:eastAsia="uk-UA"/>
        </w:rPr>
        <w:t>є</w:t>
      </w:r>
      <w:r w:rsidRPr="005A4606">
        <w:rPr>
          <w:rFonts w:ascii="Times New Roman" w:eastAsia="Times New Roman" w:hAnsi="Times New Roman" w:cs="Times New Roman"/>
          <w:sz w:val="28"/>
          <w:lang w:eastAsia="uk-UA"/>
        </w:rPr>
        <w:t>кту рішення додаються передбачені текстом додатки в оригіналі</w:t>
      </w:r>
      <w:r w:rsidRPr="00F05B55">
        <w:rPr>
          <w:rFonts w:ascii="Times New Roman" w:eastAsia="Times New Roman" w:hAnsi="Times New Roman" w:cs="Times New Roman"/>
          <w:color w:val="000000"/>
          <w:sz w:val="28"/>
          <w:lang w:eastAsia="uk-UA"/>
        </w:rPr>
        <w:t>, пояснювальна записка, висновки та рекомендації постійних комісій ради</w:t>
      </w:r>
      <w:r>
        <w:rPr>
          <w:rFonts w:ascii="Times New Roman" w:eastAsia="Times New Roman" w:hAnsi="Times New Roman" w:cs="Times New Roman"/>
          <w:color w:val="000000"/>
          <w:sz w:val="28"/>
          <w:lang w:eastAsia="uk-UA"/>
        </w:rPr>
        <w:t xml:space="preserve"> (у</w:t>
      </w:r>
      <w:r w:rsidRPr="00F05B55">
        <w:rPr>
          <w:rFonts w:ascii="Times New Roman" w:eastAsia="Times New Roman" w:hAnsi="Times New Roman" w:cs="Times New Roman"/>
          <w:color w:val="000000"/>
          <w:sz w:val="28"/>
          <w:lang w:eastAsia="uk-UA"/>
        </w:rPr>
        <w:t xml:space="preserve"> разі необхідності</w:t>
      </w:r>
      <w:r>
        <w:rPr>
          <w:rFonts w:ascii="Times New Roman" w:eastAsia="Times New Roman" w:hAnsi="Times New Roman" w:cs="Times New Roman"/>
          <w:color w:val="000000"/>
          <w:sz w:val="28"/>
          <w:lang w:eastAsia="uk-UA"/>
        </w:rPr>
        <w:t>),</w:t>
      </w:r>
      <w:r w:rsidRPr="00F05B55">
        <w:rPr>
          <w:rFonts w:ascii="Times New Roman" w:eastAsia="Times New Roman" w:hAnsi="Times New Roman" w:cs="Times New Roman"/>
          <w:color w:val="000000"/>
          <w:sz w:val="28"/>
          <w:lang w:eastAsia="uk-UA"/>
        </w:rPr>
        <w:t xml:space="preserve"> інші необхідні документи. Про</w:t>
      </w:r>
      <w:r w:rsidR="007C0538">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 xml:space="preserve">кт </w:t>
      </w:r>
      <w:r w:rsidR="00AD3914">
        <w:rPr>
          <w:rFonts w:ascii="Times New Roman" w:eastAsia="Times New Roman" w:hAnsi="Times New Roman" w:cs="Times New Roman"/>
          <w:color w:val="000000"/>
          <w:sz w:val="28"/>
          <w:lang w:eastAsia="uk-UA"/>
        </w:rPr>
        <w:t>РА</w:t>
      </w:r>
      <w:r w:rsidRPr="00F05B55">
        <w:rPr>
          <w:rFonts w:ascii="Times New Roman" w:eastAsia="Times New Roman" w:hAnsi="Times New Roman" w:cs="Times New Roman"/>
          <w:color w:val="000000"/>
          <w:sz w:val="28"/>
          <w:lang w:eastAsia="uk-UA"/>
        </w:rPr>
        <w:t xml:space="preserve"> у сфері господарської діяльності подається з пакетом документів відповідно до вимог </w:t>
      </w:r>
      <w:r w:rsidRPr="00864B36">
        <w:rPr>
          <w:rFonts w:ascii="Times New Roman" w:eastAsia="Times New Roman" w:hAnsi="Times New Roman" w:cs="Times New Roman"/>
          <w:color w:val="000000"/>
          <w:sz w:val="28"/>
          <w:lang w:eastAsia="uk-UA"/>
        </w:rPr>
        <w:t>законодавства України. Вироблення остаточного варіанта про</w:t>
      </w:r>
      <w:r w:rsidR="007C0538">
        <w:rPr>
          <w:rFonts w:ascii="Times New Roman" w:eastAsia="Times New Roman" w:hAnsi="Times New Roman" w:cs="Times New Roman"/>
          <w:color w:val="000000"/>
          <w:sz w:val="28"/>
          <w:lang w:eastAsia="uk-UA"/>
        </w:rPr>
        <w:t>є</w:t>
      </w:r>
      <w:r w:rsidRPr="00864B36">
        <w:rPr>
          <w:rFonts w:ascii="Times New Roman" w:eastAsia="Times New Roman" w:hAnsi="Times New Roman" w:cs="Times New Roman"/>
          <w:color w:val="000000"/>
          <w:sz w:val="28"/>
          <w:lang w:eastAsia="uk-UA"/>
        </w:rPr>
        <w:t xml:space="preserve">кту рішення під час погодження покладається на його розробників і </w:t>
      </w:r>
      <w:r w:rsidR="00AD3914">
        <w:rPr>
          <w:rFonts w:ascii="Times New Roman" w:eastAsia="Times New Roman" w:hAnsi="Times New Roman" w:cs="Times New Roman"/>
          <w:color w:val="000000"/>
          <w:sz w:val="28"/>
          <w:lang w:eastAsia="uk-UA"/>
        </w:rPr>
        <w:t xml:space="preserve">його </w:t>
      </w:r>
      <w:r w:rsidRPr="00864B36">
        <w:rPr>
          <w:rFonts w:ascii="Times New Roman" w:eastAsia="Times New Roman" w:hAnsi="Times New Roman" w:cs="Times New Roman"/>
          <w:color w:val="000000"/>
          <w:sz w:val="28"/>
          <w:lang w:eastAsia="uk-UA"/>
        </w:rPr>
        <w:t>може бути додатково розглянуто на засіданнях постійних комісій ради.</w:t>
      </w:r>
    </w:p>
    <w:p w:rsidR="001E7FB0" w:rsidRPr="005A4606" w:rsidRDefault="001E7FB0" w:rsidP="001E7FB0">
      <w:pPr>
        <w:tabs>
          <w:tab w:val="left" w:pos="0"/>
        </w:tabs>
        <w:spacing w:after="0" w:line="240" w:lineRule="auto"/>
        <w:jc w:val="both"/>
        <w:rPr>
          <w:rFonts w:ascii="Times New Roman" w:eastAsia="Times New Roman" w:hAnsi="Times New Roman" w:cs="Times New Roman"/>
          <w:sz w:val="28"/>
          <w:lang w:eastAsia="uk-UA"/>
        </w:rPr>
      </w:pPr>
      <w:r w:rsidRPr="00864B36">
        <w:rPr>
          <w:rFonts w:ascii="Times New Roman" w:eastAsia="Times New Roman" w:hAnsi="Times New Roman" w:cs="Times New Roman"/>
          <w:sz w:val="28"/>
          <w:lang w:eastAsia="uk-UA"/>
        </w:rPr>
        <w:tab/>
      </w:r>
      <w:r w:rsidRPr="005A4606">
        <w:rPr>
          <w:rFonts w:ascii="Times New Roman" w:eastAsia="Times New Roman" w:hAnsi="Times New Roman" w:cs="Times New Roman"/>
          <w:sz w:val="28"/>
          <w:lang w:eastAsia="uk-UA"/>
        </w:rPr>
        <w:t>Управління організаційно-протокольної роботи виконкому міської ради до проведення засідання постійних комісій забезпечує копіювання всіх необхідн</w:t>
      </w:r>
      <w:r w:rsidR="00853C26">
        <w:rPr>
          <w:rFonts w:ascii="Times New Roman" w:eastAsia="Times New Roman" w:hAnsi="Times New Roman" w:cs="Times New Roman"/>
          <w:sz w:val="28"/>
          <w:lang w:eastAsia="uk-UA"/>
        </w:rPr>
        <w:t>их документів [</w:t>
      </w:r>
      <w:r w:rsidRPr="005A4606">
        <w:rPr>
          <w:rFonts w:ascii="Times New Roman" w:eastAsia="Times New Roman" w:hAnsi="Times New Roman" w:cs="Times New Roman"/>
          <w:sz w:val="28"/>
          <w:lang w:eastAsia="uk-UA"/>
        </w:rPr>
        <w:t>про</w:t>
      </w:r>
      <w:r w:rsidR="005A4606" w:rsidRPr="005A4606">
        <w:rPr>
          <w:rFonts w:ascii="Times New Roman" w:eastAsia="Times New Roman" w:hAnsi="Times New Roman" w:cs="Times New Roman"/>
          <w:sz w:val="28"/>
          <w:lang w:eastAsia="uk-UA"/>
        </w:rPr>
        <w:t>є</w:t>
      </w:r>
      <w:r w:rsidRPr="005A4606">
        <w:rPr>
          <w:rFonts w:ascii="Times New Roman" w:eastAsia="Times New Roman" w:hAnsi="Times New Roman" w:cs="Times New Roman"/>
          <w:sz w:val="28"/>
          <w:lang w:eastAsia="uk-UA"/>
        </w:rPr>
        <w:t>ктів</w:t>
      </w:r>
      <w:r w:rsidR="00853C26">
        <w:rPr>
          <w:rFonts w:ascii="Times New Roman" w:eastAsia="Times New Roman" w:hAnsi="Times New Roman" w:cs="Times New Roman"/>
          <w:sz w:val="28"/>
          <w:lang w:eastAsia="uk-UA"/>
        </w:rPr>
        <w:t xml:space="preserve"> рішень, пояснювальних записок (</w:t>
      </w:r>
      <w:r w:rsidRPr="005A4606">
        <w:rPr>
          <w:rFonts w:ascii="Times New Roman" w:eastAsia="Times New Roman" w:hAnsi="Times New Roman" w:cs="Times New Roman"/>
          <w:sz w:val="28"/>
          <w:lang w:eastAsia="uk-UA"/>
        </w:rPr>
        <w:t>копіювання таблиць щодо показників міського бюджету здійснюється у форматі А3)</w:t>
      </w:r>
      <w:r w:rsidR="00853C26">
        <w:rPr>
          <w:rFonts w:ascii="Times New Roman" w:eastAsia="Times New Roman" w:hAnsi="Times New Roman" w:cs="Times New Roman"/>
          <w:sz w:val="28"/>
          <w:lang w:eastAsia="uk-UA"/>
        </w:rPr>
        <w:t>]</w:t>
      </w:r>
      <w:r w:rsidRPr="005A4606">
        <w:rPr>
          <w:rFonts w:ascii="Times New Roman" w:eastAsia="Times New Roman" w:hAnsi="Times New Roman" w:cs="Times New Roman"/>
          <w:sz w:val="28"/>
          <w:lang w:eastAsia="uk-UA"/>
        </w:rPr>
        <w:t xml:space="preserve">. </w:t>
      </w:r>
    </w:p>
    <w:p w:rsidR="001E7FB0" w:rsidRPr="00F05B55" w:rsidRDefault="001E7FB0" w:rsidP="001E7FB0">
      <w:pPr>
        <w:tabs>
          <w:tab w:val="left" w:pos="9355"/>
        </w:tabs>
        <w:spacing w:after="0" w:line="240" w:lineRule="auto"/>
        <w:ind w:firstLine="709"/>
        <w:jc w:val="both"/>
        <w:rPr>
          <w:rFonts w:ascii="Times New Roman" w:eastAsia="Times New Roman" w:hAnsi="Times New Roman" w:cs="Times New Roman"/>
          <w:color w:val="000000"/>
          <w:sz w:val="28"/>
          <w:lang w:eastAsia="uk-UA"/>
        </w:rPr>
      </w:pPr>
      <w:r w:rsidRPr="005A4606">
        <w:rPr>
          <w:rFonts w:ascii="Times New Roman" w:eastAsia="Times New Roman" w:hAnsi="Times New Roman" w:cs="Times New Roman"/>
          <w:sz w:val="28"/>
          <w:lang w:eastAsia="uk-UA"/>
        </w:rPr>
        <w:t>Після одержання розтиражованих про</w:t>
      </w:r>
      <w:r w:rsidR="005A4606" w:rsidRPr="005A4606">
        <w:rPr>
          <w:rFonts w:ascii="Times New Roman" w:eastAsia="Times New Roman" w:hAnsi="Times New Roman" w:cs="Times New Roman"/>
          <w:sz w:val="28"/>
          <w:lang w:eastAsia="uk-UA"/>
        </w:rPr>
        <w:t>є</w:t>
      </w:r>
      <w:r w:rsidRPr="005A4606">
        <w:rPr>
          <w:rFonts w:ascii="Times New Roman" w:eastAsia="Times New Roman" w:hAnsi="Times New Roman" w:cs="Times New Roman"/>
          <w:sz w:val="28"/>
          <w:lang w:eastAsia="uk-UA"/>
        </w:rPr>
        <w:t xml:space="preserve">ктів рішень управління організаційно-протокольної роботи виконкому міської </w:t>
      </w:r>
      <w:r w:rsidRPr="00F05B55">
        <w:rPr>
          <w:rFonts w:ascii="Times New Roman" w:eastAsia="Times New Roman" w:hAnsi="Times New Roman" w:cs="Times New Roman"/>
          <w:color w:val="000000"/>
          <w:sz w:val="28"/>
          <w:lang w:eastAsia="uk-UA"/>
        </w:rPr>
        <w:t>ради напередодні засідання постійних комісій ради формує:</w:t>
      </w:r>
    </w:p>
    <w:p w:rsidR="001E7FB0" w:rsidRDefault="001E7FB0" w:rsidP="001E7FB0">
      <w:pPr>
        <w:numPr>
          <w:ilvl w:val="0"/>
          <w:numId w:val="2"/>
        </w:numPr>
        <w:tabs>
          <w:tab w:val="left" w:pos="993"/>
          <w:tab w:val="left" w:pos="9355"/>
        </w:tabs>
        <w:spacing w:after="0" w:line="240" w:lineRule="auto"/>
        <w:ind w:firstLine="708"/>
        <w:jc w:val="both"/>
        <w:rPr>
          <w:rFonts w:ascii="Times New Roman" w:eastAsia="Times New Roman" w:hAnsi="Times New Roman" w:cs="Times New Roman"/>
          <w:sz w:val="28"/>
          <w:lang w:eastAsia="uk-UA"/>
        </w:rPr>
      </w:pPr>
      <w:r w:rsidRPr="008F47CF">
        <w:rPr>
          <w:rFonts w:ascii="Times New Roman" w:hAnsi="Times New Roman" w:cs="Times New Roman"/>
          <w:sz w:val="28"/>
          <w:szCs w:val="28"/>
        </w:rPr>
        <w:t xml:space="preserve"> разом з </w:t>
      </w:r>
      <w:r w:rsidRPr="005A4606">
        <w:rPr>
          <w:rFonts w:ascii="Times New Roman" w:hAnsi="Times New Roman" w:cs="Times New Roman"/>
          <w:sz w:val="28"/>
          <w:szCs w:val="28"/>
        </w:rPr>
        <w:t>департаментами,</w:t>
      </w:r>
      <w:r>
        <w:rPr>
          <w:rFonts w:ascii="Times New Roman" w:hAnsi="Times New Roman" w:cs="Times New Roman"/>
          <w:sz w:val="28"/>
          <w:szCs w:val="28"/>
        </w:rPr>
        <w:t xml:space="preserve"> </w:t>
      </w:r>
      <w:r w:rsidRPr="008F47CF">
        <w:rPr>
          <w:rFonts w:ascii="Times New Roman" w:hAnsi="Times New Roman" w:cs="Times New Roman"/>
          <w:sz w:val="28"/>
          <w:szCs w:val="28"/>
        </w:rPr>
        <w:t>управліннями, відділами, іншими виконавчими органами ради пакети про</w:t>
      </w:r>
      <w:r w:rsidR="005A4606">
        <w:rPr>
          <w:rFonts w:ascii="Times New Roman" w:hAnsi="Times New Roman" w:cs="Times New Roman"/>
          <w:sz w:val="28"/>
          <w:szCs w:val="28"/>
        </w:rPr>
        <w:t>є</w:t>
      </w:r>
      <w:r>
        <w:rPr>
          <w:rFonts w:ascii="Times New Roman" w:hAnsi="Times New Roman" w:cs="Times New Roman"/>
          <w:sz w:val="28"/>
          <w:szCs w:val="28"/>
        </w:rPr>
        <w:t>ктів рішень</w:t>
      </w:r>
      <w:r w:rsidRPr="008F47CF">
        <w:rPr>
          <w:rFonts w:ascii="Times New Roman" w:hAnsi="Times New Roman" w:cs="Times New Roman"/>
          <w:sz w:val="28"/>
          <w:szCs w:val="28"/>
        </w:rPr>
        <w:t xml:space="preserve">, порядку денного на паперових носіях для </w:t>
      </w:r>
      <w:r w:rsidR="00492E0D" w:rsidRPr="00A26402">
        <w:rPr>
          <w:rFonts w:ascii="Times New Roman" w:hAnsi="Times New Roman" w:cs="Times New Roman"/>
          <w:sz w:val="28"/>
          <w:szCs w:val="28"/>
        </w:rPr>
        <w:t>міського голови</w:t>
      </w:r>
      <w:r w:rsidR="00492E0D">
        <w:rPr>
          <w:rFonts w:ascii="Times New Roman" w:hAnsi="Times New Roman" w:cs="Times New Roman"/>
          <w:sz w:val="28"/>
          <w:szCs w:val="28"/>
        </w:rPr>
        <w:t xml:space="preserve">, </w:t>
      </w:r>
      <w:r w:rsidRPr="008F47CF">
        <w:rPr>
          <w:rFonts w:ascii="Times New Roman" w:hAnsi="Times New Roman" w:cs="Times New Roman"/>
          <w:sz w:val="28"/>
          <w:szCs w:val="28"/>
        </w:rPr>
        <w:t xml:space="preserve">секретаря й депутатів ради, заступників міського голови, керуючої справами виконкому міської ради, голів районних у місті рад (1 примірник), юридичного управління виконкому міської ради, </w:t>
      </w:r>
      <w:r>
        <w:rPr>
          <w:rFonts w:ascii="Times New Roman" w:hAnsi="Times New Roman" w:cs="Times New Roman"/>
          <w:sz w:val="28"/>
          <w:szCs w:val="28"/>
        </w:rPr>
        <w:t>управління</w:t>
      </w:r>
      <w:r w:rsidRPr="008F47CF">
        <w:rPr>
          <w:rFonts w:ascii="Times New Roman" w:hAnsi="Times New Roman" w:cs="Times New Roman"/>
          <w:sz w:val="28"/>
          <w:szCs w:val="28"/>
        </w:rPr>
        <w:t xml:space="preserve"> преси</w:t>
      </w:r>
      <w:r>
        <w:rPr>
          <w:rFonts w:ascii="Times New Roman" w:hAnsi="Times New Roman" w:cs="Times New Roman"/>
          <w:sz w:val="28"/>
          <w:szCs w:val="28"/>
        </w:rPr>
        <w:t xml:space="preserve">, інформаційної діяльності </w:t>
      </w:r>
      <w:r w:rsidRPr="008F47CF">
        <w:rPr>
          <w:rFonts w:ascii="Times New Roman" w:hAnsi="Times New Roman" w:cs="Times New Roman"/>
          <w:sz w:val="28"/>
          <w:szCs w:val="28"/>
        </w:rPr>
        <w:t xml:space="preserve">та </w:t>
      </w:r>
      <w:r>
        <w:rPr>
          <w:rFonts w:ascii="Times New Roman" w:hAnsi="Times New Roman" w:cs="Times New Roman"/>
          <w:sz w:val="28"/>
          <w:szCs w:val="28"/>
        </w:rPr>
        <w:t>внутрішньої політики</w:t>
      </w:r>
      <w:r w:rsidRPr="008F47CF">
        <w:rPr>
          <w:rFonts w:ascii="Times New Roman" w:hAnsi="Times New Roman" w:cs="Times New Roman"/>
          <w:sz w:val="28"/>
          <w:szCs w:val="28"/>
        </w:rPr>
        <w:t xml:space="preserve"> виконкому </w:t>
      </w:r>
      <w:r w:rsidR="00853C26">
        <w:rPr>
          <w:rFonts w:ascii="Times New Roman" w:hAnsi="Times New Roman" w:cs="Times New Roman"/>
          <w:sz w:val="28"/>
          <w:szCs w:val="28"/>
        </w:rPr>
        <w:t xml:space="preserve">Криворізької </w:t>
      </w:r>
      <w:r>
        <w:rPr>
          <w:rFonts w:ascii="Times New Roman" w:hAnsi="Times New Roman" w:cs="Times New Roman"/>
          <w:sz w:val="28"/>
          <w:szCs w:val="28"/>
        </w:rPr>
        <w:t>міської ради</w:t>
      </w:r>
      <w:r w:rsidRPr="008F47CF">
        <w:rPr>
          <w:rFonts w:ascii="Times New Roman" w:hAnsi="Times New Roman" w:cs="Times New Roman"/>
          <w:sz w:val="28"/>
          <w:szCs w:val="28"/>
        </w:rPr>
        <w:t>;</w:t>
      </w:r>
    </w:p>
    <w:p w:rsidR="001E7FB0" w:rsidRPr="005A4606" w:rsidRDefault="001E7FB0" w:rsidP="001E7FB0">
      <w:pPr>
        <w:numPr>
          <w:ilvl w:val="0"/>
          <w:numId w:val="2"/>
        </w:numPr>
        <w:tabs>
          <w:tab w:val="left" w:pos="993"/>
          <w:tab w:val="left" w:pos="9355"/>
        </w:tabs>
        <w:spacing w:after="0" w:line="240" w:lineRule="auto"/>
        <w:ind w:firstLine="708"/>
        <w:jc w:val="both"/>
        <w:rPr>
          <w:rFonts w:ascii="Times New Roman" w:eastAsia="Times New Roman" w:hAnsi="Times New Roman" w:cs="Times New Roman"/>
          <w:sz w:val="28"/>
          <w:lang w:eastAsia="uk-UA"/>
        </w:rPr>
      </w:pPr>
      <w:r w:rsidRPr="00864B36">
        <w:rPr>
          <w:rFonts w:ascii="Times New Roman" w:eastAsia="Times New Roman" w:hAnsi="Times New Roman" w:cs="Times New Roman"/>
          <w:sz w:val="28"/>
          <w:lang w:eastAsia="uk-UA"/>
        </w:rPr>
        <w:t>про</w:t>
      </w:r>
      <w:r w:rsidR="005A4606">
        <w:rPr>
          <w:rFonts w:ascii="Times New Roman" w:eastAsia="Times New Roman" w:hAnsi="Times New Roman" w:cs="Times New Roman"/>
          <w:sz w:val="28"/>
          <w:lang w:eastAsia="uk-UA"/>
        </w:rPr>
        <w:t>є</w:t>
      </w:r>
      <w:r w:rsidRPr="00864B36">
        <w:rPr>
          <w:rFonts w:ascii="Times New Roman" w:eastAsia="Times New Roman" w:hAnsi="Times New Roman" w:cs="Times New Roman"/>
          <w:sz w:val="28"/>
          <w:lang w:eastAsia="uk-UA"/>
        </w:rPr>
        <w:t>кти рішень ради з пояснювальними записками й поряд</w:t>
      </w:r>
      <w:r>
        <w:rPr>
          <w:rFonts w:ascii="Times New Roman" w:eastAsia="Times New Roman" w:hAnsi="Times New Roman" w:cs="Times New Roman"/>
          <w:sz w:val="28"/>
          <w:lang w:eastAsia="uk-UA"/>
        </w:rPr>
        <w:t>ку</w:t>
      </w:r>
      <w:r w:rsidRPr="00864B36">
        <w:rPr>
          <w:rFonts w:ascii="Times New Roman" w:eastAsia="Times New Roman" w:hAnsi="Times New Roman" w:cs="Times New Roman"/>
          <w:sz w:val="28"/>
          <w:lang w:eastAsia="uk-UA"/>
        </w:rPr>
        <w:t xml:space="preserve"> денн</w:t>
      </w:r>
      <w:r>
        <w:rPr>
          <w:rFonts w:ascii="Times New Roman" w:eastAsia="Times New Roman" w:hAnsi="Times New Roman" w:cs="Times New Roman"/>
          <w:sz w:val="28"/>
          <w:lang w:eastAsia="uk-UA"/>
        </w:rPr>
        <w:t>ого</w:t>
      </w:r>
      <w:r w:rsidRPr="00864B36">
        <w:rPr>
          <w:rFonts w:ascii="Times New Roman" w:eastAsia="Times New Roman" w:hAnsi="Times New Roman" w:cs="Times New Roman"/>
          <w:sz w:val="28"/>
          <w:lang w:eastAsia="uk-UA"/>
        </w:rPr>
        <w:t xml:space="preserve"> в електронному вигляді, що надається </w:t>
      </w:r>
      <w:r w:rsidRPr="005A4606">
        <w:rPr>
          <w:rFonts w:ascii="Times New Roman" w:eastAsia="Times New Roman" w:hAnsi="Times New Roman" w:cs="Times New Roman"/>
          <w:sz w:val="28"/>
          <w:lang w:eastAsia="uk-UA"/>
        </w:rPr>
        <w:t xml:space="preserve">управлінню інформаційно-комунікаційних технологій виконкому </w:t>
      </w:r>
      <w:r w:rsidR="00853C26">
        <w:rPr>
          <w:rFonts w:ascii="Times New Roman" w:eastAsia="Times New Roman" w:hAnsi="Times New Roman" w:cs="Times New Roman"/>
          <w:sz w:val="28"/>
          <w:lang w:eastAsia="uk-UA"/>
        </w:rPr>
        <w:t xml:space="preserve">Криворізької </w:t>
      </w:r>
      <w:r w:rsidRPr="005A4606">
        <w:rPr>
          <w:rFonts w:ascii="Times New Roman" w:eastAsia="Times New Roman" w:hAnsi="Times New Roman" w:cs="Times New Roman"/>
          <w:sz w:val="28"/>
          <w:lang w:eastAsia="uk-UA"/>
        </w:rPr>
        <w:t xml:space="preserve">міської ради для подальшого відправлення депутатам ради на їх електронні адреси. </w:t>
      </w:r>
    </w:p>
    <w:p w:rsidR="001E7FB0" w:rsidRPr="005A4606" w:rsidRDefault="001E7FB0" w:rsidP="001E7FB0">
      <w:pPr>
        <w:tabs>
          <w:tab w:val="left" w:pos="993"/>
          <w:tab w:val="left" w:pos="9355"/>
        </w:tabs>
        <w:spacing w:after="0" w:line="240" w:lineRule="auto"/>
        <w:ind w:right="-2"/>
        <w:jc w:val="both"/>
        <w:rPr>
          <w:rFonts w:ascii="Times New Roman" w:eastAsia="Times New Roman" w:hAnsi="Times New Roman" w:cs="Times New Roman"/>
          <w:sz w:val="28"/>
          <w:lang w:eastAsia="uk-UA"/>
        </w:rPr>
      </w:pPr>
    </w:p>
    <w:p w:rsidR="001E7FB0" w:rsidRPr="005A4606" w:rsidRDefault="001E7FB0" w:rsidP="001E7FB0">
      <w:pPr>
        <w:spacing w:after="0" w:line="240" w:lineRule="auto"/>
        <w:ind w:right="-2" w:firstLine="708"/>
        <w:jc w:val="both"/>
        <w:rPr>
          <w:rFonts w:ascii="Times New Roman" w:eastAsia="Times New Roman" w:hAnsi="Times New Roman" w:cs="Times New Roman"/>
          <w:sz w:val="28"/>
          <w:lang w:eastAsia="uk-UA"/>
        </w:rPr>
      </w:pPr>
      <w:r w:rsidRPr="005A4606">
        <w:rPr>
          <w:rFonts w:ascii="Times New Roman" w:eastAsia="Times New Roman" w:hAnsi="Times New Roman" w:cs="Times New Roman"/>
          <w:b/>
          <w:i/>
          <w:sz w:val="28"/>
          <w:u w:val="single"/>
          <w:lang w:eastAsia="uk-UA"/>
        </w:rPr>
        <w:t>Стаття 22.</w:t>
      </w:r>
      <w:r w:rsidRPr="005A4606">
        <w:rPr>
          <w:rFonts w:ascii="Times New Roman" w:eastAsia="Times New Roman" w:hAnsi="Times New Roman" w:cs="Times New Roman"/>
          <w:sz w:val="28"/>
          <w:lang w:eastAsia="uk-UA"/>
        </w:rPr>
        <w:t xml:space="preserve"> Про</w:t>
      </w:r>
      <w:r w:rsidR="007C0538" w:rsidRPr="005A4606">
        <w:rPr>
          <w:rFonts w:ascii="Times New Roman" w:eastAsia="Times New Roman" w:hAnsi="Times New Roman" w:cs="Times New Roman"/>
          <w:sz w:val="28"/>
          <w:lang w:eastAsia="uk-UA"/>
        </w:rPr>
        <w:t>є</w:t>
      </w:r>
      <w:r w:rsidRPr="005A4606">
        <w:rPr>
          <w:rFonts w:ascii="Times New Roman" w:eastAsia="Times New Roman" w:hAnsi="Times New Roman" w:cs="Times New Roman"/>
          <w:sz w:val="28"/>
          <w:lang w:eastAsia="uk-UA"/>
        </w:rPr>
        <w:t>кт рішення друкується на спеціальному бланку, тиражування якого здійснює управління організаційно-протокольної роботи виконкому міської ради, через одинарний інтервал. Текст про</w:t>
      </w:r>
      <w:r w:rsidR="005A4606" w:rsidRPr="005A4606">
        <w:rPr>
          <w:rFonts w:ascii="Times New Roman" w:eastAsia="Times New Roman" w:hAnsi="Times New Roman" w:cs="Times New Roman"/>
          <w:sz w:val="28"/>
          <w:lang w:eastAsia="uk-UA"/>
        </w:rPr>
        <w:t>є</w:t>
      </w:r>
      <w:r w:rsidRPr="005A4606">
        <w:rPr>
          <w:rFonts w:ascii="Times New Roman" w:eastAsia="Times New Roman" w:hAnsi="Times New Roman" w:cs="Times New Roman"/>
          <w:sz w:val="28"/>
          <w:lang w:eastAsia="uk-UA"/>
        </w:rPr>
        <w:t>кту рішення ради обов’язково має:</w:t>
      </w: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заголовок, який друкується напівжирним курсивом; </w:t>
      </w: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констатуючу частину, у якій стисло викладаються мета й необхідність </w:t>
      </w:r>
      <w:r w:rsidR="00853C26">
        <w:rPr>
          <w:rFonts w:ascii="Times New Roman" w:eastAsia="Times New Roman" w:hAnsi="Times New Roman" w:cs="Times New Roman"/>
          <w:color w:val="000000"/>
          <w:sz w:val="28"/>
          <w:lang w:eastAsia="uk-UA"/>
        </w:rPr>
        <w:t>ухваленн</w:t>
      </w:r>
      <w:r w:rsidRPr="00F05B55">
        <w:rPr>
          <w:rFonts w:ascii="Times New Roman" w:eastAsia="Times New Roman" w:hAnsi="Times New Roman" w:cs="Times New Roman"/>
          <w:color w:val="000000"/>
          <w:sz w:val="28"/>
          <w:lang w:eastAsia="uk-UA"/>
        </w:rPr>
        <w:t>я рішення, містяться посилання на закон</w:t>
      </w:r>
      <w:r w:rsidR="00853C26">
        <w:rPr>
          <w:rFonts w:ascii="Times New Roman" w:eastAsia="Times New Roman" w:hAnsi="Times New Roman" w:cs="Times New Roman"/>
          <w:color w:val="000000"/>
          <w:sz w:val="28"/>
          <w:lang w:eastAsia="uk-UA"/>
        </w:rPr>
        <w:t>и</w:t>
      </w:r>
      <w:r w:rsidRPr="00F05B55">
        <w:rPr>
          <w:rFonts w:ascii="Times New Roman" w:eastAsia="Times New Roman" w:hAnsi="Times New Roman" w:cs="Times New Roman"/>
          <w:color w:val="000000"/>
          <w:sz w:val="28"/>
          <w:lang w:eastAsia="uk-UA"/>
        </w:rPr>
        <w:t>, інші акти або документи. У рішеннях з планових питань – стисло підсумки вивчення стану справ щодо питання, яке розглядається;</w:t>
      </w: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w:t>
      </w:r>
      <w:proofErr w:type="spellStart"/>
      <w:r w:rsidRPr="00F05B55">
        <w:rPr>
          <w:rFonts w:ascii="Times New Roman" w:eastAsia="Times New Roman" w:hAnsi="Times New Roman" w:cs="Times New Roman"/>
          <w:color w:val="000000"/>
          <w:sz w:val="28"/>
          <w:lang w:eastAsia="uk-UA"/>
        </w:rPr>
        <w:t>постановчу</w:t>
      </w:r>
      <w:proofErr w:type="spellEnd"/>
      <w:r w:rsidRPr="00F05B55">
        <w:rPr>
          <w:rFonts w:ascii="Times New Roman" w:eastAsia="Times New Roman" w:hAnsi="Times New Roman" w:cs="Times New Roman"/>
          <w:color w:val="000000"/>
          <w:sz w:val="28"/>
          <w:lang w:eastAsia="uk-UA"/>
        </w:rPr>
        <w:t xml:space="preserve"> частину, у якій конкретно й чітко </w:t>
      </w:r>
      <w:proofErr w:type="spellStart"/>
      <w:r w:rsidRPr="00F05B55">
        <w:rPr>
          <w:rFonts w:ascii="Times New Roman" w:eastAsia="Times New Roman" w:hAnsi="Times New Roman" w:cs="Times New Roman"/>
          <w:color w:val="000000"/>
          <w:sz w:val="28"/>
          <w:lang w:eastAsia="uk-UA"/>
        </w:rPr>
        <w:t>формулюються</w:t>
      </w:r>
      <w:proofErr w:type="spellEnd"/>
      <w:r w:rsidRPr="00F05B55">
        <w:rPr>
          <w:rFonts w:ascii="Times New Roman" w:eastAsia="Times New Roman" w:hAnsi="Times New Roman" w:cs="Times New Roman"/>
          <w:color w:val="000000"/>
          <w:sz w:val="28"/>
          <w:lang w:eastAsia="uk-UA"/>
        </w:rPr>
        <w:t xml:space="preserve"> завдання та виконавці, терміни, вказується поклада</w:t>
      </w:r>
      <w:r>
        <w:rPr>
          <w:rFonts w:ascii="Times New Roman" w:eastAsia="Times New Roman" w:hAnsi="Times New Roman" w:cs="Times New Roman"/>
          <w:color w:val="000000"/>
          <w:sz w:val="28"/>
          <w:lang w:eastAsia="uk-UA"/>
        </w:rPr>
        <w:t>ння</w:t>
      </w:r>
      <w:r w:rsidRPr="00F05B55">
        <w:rPr>
          <w:rFonts w:ascii="Times New Roman" w:eastAsia="Times New Roman" w:hAnsi="Times New Roman" w:cs="Times New Roman"/>
          <w:color w:val="000000"/>
          <w:sz w:val="28"/>
          <w:lang w:eastAsia="uk-UA"/>
        </w:rPr>
        <w:t xml:space="preserve"> контрол</w:t>
      </w:r>
      <w:r>
        <w:rPr>
          <w:rFonts w:ascii="Times New Roman" w:eastAsia="Times New Roman" w:hAnsi="Times New Roman" w:cs="Times New Roman"/>
          <w:color w:val="000000"/>
          <w:sz w:val="28"/>
          <w:lang w:eastAsia="uk-UA"/>
        </w:rPr>
        <w:t>ю</w:t>
      </w:r>
      <w:r w:rsidRPr="00F05B55">
        <w:rPr>
          <w:rFonts w:ascii="Times New Roman" w:eastAsia="Times New Roman" w:hAnsi="Times New Roman" w:cs="Times New Roman"/>
          <w:color w:val="000000"/>
          <w:sz w:val="28"/>
          <w:lang w:eastAsia="uk-UA"/>
        </w:rPr>
        <w:t xml:space="preserve"> </w:t>
      </w:r>
      <w:r w:rsidR="00853C26">
        <w:rPr>
          <w:rFonts w:ascii="Times New Roman" w:eastAsia="Times New Roman" w:hAnsi="Times New Roman" w:cs="Times New Roman"/>
          <w:color w:val="000000"/>
          <w:sz w:val="28"/>
          <w:lang w:eastAsia="uk-UA"/>
        </w:rPr>
        <w:t>та</w:t>
      </w:r>
      <w:r w:rsidRPr="00F05B55">
        <w:rPr>
          <w:rFonts w:ascii="Times New Roman" w:eastAsia="Times New Roman" w:hAnsi="Times New Roman" w:cs="Times New Roman"/>
          <w:color w:val="000000"/>
          <w:sz w:val="28"/>
          <w:lang w:eastAsia="uk-UA"/>
        </w:rPr>
        <w:t xml:space="preserve"> координаці</w:t>
      </w:r>
      <w:r w:rsidR="00853C26">
        <w:rPr>
          <w:rFonts w:ascii="Times New Roman" w:eastAsia="Times New Roman" w:hAnsi="Times New Roman" w:cs="Times New Roman"/>
          <w:color w:val="000000"/>
          <w:sz w:val="28"/>
          <w:lang w:eastAsia="uk-UA"/>
        </w:rPr>
        <w:t>ї</w:t>
      </w:r>
      <w:r w:rsidRPr="00F05B55">
        <w:rPr>
          <w:rFonts w:ascii="Times New Roman" w:eastAsia="Times New Roman" w:hAnsi="Times New Roman" w:cs="Times New Roman"/>
          <w:color w:val="000000"/>
          <w:sz w:val="28"/>
          <w:lang w:eastAsia="uk-UA"/>
        </w:rPr>
        <w:t xml:space="preserve"> роботи (за необхідності) щодо виконання рішення.</w:t>
      </w: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Відповідальність за зміст документа, достовірність фактичного матеріалу, наявного в ньому, покладається на розробника.</w:t>
      </w:r>
    </w:p>
    <w:p w:rsidR="001E7FB0" w:rsidRPr="00F05B55" w:rsidRDefault="001E7FB0" w:rsidP="001E7FB0">
      <w:pPr>
        <w:spacing w:after="0" w:line="240" w:lineRule="auto"/>
        <w:ind w:right="-2"/>
        <w:jc w:val="both"/>
        <w:rPr>
          <w:rFonts w:ascii="Times New Roman" w:eastAsia="Times New Roman" w:hAnsi="Times New Roman" w:cs="Times New Roman"/>
          <w:color w:val="000000"/>
          <w:sz w:val="28"/>
          <w:lang w:eastAsia="uk-UA"/>
        </w:rPr>
      </w:pP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b/>
          <w:i/>
          <w:color w:val="000000"/>
          <w:sz w:val="28"/>
          <w:u w:val="single"/>
          <w:lang w:eastAsia="uk-UA"/>
        </w:rPr>
        <w:t>Стаття 2</w:t>
      </w:r>
      <w:r>
        <w:rPr>
          <w:rFonts w:ascii="Times New Roman" w:eastAsia="Times New Roman" w:hAnsi="Times New Roman" w:cs="Times New Roman"/>
          <w:b/>
          <w:i/>
          <w:color w:val="000000"/>
          <w:sz w:val="28"/>
          <w:u w:val="single"/>
          <w:lang w:eastAsia="uk-UA"/>
        </w:rPr>
        <w:t>3</w:t>
      </w:r>
      <w:r w:rsidRPr="00F05B55">
        <w:rPr>
          <w:rFonts w:ascii="Times New Roman" w:eastAsia="Times New Roman" w:hAnsi="Times New Roman" w:cs="Times New Roman"/>
          <w:b/>
          <w:i/>
          <w:color w:val="000000"/>
          <w:sz w:val="28"/>
          <w:u w:val="single"/>
          <w:lang w:eastAsia="uk-UA"/>
        </w:rPr>
        <w:t>.</w:t>
      </w:r>
      <w:r w:rsidRPr="00F05B55">
        <w:rPr>
          <w:rFonts w:ascii="Times New Roman" w:eastAsia="Times New Roman" w:hAnsi="Times New Roman" w:cs="Times New Roman"/>
          <w:color w:val="000000"/>
          <w:sz w:val="28"/>
          <w:lang w:eastAsia="uk-UA"/>
        </w:rPr>
        <w:t xml:space="preserve"> Особи, відповідальні за підготовку питань на засідання ради, а також </w:t>
      </w:r>
      <w:r w:rsidRPr="005A4606">
        <w:rPr>
          <w:rFonts w:ascii="Times New Roman" w:eastAsia="Times New Roman" w:hAnsi="Times New Roman" w:cs="Times New Roman"/>
          <w:sz w:val="28"/>
          <w:lang w:eastAsia="uk-UA"/>
        </w:rPr>
        <w:t>департаменти,</w:t>
      </w:r>
      <w:r w:rsidRPr="00026FE8">
        <w:rPr>
          <w:rFonts w:ascii="Times New Roman" w:eastAsia="Times New Roman" w:hAnsi="Times New Roman" w:cs="Times New Roman"/>
          <w:color w:val="FF0000"/>
          <w:sz w:val="28"/>
          <w:lang w:eastAsia="uk-UA"/>
        </w:rPr>
        <w:t xml:space="preserve"> </w:t>
      </w:r>
      <w:r w:rsidRPr="00F05B55">
        <w:rPr>
          <w:rFonts w:ascii="Times New Roman" w:eastAsia="Times New Roman" w:hAnsi="Times New Roman" w:cs="Times New Roman"/>
          <w:sz w:val="28"/>
          <w:lang w:eastAsia="uk-UA"/>
        </w:rPr>
        <w:t>управління, відділи, інші виконавчі органи ради</w:t>
      </w:r>
      <w:r w:rsidRPr="00F05B55">
        <w:rPr>
          <w:rFonts w:ascii="Times New Roman" w:eastAsia="Times New Roman" w:hAnsi="Times New Roman" w:cs="Times New Roman"/>
          <w:color w:val="000000"/>
          <w:sz w:val="28"/>
          <w:lang w:eastAsia="uk-UA"/>
        </w:rPr>
        <w:t>, що подають про</w:t>
      </w:r>
      <w:r>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 xml:space="preserve">кти рішень ради, зобов’язані  їх погодити (завізувати). </w:t>
      </w:r>
      <w:r w:rsidRPr="00F05B55">
        <w:rPr>
          <w:rFonts w:ascii="Times New Roman" w:eastAsia="Times New Roman" w:hAnsi="Times New Roman" w:cs="Times New Roman"/>
          <w:color w:val="000000"/>
          <w:sz w:val="28"/>
          <w:lang w:eastAsia="uk-UA"/>
        </w:rPr>
        <w:lastRenderedPageBreak/>
        <w:t>Візування про</w:t>
      </w:r>
      <w:r w:rsidR="005A4606">
        <w:rPr>
          <w:rFonts w:ascii="Times New Roman" w:eastAsia="Times New Roman" w:hAnsi="Times New Roman" w:cs="Times New Roman"/>
          <w:color w:val="000000"/>
          <w:sz w:val="28"/>
          <w:lang w:eastAsia="uk-UA"/>
        </w:rPr>
        <w:t>є</w:t>
      </w:r>
      <w:r w:rsidRPr="00F05B55">
        <w:rPr>
          <w:rFonts w:ascii="Times New Roman" w:eastAsia="Times New Roman" w:hAnsi="Times New Roman" w:cs="Times New Roman"/>
          <w:color w:val="000000"/>
          <w:sz w:val="28"/>
          <w:lang w:eastAsia="uk-UA"/>
        </w:rPr>
        <w:t>кту рішення є обов’язковим. За наявності у того, хто погоджує, мотивованих зауважень і пропозицій, вони викладаються на окремому аркуші, що зберігається разом з оригіналом рішення.</w:t>
      </w:r>
    </w:p>
    <w:p w:rsidR="001E7FB0" w:rsidRPr="00F05B55" w:rsidRDefault="001E7FB0" w:rsidP="001E7FB0">
      <w:pPr>
        <w:spacing w:after="0" w:line="240" w:lineRule="auto"/>
        <w:ind w:right="-2" w:firstLine="708"/>
        <w:jc w:val="both"/>
        <w:rPr>
          <w:rFonts w:ascii="Times New Roman" w:eastAsia="Times New Roman" w:hAnsi="Times New Roman" w:cs="Times New Roman"/>
          <w:color w:val="000000"/>
          <w:sz w:val="28"/>
          <w:lang w:eastAsia="uk-UA"/>
        </w:rPr>
      </w:pPr>
      <w:r w:rsidRPr="00F36494">
        <w:rPr>
          <w:rFonts w:ascii="Times New Roman" w:eastAsia="Times New Roman" w:hAnsi="Times New Roman" w:cs="Times New Roman"/>
          <w:color w:val="000000"/>
          <w:sz w:val="28"/>
          <w:lang w:eastAsia="uk-UA"/>
        </w:rPr>
        <w:t>Друкування та розмноження про</w:t>
      </w:r>
      <w:r w:rsidR="005A4606">
        <w:rPr>
          <w:rFonts w:ascii="Times New Roman" w:eastAsia="Times New Roman" w:hAnsi="Times New Roman" w:cs="Times New Roman"/>
          <w:color w:val="000000"/>
          <w:sz w:val="28"/>
          <w:lang w:eastAsia="uk-UA"/>
        </w:rPr>
        <w:t>є</w:t>
      </w:r>
      <w:r w:rsidRPr="00F36494">
        <w:rPr>
          <w:rFonts w:ascii="Times New Roman" w:eastAsia="Times New Roman" w:hAnsi="Times New Roman" w:cs="Times New Roman"/>
          <w:color w:val="000000"/>
          <w:sz w:val="28"/>
          <w:lang w:eastAsia="uk-UA"/>
        </w:rPr>
        <w:t>ктів рішень і інших матеріалів сесії проводиться з примірника, підготовленого відповідно до вимог Регламенту.</w:t>
      </w:r>
    </w:p>
    <w:p w:rsidR="001E7FB0" w:rsidRPr="005A64AE" w:rsidRDefault="001E7FB0" w:rsidP="001E7FB0">
      <w:pPr>
        <w:spacing w:after="0" w:line="240" w:lineRule="auto"/>
        <w:ind w:right="-2"/>
        <w:jc w:val="both"/>
        <w:rPr>
          <w:rFonts w:ascii="Times New Roman" w:eastAsia="Calibri" w:hAnsi="Times New Roman" w:cs="Times New Roman"/>
          <w:sz w:val="28"/>
          <w:szCs w:val="28"/>
          <w:lang w:eastAsia="uk-UA"/>
        </w:rPr>
      </w:pPr>
    </w:p>
    <w:p w:rsidR="001E7FB0" w:rsidRPr="005A64AE" w:rsidRDefault="001E7FB0" w:rsidP="001E7FB0">
      <w:pPr>
        <w:spacing w:after="0" w:line="240" w:lineRule="auto"/>
        <w:ind w:right="-2"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color w:val="000000"/>
          <w:sz w:val="28"/>
          <w:u w:val="single"/>
          <w:lang w:eastAsia="uk-UA"/>
        </w:rPr>
        <w:t>Стаття</w:t>
      </w:r>
      <w:r w:rsidRPr="00F05B55">
        <w:rPr>
          <w:rFonts w:ascii="Times New Roman" w:eastAsia="Times New Roman" w:hAnsi="Times New Roman" w:cs="Times New Roman"/>
          <w:b/>
          <w:i/>
          <w:sz w:val="28"/>
          <w:u w:val="single"/>
          <w:lang w:eastAsia="uk-UA"/>
        </w:rPr>
        <w:t xml:space="preserve"> 2</w:t>
      </w:r>
      <w:r>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b/>
          <w:i/>
          <w:sz w:val="28"/>
          <w:lang w:eastAsia="uk-UA"/>
        </w:rPr>
        <w:t xml:space="preserve"> </w:t>
      </w:r>
      <w:r w:rsidRPr="005A64AE">
        <w:rPr>
          <w:rFonts w:ascii="Times New Roman" w:eastAsia="Times New Roman" w:hAnsi="Times New Roman" w:cs="Times New Roman"/>
          <w:sz w:val="28"/>
          <w:lang w:eastAsia="uk-UA"/>
        </w:rPr>
        <w:t xml:space="preserve">Особливості діяльності ради з підготовки, </w:t>
      </w:r>
      <w:r w:rsidR="007520FF">
        <w:rPr>
          <w:rFonts w:ascii="Times New Roman" w:eastAsia="Times New Roman" w:hAnsi="Times New Roman" w:cs="Times New Roman"/>
          <w:sz w:val="28"/>
          <w:lang w:eastAsia="uk-UA"/>
        </w:rPr>
        <w:t>ухвалення</w:t>
      </w:r>
      <w:r w:rsidRPr="005A64AE">
        <w:rPr>
          <w:rFonts w:ascii="Times New Roman" w:eastAsia="Times New Roman" w:hAnsi="Times New Roman" w:cs="Times New Roman"/>
          <w:sz w:val="28"/>
          <w:lang w:eastAsia="uk-UA"/>
        </w:rPr>
        <w:t xml:space="preserve"> та відстеження результативності дії </w:t>
      </w:r>
      <w:r w:rsidR="00C01A90">
        <w:rPr>
          <w:rFonts w:ascii="Times New Roman" w:eastAsia="Times New Roman" w:hAnsi="Times New Roman" w:cs="Times New Roman"/>
          <w:sz w:val="28"/>
          <w:lang w:eastAsia="uk-UA"/>
        </w:rPr>
        <w:t xml:space="preserve">РА </w:t>
      </w:r>
      <w:r>
        <w:rPr>
          <w:rFonts w:ascii="Times New Roman" w:eastAsia="Times New Roman" w:hAnsi="Times New Roman" w:cs="Times New Roman"/>
          <w:sz w:val="28"/>
          <w:lang w:eastAsia="uk-UA"/>
        </w:rPr>
        <w:t>визначаються Законом України «</w:t>
      </w:r>
      <w:r w:rsidRPr="005A64AE">
        <w:rPr>
          <w:rFonts w:ascii="Times New Roman" w:eastAsia="Times New Roman" w:hAnsi="Times New Roman" w:cs="Times New Roman"/>
          <w:sz w:val="28"/>
          <w:lang w:eastAsia="uk-UA"/>
        </w:rPr>
        <w:t>Про засади державної регуляторної політики у сфері господарської діяльності</w:t>
      </w:r>
      <w:r>
        <w:rPr>
          <w:rFonts w:ascii="Times New Roman" w:eastAsia="Times New Roman" w:hAnsi="Times New Roman" w:cs="Times New Roman"/>
          <w:sz w:val="28"/>
          <w:lang w:eastAsia="uk-UA"/>
        </w:rPr>
        <w:t>»</w:t>
      </w:r>
      <w:r w:rsidRPr="005A64AE">
        <w:rPr>
          <w:rFonts w:ascii="Times New Roman" w:eastAsia="Times New Roman" w:hAnsi="Times New Roman" w:cs="Times New Roman"/>
          <w:sz w:val="28"/>
          <w:lang w:eastAsia="uk-UA"/>
        </w:rPr>
        <w:t xml:space="preserve">. </w:t>
      </w:r>
    </w:p>
    <w:p w:rsidR="001E7FB0" w:rsidRPr="005A64AE" w:rsidRDefault="001E7FB0" w:rsidP="001E7FB0">
      <w:pPr>
        <w:spacing w:after="0" w:line="240" w:lineRule="auto"/>
        <w:ind w:firstLine="708"/>
        <w:jc w:val="both"/>
        <w:rPr>
          <w:rFonts w:ascii="Times New Roman" w:eastAsia="Times New Roman" w:hAnsi="Times New Roman" w:cs="Times New Roman"/>
          <w:sz w:val="28"/>
          <w:lang w:eastAsia="uk-UA"/>
        </w:rPr>
      </w:pPr>
      <w:r w:rsidRPr="005A64AE">
        <w:rPr>
          <w:rFonts w:ascii="Times New Roman" w:eastAsia="Times New Roman" w:hAnsi="Times New Roman" w:cs="Times New Roman"/>
          <w:sz w:val="28"/>
          <w:lang w:eastAsia="uk-UA"/>
        </w:rPr>
        <w:t>План діяльності з підготовки про</w:t>
      </w:r>
      <w:r>
        <w:rPr>
          <w:rFonts w:ascii="Times New Roman" w:eastAsia="Times New Roman" w:hAnsi="Times New Roman" w:cs="Times New Roman"/>
          <w:sz w:val="28"/>
          <w:lang w:eastAsia="uk-UA"/>
        </w:rPr>
        <w:t>е</w:t>
      </w:r>
      <w:r w:rsidRPr="005A64AE">
        <w:rPr>
          <w:rFonts w:ascii="Times New Roman" w:eastAsia="Times New Roman" w:hAnsi="Times New Roman" w:cs="Times New Roman"/>
          <w:sz w:val="28"/>
          <w:lang w:eastAsia="uk-UA"/>
        </w:rPr>
        <w:t xml:space="preserve">ктів РА на наступний календарний рік затверджується </w:t>
      </w:r>
      <w:r w:rsidRPr="005A4606">
        <w:rPr>
          <w:rFonts w:ascii="Times New Roman" w:eastAsia="Times New Roman" w:hAnsi="Times New Roman" w:cs="Times New Roman"/>
          <w:sz w:val="28"/>
          <w:lang w:eastAsia="uk-UA"/>
        </w:rPr>
        <w:t xml:space="preserve">не пізніше 15 </w:t>
      </w:r>
      <w:r>
        <w:rPr>
          <w:rFonts w:ascii="Times New Roman" w:eastAsia="Times New Roman" w:hAnsi="Times New Roman" w:cs="Times New Roman"/>
          <w:sz w:val="28"/>
          <w:lang w:eastAsia="uk-UA"/>
        </w:rPr>
        <w:t xml:space="preserve">грудня </w:t>
      </w:r>
      <w:r w:rsidRPr="005A64AE">
        <w:rPr>
          <w:rFonts w:ascii="Times New Roman" w:eastAsia="Times New Roman" w:hAnsi="Times New Roman" w:cs="Times New Roman"/>
          <w:sz w:val="28"/>
          <w:lang w:eastAsia="uk-UA"/>
        </w:rPr>
        <w:t xml:space="preserve">поточного року. </w:t>
      </w:r>
    </w:p>
    <w:p w:rsidR="001E7FB0" w:rsidRPr="005A64AE" w:rsidRDefault="001E7FB0" w:rsidP="001E7FB0">
      <w:pPr>
        <w:spacing w:after="0" w:line="240" w:lineRule="auto"/>
        <w:ind w:firstLine="708"/>
        <w:jc w:val="both"/>
        <w:rPr>
          <w:rFonts w:ascii="Times New Roman" w:eastAsia="Times New Roman" w:hAnsi="Times New Roman" w:cs="Times New Roman"/>
          <w:sz w:val="28"/>
          <w:lang w:eastAsia="uk-UA"/>
        </w:rPr>
      </w:pPr>
      <w:r w:rsidRPr="005A64AE">
        <w:rPr>
          <w:rFonts w:ascii="Times New Roman" w:eastAsia="Times New Roman" w:hAnsi="Times New Roman" w:cs="Times New Roman"/>
          <w:sz w:val="28"/>
          <w:lang w:eastAsia="uk-UA"/>
        </w:rPr>
        <w:t xml:space="preserve">Пропозиції до плану РА, узгоджені із заступниками міського голови відповідно до розподілу обов’язків, подаються розробниками проєктів рішень ради кожного року до управління розвитку підприємництва виконкому </w:t>
      </w:r>
      <w:r w:rsidR="007520FF">
        <w:rPr>
          <w:rFonts w:ascii="Times New Roman" w:eastAsia="Times New Roman" w:hAnsi="Times New Roman" w:cs="Times New Roman"/>
          <w:sz w:val="28"/>
          <w:lang w:eastAsia="uk-UA"/>
        </w:rPr>
        <w:t xml:space="preserve">Криворізької </w:t>
      </w:r>
      <w:r w:rsidRPr="005A64AE">
        <w:rPr>
          <w:rFonts w:ascii="Times New Roman" w:eastAsia="Times New Roman" w:hAnsi="Times New Roman" w:cs="Times New Roman"/>
          <w:sz w:val="28"/>
          <w:lang w:eastAsia="uk-UA"/>
        </w:rPr>
        <w:t>міської ради, що здійснює їх узагальнення й подає на затвердження раді.</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5A64AE">
        <w:rPr>
          <w:rFonts w:ascii="Times New Roman" w:eastAsia="Times New Roman" w:hAnsi="Times New Roman" w:cs="Times New Roman"/>
          <w:sz w:val="28"/>
          <w:lang w:eastAsia="uk-UA"/>
        </w:rPr>
        <w:t>План не пізніше п’яти робочих днів зі дня затвердження оприлюднюється</w:t>
      </w:r>
      <w:r w:rsidRPr="00F05B55">
        <w:rPr>
          <w:rFonts w:ascii="Times New Roman" w:eastAsia="Times New Roman" w:hAnsi="Times New Roman" w:cs="Times New Roman"/>
          <w:sz w:val="28"/>
          <w:lang w:eastAsia="uk-UA"/>
        </w:rPr>
        <w:t xml:space="preserve"> </w:t>
      </w:r>
      <w:r w:rsidR="007520FF">
        <w:rPr>
          <w:rFonts w:ascii="Times New Roman" w:eastAsia="Times New Roman" w:hAnsi="Times New Roman" w:cs="Times New Roman"/>
          <w:sz w:val="28"/>
          <w:lang w:eastAsia="uk-UA"/>
        </w:rPr>
        <w:t>в</w:t>
      </w:r>
      <w:r w:rsidRPr="00F05B55">
        <w:rPr>
          <w:rFonts w:ascii="Times New Roman" w:eastAsia="Times New Roman" w:hAnsi="Times New Roman" w:cs="Times New Roman"/>
          <w:sz w:val="28"/>
          <w:lang w:eastAsia="uk-UA"/>
        </w:rPr>
        <w:t xml:space="preserve"> друкован</w:t>
      </w:r>
      <w:r>
        <w:rPr>
          <w:rFonts w:ascii="Times New Roman" w:eastAsia="Times New Roman" w:hAnsi="Times New Roman" w:cs="Times New Roman"/>
          <w:sz w:val="28"/>
          <w:lang w:eastAsia="uk-UA"/>
        </w:rPr>
        <w:t>их</w:t>
      </w:r>
      <w:r w:rsidRPr="00F05B55">
        <w:rPr>
          <w:rFonts w:ascii="Times New Roman" w:eastAsia="Times New Roman" w:hAnsi="Times New Roman" w:cs="Times New Roman"/>
          <w:sz w:val="28"/>
          <w:lang w:eastAsia="uk-UA"/>
        </w:rPr>
        <w:t xml:space="preserve"> засоб</w:t>
      </w:r>
      <w:r>
        <w:rPr>
          <w:rFonts w:ascii="Times New Roman" w:eastAsia="Times New Roman" w:hAnsi="Times New Roman" w:cs="Times New Roman"/>
          <w:sz w:val="28"/>
          <w:lang w:eastAsia="uk-UA"/>
        </w:rPr>
        <w:t>ах</w:t>
      </w:r>
      <w:r w:rsidRPr="00F05B55">
        <w:rPr>
          <w:rFonts w:ascii="Times New Roman" w:eastAsia="Times New Roman" w:hAnsi="Times New Roman" w:cs="Times New Roman"/>
          <w:sz w:val="28"/>
          <w:lang w:eastAsia="uk-UA"/>
        </w:rPr>
        <w:t xml:space="preserve"> масової інформації та на офіційному </w:t>
      </w:r>
      <w:proofErr w:type="spellStart"/>
      <w:r w:rsidRPr="00F05B55">
        <w:rPr>
          <w:rFonts w:ascii="Times New Roman" w:eastAsia="Times New Roman" w:hAnsi="Times New Roman" w:cs="Times New Roman"/>
          <w:sz w:val="28"/>
          <w:lang w:eastAsia="uk-UA"/>
        </w:rPr>
        <w:t>вебсайті</w:t>
      </w:r>
      <w:proofErr w:type="spellEnd"/>
      <w:r w:rsidRPr="00F05B55">
        <w:rPr>
          <w:rFonts w:ascii="Times New Roman" w:eastAsia="Times New Roman" w:hAnsi="Times New Roman" w:cs="Times New Roman"/>
          <w:sz w:val="28"/>
          <w:lang w:eastAsia="uk-UA"/>
        </w:rPr>
        <w:t>.</w:t>
      </w:r>
    </w:p>
    <w:p w:rsidR="001E7FB0" w:rsidRPr="00F05B55" w:rsidRDefault="001E7FB0" w:rsidP="001E7FB0">
      <w:pPr>
        <w:spacing w:after="0" w:line="240" w:lineRule="auto"/>
        <w:ind w:firstLine="708"/>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6"/>
          <w:sz w:val="28"/>
          <w:lang w:eastAsia="uk-UA"/>
        </w:rPr>
        <w:t>Затверджені зміни оприлюднюються в той же спосіб та терміни, що й план.</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Розробник кожного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РА з метою одержання пропозицій і зауважень </w:t>
      </w:r>
      <w:r w:rsidRPr="00F05B55">
        <w:rPr>
          <w:rFonts w:ascii="Times New Roman" w:eastAsia="Times New Roman" w:hAnsi="Times New Roman" w:cs="Times New Roman"/>
          <w:spacing w:val="-4"/>
          <w:sz w:val="28"/>
          <w:lang w:eastAsia="uk-UA"/>
        </w:rPr>
        <w:t>до оприлюднення про</w:t>
      </w:r>
      <w:r>
        <w:rPr>
          <w:rFonts w:ascii="Times New Roman" w:eastAsia="Times New Roman" w:hAnsi="Times New Roman" w:cs="Times New Roman"/>
          <w:spacing w:val="-4"/>
          <w:sz w:val="28"/>
          <w:lang w:eastAsia="uk-UA"/>
        </w:rPr>
        <w:t>є</w:t>
      </w:r>
      <w:r w:rsidRPr="00F05B55">
        <w:rPr>
          <w:rFonts w:ascii="Times New Roman" w:eastAsia="Times New Roman" w:hAnsi="Times New Roman" w:cs="Times New Roman"/>
          <w:spacing w:val="-4"/>
          <w:sz w:val="28"/>
          <w:lang w:eastAsia="uk-UA"/>
        </w:rPr>
        <w:t>кту готує аналіз регуляторного впливу (надалі – АРВ).</w:t>
      </w:r>
      <w:r w:rsidRPr="00F05B55">
        <w:rPr>
          <w:rFonts w:ascii="Times New Roman" w:eastAsia="Times New Roman" w:hAnsi="Times New Roman" w:cs="Times New Roman"/>
          <w:sz w:val="28"/>
          <w:lang w:eastAsia="uk-UA"/>
        </w:rPr>
        <w:t xml:space="preserve"> Якщо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 РА одночасно містить норми, що регулюють господарські або адміністративні відносини між органами місцевого самоврядування та суб’єктами господарювання чи інші суспільні відносини, а також акти, що містять нормативні та індивідуально-конкретні приписи, то АРВ готується лише щодо норм, які регулюють господарські або адміністративні відносини між радою, її виконкомом та суб’єктами господарювання.</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 рішення ради з АРВ, підписаний розробником та узгоджений у визначеному порядку, з електронною копією надаються до </w:t>
      </w:r>
      <w:r w:rsidRPr="005A4606">
        <w:rPr>
          <w:rFonts w:ascii="Times New Roman" w:eastAsia="Times New Roman" w:hAnsi="Times New Roman" w:cs="Times New Roman"/>
          <w:sz w:val="28"/>
          <w:lang w:eastAsia="uk-UA"/>
        </w:rPr>
        <w:t xml:space="preserve">управління розвитку підприємництва виконкому Криворізької міської ради. Управління розвитку підприємництва </w:t>
      </w:r>
      <w:r w:rsidR="007520FF">
        <w:rPr>
          <w:rFonts w:ascii="Times New Roman" w:eastAsia="Times New Roman" w:hAnsi="Times New Roman" w:cs="Times New Roman"/>
          <w:sz w:val="28"/>
          <w:lang w:eastAsia="uk-UA"/>
        </w:rPr>
        <w:t xml:space="preserve">виконкому Криворізької міської ради </w:t>
      </w:r>
      <w:r w:rsidRPr="005A4606">
        <w:rPr>
          <w:rFonts w:ascii="Times New Roman" w:eastAsia="Times New Roman" w:hAnsi="Times New Roman" w:cs="Times New Roman"/>
          <w:sz w:val="28"/>
          <w:lang w:eastAsia="uk-UA"/>
        </w:rPr>
        <w:t>передає проєкт РА з АРВ для розгляду постійній комісії ради</w:t>
      </w:r>
      <w:r w:rsidR="00183C67">
        <w:rPr>
          <w:rFonts w:ascii="Times New Roman" w:eastAsia="Times New Roman" w:hAnsi="Times New Roman" w:cs="Times New Roman"/>
          <w:sz w:val="28"/>
          <w:lang w:eastAsia="uk-UA"/>
        </w:rPr>
        <w:t>,</w:t>
      </w:r>
      <w:r w:rsidRPr="005A4606">
        <w:rPr>
          <w:rFonts w:ascii="Times New Roman" w:eastAsia="Times New Roman" w:hAnsi="Times New Roman" w:cs="Times New Roman"/>
          <w:sz w:val="28"/>
          <w:lang w:eastAsia="uk-UA"/>
        </w:rPr>
        <w:t xml:space="preserve"> </w:t>
      </w:r>
      <w:r w:rsidR="00206691" w:rsidRPr="00760EBB">
        <w:rPr>
          <w:rFonts w:ascii="Times New Roman" w:eastAsia="Times New Roman" w:hAnsi="Times New Roman" w:cs="Times New Roman"/>
          <w:sz w:val="28"/>
          <w:lang w:eastAsia="uk-UA"/>
        </w:rPr>
        <w:t xml:space="preserve">до функціональної спрямованості якої належить розгляд зазначеного питання й </w:t>
      </w:r>
      <w:r w:rsidR="00206691" w:rsidRPr="00F05B55">
        <w:rPr>
          <w:rFonts w:ascii="Times New Roman" w:eastAsia="Times New Roman" w:hAnsi="Times New Roman" w:cs="Times New Roman"/>
          <w:sz w:val="28"/>
          <w:lang w:eastAsia="uk-UA"/>
        </w:rPr>
        <w:t xml:space="preserve">покладено функції відповідальної </w:t>
      </w:r>
      <w:r w:rsidR="00206691" w:rsidRPr="00760EBB">
        <w:rPr>
          <w:rFonts w:ascii="Times New Roman" w:eastAsia="Times New Roman" w:hAnsi="Times New Roman" w:cs="Times New Roman"/>
          <w:sz w:val="28"/>
          <w:lang w:eastAsia="uk-UA"/>
        </w:rPr>
        <w:t>комісії відповідно до Положення про постійні комісії ради</w:t>
      </w:r>
      <w:r w:rsidRPr="00760EBB">
        <w:rPr>
          <w:rFonts w:ascii="Times New Roman" w:eastAsia="Times New Roman" w:hAnsi="Times New Roman" w:cs="Times New Roman"/>
          <w:sz w:val="28"/>
          <w:lang w:eastAsia="uk-UA"/>
        </w:rPr>
        <w:t>.</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 разі невідповідності змісту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РА з АРВ чинному законодавству щодо процедури регуляторної діяльності</w:t>
      </w:r>
      <w:r w:rsidR="00752F83">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він повертається розробнику на доопрацювання.</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Кожен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 РА з АРВ, унесений на розгляд ради, подається до відповідальної комісії для підготовки експертного висновку щодо регуляторного впливу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РА, який разом з цим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ктом та АРВ подається до уповноваженого органу щодо здійснення державної регуляторної політки для підготовки в установленому Кабінетом Міністрів України порядку пропозицій відносно вдосконалення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відповідно до принципів державної регуляторної політики. </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 xml:space="preserve">До експертизи відповідальна комісія </w:t>
      </w:r>
      <w:r w:rsidRPr="005A4606">
        <w:rPr>
          <w:rFonts w:ascii="Times New Roman" w:eastAsia="Times New Roman" w:hAnsi="Times New Roman" w:cs="Times New Roman"/>
          <w:sz w:val="28"/>
          <w:lang w:eastAsia="uk-UA"/>
        </w:rPr>
        <w:t>може</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залуч</w:t>
      </w:r>
      <w:r>
        <w:rPr>
          <w:rFonts w:ascii="Times New Roman" w:eastAsia="Times New Roman" w:hAnsi="Times New Roman" w:cs="Times New Roman"/>
          <w:sz w:val="28"/>
          <w:lang w:eastAsia="uk-UA"/>
        </w:rPr>
        <w:t>ати</w:t>
      </w:r>
      <w:r w:rsidRPr="00F05B55">
        <w:rPr>
          <w:rFonts w:ascii="Times New Roman" w:eastAsia="Times New Roman" w:hAnsi="Times New Roman" w:cs="Times New Roman"/>
          <w:sz w:val="28"/>
          <w:lang w:eastAsia="uk-UA"/>
        </w:rPr>
        <w:t xml:space="preserve"> експертну комісію з питань підготовки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ктів регуляторних актів, а за необхідності й громадські організації, суб’єктів господарювання, науковців, провідних фахівців відповідних галузей.</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Висновки відповідальної комісії та пропозиції уповноваженого органу передаються для вивчення до профільної постійної комісії </w:t>
      </w:r>
      <w:r>
        <w:rPr>
          <w:rFonts w:ascii="Times New Roman" w:eastAsia="Times New Roman" w:hAnsi="Times New Roman" w:cs="Times New Roman"/>
          <w:sz w:val="28"/>
          <w:lang w:eastAsia="uk-UA"/>
        </w:rPr>
        <w:t xml:space="preserve">ради </w:t>
      </w:r>
      <w:r w:rsidRPr="00F05B55">
        <w:rPr>
          <w:rFonts w:ascii="Times New Roman" w:eastAsia="Times New Roman" w:hAnsi="Times New Roman" w:cs="Times New Roman"/>
          <w:sz w:val="28"/>
          <w:lang w:eastAsia="uk-UA"/>
        </w:rPr>
        <w:t xml:space="preserve">(надалі – головна комісія), до відання якої </w:t>
      </w:r>
      <w:r w:rsidRPr="00F05B55">
        <w:rPr>
          <w:rFonts w:ascii="Times New Roman" w:eastAsia="Times New Roman" w:hAnsi="Times New Roman" w:cs="Times New Roman"/>
          <w:spacing w:val="-6"/>
          <w:sz w:val="28"/>
          <w:lang w:eastAsia="uk-UA"/>
        </w:rPr>
        <w:t>належить супроводження розгляду про</w:t>
      </w:r>
      <w:r>
        <w:rPr>
          <w:rFonts w:ascii="Times New Roman" w:eastAsia="Times New Roman" w:hAnsi="Times New Roman" w:cs="Times New Roman"/>
          <w:spacing w:val="-6"/>
          <w:sz w:val="28"/>
          <w:lang w:eastAsia="uk-UA"/>
        </w:rPr>
        <w:t>є</w:t>
      </w:r>
      <w:r w:rsidRPr="00F05B55">
        <w:rPr>
          <w:rFonts w:ascii="Times New Roman" w:eastAsia="Times New Roman" w:hAnsi="Times New Roman" w:cs="Times New Roman"/>
          <w:spacing w:val="-6"/>
          <w:sz w:val="28"/>
          <w:lang w:eastAsia="uk-UA"/>
        </w:rPr>
        <w:t>кту РА. Під час представлення на пленарному</w:t>
      </w:r>
      <w:r w:rsidRPr="00F05B55">
        <w:rPr>
          <w:rFonts w:ascii="Times New Roman" w:eastAsia="Times New Roman" w:hAnsi="Times New Roman" w:cs="Times New Roman"/>
          <w:sz w:val="28"/>
          <w:lang w:eastAsia="uk-UA"/>
        </w:rPr>
        <w:t xml:space="preserve"> засіданні міської ради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РА голова відповідальної комісії доповідає висновки про його відповідність вимогам чинного законодавства України.  </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 разі внесення на розгляд ради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РА без АРВ, відповідальна комісія ради приймає рішення про направлення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РА на доопрацювання до органу чи особи, яка його внесла. Копія цього рішення направляється до </w:t>
      </w:r>
      <w:r w:rsidRPr="005A4606">
        <w:rPr>
          <w:rFonts w:ascii="Times New Roman" w:eastAsia="Times New Roman" w:hAnsi="Times New Roman" w:cs="Times New Roman"/>
          <w:sz w:val="28"/>
          <w:lang w:eastAsia="uk-UA"/>
        </w:rPr>
        <w:t>управління розвитку підприємництва виконкому Криворізької міської ради</w:t>
      </w:r>
      <w:r w:rsidRPr="00F05B55">
        <w:rPr>
          <w:rFonts w:ascii="Times New Roman" w:eastAsia="Times New Roman" w:hAnsi="Times New Roman" w:cs="Times New Roman"/>
          <w:sz w:val="28"/>
          <w:lang w:eastAsia="uk-UA"/>
        </w:rPr>
        <w:t>.</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 РА не може бути поданий на розгляд</w:t>
      </w:r>
      <w:r w:rsidRPr="001E4896">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раді, якщо відсутній АРВ або експертний висновок чи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 РА не було оприлюднено.</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За вмотивованим поданням депутата, постійної комісії ради відповідальна комісія може прийняти рішення про забезпечення підготовки в порядку, </w:t>
      </w:r>
      <w:r w:rsidR="00752F83">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становленому чинним законодавством, експертного висновку щодо регуляторного впливу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РА, унесеного цим депутатом, постійною комісією ради. У цьому разі АРВ не готується.</w:t>
      </w:r>
    </w:p>
    <w:p w:rsidR="001E7FB0" w:rsidRPr="00F05B55" w:rsidRDefault="001E7FB0" w:rsidP="001E7FB0">
      <w:pPr>
        <w:spacing w:after="0" w:line="240" w:lineRule="auto"/>
        <w:ind w:firstLine="708"/>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pacing w:val="-4"/>
          <w:sz w:val="28"/>
          <w:lang w:eastAsia="uk-UA"/>
        </w:rPr>
        <w:t>Оприлюднення про</w:t>
      </w:r>
      <w:r>
        <w:rPr>
          <w:rFonts w:ascii="Times New Roman" w:eastAsia="Times New Roman" w:hAnsi="Times New Roman" w:cs="Times New Roman"/>
          <w:spacing w:val="-4"/>
          <w:sz w:val="28"/>
          <w:lang w:eastAsia="uk-UA"/>
        </w:rPr>
        <w:t>є</w:t>
      </w:r>
      <w:r w:rsidRPr="00F05B55">
        <w:rPr>
          <w:rFonts w:ascii="Times New Roman" w:eastAsia="Times New Roman" w:hAnsi="Times New Roman" w:cs="Times New Roman"/>
          <w:spacing w:val="-4"/>
          <w:sz w:val="28"/>
          <w:lang w:eastAsia="uk-UA"/>
        </w:rPr>
        <w:t xml:space="preserve">ктів РА з АРВ після отримання рішення відповідної постійної комісії </w:t>
      </w:r>
      <w:r>
        <w:rPr>
          <w:rFonts w:ascii="Times New Roman" w:eastAsia="Times New Roman" w:hAnsi="Times New Roman" w:cs="Times New Roman"/>
          <w:spacing w:val="-4"/>
          <w:sz w:val="28"/>
          <w:lang w:eastAsia="uk-UA"/>
        </w:rPr>
        <w:t xml:space="preserve">ради </w:t>
      </w:r>
      <w:r w:rsidRPr="00F05B55">
        <w:rPr>
          <w:rFonts w:ascii="Times New Roman" w:eastAsia="Times New Roman" w:hAnsi="Times New Roman" w:cs="Times New Roman"/>
          <w:spacing w:val="-4"/>
          <w:sz w:val="28"/>
          <w:lang w:eastAsia="uk-UA"/>
        </w:rPr>
        <w:t xml:space="preserve">про оприлюднення здійснюється </w:t>
      </w:r>
      <w:r w:rsidR="00752F83">
        <w:rPr>
          <w:rFonts w:ascii="Times New Roman" w:eastAsia="Times New Roman" w:hAnsi="Times New Roman" w:cs="Times New Roman"/>
          <w:spacing w:val="-4"/>
          <w:sz w:val="28"/>
          <w:lang w:eastAsia="uk-UA"/>
        </w:rPr>
        <w:t>в</w:t>
      </w:r>
      <w:r w:rsidRPr="00F05B55">
        <w:rPr>
          <w:rFonts w:ascii="Times New Roman" w:eastAsia="Times New Roman" w:hAnsi="Times New Roman" w:cs="Times New Roman"/>
          <w:spacing w:val="-4"/>
          <w:sz w:val="28"/>
          <w:lang w:eastAsia="uk-UA"/>
        </w:rPr>
        <w:t xml:space="preserve"> такий спосіб:</w:t>
      </w:r>
    </w:p>
    <w:p w:rsidR="001E7FB0" w:rsidRPr="00F05B55" w:rsidRDefault="00752F83" w:rsidP="00752F83">
      <w:pPr>
        <w:tabs>
          <w:tab w:val="left" w:pos="360"/>
        </w:tabs>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 xml:space="preserve">- </w:t>
      </w:r>
      <w:r w:rsidR="001E7FB0" w:rsidRPr="00F05B55">
        <w:rPr>
          <w:rFonts w:ascii="Times New Roman" w:eastAsia="Times New Roman" w:hAnsi="Times New Roman" w:cs="Times New Roman"/>
          <w:sz w:val="28"/>
          <w:lang w:eastAsia="uk-UA"/>
        </w:rPr>
        <w:t xml:space="preserve">у друкованих засобах масової інформації та на офіційному </w:t>
      </w:r>
      <w:proofErr w:type="spellStart"/>
      <w:r w:rsidR="001E7FB0" w:rsidRPr="00F05B55">
        <w:rPr>
          <w:rFonts w:ascii="Times New Roman" w:eastAsia="Times New Roman" w:hAnsi="Times New Roman" w:cs="Times New Roman"/>
          <w:sz w:val="28"/>
          <w:lang w:eastAsia="uk-UA"/>
        </w:rPr>
        <w:t>вебсайті</w:t>
      </w:r>
      <w:proofErr w:type="spellEnd"/>
      <w:r w:rsidR="001E7FB0" w:rsidRPr="00F05B55">
        <w:rPr>
          <w:rFonts w:ascii="Times New Roman" w:eastAsia="Times New Roman" w:hAnsi="Times New Roman" w:cs="Times New Roman"/>
          <w:sz w:val="28"/>
          <w:lang w:eastAsia="uk-UA"/>
        </w:rPr>
        <w:t xml:space="preserve"> публікується повідомлення про оприлюднення про</w:t>
      </w:r>
      <w:r w:rsidR="001E7FB0">
        <w:rPr>
          <w:rFonts w:ascii="Times New Roman" w:eastAsia="Times New Roman" w:hAnsi="Times New Roman" w:cs="Times New Roman"/>
          <w:sz w:val="28"/>
          <w:lang w:eastAsia="uk-UA"/>
        </w:rPr>
        <w:t>є</w:t>
      </w:r>
      <w:r w:rsidR="001E7FB0" w:rsidRPr="00F05B55">
        <w:rPr>
          <w:rFonts w:ascii="Times New Roman" w:eastAsia="Times New Roman" w:hAnsi="Times New Roman" w:cs="Times New Roman"/>
          <w:sz w:val="28"/>
          <w:lang w:eastAsia="uk-UA"/>
        </w:rPr>
        <w:t>кту РА;</w:t>
      </w:r>
    </w:p>
    <w:p w:rsidR="001E7FB0" w:rsidRPr="00F05B55" w:rsidRDefault="00752F83" w:rsidP="00752F83">
      <w:pPr>
        <w:tabs>
          <w:tab w:val="left" w:pos="360"/>
        </w:tabs>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не пізніше п’яти робочих днів там же оприлюднюється про</w:t>
      </w:r>
      <w:r w:rsidR="001E7FB0">
        <w:rPr>
          <w:rFonts w:ascii="Times New Roman" w:eastAsia="Times New Roman" w:hAnsi="Times New Roman" w:cs="Times New Roman"/>
          <w:sz w:val="28"/>
          <w:lang w:eastAsia="uk-UA"/>
        </w:rPr>
        <w:t>є</w:t>
      </w:r>
      <w:r w:rsidR="001E7FB0" w:rsidRPr="00F05B55">
        <w:rPr>
          <w:rFonts w:ascii="Times New Roman" w:eastAsia="Times New Roman" w:hAnsi="Times New Roman" w:cs="Times New Roman"/>
          <w:sz w:val="28"/>
          <w:lang w:eastAsia="uk-UA"/>
        </w:rPr>
        <w:t>кт РА з АРВ, про що через телерадіокомпанії інформується населення.</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Організаційне забезпечення оприлюднення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РА з АРВ здійснює </w:t>
      </w:r>
      <w:r w:rsidRPr="005A4606">
        <w:rPr>
          <w:rFonts w:ascii="Times New Roman" w:eastAsia="Times New Roman" w:hAnsi="Times New Roman" w:cs="Times New Roman"/>
          <w:sz w:val="28"/>
          <w:lang w:eastAsia="uk-UA"/>
        </w:rPr>
        <w:t xml:space="preserve">управління розвитку підприємництва </w:t>
      </w:r>
      <w:r w:rsidRPr="00F05B55">
        <w:rPr>
          <w:rFonts w:ascii="Times New Roman" w:eastAsia="Times New Roman" w:hAnsi="Times New Roman" w:cs="Times New Roman"/>
          <w:sz w:val="28"/>
          <w:lang w:eastAsia="uk-UA"/>
        </w:rPr>
        <w:t xml:space="preserve">виконкому </w:t>
      </w:r>
      <w:r>
        <w:rPr>
          <w:rFonts w:ascii="Times New Roman" w:eastAsia="Times New Roman" w:hAnsi="Times New Roman" w:cs="Times New Roman"/>
          <w:sz w:val="28"/>
          <w:lang w:eastAsia="uk-UA"/>
        </w:rPr>
        <w:t xml:space="preserve">Криворізької </w:t>
      </w:r>
      <w:r w:rsidR="00752F83">
        <w:rPr>
          <w:rFonts w:ascii="Times New Roman" w:eastAsia="Times New Roman" w:hAnsi="Times New Roman" w:cs="Times New Roman"/>
          <w:sz w:val="28"/>
          <w:lang w:eastAsia="uk-UA"/>
        </w:rPr>
        <w:t xml:space="preserve">міської ради разом </w:t>
      </w:r>
      <w:r w:rsidRPr="00F05B55">
        <w:rPr>
          <w:rFonts w:ascii="Times New Roman" w:eastAsia="Times New Roman" w:hAnsi="Times New Roman" w:cs="Times New Roman"/>
          <w:sz w:val="28"/>
          <w:lang w:eastAsia="uk-UA"/>
        </w:rPr>
        <w:t>з розробником.</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Зауваження й пропозиції щодо оприлюдненого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кту РА з АРВ надаються фізичними та юридичними особами, їх об’єднаннями до </w:t>
      </w:r>
      <w:r w:rsidRPr="005A4606">
        <w:rPr>
          <w:rFonts w:ascii="Times New Roman" w:eastAsia="Times New Roman" w:hAnsi="Times New Roman" w:cs="Times New Roman"/>
          <w:sz w:val="28"/>
          <w:lang w:eastAsia="uk-UA"/>
        </w:rPr>
        <w:t>управління розвитку підприємництва</w:t>
      </w:r>
      <w:r w:rsidRPr="00F05B55">
        <w:rPr>
          <w:rFonts w:ascii="Times New Roman" w:eastAsia="Times New Roman" w:hAnsi="Times New Roman" w:cs="Times New Roman"/>
          <w:sz w:val="28"/>
          <w:lang w:eastAsia="uk-UA"/>
        </w:rPr>
        <w:t xml:space="preserve"> виконкому </w:t>
      </w:r>
      <w:r>
        <w:rPr>
          <w:rFonts w:ascii="Times New Roman" w:eastAsia="Times New Roman" w:hAnsi="Times New Roman" w:cs="Times New Roman"/>
          <w:sz w:val="28"/>
          <w:lang w:eastAsia="uk-UA"/>
        </w:rPr>
        <w:t>Криворізької</w:t>
      </w:r>
      <w:r w:rsidRPr="00F05B55">
        <w:rPr>
          <w:rFonts w:ascii="Times New Roman" w:eastAsia="Times New Roman" w:hAnsi="Times New Roman" w:cs="Times New Roman"/>
          <w:sz w:val="28"/>
          <w:lang w:eastAsia="uk-UA"/>
        </w:rPr>
        <w:t xml:space="preserve"> міської ради або розробник</w:t>
      </w:r>
      <w:r>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 xml:space="preserve"> в місячний термін від дня їх опублікування.</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 РА з АРВ та експертний висновок – документи відкритого доступу, </w:t>
      </w:r>
      <w:r w:rsidR="00752F83">
        <w:rPr>
          <w:rFonts w:ascii="Times New Roman" w:eastAsia="Times New Roman" w:hAnsi="Times New Roman" w:cs="Times New Roman"/>
          <w:sz w:val="28"/>
          <w:lang w:eastAsia="uk-UA"/>
        </w:rPr>
        <w:t>що</w:t>
      </w:r>
      <w:r w:rsidRPr="00F05B55">
        <w:rPr>
          <w:rFonts w:ascii="Times New Roman" w:eastAsia="Times New Roman" w:hAnsi="Times New Roman" w:cs="Times New Roman"/>
          <w:sz w:val="28"/>
          <w:lang w:eastAsia="uk-UA"/>
        </w:rPr>
        <w:t xml:space="preserve"> розміщуються для ознайомлення на офіційному </w:t>
      </w:r>
      <w:proofErr w:type="spellStart"/>
      <w:r w:rsidRPr="00F05B55">
        <w:rPr>
          <w:rFonts w:ascii="Times New Roman" w:eastAsia="Times New Roman" w:hAnsi="Times New Roman" w:cs="Times New Roman"/>
          <w:sz w:val="28"/>
          <w:lang w:eastAsia="uk-UA"/>
        </w:rPr>
        <w:t>вебсайті</w:t>
      </w:r>
      <w:proofErr w:type="spellEnd"/>
      <w:r w:rsidRPr="00F05B55">
        <w:rPr>
          <w:rFonts w:ascii="Times New Roman" w:eastAsia="Times New Roman" w:hAnsi="Times New Roman" w:cs="Times New Roman"/>
          <w:sz w:val="28"/>
          <w:lang w:eastAsia="uk-UA"/>
        </w:rPr>
        <w:t>. Громадяни, суб’єкти господарювання, їх об’єднання та наукові установи, а також консультативно-дорадчі органи, створені при органах державної влади й органах місцевого самоврядування, мають право брати участь у розробці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ктів РА, самостійно готувати АРВ про</w:t>
      </w:r>
      <w:r>
        <w:rPr>
          <w:rFonts w:ascii="Times New Roman" w:eastAsia="Times New Roman" w:hAnsi="Times New Roman" w:cs="Times New Roman"/>
          <w:sz w:val="28"/>
          <w:lang w:eastAsia="uk-UA"/>
        </w:rPr>
        <w:t>є</w:t>
      </w:r>
      <w:r w:rsidR="005A4606">
        <w:rPr>
          <w:rFonts w:ascii="Times New Roman" w:eastAsia="Times New Roman" w:hAnsi="Times New Roman" w:cs="Times New Roman"/>
          <w:sz w:val="28"/>
          <w:lang w:eastAsia="uk-UA"/>
        </w:rPr>
        <w:t>ктів РА,</w:t>
      </w:r>
      <w:r w:rsidRPr="00F05B55">
        <w:rPr>
          <w:rFonts w:ascii="Times New Roman" w:eastAsia="Times New Roman" w:hAnsi="Times New Roman" w:cs="Times New Roman"/>
          <w:sz w:val="28"/>
          <w:lang w:eastAsia="uk-UA"/>
        </w:rPr>
        <w:t xml:space="preserve"> відстежувати їх результативність, подавати за наслідками цієї діяльності зауваження та пропозиції.</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 xml:space="preserve">Управління розвитку підприємництва виконкому </w:t>
      </w:r>
      <w:r>
        <w:rPr>
          <w:rFonts w:ascii="Times New Roman" w:eastAsia="Times New Roman" w:hAnsi="Times New Roman" w:cs="Times New Roman"/>
          <w:sz w:val="28"/>
          <w:lang w:eastAsia="uk-UA"/>
        </w:rPr>
        <w:t>Криворізької</w:t>
      </w:r>
      <w:r w:rsidRPr="00F05B55">
        <w:rPr>
          <w:rFonts w:ascii="Times New Roman" w:eastAsia="Times New Roman" w:hAnsi="Times New Roman" w:cs="Times New Roman"/>
          <w:sz w:val="28"/>
          <w:lang w:eastAsia="uk-UA"/>
        </w:rPr>
        <w:t xml:space="preserve"> міської ради не пізніше наступного робочого дня після одержання та реєстрації пропозицій і зауважень до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РА з АРВ передає їх копії розробнику.</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Після закінчення публічного обговорення розробник протягом 10 робочих днів:</w:t>
      </w:r>
    </w:p>
    <w:p w:rsidR="001E7FB0" w:rsidRPr="00F05B55" w:rsidRDefault="00752F83" w:rsidP="00752F83">
      <w:pPr>
        <w:tabs>
          <w:tab w:val="left" w:pos="360"/>
        </w:tabs>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аналізує одержані пропозиції та зауваження </w:t>
      </w:r>
      <w:r>
        <w:rPr>
          <w:rFonts w:ascii="Times New Roman" w:eastAsia="Times New Roman" w:hAnsi="Times New Roman" w:cs="Times New Roman"/>
          <w:sz w:val="28"/>
          <w:lang w:eastAsia="uk-UA"/>
        </w:rPr>
        <w:t>і</w:t>
      </w:r>
      <w:r w:rsidR="001E7FB0" w:rsidRPr="00F05B55">
        <w:rPr>
          <w:rFonts w:ascii="Times New Roman" w:eastAsia="Times New Roman" w:hAnsi="Times New Roman" w:cs="Times New Roman"/>
          <w:sz w:val="28"/>
          <w:lang w:eastAsia="uk-UA"/>
        </w:rPr>
        <w:t xml:space="preserve"> складає їх у зведену таблицю, яку передає головній комісії;</w:t>
      </w:r>
    </w:p>
    <w:p w:rsidR="001E7FB0" w:rsidRPr="00F05B55" w:rsidRDefault="00752F83" w:rsidP="00752F83">
      <w:pPr>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у разі потреби, за наслідками публічного обговорення коригує про</w:t>
      </w:r>
      <w:r w:rsidR="001E7FB0">
        <w:rPr>
          <w:rFonts w:ascii="Times New Roman" w:eastAsia="Times New Roman" w:hAnsi="Times New Roman" w:cs="Times New Roman"/>
          <w:sz w:val="28"/>
          <w:lang w:eastAsia="uk-UA"/>
        </w:rPr>
        <w:t>є</w:t>
      </w:r>
      <w:r w:rsidR="001E7FB0" w:rsidRPr="00F05B55">
        <w:rPr>
          <w:rFonts w:ascii="Times New Roman" w:eastAsia="Times New Roman" w:hAnsi="Times New Roman" w:cs="Times New Roman"/>
          <w:sz w:val="28"/>
          <w:lang w:eastAsia="uk-UA"/>
        </w:rPr>
        <w:t>кт РА з АРВ;</w:t>
      </w:r>
    </w:p>
    <w:p w:rsidR="001E7FB0" w:rsidRPr="00F05B55" w:rsidRDefault="00752F83" w:rsidP="00752F83">
      <w:pPr>
        <w:tabs>
          <w:tab w:val="left" w:pos="360"/>
        </w:tabs>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відкоригований про</w:t>
      </w:r>
      <w:r w:rsidR="001E7FB0">
        <w:rPr>
          <w:rFonts w:ascii="Times New Roman" w:eastAsia="Times New Roman" w:hAnsi="Times New Roman" w:cs="Times New Roman"/>
          <w:sz w:val="28"/>
          <w:lang w:eastAsia="uk-UA"/>
        </w:rPr>
        <w:t>є</w:t>
      </w:r>
      <w:r w:rsidR="001E7FB0" w:rsidRPr="00F05B55">
        <w:rPr>
          <w:rFonts w:ascii="Times New Roman" w:eastAsia="Times New Roman" w:hAnsi="Times New Roman" w:cs="Times New Roman"/>
          <w:sz w:val="28"/>
          <w:lang w:eastAsia="uk-UA"/>
        </w:rPr>
        <w:t xml:space="preserve">кт РА повторно подає на розгляд головної, потім </w:t>
      </w: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відповідальної</w:t>
      </w:r>
      <w:r>
        <w:rPr>
          <w:rFonts w:ascii="Times New Roman" w:eastAsia="Times New Roman" w:hAnsi="Times New Roman" w:cs="Times New Roman"/>
          <w:sz w:val="28"/>
          <w:lang w:eastAsia="uk-UA"/>
        </w:rPr>
        <w:t xml:space="preserve"> </w:t>
      </w:r>
      <w:r w:rsidR="001E7FB0" w:rsidRPr="00F05B55">
        <w:rPr>
          <w:rFonts w:ascii="Times New Roman" w:eastAsia="Times New Roman" w:hAnsi="Times New Roman" w:cs="Times New Roman"/>
          <w:sz w:val="28"/>
          <w:lang w:eastAsia="uk-UA"/>
        </w:rPr>
        <w:t xml:space="preserve">комісії для </w:t>
      </w:r>
      <w:r>
        <w:rPr>
          <w:rFonts w:ascii="Times New Roman" w:eastAsia="Times New Roman" w:hAnsi="Times New Roman" w:cs="Times New Roman"/>
          <w:sz w:val="28"/>
          <w:lang w:eastAsia="uk-UA"/>
        </w:rPr>
        <w:t>ухваленн</w:t>
      </w:r>
      <w:r w:rsidR="001E7FB0" w:rsidRPr="00F05B55">
        <w:rPr>
          <w:rFonts w:ascii="Times New Roman" w:eastAsia="Times New Roman" w:hAnsi="Times New Roman" w:cs="Times New Roman"/>
          <w:sz w:val="28"/>
          <w:lang w:eastAsia="uk-UA"/>
        </w:rPr>
        <w:t>я остаточного висновку щодо нього, оформленого протокольно;</w:t>
      </w:r>
    </w:p>
    <w:p w:rsidR="001E7FB0" w:rsidRPr="00F05B55" w:rsidRDefault="00752F83" w:rsidP="00752F83">
      <w:pPr>
        <w:tabs>
          <w:tab w:val="left" w:pos="360"/>
        </w:tabs>
        <w:spacing w:after="0" w:line="24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може інформувати </w:t>
      </w:r>
      <w:r w:rsidR="001E7FB0">
        <w:rPr>
          <w:rFonts w:ascii="Times New Roman" w:eastAsia="Times New Roman" w:hAnsi="Times New Roman" w:cs="Times New Roman"/>
          <w:sz w:val="28"/>
          <w:lang w:eastAsia="uk-UA"/>
        </w:rPr>
        <w:t xml:space="preserve">міську </w:t>
      </w:r>
      <w:r w:rsidR="001E7FB0" w:rsidRPr="00F05B55">
        <w:rPr>
          <w:rFonts w:ascii="Times New Roman" w:eastAsia="Times New Roman" w:hAnsi="Times New Roman" w:cs="Times New Roman"/>
          <w:sz w:val="28"/>
          <w:lang w:eastAsia="uk-UA"/>
        </w:rPr>
        <w:t xml:space="preserve">територіальну громаду через друковані засоби масової інформації та на офіційному </w:t>
      </w:r>
      <w:proofErr w:type="spellStart"/>
      <w:r w:rsidR="001E7FB0" w:rsidRPr="00F05B55">
        <w:rPr>
          <w:rFonts w:ascii="Times New Roman" w:eastAsia="Times New Roman" w:hAnsi="Times New Roman" w:cs="Times New Roman"/>
          <w:sz w:val="28"/>
          <w:lang w:eastAsia="uk-UA"/>
        </w:rPr>
        <w:t>вебсайті</w:t>
      </w:r>
      <w:proofErr w:type="spellEnd"/>
      <w:r w:rsidR="001E7FB0" w:rsidRPr="00F05B55">
        <w:rPr>
          <w:rFonts w:ascii="Times New Roman" w:eastAsia="Times New Roman" w:hAnsi="Times New Roman" w:cs="Times New Roman"/>
          <w:sz w:val="28"/>
          <w:lang w:eastAsia="uk-UA"/>
        </w:rPr>
        <w:t xml:space="preserve"> про результати публічного обговорення.</w:t>
      </w:r>
    </w:p>
    <w:p w:rsidR="001E7FB0" w:rsidRDefault="001E7FB0" w:rsidP="001E7FB0">
      <w:pPr>
        <w:spacing w:after="0" w:line="240" w:lineRule="auto"/>
        <w:ind w:firstLine="708"/>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При підготовці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ктів РА та під час здійснення заходів щодо відстеження результативності діючих РА можуть проводитися громадські слухання або будь-які інші форми відкритих обговорень. Порядок проведення громадських слухань з питань обговорення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ктів РА та перевірки сталого досягнення цілей, задекларованих при їх </w:t>
      </w:r>
      <w:r w:rsidR="00752F83">
        <w:rPr>
          <w:rFonts w:ascii="Times New Roman" w:eastAsia="Times New Roman" w:hAnsi="Times New Roman" w:cs="Times New Roman"/>
          <w:sz w:val="28"/>
          <w:lang w:eastAsia="uk-UA"/>
        </w:rPr>
        <w:t>ухваленн</w:t>
      </w:r>
      <w:r w:rsidRPr="00F05B55">
        <w:rPr>
          <w:rFonts w:ascii="Times New Roman" w:eastAsia="Times New Roman" w:hAnsi="Times New Roman" w:cs="Times New Roman"/>
          <w:sz w:val="28"/>
          <w:lang w:eastAsia="uk-UA"/>
        </w:rPr>
        <w:t>і, визначається Положенням, затвердженим відповідним рішенням ради.</w:t>
      </w:r>
    </w:p>
    <w:p w:rsidR="001E7FB0" w:rsidRPr="00F05B55" w:rsidRDefault="001E7FB0" w:rsidP="001E7FB0">
      <w:pPr>
        <w:spacing w:after="0" w:line="240" w:lineRule="auto"/>
        <w:ind w:firstLine="708"/>
        <w:jc w:val="both"/>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b/>
          <w:i/>
          <w:spacing w:val="-4"/>
          <w:sz w:val="28"/>
          <w:u w:val="single"/>
          <w:lang w:eastAsia="uk-UA"/>
        </w:rPr>
        <w:t>Стаття 2</w:t>
      </w:r>
      <w:r>
        <w:rPr>
          <w:rFonts w:ascii="Times New Roman" w:eastAsia="Times New Roman" w:hAnsi="Times New Roman" w:cs="Times New Roman"/>
          <w:b/>
          <w:i/>
          <w:spacing w:val="-4"/>
          <w:sz w:val="28"/>
          <w:u w:val="single"/>
          <w:lang w:eastAsia="uk-UA"/>
        </w:rPr>
        <w:t>5</w:t>
      </w:r>
      <w:r w:rsidRPr="00F05B55">
        <w:rPr>
          <w:rFonts w:ascii="Times New Roman" w:eastAsia="Times New Roman" w:hAnsi="Times New Roman" w:cs="Times New Roman"/>
          <w:b/>
          <w:i/>
          <w:spacing w:val="-4"/>
          <w:sz w:val="28"/>
          <w:u w:val="single"/>
          <w:lang w:eastAsia="uk-UA"/>
        </w:rPr>
        <w:t>.</w:t>
      </w:r>
      <w:r w:rsidRPr="00F05B55">
        <w:rPr>
          <w:rFonts w:ascii="Times New Roman" w:eastAsia="Times New Roman" w:hAnsi="Times New Roman" w:cs="Times New Roman"/>
          <w:b/>
          <w:spacing w:val="-4"/>
          <w:sz w:val="28"/>
          <w:lang w:eastAsia="uk-UA"/>
        </w:rPr>
        <w:t xml:space="preserve"> </w:t>
      </w:r>
      <w:r w:rsidRPr="00F05B55">
        <w:rPr>
          <w:rFonts w:ascii="Times New Roman" w:eastAsia="Times New Roman" w:hAnsi="Times New Roman" w:cs="Times New Roman"/>
          <w:spacing w:val="-4"/>
          <w:sz w:val="28"/>
          <w:lang w:eastAsia="uk-UA"/>
        </w:rPr>
        <w:t xml:space="preserve">Виконання заходів з відстеження результативності РА, </w:t>
      </w:r>
      <w:r w:rsidR="00752F83">
        <w:rPr>
          <w:rFonts w:ascii="Times New Roman" w:eastAsia="Times New Roman" w:hAnsi="Times New Roman" w:cs="Times New Roman"/>
          <w:spacing w:val="-4"/>
          <w:sz w:val="28"/>
          <w:lang w:eastAsia="uk-UA"/>
        </w:rPr>
        <w:t>ухвален</w:t>
      </w:r>
      <w:r w:rsidRPr="00F05B55">
        <w:rPr>
          <w:rFonts w:ascii="Times New Roman" w:eastAsia="Times New Roman" w:hAnsi="Times New Roman" w:cs="Times New Roman"/>
          <w:spacing w:val="-4"/>
          <w:sz w:val="28"/>
          <w:lang w:eastAsia="uk-UA"/>
        </w:rPr>
        <w:t>их радою, забезпечується виконкомом ради:</w:t>
      </w:r>
    </w:p>
    <w:p w:rsidR="001E7FB0" w:rsidRPr="00F05B55" w:rsidRDefault="00752F83" w:rsidP="00752F83">
      <w:pPr>
        <w:tabs>
          <w:tab w:val="left" w:pos="1134"/>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w:t>
      </w:r>
      <w:r w:rsidR="001E7FB0" w:rsidRPr="00A47AF4">
        <w:rPr>
          <w:rFonts w:ascii="Times New Roman" w:hAnsi="Times New Roman" w:cs="Times New Roman"/>
          <w:sz w:val="28"/>
          <w:szCs w:val="28"/>
          <w:shd w:val="clear" w:color="auto" w:fill="FFFFFF"/>
        </w:rPr>
        <w:t>до дня наб</w:t>
      </w:r>
      <w:r>
        <w:rPr>
          <w:rFonts w:ascii="Times New Roman" w:hAnsi="Times New Roman" w:cs="Times New Roman"/>
          <w:sz w:val="28"/>
          <w:szCs w:val="28"/>
          <w:shd w:val="clear" w:color="auto" w:fill="FFFFFF"/>
        </w:rPr>
        <w:t>уття</w:t>
      </w:r>
      <w:r w:rsidR="001E7FB0" w:rsidRPr="00A47AF4">
        <w:rPr>
          <w:rFonts w:ascii="Times New Roman" w:hAnsi="Times New Roman" w:cs="Times New Roman"/>
          <w:sz w:val="28"/>
          <w:szCs w:val="28"/>
          <w:shd w:val="clear" w:color="auto" w:fill="FFFFFF"/>
        </w:rPr>
        <w:t xml:space="preserve"> чинності цим РА або наб</w:t>
      </w:r>
      <w:r w:rsidR="00E32725">
        <w:rPr>
          <w:rFonts w:ascii="Times New Roman" w:hAnsi="Times New Roman" w:cs="Times New Roman"/>
          <w:sz w:val="28"/>
          <w:szCs w:val="28"/>
          <w:shd w:val="clear" w:color="auto" w:fill="FFFFFF"/>
        </w:rPr>
        <w:t>уття</w:t>
      </w:r>
      <w:r w:rsidR="001E7FB0" w:rsidRPr="00A47AF4">
        <w:rPr>
          <w:rFonts w:ascii="Times New Roman" w:hAnsi="Times New Roman" w:cs="Times New Roman"/>
          <w:sz w:val="28"/>
          <w:szCs w:val="28"/>
          <w:shd w:val="clear" w:color="auto" w:fill="FFFFFF"/>
        </w:rPr>
        <w:t xml:space="preserve"> чинності більшістю його положень. Якщо для визначення значень показників результативності РА використовуються виключно статистичні дані, відстеження результативності може бути здійснене після наб</w:t>
      </w:r>
      <w:r w:rsidR="00E32725">
        <w:rPr>
          <w:rFonts w:ascii="Times New Roman" w:hAnsi="Times New Roman" w:cs="Times New Roman"/>
          <w:sz w:val="28"/>
          <w:szCs w:val="28"/>
          <w:shd w:val="clear" w:color="auto" w:fill="FFFFFF"/>
        </w:rPr>
        <w:t>утт</w:t>
      </w:r>
      <w:r w:rsidR="001E7FB0" w:rsidRPr="00A47AF4">
        <w:rPr>
          <w:rFonts w:ascii="Times New Roman" w:hAnsi="Times New Roman" w:cs="Times New Roman"/>
          <w:sz w:val="28"/>
          <w:szCs w:val="28"/>
          <w:shd w:val="clear" w:color="auto" w:fill="FFFFFF"/>
        </w:rPr>
        <w:t>я чинності цим РА або наб</w:t>
      </w:r>
      <w:r w:rsidR="00E32725">
        <w:rPr>
          <w:rFonts w:ascii="Times New Roman" w:hAnsi="Times New Roman" w:cs="Times New Roman"/>
          <w:sz w:val="28"/>
          <w:szCs w:val="28"/>
          <w:shd w:val="clear" w:color="auto" w:fill="FFFFFF"/>
        </w:rPr>
        <w:t>утт</w:t>
      </w:r>
      <w:r w:rsidR="001E7FB0" w:rsidRPr="00A47AF4">
        <w:rPr>
          <w:rFonts w:ascii="Times New Roman" w:hAnsi="Times New Roman" w:cs="Times New Roman"/>
          <w:sz w:val="28"/>
          <w:szCs w:val="28"/>
          <w:shd w:val="clear" w:color="auto" w:fill="FFFFFF"/>
        </w:rPr>
        <w:t>я чинності більшістю його положень, але не пізніше дня, з якого починається проведення повторного відстеження результативності цього РА</w:t>
      </w:r>
      <w:r w:rsidR="001E7FB0" w:rsidRPr="00A47AF4">
        <w:rPr>
          <w:rFonts w:ascii="Times New Roman" w:eastAsia="Times New Roman" w:hAnsi="Times New Roman" w:cs="Times New Roman"/>
          <w:sz w:val="28"/>
          <w:lang w:eastAsia="uk-UA"/>
        </w:rPr>
        <w:t xml:space="preserve"> </w:t>
      </w:r>
      <w:r w:rsidR="001E7FB0" w:rsidRPr="00F05B55">
        <w:rPr>
          <w:rFonts w:ascii="Times New Roman" w:eastAsia="Times New Roman" w:hAnsi="Times New Roman" w:cs="Times New Roman"/>
          <w:sz w:val="28"/>
          <w:lang w:eastAsia="uk-UA"/>
        </w:rPr>
        <w:t>(базове);</w:t>
      </w:r>
    </w:p>
    <w:p w:rsidR="001E7FB0" w:rsidRPr="00F05B55" w:rsidRDefault="00752F83" w:rsidP="00752F83">
      <w:pPr>
        <w:tabs>
          <w:tab w:val="left" w:pos="1134"/>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w:t>
      </w:r>
      <w:r w:rsidR="001E7FB0" w:rsidRPr="00F05B55">
        <w:rPr>
          <w:rFonts w:ascii="Times New Roman" w:eastAsia="Times New Roman" w:hAnsi="Times New Roman" w:cs="Times New Roman"/>
          <w:sz w:val="28"/>
          <w:lang w:eastAsia="uk-UA"/>
        </w:rPr>
        <w:t xml:space="preserve"> через рік від дати наб</w:t>
      </w:r>
      <w:r w:rsidR="00E32725">
        <w:rPr>
          <w:rFonts w:ascii="Times New Roman" w:eastAsia="Times New Roman" w:hAnsi="Times New Roman" w:cs="Times New Roman"/>
          <w:sz w:val="28"/>
          <w:lang w:eastAsia="uk-UA"/>
        </w:rPr>
        <w:t>утт</w:t>
      </w:r>
      <w:r w:rsidR="001E7FB0" w:rsidRPr="00F05B55">
        <w:rPr>
          <w:rFonts w:ascii="Times New Roman" w:eastAsia="Times New Roman" w:hAnsi="Times New Roman" w:cs="Times New Roman"/>
          <w:sz w:val="28"/>
          <w:lang w:eastAsia="uk-UA"/>
        </w:rPr>
        <w:t>я ним чинності, якщо рішенням ради не визначено більш ранній термін (повторне);</w:t>
      </w:r>
    </w:p>
    <w:p w:rsidR="001E7FB0" w:rsidRPr="00F05B55" w:rsidRDefault="00752F83" w:rsidP="00752F83">
      <w:pPr>
        <w:tabs>
          <w:tab w:val="left" w:pos="1134"/>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Pr>
          <w:rFonts w:ascii="Times New Roman" w:eastAsia="Times New Roman" w:hAnsi="Times New Roman" w:cs="Times New Roman"/>
          <w:spacing w:val="-6"/>
          <w:sz w:val="28"/>
          <w:lang w:eastAsia="uk-UA"/>
        </w:rPr>
        <w:t>-</w:t>
      </w:r>
      <w:r w:rsidR="001E7FB0" w:rsidRPr="00F05B55">
        <w:rPr>
          <w:rFonts w:ascii="Times New Roman" w:eastAsia="Times New Roman" w:hAnsi="Times New Roman" w:cs="Times New Roman"/>
          <w:spacing w:val="-6"/>
          <w:sz w:val="28"/>
          <w:lang w:eastAsia="uk-UA"/>
        </w:rPr>
        <w:t xml:space="preserve"> раз на три роки, починаючи від дня закінчення заходів з повторного відстеження результативності, у тому числі й у разі, коли дію РА, </w:t>
      </w:r>
      <w:r w:rsidR="00E32725">
        <w:rPr>
          <w:rFonts w:ascii="Times New Roman" w:eastAsia="Times New Roman" w:hAnsi="Times New Roman" w:cs="Times New Roman"/>
          <w:spacing w:val="-6"/>
          <w:sz w:val="28"/>
          <w:lang w:eastAsia="uk-UA"/>
        </w:rPr>
        <w:t>ухвален</w:t>
      </w:r>
      <w:r w:rsidR="001E7FB0" w:rsidRPr="00F05B55">
        <w:rPr>
          <w:rFonts w:ascii="Times New Roman" w:eastAsia="Times New Roman" w:hAnsi="Times New Roman" w:cs="Times New Roman"/>
          <w:spacing w:val="-6"/>
          <w:sz w:val="28"/>
          <w:lang w:eastAsia="uk-UA"/>
        </w:rPr>
        <w:t>ого на визначений термін, було продовжено після його закінчення (періодичне).</w:t>
      </w:r>
    </w:p>
    <w:p w:rsidR="001E7FB0" w:rsidRPr="00F05B55" w:rsidRDefault="001E7FB0" w:rsidP="001E7FB0">
      <w:pPr>
        <w:tabs>
          <w:tab w:val="left" w:pos="1134"/>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Головн</w:t>
      </w:r>
      <w:r>
        <w:rPr>
          <w:rFonts w:ascii="Times New Roman" w:eastAsia="Times New Roman" w:hAnsi="Times New Roman" w:cs="Times New Roman"/>
          <w:sz w:val="28"/>
          <w:lang w:eastAsia="uk-UA"/>
        </w:rPr>
        <w:t>а</w:t>
      </w:r>
      <w:r w:rsidRPr="00F05B55">
        <w:rPr>
          <w:rFonts w:ascii="Times New Roman" w:eastAsia="Times New Roman" w:hAnsi="Times New Roman" w:cs="Times New Roman"/>
          <w:sz w:val="28"/>
          <w:lang w:eastAsia="uk-UA"/>
        </w:rPr>
        <w:t xml:space="preserve"> комісі</w:t>
      </w:r>
      <w:r>
        <w:rPr>
          <w:rFonts w:ascii="Times New Roman" w:eastAsia="Times New Roman" w:hAnsi="Times New Roman" w:cs="Times New Roman"/>
          <w:sz w:val="28"/>
          <w:lang w:eastAsia="uk-UA"/>
        </w:rPr>
        <w:t>я</w:t>
      </w:r>
      <w:r w:rsidRPr="00F05B55">
        <w:rPr>
          <w:rFonts w:ascii="Times New Roman" w:eastAsia="Times New Roman" w:hAnsi="Times New Roman" w:cs="Times New Roman"/>
          <w:sz w:val="28"/>
          <w:lang w:eastAsia="uk-UA"/>
        </w:rPr>
        <w:t xml:space="preserve"> ради підпису</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 xml:space="preserve"> звіт про відстеження результативності рішення ради.</w:t>
      </w:r>
    </w:p>
    <w:p w:rsidR="001E7FB0" w:rsidRPr="00F05B55" w:rsidRDefault="001E7FB0" w:rsidP="001E7FB0">
      <w:pPr>
        <w:tabs>
          <w:tab w:val="left" w:pos="1134"/>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Відповідальна комісія ради також підписує звіт про відстеження результативності рішення ради </w:t>
      </w:r>
      <w:r w:rsidR="00E32725">
        <w:rPr>
          <w:rFonts w:ascii="Times New Roman" w:eastAsia="Times New Roman" w:hAnsi="Times New Roman" w:cs="Times New Roman"/>
          <w:sz w:val="28"/>
          <w:lang w:eastAsia="uk-UA"/>
        </w:rPr>
        <w:t>в</w:t>
      </w:r>
      <w:r w:rsidRPr="00F05B55">
        <w:rPr>
          <w:rFonts w:ascii="Times New Roman" w:eastAsia="Times New Roman" w:hAnsi="Times New Roman" w:cs="Times New Roman"/>
          <w:sz w:val="28"/>
          <w:lang w:eastAsia="uk-UA"/>
        </w:rPr>
        <w:t xml:space="preserve"> разі, коли є головною.</w:t>
      </w:r>
    </w:p>
    <w:p w:rsidR="001E7FB0" w:rsidRPr="00F05B55" w:rsidRDefault="001E7FB0" w:rsidP="001E7FB0">
      <w:pPr>
        <w:tabs>
          <w:tab w:val="left" w:pos="1134"/>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Пропозиції щодо необхідності перегляду </w:t>
      </w:r>
      <w:r>
        <w:rPr>
          <w:rFonts w:ascii="Times New Roman" w:eastAsia="Times New Roman" w:hAnsi="Times New Roman" w:cs="Times New Roman"/>
          <w:sz w:val="28"/>
          <w:lang w:eastAsia="uk-UA"/>
        </w:rPr>
        <w:t xml:space="preserve">діючого </w:t>
      </w:r>
      <w:r w:rsidRPr="00F05B55">
        <w:rPr>
          <w:rFonts w:ascii="Times New Roman" w:eastAsia="Times New Roman" w:hAnsi="Times New Roman" w:cs="Times New Roman"/>
          <w:sz w:val="28"/>
          <w:lang w:eastAsia="uk-UA"/>
        </w:rPr>
        <w:t>РА на підставі аналізу звіту про відстеження його результативності вносить головна комісія або виконавчий комітет ради.</w:t>
      </w:r>
    </w:p>
    <w:p w:rsidR="001E7FB0" w:rsidRPr="00B80F7A" w:rsidRDefault="001E7FB0" w:rsidP="001E7FB0">
      <w:pPr>
        <w:tabs>
          <w:tab w:val="left" w:pos="9355"/>
          <w:tab w:val="left" w:pos="9639"/>
        </w:tabs>
        <w:spacing w:after="0" w:line="240" w:lineRule="auto"/>
        <w:jc w:val="both"/>
        <w:rPr>
          <w:rFonts w:ascii="Times New Roman" w:eastAsia="Times New Roman" w:hAnsi="Times New Roman" w:cs="Times New Roman"/>
          <w:i/>
          <w:spacing w:val="-4"/>
          <w:sz w:val="28"/>
          <w:u w:val="single"/>
          <w:lang w:eastAsia="uk-UA"/>
        </w:rPr>
      </w:pPr>
    </w:p>
    <w:p w:rsidR="001E7FB0" w:rsidRPr="00F05B55" w:rsidRDefault="001E7FB0" w:rsidP="001E7FB0">
      <w:pPr>
        <w:tabs>
          <w:tab w:val="left" w:pos="9355"/>
          <w:tab w:val="left" w:pos="9639"/>
        </w:tabs>
        <w:spacing w:after="0" w:line="240" w:lineRule="auto"/>
        <w:ind w:firstLine="567"/>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b/>
          <w:i/>
          <w:spacing w:val="-4"/>
          <w:sz w:val="28"/>
          <w:u w:val="single"/>
          <w:lang w:eastAsia="uk-UA"/>
        </w:rPr>
        <w:lastRenderedPageBreak/>
        <w:t>Стаття 2</w:t>
      </w:r>
      <w:r>
        <w:rPr>
          <w:rFonts w:ascii="Times New Roman" w:eastAsia="Times New Roman" w:hAnsi="Times New Roman" w:cs="Times New Roman"/>
          <w:b/>
          <w:i/>
          <w:spacing w:val="-4"/>
          <w:sz w:val="28"/>
          <w:u w:val="single"/>
          <w:lang w:eastAsia="uk-UA"/>
        </w:rPr>
        <w:t>6</w:t>
      </w:r>
      <w:r w:rsidRPr="00F05B55">
        <w:rPr>
          <w:rFonts w:ascii="Times New Roman" w:eastAsia="Times New Roman" w:hAnsi="Times New Roman" w:cs="Times New Roman"/>
          <w:b/>
          <w:i/>
          <w:spacing w:val="-4"/>
          <w:sz w:val="28"/>
          <w:u w:val="single"/>
          <w:lang w:eastAsia="uk-UA"/>
        </w:rPr>
        <w:t>.</w:t>
      </w:r>
      <w:r w:rsidRPr="00F05B55">
        <w:rPr>
          <w:rFonts w:ascii="Times New Roman" w:eastAsia="Times New Roman" w:hAnsi="Times New Roman" w:cs="Times New Roman"/>
          <w:spacing w:val="-4"/>
          <w:sz w:val="28"/>
          <w:lang w:eastAsia="uk-UA"/>
        </w:rPr>
        <w:t xml:space="preserve"> Питання затвердженого в цілому порядку денного пленарного засідання можуть розглядатися в іншій послідовності ніж було передбачено, відкладатися, змінюватися чи вилучатися з нього за </w:t>
      </w:r>
      <w:r>
        <w:rPr>
          <w:rFonts w:ascii="Times New Roman" w:eastAsia="Times New Roman" w:hAnsi="Times New Roman" w:cs="Times New Roman"/>
          <w:spacing w:val="-4"/>
          <w:sz w:val="28"/>
          <w:lang w:eastAsia="uk-UA"/>
        </w:rPr>
        <w:t xml:space="preserve">процедурним </w:t>
      </w:r>
      <w:r w:rsidRPr="00F05B55">
        <w:rPr>
          <w:rFonts w:ascii="Times New Roman" w:eastAsia="Times New Roman" w:hAnsi="Times New Roman" w:cs="Times New Roman"/>
          <w:spacing w:val="-4"/>
          <w:sz w:val="28"/>
          <w:lang w:eastAsia="uk-UA"/>
        </w:rPr>
        <w:t>рішенням ради</w:t>
      </w:r>
      <w:r w:rsidRPr="00F05B55">
        <w:rPr>
          <w:rFonts w:ascii="Times New Roman" w:eastAsia="Times New Roman" w:hAnsi="Times New Roman" w:cs="Times New Roman"/>
          <w:spacing w:val="-6"/>
          <w:sz w:val="28"/>
          <w:lang w:eastAsia="uk-UA"/>
        </w:rPr>
        <w:t>.</w:t>
      </w:r>
    </w:p>
    <w:p w:rsidR="001E7FB0" w:rsidRPr="005A64AE"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567"/>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2</w:t>
      </w:r>
      <w:r>
        <w:rPr>
          <w:rFonts w:ascii="Times New Roman" w:eastAsia="Times New Roman" w:hAnsi="Times New Roman" w:cs="Times New Roman"/>
          <w:b/>
          <w:i/>
          <w:sz w:val="28"/>
          <w:u w:val="single"/>
          <w:lang w:eastAsia="uk-UA"/>
        </w:rPr>
        <w:t>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Більшістю голосів депутатів, присутніх на пленарному засіданні, рада може </w:t>
      </w:r>
      <w:r w:rsidR="00E32725">
        <w:rPr>
          <w:rFonts w:ascii="Times New Roman" w:eastAsia="Times New Roman" w:hAnsi="Times New Roman" w:cs="Times New Roman"/>
          <w:sz w:val="28"/>
          <w:lang w:eastAsia="uk-UA"/>
        </w:rPr>
        <w:t>ухвали</w:t>
      </w:r>
      <w:r w:rsidRPr="00F05B55">
        <w:rPr>
          <w:rFonts w:ascii="Times New Roman" w:eastAsia="Times New Roman" w:hAnsi="Times New Roman" w:cs="Times New Roman"/>
          <w:sz w:val="28"/>
          <w:lang w:eastAsia="uk-UA"/>
        </w:rPr>
        <w:t>ти мотивоване рішення про відкладення розгляду питання затвердженого порядку денного.</w:t>
      </w:r>
    </w:p>
    <w:p w:rsidR="00910E03" w:rsidRDefault="00910E03"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p>
    <w:p w:rsidR="001E7FB0" w:rsidRPr="00F05B55"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6. Пленарне засідання ради</w:t>
      </w:r>
    </w:p>
    <w:p w:rsidR="001E7FB0" w:rsidRDefault="001E7FB0" w:rsidP="001E7FB0">
      <w:pPr>
        <w:tabs>
          <w:tab w:val="left" w:pos="9355"/>
          <w:tab w:val="left" w:pos="9639"/>
        </w:tabs>
        <w:spacing w:after="0" w:line="240" w:lineRule="auto"/>
        <w:ind w:right="-2"/>
        <w:jc w:val="both"/>
        <w:rPr>
          <w:rFonts w:ascii="Times New Roman" w:eastAsia="Times New Roman" w:hAnsi="Times New Roman" w:cs="Times New Roman"/>
          <w:b/>
          <w:i/>
          <w:sz w:val="28"/>
          <w:u w:val="single"/>
          <w:lang w:eastAsia="uk-UA"/>
        </w:rPr>
      </w:pPr>
    </w:p>
    <w:p w:rsidR="001E7FB0" w:rsidRPr="00F05B55" w:rsidRDefault="001E7FB0" w:rsidP="001E7FB0">
      <w:pPr>
        <w:tabs>
          <w:tab w:val="left" w:pos="9355"/>
          <w:tab w:val="left" w:pos="9639"/>
        </w:tabs>
        <w:spacing w:after="0" w:line="240" w:lineRule="auto"/>
        <w:ind w:right="-2" w:firstLine="567"/>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2</w:t>
      </w:r>
      <w:r>
        <w:rPr>
          <w:rFonts w:ascii="Times New Roman" w:eastAsia="Times New Roman" w:hAnsi="Times New Roman" w:cs="Times New Roman"/>
          <w:b/>
          <w:i/>
          <w:sz w:val="28"/>
          <w:u w:val="single"/>
          <w:lang w:eastAsia="uk-UA"/>
        </w:rPr>
        <w:t>8</w:t>
      </w:r>
      <w:r w:rsidRPr="00F05B55">
        <w:rPr>
          <w:rFonts w:ascii="Times New Roman" w:eastAsia="Times New Roman" w:hAnsi="Times New Roman" w:cs="Times New Roman"/>
          <w:sz w:val="28"/>
          <w:lang w:eastAsia="uk-UA"/>
        </w:rPr>
        <w:t xml:space="preserve">. Засідання ради відкриває, веде й закриває міський голова, </w:t>
      </w:r>
      <w:r w:rsidRPr="00F05B55">
        <w:rPr>
          <w:rFonts w:ascii="Times New Roman" w:eastAsia="Times New Roman" w:hAnsi="Times New Roman" w:cs="Times New Roman"/>
          <w:spacing w:val="-2"/>
          <w:sz w:val="28"/>
          <w:lang w:eastAsia="uk-UA"/>
        </w:rPr>
        <w:t>у випадках</w:t>
      </w:r>
      <w:r w:rsidR="00E32725">
        <w:rPr>
          <w:rFonts w:ascii="Times New Roman" w:eastAsia="Times New Roman" w:hAnsi="Times New Roman" w:cs="Times New Roman"/>
          <w:spacing w:val="-2"/>
          <w:sz w:val="28"/>
          <w:lang w:eastAsia="uk-UA"/>
        </w:rPr>
        <w:t>,</w:t>
      </w:r>
      <w:r w:rsidRPr="00F05B55">
        <w:rPr>
          <w:rFonts w:ascii="Times New Roman" w:eastAsia="Times New Roman" w:hAnsi="Times New Roman" w:cs="Times New Roman"/>
          <w:spacing w:val="-2"/>
          <w:sz w:val="28"/>
          <w:lang w:eastAsia="uk-UA"/>
        </w:rPr>
        <w:t xml:space="preserve"> визначених законодавством</w:t>
      </w:r>
      <w:r w:rsidR="00E32725">
        <w:rPr>
          <w:rFonts w:ascii="Times New Roman" w:eastAsia="Times New Roman" w:hAnsi="Times New Roman" w:cs="Times New Roman"/>
          <w:spacing w:val="-2"/>
          <w:sz w:val="28"/>
          <w:lang w:eastAsia="uk-UA"/>
        </w:rPr>
        <w:t>,</w:t>
      </w:r>
      <w:r w:rsidRPr="00F05B55">
        <w:rPr>
          <w:rFonts w:ascii="Times New Roman" w:eastAsia="Times New Roman" w:hAnsi="Times New Roman" w:cs="Times New Roman"/>
          <w:spacing w:val="-2"/>
          <w:sz w:val="28"/>
          <w:lang w:eastAsia="uk-UA"/>
        </w:rPr>
        <w:t xml:space="preserve"> – секретар ради (надалі – головуючий).</w:t>
      </w:r>
      <w:r w:rsidRPr="00F05B55">
        <w:rPr>
          <w:rFonts w:ascii="Times New Roman" w:eastAsia="Times New Roman" w:hAnsi="Times New Roman" w:cs="Times New Roman"/>
          <w:sz w:val="28"/>
          <w:lang w:eastAsia="uk-UA"/>
        </w:rPr>
        <w:t xml:space="preserve"> </w:t>
      </w:r>
    </w:p>
    <w:p w:rsidR="001E7FB0" w:rsidRPr="00F05B55" w:rsidRDefault="001E7FB0" w:rsidP="001E7FB0">
      <w:pPr>
        <w:tabs>
          <w:tab w:val="left" w:pos="9355"/>
          <w:tab w:val="left" w:pos="9639"/>
        </w:tabs>
        <w:spacing w:after="0" w:line="240" w:lineRule="auto"/>
        <w:ind w:firstLine="567"/>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Засідання ради, як правило, проводяться в такому порядку:</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реєстрація депута</w:t>
      </w:r>
      <w:r>
        <w:rPr>
          <w:rFonts w:ascii="Times New Roman" w:eastAsia="Times New Roman" w:hAnsi="Times New Roman" w:cs="Times New Roman"/>
          <w:sz w:val="28"/>
          <w:lang w:eastAsia="uk-UA"/>
        </w:rPr>
        <w:t xml:space="preserve">тів, підтвердження </w:t>
      </w:r>
      <w:proofErr w:type="spellStart"/>
      <w:r>
        <w:rPr>
          <w:rFonts w:ascii="Times New Roman" w:eastAsia="Times New Roman" w:hAnsi="Times New Roman" w:cs="Times New Roman"/>
          <w:sz w:val="28"/>
          <w:lang w:eastAsia="uk-UA"/>
        </w:rPr>
        <w:t>повноважності</w:t>
      </w:r>
      <w:proofErr w:type="spellEnd"/>
      <w:r w:rsidRPr="00F05B55">
        <w:rPr>
          <w:rFonts w:ascii="Times New Roman" w:eastAsia="Times New Roman" w:hAnsi="Times New Roman" w:cs="Times New Roman"/>
          <w:sz w:val="28"/>
          <w:lang w:eastAsia="uk-UA"/>
        </w:rPr>
        <w:t xml:space="preserve"> засідання;</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відкриття засідання;</w:t>
      </w:r>
    </w:p>
    <w:p w:rsidR="001E7FB0" w:rsidRPr="00F05B55" w:rsidRDefault="001E7FB0" w:rsidP="001E7FB0">
      <w:pPr>
        <w:numPr>
          <w:ilvl w:val="0"/>
          <w:numId w:val="9"/>
        </w:numPr>
        <w:tabs>
          <w:tab w:val="left" w:pos="935"/>
          <w:tab w:val="left" w:pos="9639"/>
        </w:tabs>
        <w:spacing w:after="0" w:line="240" w:lineRule="auto"/>
        <w:ind w:firstLine="720"/>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 xml:space="preserve">музичне </w:t>
      </w:r>
      <w:r w:rsidRPr="00115C6F">
        <w:rPr>
          <w:rFonts w:ascii="Times New Roman" w:eastAsia="Times New Roman" w:hAnsi="Times New Roman" w:cs="Times New Roman"/>
          <w:sz w:val="28"/>
          <w:lang w:eastAsia="uk-UA"/>
        </w:rPr>
        <w:t>виконання</w:t>
      </w:r>
      <w:r w:rsidRPr="00F05B55">
        <w:rPr>
          <w:rFonts w:ascii="Times New Roman" w:eastAsia="Times New Roman" w:hAnsi="Times New Roman" w:cs="Times New Roman"/>
          <w:sz w:val="28"/>
          <w:lang w:eastAsia="uk-UA"/>
        </w:rPr>
        <w:t xml:space="preserve"> Державного </w:t>
      </w:r>
      <w:r w:rsidR="00247597">
        <w:rPr>
          <w:rFonts w:ascii="Times New Roman" w:eastAsia="Times New Roman" w:hAnsi="Times New Roman" w:cs="Times New Roman"/>
          <w:sz w:val="28"/>
          <w:lang w:eastAsia="uk-UA"/>
        </w:rPr>
        <w:t>г</w:t>
      </w:r>
      <w:r w:rsidRPr="00F05B55">
        <w:rPr>
          <w:rFonts w:ascii="Times New Roman" w:eastAsia="Times New Roman" w:hAnsi="Times New Roman" w:cs="Times New Roman"/>
          <w:sz w:val="28"/>
          <w:lang w:eastAsia="uk-UA"/>
        </w:rPr>
        <w:t>імну України;</w:t>
      </w:r>
    </w:p>
    <w:p w:rsidR="001E7FB0" w:rsidRPr="00A47AF4" w:rsidRDefault="001E7FB0" w:rsidP="00247597">
      <w:pPr>
        <w:numPr>
          <w:ilvl w:val="0"/>
          <w:numId w:val="9"/>
        </w:numPr>
        <w:tabs>
          <w:tab w:val="left" w:pos="0"/>
          <w:tab w:val="left" w:pos="993"/>
        </w:tabs>
        <w:spacing w:after="0" w:line="240" w:lineRule="auto"/>
        <w:ind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оголошення повідомлень депутатських фракцій/груп</w:t>
      </w:r>
      <w:r>
        <w:rPr>
          <w:rFonts w:ascii="Times New Roman" w:eastAsia="Times New Roman" w:hAnsi="Times New Roman" w:cs="Times New Roman"/>
          <w:sz w:val="28"/>
          <w:lang w:eastAsia="uk-UA"/>
        </w:rPr>
        <w:t xml:space="preserve">, </w:t>
      </w:r>
      <w:r w:rsidRPr="00A47AF4">
        <w:rPr>
          <w:rFonts w:ascii="Times New Roman" w:eastAsia="Times New Roman" w:hAnsi="Times New Roman" w:cs="Times New Roman"/>
          <w:sz w:val="28"/>
          <w:lang w:eastAsia="uk-UA"/>
        </w:rPr>
        <w:t xml:space="preserve">інших </w:t>
      </w:r>
      <w:proofErr w:type="spellStart"/>
      <w:r w:rsidRPr="00A47AF4">
        <w:rPr>
          <w:rFonts w:ascii="Times New Roman" w:eastAsia="Times New Roman" w:hAnsi="Times New Roman" w:cs="Times New Roman"/>
          <w:sz w:val="28"/>
          <w:lang w:eastAsia="uk-UA"/>
        </w:rPr>
        <w:t>пові</w:t>
      </w:r>
      <w:r w:rsidR="00247597">
        <w:rPr>
          <w:rFonts w:ascii="Times New Roman" w:eastAsia="Times New Roman" w:hAnsi="Times New Roman" w:cs="Times New Roman"/>
          <w:sz w:val="28"/>
          <w:lang w:eastAsia="uk-UA"/>
        </w:rPr>
        <w:t>-</w:t>
      </w:r>
      <w:r w:rsidRPr="00A47AF4">
        <w:rPr>
          <w:rFonts w:ascii="Times New Roman" w:eastAsia="Times New Roman" w:hAnsi="Times New Roman" w:cs="Times New Roman"/>
          <w:sz w:val="28"/>
          <w:lang w:eastAsia="uk-UA"/>
        </w:rPr>
        <w:t>домлень</w:t>
      </w:r>
      <w:proofErr w:type="spellEnd"/>
      <w:r w:rsidRPr="00A47AF4">
        <w:rPr>
          <w:rFonts w:ascii="Times New Roman" w:eastAsia="Times New Roman" w:hAnsi="Times New Roman" w:cs="Times New Roman"/>
          <w:sz w:val="28"/>
          <w:lang w:eastAsia="uk-UA"/>
        </w:rPr>
        <w:t>;</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затвердження регламенту роботи пленарного засідання;</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утворення робочих органів (у разі необхідності); </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затвердження порядку денного пленарного засідання;</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доповідь та обговорення питань, унесених на розгляд ради;</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ухвалення</w:t>
      </w:r>
      <w:r w:rsidRPr="00F05B55">
        <w:rPr>
          <w:rFonts w:ascii="Times New Roman" w:eastAsia="Times New Roman" w:hAnsi="Times New Roman" w:cs="Times New Roman"/>
          <w:sz w:val="28"/>
          <w:lang w:eastAsia="uk-UA"/>
        </w:rPr>
        <w:t xml:space="preserve"> рішень;</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виступи депутатів у</w:t>
      </w:r>
      <w:r w:rsidRPr="00F05B55">
        <w:rPr>
          <w:rFonts w:ascii="Times New Roman" w:eastAsia="Times New Roman" w:hAnsi="Times New Roman" w:cs="Times New Roman"/>
          <w:sz w:val="28"/>
          <w:lang w:eastAsia="uk-UA"/>
        </w:rPr>
        <w:t xml:space="preserve"> розділ</w:t>
      </w:r>
      <w:r>
        <w:rPr>
          <w:rFonts w:ascii="Times New Roman" w:eastAsia="Times New Roman" w:hAnsi="Times New Roman" w:cs="Times New Roman"/>
          <w:sz w:val="28"/>
          <w:lang w:eastAsia="uk-UA"/>
        </w:rPr>
        <w:t>і «</w:t>
      </w:r>
      <w:r w:rsidRPr="00F05B55">
        <w:rPr>
          <w:rFonts w:ascii="Times New Roman" w:eastAsia="Times New Roman" w:hAnsi="Times New Roman" w:cs="Times New Roman"/>
          <w:sz w:val="28"/>
          <w:lang w:eastAsia="uk-UA"/>
        </w:rPr>
        <w:t>Різне</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порядку денного;</w:t>
      </w:r>
    </w:p>
    <w:p w:rsidR="001E7FB0" w:rsidRPr="00F05B55" w:rsidRDefault="001E7FB0" w:rsidP="001E7FB0">
      <w:pPr>
        <w:numPr>
          <w:ilvl w:val="0"/>
          <w:numId w:val="9"/>
        </w:numPr>
        <w:tabs>
          <w:tab w:val="left" w:pos="935"/>
          <w:tab w:val="left" w:pos="9355"/>
          <w:tab w:val="left" w:pos="9639"/>
        </w:tabs>
        <w:spacing w:after="0" w:line="240" w:lineRule="auto"/>
        <w:ind w:firstLine="720"/>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закриття засідання;</w:t>
      </w:r>
    </w:p>
    <w:p w:rsidR="001E7FB0" w:rsidRPr="00A47AF4" w:rsidRDefault="001E7FB0" w:rsidP="001E7FB0">
      <w:pPr>
        <w:numPr>
          <w:ilvl w:val="0"/>
          <w:numId w:val="9"/>
        </w:numPr>
        <w:tabs>
          <w:tab w:val="left" w:pos="935"/>
          <w:tab w:val="left" w:pos="9639"/>
        </w:tabs>
        <w:spacing w:after="0" w:line="240" w:lineRule="auto"/>
        <w:ind w:firstLine="720"/>
        <w:rPr>
          <w:rFonts w:ascii="Times New Roman" w:eastAsia="Times New Roman" w:hAnsi="Times New Roman" w:cs="Times New Roman"/>
          <w:sz w:val="28"/>
          <w:lang w:eastAsia="uk-UA"/>
        </w:rPr>
      </w:pPr>
      <w:r w:rsidRPr="00A47AF4">
        <w:rPr>
          <w:rFonts w:ascii="Times New Roman" w:eastAsia="Times New Roman" w:hAnsi="Times New Roman" w:cs="Times New Roman"/>
          <w:sz w:val="28"/>
          <w:lang w:eastAsia="uk-UA"/>
        </w:rPr>
        <w:t xml:space="preserve">музичне виконання Державного </w:t>
      </w:r>
      <w:r w:rsidR="00247597">
        <w:rPr>
          <w:rFonts w:ascii="Times New Roman" w:eastAsia="Times New Roman" w:hAnsi="Times New Roman" w:cs="Times New Roman"/>
          <w:sz w:val="28"/>
          <w:lang w:eastAsia="uk-UA"/>
        </w:rPr>
        <w:t>г</w:t>
      </w:r>
      <w:r w:rsidRPr="00A47AF4">
        <w:rPr>
          <w:rFonts w:ascii="Times New Roman" w:eastAsia="Times New Roman" w:hAnsi="Times New Roman" w:cs="Times New Roman"/>
          <w:sz w:val="28"/>
          <w:lang w:eastAsia="uk-UA"/>
        </w:rPr>
        <w:t>імну України.</w:t>
      </w:r>
    </w:p>
    <w:p w:rsidR="001E7FB0" w:rsidRPr="0095291B" w:rsidRDefault="001E7FB0" w:rsidP="001E7FB0">
      <w:pPr>
        <w:tabs>
          <w:tab w:val="left" w:pos="935"/>
          <w:tab w:val="left" w:pos="9639"/>
        </w:tabs>
        <w:spacing w:after="0" w:line="240" w:lineRule="auto"/>
        <w:ind w:left="720"/>
        <w:rPr>
          <w:rFonts w:ascii="Times New Roman" w:eastAsia="Times New Roman" w:hAnsi="Times New Roman" w:cs="Times New Roman"/>
          <w:i/>
          <w:sz w:val="28"/>
          <w:lang w:eastAsia="uk-UA"/>
        </w:rPr>
      </w:pPr>
    </w:p>
    <w:p w:rsidR="001E7FB0" w:rsidRDefault="001E7FB0" w:rsidP="001E7FB0">
      <w:pPr>
        <w:tabs>
          <w:tab w:val="left" w:pos="0"/>
        </w:tabs>
        <w:spacing w:after="0" w:line="240" w:lineRule="auto"/>
        <w:jc w:val="both"/>
        <w:rPr>
          <w:rFonts w:ascii="Times New Roman" w:eastAsia="Times New Roman" w:hAnsi="Times New Roman" w:cs="Times New Roman"/>
          <w:i/>
          <w:sz w:val="28"/>
          <w:lang w:eastAsia="uk-UA"/>
        </w:rPr>
      </w:pPr>
      <w:r w:rsidRPr="00462890">
        <w:rPr>
          <w:rFonts w:ascii="Times New Roman" w:eastAsia="Times New Roman" w:hAnsi="Times New Roman" w:cs="Times New Roman"/>
          <w:b/>
          <w:i/>
          <w:sz w:val="28"/>
          <w:lang w:eastAsia="uk-UA"/>
        </w:rPr>
        <w:tab/>
      </w:r>
      <w:r w:rsidRPr="00F05B55">
        <w:rPr>
          <w:rFonts w:ascii="Times New Roman" w:eastAsia="Times New Roman" w:hAnsi="Times New Roman" w:cs="Times New Roman"/>
          <w:b/>
          <w:i/>
          <w:sz w:val="28"/>
          <w:u w:val="single"/>
          <w:lang w:eastAsia="uk-UA"/>
        </w:rPr>
        <w:t>Стаття 2</w:t>
      </w:r>
      <w:r>
        <w:rPr>
          <w:rFonts w:ascii="Times New Roman" w:eastAsia="Times New Roman" w:hAnsi="Times New Roman" w:cs="Times New Roman"/>
          <w:b/>
          <w:i/>
          <w:sz w:val="28"/>
          <w:u w:val="single"/>
          <w:lang w:eastAsia="uk-UA"/>
        </w:rPr>
        <w:t>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П</w:t>
      </w:r>
      <w:r w:rsidRPr="00F05B55">
        <w:rPr>
          <w:rFonts w:ascii="Times New Roman" w:eastAsia="Times New Roman" w:hAnsi="Times New Roman" w:cs="Times New Roman"/>
          <w:sz w:val="28"/>
          <w:lang w:eastAsia="uk-UA"/>
        </w:rPr>
        <w:t>еред початком кожного засідання працівниками виконкому міської ради провод</w:t>
      </w:r>
      <w:r w:rsidR="00247597">
        <w:rPr>
          <w:rFonts w:ascii="Times New Roman" w:eastAsia="Times New Roman" w:hAnsi="Times New Roman" w:cs="Times New Roman"/>
          <w:sz w:val="28"/>
          <w:lang w:eastAsia="uk-UA"/>
        </w:rPr>
        <w:t>я</w:t>
      </w:r>
      <w:r w:rsidRPr="00F05B55">
        <w:rPr>
          <w:rFonts w:ascii="Times New Roman" w:eastAsia="Times New Roman" w:hAnsi="Times New Roman" w:cs="Times New Roman"/>
          <w:sz w:val="28"/>
          <w:lang w:eastAsia="uk-UA"/>
        </w:rPr>
        <w:t xml:space="preserve">ться </w:t>
      </w:r>
      <w:r>
        <w:rPr>
          <w:rFonts w:ascii="Times New Roman" w:eastAsia="Times New Roman" w:hAnsi="Times New Roman" w:cs="Times New Roman"/>
          <w:sz w:val="28"/>
          <w:lang w:eastAsia="uk-UA"/>
        </w:rPr>
        <w:t>р</w:t>
      </w:r>
      <w:r w:rsidRPr="00F05B55">
        <w:rPr>
          <w:rFonts w:ascii="Times New Roman" w:eastAsia="Times New Roman" w:hAnsi="Times New Roman" w:cs="Times New Roman"/>
          <w:sz w:val="28"/>
          <w:lang w:eastAsia="uk-UA"/>
        </w:rPr>
        <w:t xml:space="preserve">еєстрація депутатів на підставі пред’явлення </w:t>
      </w:r>
      <w:r>
        <w:rPr>
          <w:rFonts w:ascii="Times New Roman" w:eastAsia="Times New Roman" w:hAnsi="Times New Roman" w:cs="Times New Roman"/>
          <w:sz w:val="28"/>
          <w:lang w:eastAsia="uk-UA"/>
        </w:rPr>
        <w:t xml:space="preserve">ними </w:t>
      </w:r>
      <w:r w:rsidRPr="00F05B55">
        <w:rPr>
          <w:rFonts w:ascii="Times New Roman" w:eastAsia="Times New Roman" w:hAnsi="Times New Roman" w:cs="Times New Roman"/>
          <w:sz w:val="28"/>
          <w:lang w:eastAsia="uk-UA"/>
        </w:rPr>
        <w:t>посвідчен</w:t>
      </w:r>
      <w:r>
        <w:rPr>
          <w:rFonts w:ascii="Times New Roman" w:eastAsia="Times New Roman" w:hAnsi="Times New Roman" w:cs="Times New Roman"/>
          <w:sz w:val="28"/>
          <w:lang w:eastAsia="uk-UA"/>
        </w:rPr>
        <w:t>ь</w:t>
      </w:r>
      <w:r w:rsidR="00A47AF4">
        <w:rPr>
          <w:rFonts w:ascii="Times New Roman" w:eastAsia="Times New Roman" w:hAnsi="Times New Roman" w:cs="Times New Roman"/>
          <w:sz w:val="28"/>
          <w:lang w:eastAsia="uk-UA"/>
        </w:rPr>
        <w:t>,</w:t>
      </w:r>
      <w:r w:rsidRPr="00F0230C">
        <w:rPr>
          <w:rFonts w:ascii="Times New Roman" w:eastAsia="Times New Roman" w:hAnsi="Times New Roman" w:cs="Times New Roman"/>
          <w:i/>
          <w:sz w:val="28"/>
          <w:lang w:eastAsia="uk-UA"/>
        </w:rPr>
        <w:t xml:space="preserve"> </w:t>
      </w:r>
      <w:r w:rsidRPr="00A47AF4">
        <w:rPr>
          <w:rFonts w:ascii="Times New Roman" w:eastAsia="Times New Roman" w:hAnsi="Times New Roman" w:cs="Times New Roman"/>
          <w:sz w:val="28"/>
          <w:lang w:eastAsia="uk-UA"/>
        </w:rPr>
        <w:t>видача друкованих матеріалів (за наявності), персональних електронних карток.</w:t>
      </w:r>
    </w:p>
    <w:p w:rsidR="001E7FB0" w:rsidRPr="00F0230C" w:rsidRDefault="001E7FB0" w:rsidP="001E7FB0">
      <w:pPr>
        <w:tabs>
          <w:tab w:val="left" w:pos="0"/>
        </w:tabs>
        <w:spacing w:after="0" w:line="240" w:lineRule="auto"/>
        <w:jc w:val="both"/>
        <w:rPr>
          <w:rFonts w:ascii="Times New Roman" w:eastAsia="Times New Roman" w:hAnsi="Times New Roman" w:cs="Times New Roman"/>
          <w:i/>
          <w:sz w:val="28"/>
          <w:lang w:eastAsia="uk-UA"/>
        </w:rPr>
      </w:pPr>
    </w:p>
    <w:p w:rsidR="001E7FB0" w:rsidRPr="00F0230C" w:rsidRDefault="001E7FB0" w:rsidP="001E7FB0">
      <w:pPr>
        <w:spacing w:after="0" w:line="240" w:lineRule="auto"/>
        <w:ind w:firstLine="709"/>
        <w:jc w:val="both"/>
        <w:rPr>
          <w:rFonts w:ascii="Times New Roman" w:eastAsia="Times New Roman" w:hAnsi="Times New Roman" w:cs="Times New Roman"/>
          <w:i/>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30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b/>
          <w:i/>
          <w:sz w:val="28"/>
          <w:lang w:eastAsia="uk-UA"/>
        </w:rPr>
        <w:t xml:space="preserve"> </w:t>
      </w:r>
      <w:r w:rsidRPr="00A47AF4">
        <w:rPr>
          <w:rFonts w:ascii="Times New Roman" w:eastAsia="Times New Roman" w:hAnsi="Times New Roman" w:cs="Times New Roman"/>
          <w:sz w:val="28"/>
          <w:lang w:eastAsia="uk-UA"/>
        </w:rPr>
        <w:t>На початку пленарного засідання проводиться реєстрація депутатів за допомогою СІЗ – «Рада-Кривий Ріг». Пленарне засідання є повноважним, якщо в засіданні бере участь більше половини депутатів від загального складу ради.</w:t>
      </w:r>
      <w:r w:rsidRPr="00A47AF4">
        <w:rPr>
          <w:rFonts w:ascii="Times New Roman" w:eastAsia="Times New Roman" w:hAnsi="Times New Roman" w:cs="Times New Roman"/>
          <w:i/>
          <w:sz w:val="28"/>
          <w:lang w:eastAsia="uk-UA"/>
        </w:rPr>
        <w:t xml:space="preserve"> </w:t>
      </w:r>
    </w:p>
    <w:p w:rsidR="001E7FB0" w:rsidRPr="00F0230C" w:rsidRDefault="001E7FB0" w:rsidP="001E7FB0">
      <w:pPr>
        <w:spacing w:after="0" w:line="240" w:lineRule="auto"/>
        <w:ind w:firstLine="709"/>
        <w:jc w:val="both"/>
        <w:rPr>
          <w:rFonts w:ascii="Times New Roman" w:eastAsia="Times New Roman" w:hAnsi="Times New Roman" w:cs="Times New Roman"/>
          <w:i/>
          <w:sz w:val="28"/>
          <w:lang w:eastAsia="uk-UA"/>
        </w:rPr>
      </w:pPr>
    </w:p>
    <w:p w:rsidR="001E7FB0"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31</w:t>
      </w:r>
      <w:r w:rsidRPr="00F05B55">
        <w:rPr>
          <w:rFonts w:ascii="Times New Roman" w:eastAsia="Times New Roman" w:hAnsi="Times New Roman" w:cs="Times New Roman"/>
          <w:b/>
          <w:i/>
          <w:sz w:val="28"/>
          <w:u w:val="single"/>
          <w:lang w:eastAsia="uk-UA"/>
        </w:rPr>
        <w:t>.</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У разі необхідності</w:t>
      </w:r>
      <w:r w:rsidR="00247597">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рада на період однієї сесії може створювати робочі органи (</w:t>
      </w:r>
      <w:r w:rsidRPr="00462890">
        <w:rPr>
          <w:rFonts w:ascii="Times New Roman" w:eastAsia="Times New Roman" w:hAnsi="Times New Roman" w:cs="Times New Roman"/>
          <w:sz w:val="28"/>
          <w:lang w:eastAsia="uk-UA"/>
        </w:rPr>
        <w:t>секретаріат</w:t>
      </w:r>
      <w:r w:rsidRPr="00F05B55">
        <w:rPr>
          <w:rFonts w:ascii="Times New Roman" w:eastAsia="Times New Roman" w:hAnsi="Times New Roman" w:cs="Times New Roman"/>
          <w:sz w:val="28"/>
          <w:lang w:eastAsia="uk-UA"/>
        </w:rPr>
        <w:t>, лічильна комісія, комісія з проведення таємного голосування, комісія з доробки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рішення або інші).</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lang w:eastAsia="uk-UA"/>
        </w:rPr>
      </w:pPr>
      <w:r w:rsidRPr="00462890">
        <w:rPr>
          <w:rFonts w:ascii="Times New Roman" w:eastAsia="Times New Roman" w:hAnsi="Times New Roman" w:cs="Times New Roman"/>
          <w:b/>
          <w:i/>
          <w:sz w:val="28"/>
          <w:lang w:eastAsia="uk-UA"/>
        </w:rPr>
        <w:tab/>
      </w: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3</w:t>
      </w:r>
      <w:r w:rsidR="007C0538">
        <w:rPr>
          <w:rFonts w:ascii="Times New Roman" w:eastAsia="Times New Roman" w:hAnsi="Times New Roman" w:cs="Times New Roman"/>
          <w:b/>
          <w:i/>
          <w:sz w:val="28"/>
          <w:u w:val="single"/>
          <w:lang w:eastAsia="uk-UA"/>
        </w:rPr>
        <w:t>2</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Головуючий на пленарному засіданні ради:</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відкриває, веде й закриває пленарне засідання;</w:t>
      </w:r>
    </w:p>
    <w:p w:rsidR="001E7FB0" w:rsidRPr="00611A09"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b/>
          <w:spacing w:val="-2"/>
          <w:sz w:val="28"/>
          <w:lang w:eastAsia="uk-UA"/>
        </w:rPr>
      </w:pPr>
      <w:r w:rsidRPr="00F05B55">
        <w:rPr>
          <w:rFonts w:ascii="Times New Roman" w:eastAsia="Times New Roman" w:hAnsi="Times New Roman" w:cs="Times New Roman"/>
          <w:spacing w:val="-2"/>
          <w:sz w:val="28"/>
          <w:lang w:eastAsia="uk-UA"/>
        </w:rPr>
        <w:lastRenderedPageBreak/>
        <w:t>уносить на обговорення про</w:t>
      </w:r>
      <w:r w:rsidR="00A47AF4">
        <w:rPr>
          <w:rFonts w:ascii="Times New Roman" w:eastAsia="Times New Roman" w:hAnsi="Times New Roman" w:cs="Times New Roman"/>
          <w:spacing w:val="-2"/>
          <w:sz w:val="28"/>
          <w:lang w:eastAsia="uk-UA"/>
        </w:rPr>
        <w:t>є</w:t>
      </w:r>
      <w:r w:rsidRPr="00F05B55">
        <w:rPr>
          <w:rFonts w:ascii="Times New Roman" w:eastAsia="Times New Roman" w:hAnsi="Times New Roman" w:cs="Times New Roman"/>
          <w:spacing w:val="-2"/>
          <w:sz w:val="28"/>
          <w:lang w:eastAsia="uk-UA"/>
        </w:rPr>
        <w:t>кти порядку денного</w:t>
      </w:r>
      <w:r w:rsidR="00D0582D">
        <w:rPr>
          <w:rFonts w:ascii="Times New Roman" w:eastAsia="Times New Roman" w:hAnsi="Times New Roman" w:cs="Times New Roman"/>
          <w:spacing w:val="-2"/>
          <w:sz w:val="28"/>
          <w:lang w:eastAsia="uk-UA"/>
        </w:rPr>
        <w:t xml:space="preserve"> та рішень</w:t>
      </w:r>
      <w:r w:rsidRPr="00F05B55">
        <w:rPr>
          <w:rFonts w:ascii="Times New Roman" w:eastAsia="Times New Roman" w:hAnsi="Times New Roman" w:cs="Times New Roman"/>
          <w:spacing w:val="-2"/>
          <w:sz w:val="28"/>
          <w:lang w:eastAsia="uk-UA"/>
        </w:rPr>
        <w:t>, оголошує повну назву й ініціаторів їх унесення</w:t>
      </w:r>
      <w:r w:rsidR="00D0582D" w:rsidRPr="00D0582D">
        <w:rPr>
          <w:rFonts w:ascii="Times New Roman" w:eastAsia="Times New Roman" w:hAnsi="Times New Roman" w:cs="Times New Roman"/>
          <w:b/>
          <w:spacing w:val="-2"/>
          <w:sz w:val="28"/>
          <w:lang w:eastAsia="uk-UA"/>
        </w:rPr>
        <w:t xml:space="preserve"> </w:t>
      </w:r>
      <w:r w:rsidR="00D0582D" w:rsidRPr="00D0582D">
        <w:rPr>
          <w:rFonts w:ascii="Times New Roman" w:eastAsia="Times New Roman" w:hAnsi="Times New Roman" w:cs="Times New Roman"/>
          <w:spacing w:val="-2"/>
          <w:sz w:val="28"/>
          <w:lang w:eastAsia="uk-UA"/>
        </w:rPr>
        <w:t>або в іншому порядку, визначеному радою</w:t>
      </w:r>
      <w:r w:rsidRPr="00F05B55">
        <w:rPr>
          <w:rFonts w:ascii="Times New Roman" w:eastAsia="Times New Roman" w:hAnsi="Times New Roman" w:cs="Times New Roman"/>
          <w:spacing w:val="-2"/>
          <w:sz w:val="28"/>
          <w:lang w:eastAsia="uk-UA"/>
        </w:rPr>
        <w:t>, інформує про матеріали, що надійшли на адресу ради</w:t>
      </w:r>
      <w:r w:rsidRPr="00EA3C35">
        <w:rPr>
          <w:rFonts w:ascii="Times New Roman" w:eastAsia="Times New Roman" w:hAnsi="Times New Roman" w:cs="Times New Roman"/>
          <w:spacing w:val="-2"/>
          <w:sz w:val="28"/>
          <w:lang w:eastAsia="uk-UA"/>
        </w:rPr>
        <w:t>;</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організовує розгляд питань та про</w:t>
      </w:r>
      <w:r w:rsidR="00A47AF4">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ктів рішень;</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оголошує осіб, які записалися для виступу;</w:t>
      </w:r>
    </w:p>
    <w:p w:rsidR="007C0538"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7C0538">
        <w:rPr>
          <w:rFonts w:ascii="Times New Roman" w:eastAsia="Times New Roman" w:hAnsi="Times New Roman" w:cs="Times New Roman"/>
          <w:sz w:val="28"/>
          <w:lang w:eastAsia="uk-UA"/>
        </w:rPr>
        <w:t>надає слово для до</w:t>
      </w:r>
      <w:r w:rsidR="007C0538">
        <w:rPr>
          <w:rFonts w:ascii="Times New Roman" w:eastAsia="Times New Roman" w:hAnsi="Times New Roman" w:cs="Times New Roman"/>
          <w:sz w:val="28"/>
          <w:lang w:eastAsia="uk-UA"/>
        </w:rPr>
        <w:t>повіді (співдоповіді), виступу;</w:t>
      </w:r>
    </w:p>
    <w:p w:rsidR="001E7FB0" w:rsidRPr="007C0538"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7C0538">
        <w:rPr>
          <w:rFonts w:ascii="Times New Roman" w:eastAsia="Times New Roman" w:hAnsi="Times New Roman" w:cs="Times New Roman"/>
          <w:sz w:val="28"/>
          <w:lang w:eastAsia="uk-UA"/>
        </w:rPr>
        <w:t>забезпечує рівні можливості депутатам для участі в обговоренні питань та про</w:t>
      </w:r>
      <w:r w:rsidR="00A47AF4">
        <w:rPr>
          <w:rFonts w:ascii="Times New Roman" w:eastAsia="Times New Roman" w:hAnsi="Times New Roman" w:cs="Times New Roman"/>
          <w:sz w:val="28"/>
          <w:lang w:eastAsia="uk-UA"/>
        </w:rPr>
        <w:t>є</w:t>
      </w:r>
      <w:r w:rsidRPr="007C0538">
        <w:rPr>
          <w:rFonts w:ascii="Times New Roman" w:eastAsia="Times New Roman" w:hAnsi="Times New Roman" w:cs="Times New Roman"/>
          <w:sz w:val="28"/>
          <w:lang w:eastAsia="uk-UA"/>
        </w:rPr>
        <w:t>ктів рішень;</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ставить про</w:t>
      </w:r>
      <w:r w:rsidR="00A47AF4">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кти рішень та пропозиції на голосування, оголошує його результати;</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оголошує перерву в разі необхідності;</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робить офіційні та ін</w:t>
      </w:r>
      <w:r>
        <w:rPr>
          <w:rFonts w:ascii="Times New Roman" w:eastAsia="Times New Roman" w:hAnsi="Times New Roman" w:cs="Times New Roman"/>
          <w:sz w:val="28"/>
          <w:lang w:eastAsia="uk-UA"/>
        </w:rPr>
        <w:t xml:space="preserve">формаційні </w:t>
      </w:r>
      <w:r w:rsidRPr="00F05B55">
        <w:rPr>
          <w:rFonts w:ascii="Times New Roman" w:eastAsia="Times New Roman" w:hAnsi="Times New Roman" w:cs="Times New Roman"/>
          <w:sz w:val="28"/>
          <w:lang w:eastAsia="uk-UA"/>
        </w:rPr>
        <w:t>повідомлення;</w:t>
      </w:r>
    </w:p>
    <w:p w:rsidR="001E7FB0" w:rsidRPr="00F05B55" w:rsidRDefault="001E7FB0" w:rsidP="001E7FB0">
      <w:pPr>
        <w:numPr>
          <w:ilvl w:val="0"/>
          <w:numId w:val="10"/>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уживає заходів із забезпечення порядку в залі засідання ради;</w:t>
      </w:r>
    </w:p>
    <w:p w:rsidR="001E7FB0" w:rsidRPr="00F05B55" w:rsidRDefault="001E7FB0" w:rsidP="001E7FB0">
      <w:pPr>
        <w:numPr>
          <w:ilvl w:val="0"/>
          <w:numId w:val="10"/>
        </w:numPr>
        <w:tabs>
          <w:tab w:val="left" w:pos="935"/>
          <w:tab w:val="left" w:pos="9355"/>
          <w:tab w:val="left" w:pos="9639"/>
        </w:tabs>
        <w:spacing w:after="0" w:line="240" w:lineRule="auto"/>
        <w:ind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здійснює інші повноваження, що передбачаються законодавством та  Регламентом.</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F05B55">
        <w:rPr>
          <w:rFonts w:ascii="Times New Roman" w:eastAsia="Times New Roman" w:hAnsi="Times New Roman" w:cs="Times New Roman"/>
          <w:sz w:val="28"/>
          <w:lang w:eastAsia="uk-UA"/>
        </w:rPr>
        <w:t>Для організації ходу пленарного засідання головуючий має право:</w:t>
      </w:r>
    </w:p>
    <w:p w:rsidR="001E7FB0" w:rsidRPr="00F05B55" w:rsidRDefault="001E7FB0" w:rsidP="001E7FB0">
      <w:pPr>
        <w:numPr>
          <w:ilvl w:val="0"/>
          <w:numId w:val="11"/>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 першочерговому порядку вносити пропозиції з процедурних питань;</w:t>
      </w:r>
    </w:p>
    <w:p w:rsidR="001E7FB0" w:rsidRPr="00F05B55" w:rsidRDefault="001E7FB0" w:rsidP="001E7FB0">
      <w:pPr>
        <w:numPr>
          <w:ilvl w:val="0"/>
          <w:numId w:val="11"/>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ставити запитання;</w:t>
      </w:r>
    </w:p>
    <w:p w:rsidR="001E7FB0" w:rsidRPr="00F05B55" w:rsidRDefault="001E7FB0" w:rsidP="001E7FB0">
      <w:pPr>
        <w:numPr>
          <w:ilvl w:val="0"/>
          <w:numId w:val="11"/>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звернутися до постійної комісії </w:t>
      </w:r>
      <w:r w:rsidR="00A47AF4">
        <w:rPr>
          <w:rFonts w:ascii="Times New Roman" w:eastAsia="Times New Roman" w:hAnsi="Times New Roman" w:cs="Times New Roman"/>
          <w:sz w:val="28"/>
          <w:lang w:eastAsia="uk-UA"/>
        </w:rPr>
        <w:t>ради</w:t>
      </w:r>
      <w:r w:rsidR="00183C67">
        <w:rPr>
          <w:rFonts w:ascii="Times New Roman" w:eastAsia="Times New Roman" w:hAnsi="Times New Roman" w:cs="Times New Roman"/>
          <w:sz w:val="28"/>
          <w:lang w:eastAsia="uk-UA"/>
        </w:rPr>
        <w:t>,</w:t>
      </w:r>
      <w:r w:rsidR="00A47AF4">
        <w:rPr>
          <w:rFonts w:ascii="Times New Roman" w:eastAsia="Times New Roman" w:hAnsi="Times New Roman" w:cs="Times New Roman"/>
          <w:sz w:val="28"/>
          <w:lang w:eastAsia="uk-UA"/>
        </w:rPr>
        <w:t xml:space="preserve"> </w:t>
      </w:r>
      <w:r w:rsidR="00206691" w:rsidRPr="00EA3C35">
        <w:rPr>
          <w:rFonts w:ascii="Times New Roman" w:eastAsia="Times New Roman" w:hAnsi="Times New Roman" w:cs="Times New Roman"/>
          <w:sz w:val="28"/>
          <w:lang w:eastAsia="uk-UA"/>
        </w:rPr>
        <w:t xml:space="preserve">до функціональної спрямованості якої належить розгляд </w:t>
      </w:r>
      <w:r w:rsidR="00480C61" w:rsidRPr="00EA3C35">
        <w:rPr>
          <w:rFonts w:ascii="Times New Roman" w:eastAsia="Times New Roman" w:hAnsi="Times New Roman" w:cs="Times New Roman"/>
          <w:sz w:val="28"/>
          <w:lang w:eastAsia="uk-UA"/>
        </w:rPr>
        <w:t>відповідного</w:t>
      </w:r>
      <w:r w:rsidR="00206691" w:rsidRPr="00EA3C35">
        <w:rPr>
          <w:rFonts w:ascii="Times New Roman" w:eastAsia="Times New Roman" w:hAnsi="Times New Roman" w:cs="Times New Roman"/>
          <w:sz w:val="28"/>
          <w:lang w:eastAsia="uk-UA"/>
        </w:rPr>
        <w:t xml:space="preserve"> питання </w:t>
      </w:r>
      <w:r w:rsidR="00480C61" w:rsidRPr="00EA3C35">
        <w:rPr>
          <w:rFonts w:ascii="Times New Roman" w:eastAsia="Times New Roman" w:hAnsi="Times New Roman" w:cs="Times New Roman"/>
          <w:sz w:val="28"/>
          <w:lang w:eastAsia="uk-UA"/>
        </w:rPr>
        <w:t>згідно з</w:t>
      </w:r>
      <w:r w:rsidR="00206691" w:rsidRPr="00EA3C35">
        <w:rPr>
          <w:rFonts w:ascii="Times New Roman" w:eastAsia="Times New Roman" w:hAnsi="Times New Roman" w:cs="Times New Roman"/>
          <w:sz w:val="28"/>
          <w:lang w:eastAsia="uk-UA"/>
        </w:rPr>
        <w:t xml:space="preserve"> Положення</w:t>
      </w:r>
      <w:r w:rsidR="00480C61" w:rsidRPr="00EA3C35">
        <w:rPr>
          <w:rFonts w:ascii="Times New Roman" w:eastAsia="Times New Roman" w:hAnsi="Times New Roman" w:cs="Times New Roman"/>
          <w:sz w:val="28"/>
          <w:lang w:eastAsia="uk-UA"/>
        </w:rPr>
        <w:t>м</w:t>
      </w:r>
      <w:r w:rsidR="00206691" w:rsidRPr="00EA3C35">
        <w:rPr>
          <w:rFonts w:ascii="Times New Roman" w:eastAsia="Times New Roman" w:hAnsi="Times New Roman" w:cs="Times New Roman"/>
          <w:sz w:val="28"/>
          <w:lang w:eastAsia="uk-UA"/>
        </w:rPr>
        <w:t xml:space="preserve"> про постійні комісії ради</w:t>
      </w:r>
      <w:r w:rsidR="00183C67" w:rsidRPr="00EA3C35">
        <w:rPr>
          <w:rFonts w:ascii="Times New Roman" w:eastAsia="Times New Roman" w:hAnsi="Times New Roman" w:cs="Times New Roman"/>
          <w:sz w:val="28"/>
          <w:lang w:eastAsia="uk-UA"/>
        </w:rPr>
        <w:t>,</w:t>
      </w:r>
      <w:r w:rsidR="00206691" w:rsidRPr="00F05B55">
        <w:rPr>
          <w:rFonts w:ascii="Times New Roman" w:eastAsia="Times New Roman" w:hAnsi="Times New Roman" w:cs="Times New Roman"/>
          <w:color w:val="000000"/>
          <w:sz w:val="28"/>
          <w:lang w:eastAsia="uk-UA"/>
        </w:rPr>
        <w:t xml:space="preserve"> </w:t>
      </w:r>
      <w:r w:rsidRPr="00F05B55">
        <w:rPr>
          <w:rFonts w:ascii="Times New Roman" w:eastAsia="Times New Roman" w:hAnsi="Times New Roman" w:cs="Times New Roman"/>
          <w:color w:val="000000"/>
          <w:sz w:val="28"/>
          <w:lang w:eastAsia="uk-UA"/>
        </w:rPr>
        <w:t>з проханням забезпечити організацію дотримання вимог Регламенту депутатами</w:t>
      </w:r>
      <w:r w:rsidRPr="00F05B55">
        <w:rPr>
          <w:rFonts w:ascii="Times New Roman" w:eastAsia="Times New Roman" w:hAnsi="Times New Roman" w:cs="Times New Roman"/>
          <w:sz w:val="28"/>
          <w:lang w:eastAsia="uk-UA"/>
        </w:rPr>
        <w:t>, постійними комісіями</w:t>
      </w:r>
      <w:r w:rsidRPr="00C656D4">
        <w:rPr>
          <w:rFonts w:ascii="Times New Roman" w:eastAsia="Times New Roman" w:hAnsi="Times New Roman" w:cs="Times New Roman"/>
          <w:color w:val="000000"/>
          <w:sz w:val="28"/>
          <w:lang w:eastAsia="uk-UA"/>
        </w:rPr>
        <w:t xml:space="preserve"> </w:t>
      </w:r>
      <w:r w:rsidRPr="00F05B55">
        <w:rPr>
          <w:rFonts w:ascii="Times New Roman" w:eastAsia="Times New Roman" w:hAnsi="Times New Roman" w:cs="Times New Roman"/>
          <w:color w:val="000000"/>
          <w:sz w:val="28"/>
          <w:lang w:eastAsia="uk-UA"/>
        </w:rPr>
        <w:t>ради</w:t>
      </w:r>
      <w:r w:rsidRPr="00F05B55">
        <w:rPr>
          <w:rFonts w:ascii="Times New Roman" w:eastAsia="Times New Roman" w:hAnsi="Times New Roman" w:cs="Times New Roman"/>
          <w:sz w:val="28"/>
          <w:lang w:eastAsia="uk-UA"/>
        </w:rPr>
        <w:t>, депутатськими фракціями</w:t>
      </w:r>
      <w:r>
        <w:rPr>
          <w:rFonts w:ascii="Times New Roman" w:eastAsia="Times New Roman" w:hAnsi="Times New Roman" w:cs="Times New Roman"/>
          <w:sz w:val="28"/>
          <w:lang w:eastAsia="uk-UA"/>
        </w:rPr>
        <w:t>, групами</w:t>
      </w:r>
      <w:r w:rsidRPr="00F05B55">
        <w:rPr>
          <w:rFonts w:ascii="Times New Roman" w:eastAsia="Times New Roman" w:hAnsi="Times New Roman" w:cs="Times New Roman"/>
          <w:sz w:val="28"/>
          <w:lang w:eastAsia="uk-UA"/>
        </w:rPr>
        <w:t>;</w:t>
      </w:r>
    </w:p>
    <w:p w:rsidR="001E7FB0" w:rsidRDefault="001E7FB0" w:rsidP="001E7FB0">
      <w:pPr>
        <w:numPr>
          <w:ilvl w:val="0"/>
          <w:numId w:val="11"/>
        </w:numPr>
        <w:tabs>
          <w:tab w:val="left" w:pos="935"/>
          <w:tab w:val="left" w:pos="9355"/>
          <w:tab w:val="left" w:pos="9639"/>
        </w:tabs>
        <w:spacing w:after="0" w:line="240" w:lineRule="auto"/>
        <w:ind w:firstLine="720"/>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ставити питання на голосування «</w:t>
      </w:r>
      <w:r w:rsidRPr="00F05B55">
        <w:rPr>
          <w:rFonts w:ascii="Times New Roman" w:eastAsia="Times New Roman" w:hAnsi="Times New Roman" w:cs="Times New Roman"/>
          <w:sz w:val="28"/>
          <w:lang w:eastAsia="uk-UA"/>
        </w:rPr>
        <w:t>пакетом</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за номерами в порядку денному, що визначається процедурним рішенням ради.</w:t>
      </w:r>
    </w:p>
    <w:p w:rsidR="001E7FB0" w:rsidRPr="00A47AF4" w:rsidRDefault="001E7FB0" w:rsidP="007C0538">
      <w:pPr>
        <w:tabs>
          <w:tab w:val="left" w:pos="935"/>
          <w:tab w:val="left" w:pos="9355"/>
          <w:tab w:val="left" w:pos="9639"/>
        </w:tabs>
        <w:spacing w:after="0" w:line="240" w:lineRule="auto"/>
        <w:ind w:firstLine="720"/>
        <w:jc w:val="both"/>
        <w:rPr>
          <w:rFonts w:ascii="Times New Roman" w:eastAsia="Times New Roman" w:hAnsi="Times New Roman" w:cs="Times New Roman"/>
          <w:sz w:val="28"/>
          <w:lang w:eastAsia="uk-UA"/>
        </w:rPr>
      </w:pPr>
      <w:r w:rsidRPr="00A47AF4">
        <w:rPr>
          <w:rFonts w:ascii="Times New Roman" w:eastAsia="Times New Roman" w:hAnsi="Times New Roman" w:cs="Times New Roman"/>
          <w:sz w:val="28"/>
          <w:lang w:eastAsia="uk-UA"/>
        </w:rPr>
        <w:t xml:space="preserve">У разі порушення депутатом депутатської етики, виступу не з питань порядку денного, застосування нецензурних висловів, </w:t>
      </w:r>
      <w:r w:rsidR="00247597">
        <w:rPr>
          <w:rFonts w:ascii="Times New Roman" w:eastAsia="Times New Roman" w:hAnsi="Times New Roman" w:cs="Times New Roman"/>
          <w:sz w:val="28"/>
          <w:lang w:eastAsia="uk-UA"/>
        </w:rPr>
        <w:t xml:space="preserve">прояву </w:t>
      </w:r>
      <w:r w:rsidRPr="00A47AF4">
        <w:rPr>
          <w:rFonts w:ascii="Times New Roman" w:eastAsia="Times New Roman" w:hAnsi="Times New Roman" w:cs="Times New Roman"/>
          <w:sz w:val="28"/>
          <w:lang w:eastAsia="uk-UA"/>
        </w:rPr>
        <w:t xml:space="preserve">явної неповаги до головуючого, депутатів ради, головуючий має право відключити мікрофон і припинити виступ такого депутата. Головуючий має право поставити на голосування питання </w:t>
      </w:r>
      <w:r w:rsidR="007C0538" w:rsidRPr="00A47AF4">
        <w:rPr>
          <w:rFonts w:ascii="Times New Roman" w:eastAsia="Times New Roman" w:hAnsi="Times New Roman" w:cs="Times New Roman"/>
          <w:sz w:val="28"/>
          <w:lang w:eastAsia="uk-UA"/>
        </w:rPr>
        <w:t xml:space="preserve">про позбавлення права виступу </w:t>
      </w:r>
      <w:r w:rsidRPr="00A47AF4">
        <w:rPr>
          <w:rFonts w:ascii="Times New Roman" w:eastAsia="Times New Roman" w:hAnsi="Times New Roman" w:cs="Times New Roman"/>
          <w:sz w:val="28"/>
          <w:lang w:eastAsia="uk-UA"/>
        </w:rPr>
        <w:t>протя</w:t>
      </w:r>
      <w:r w:rsidR="00A47AF4">
        <w:rPr>
          <w:rFonts w:ascii="Times New Roman" w:eastAsia="Times New Roman" w:hAnsi="Times New Roman" w:cs="Times New Roman"/>
          <w:sz w:val="28"/>
          <w:lang w:eastAsia="uk-UA"/>
        </w:rPr>
        <w:t>гом</w:t>
      </w:r>
      <w:r w:rsidRPr="00A47AF4">
        <w:rPr>
          <w:rFonts w:ascii="Times New Roman" w:eastAsia="Times New Roman" w:hAnsi="Times New Roman" w:cs="Times New Roman"/>
          <w:sz w:val="28"/>
          <w:lang w:eastAsia="uk-UA"/>
        </w:rPr>
        <w:t xml:space="preserve"> </w:t>
      </w:r>
      <w:r w:rsidR="00A47AF4">
        <w:rPr>
          <w:rFonts w:ascii="Times New Roman" w:eastAsia="Times New Roman" w:hAnsi="Times New Roman" w:cs="Times New Roman"/>
          <w:sz w:val="28"/>
          <w:lang w:eastAsia="uk-UA"/>
        </w:rPr>
        <w:t>у</w:t>
      </w:r>
      <w:r w:rsidRPr="00A47AF4">
        <w:rPr>
          <w:rFonts w:ascii="Times New Roman" w:eastAsia="Times New Roman" w:hAnsi="Times New Roman" w:cs="Times New Roman"/>
          <w:sz w:val="28"/>
          <w:lang w:eastAsia="uk-UA"/>
        </w:rPr>
        <w:t xml:space="preserve">сього засідання депутата, </w:t>
      </w:r>
      <w:r w:rsidR="00247597">
        <w:rPr>
          <w:rFonts w:ascii="Times New Roman" w:eastAsia="Times New Roman" w:hAnsi="Times New Roman" w:cs="Times New Roman"/>
          <w:sz w:val="28"/>
          <w:lang w:eastAsia="uk-UA"/>
        </w:rPr>
        <w:t>який</w:t>
      </w:r>
      <w:r w:rsidRPr="00A47AF4">
        <w:rPr>
          <w:rFonts w:ascii="Times New Roman" w:eastAsia="Times New Roman" w:hAnsi="Times New Roman" w:cs="Times New Roman"/>
          <w:sz w:val="28"/>
          <w:lang w:eastAsia="uk-UA"/>
        </w:rPr>
        <w:t xml:space="preserve"> порушує депутатську етику </w:t>
      </w:r>
      <w:r w:rsidR="007C0538" w:rsidRPr="00A47AF4">
        <w:rPr>
          <w:rFonts w:ascii="Times New Roman" w:eastAsia="Times New Roman" w:hAnsi="Times New Roman" w:cs="Times New Roman"/>
          <w:sz w:val="28"/>
          <w:lang w:eastAsia="uk-UA"/>
        </w:rPr>
        <w:t>й</w:t>
      </w:r>
      <w:r w:rsidRPr="00A47AF4">
        <w:rPr>
          <w:rFonts w:ascii="Times New Roman" w:eastAsia="Times New Roman" w:hAnsi="Times New Roman" w:cs="Times New Roman"/>
          <w:sz w:val="28"/>
          <w:lang w:eastAsia="uk-UA"/>
        </w:rPr>
        <w:t xml:space="preserve"> </w:t>
      </w:r>
      <w:r w:rsidR="00A47AF4">
        <w:rPr>
          <w:rFonts w:ascii="Times New Roman" w:eastAsia="Times New Roman" w:hAnsi="Times New Roman" w:cs="Times New Roman"/>
          <w:sz w:val="28"/>
          <w:lang w:eastAsia="uk-UA"/>
        </w:rPr>
        <w:t>Р</w:t>
      </w:r>
      <w:r w:rsidRPr="00A47AF4">
        <w:rPr>
          <w:rFonts w:ascii="Times New Roman" w:eastAsia="Times New Roman" w:hAnsi="Times New Roman" w:cs="Times New Roman"/>
          <w:sz w:val="28"/>
          <w:lang w:eastAsia="uk-UA"/>
        </w:rPr>
        <w:t>егламент</w:t>
      </w:r>
      <w:r w:rsidRPr="00A47AF4">
        <w:rPr>
          <w:rFonts w:ascii="Times New Roman" w:eastAsia="Times New Roman" w:hAnsi="Times New Roman" w:cs="Times New Roman"/>
          <w:sz w:val="28"/>
          <w:lang w:val="ru-RU" w:eastAsia="uk-UA"/>
        </w:rPr>
        <w:t xml:space="preserve">. </w:t>
      </w:r>
      <w:r w:rsidRPr="00A47AF4">
        <w:rPr>
          <w:rFonts w:ascii="Times New Roman" w:eastAsia="Times New Roman" w:hAnsi="Times New Roman" w:cs="Times New Roman"/>
          <w:sz w:val="28"/>
          <w:lang w:eastAsia="uk-UA"/>
        </w:rPr>
        <w:t>Головуючий має право поставити на голосування питання заборони деп</w:t>
      </w:r>
      <w:r w:rsidR="007C0538" w:rsidRPr="00A47AF4">
        <w:rPr>
          <w:rFonts w:ascii="Times New Roman" w:eastAsia="Times New Roman" w:hAnsi="Times New Roman" w:cs="Times New Roman"/>
          <w:sz w:val="28"/>
          <w:lang w:eastAsia="uk-UA"/>
        </w:rPr>
        <w:t>у</w:t>
      </w:r>
      <w:r w:rsidRPr="00A47AF4">
        <w:rPr>
          <w:rFonts w:ascii="Times New Roman" w:eastAsia="Times New Roman" w:hAnsi="Times New Roman" w:cs="Times New Roman"/>
          <w:sz w:val="28"/>
          <w:lang w:eastAsia="uk-UA"/>
        </w:rPr>
        <w:t xml:space="preserve">тату </w:t>
      </w:r>
      <w:r w:rsidR="00031AF5">
        <w:rPr>
          <w:rFonts w:ascii="Times New Roman" w:eastAsia="Times New Roman" w:hAnsi="Times New Roman" w:cs="Times New Roman"/>
          <w:sz w:val="28"/>
          <w:lang w:eastAsia="uk-UA"/>
        </w:rPr>
        <w:t xml:space="preserve">права виступу </w:t>
      </w:r>
      <w:r w:rsidR="00031AF5" w:rsidRPr="00EA3C35">
        <w:rPr>
          <w:rFonts w:ascii="Times New Roman" w:eastAsia="Times New Roman" w:hAnsi="Times New Roman" w:cs="Times New Roman"/>
          <w:sz w:val="28"/>
          <w:lang w:eastAsia="uk-UA"/>
        </w:rPr>
        <w:t xml:space="preserve">на одному пленарному засіданні, а при повторному </w:t>
      </w:r>
      <w:r w:rsidR="00480C61" w:rsidRPr="00EA3C35">
        <w:rPr>
          <w:rFonts w:ascii="Times New Roman" w:eastAsia="Times New Roman" w:hAnsi="Times New Roman" w:cs="Times New Roman"/>
          <w:sz w:val="28"/>
          <w:lang w:eastAsia="uk-UA"/>
        </w:rPr>
        <w:t xml:space="preserve">порушенні </w:t>
      </w:r>
      <w:r w:rsidR="00031AF5" w:rsidRPr="00EA3C35">
        <w:rPr>
          <w:rFonts w:ascii="Times New Roman" w:eastAsia="Times New Roman" w:hAnsi="Times New Roman" w:cs="Times New Roman"/>
          <w:sz w:val="28"/>
          <w:lang w:eastAsia="uk-UA"/>
        </w:rPr>
        <w:t xml:space="preserve">– </w:t>
      </w:r>
      <w:r w:rsidR="00B60639" w:rsidRPr="00EA3C35">
        <w:rPr>
          <w:rFonts w:ascii="Times New Roman" w:eastAsia="Times New Roman" w:hAnsi="Times New Roman" w:cs="Times New Roman"/>
          <w:sz w:val="28"/>
          <w:lang w:eastAsia="uk-UA"/>
        </w:rPr>
        <w:t>до</w:t>
      </w:r>
      <w:r w:rsidR="00031AF5" w:rsidRPr="00EA3C35">
        <w:rPr>
          <w:rFonts w:ascii="Times New Roman" w:eastAsia="Times New Roman" w:hAnsi="Times New Roman" w:cs="Times New Roman"/>
          <w:sz w:val="28"/>
          <w:lang w:eastAsia="uk-UA"/>
        </w:rPr>
        <w:t xml:space="preserve"> п’яти</w:t>
      </w:r>
      <w:r w:rsidRPr="00480C61">
        <w:rPr>
          <w:rFonts w:ascii="Times New Roman" w:eastAsia="Times New Roman" w:hAnsi="Times New Roman" w:cs="Times New Roman"/>
          <w:sz w:val="28"/>
          <w:lang w:eastAsia="uk-UA"/>
        </w:rPr>
        <w:t>.</w:t>
      </w:r>
      <w:r w:rsidRPr="00A47AF4">
        <w:rPr>
          <w:rFonts w:ascii="Times New Roman" w:eastAsia="Times New Roman" w:hAnsi="Times New Roman" w:cs="Times New Roman"/>
          <w:sz w:val="28"/>
          <w:lang w:eastAsia="uk-UA"/>
        </w:rPr>
        <w:t xml:space="preserve"> З метою виконання </w:t>
      </w:r>
      <w:r w:rsidR="00247597">
        <w:rPr>
          <w:rFonts w:ascii="Times New Roman" w:eastAsia="Times New Roman" w:hAnsi="Times New Roman" w:cs="Times New Roman"/>
          <w:sz w:val="28"/>
          <w:lang w:eastAsia="uk-UA"/>
        </w:rPr>
        <w:t>ц</w:t>
      </w:r>
      <w:r w:rsidRPr="00A47AF4">
        <w:rPr>
          <w:rFonts w:ascii="Times New Roman" w:eastAsia="Times New Roman" w:hAnsi="Times New Roman" w:cs="Times New Roman"/>
          <w:sz w:val="28"/>
          <w:lang w:eastAsia="uk-UA"/>
        </w:rPr>
        <w:t xml:space="preserve">их </w:t>
      </w:r>
      <w:r w:rsidR="00AB5294" w:rsidRPr="00A47AF4">
        <w:rPr>
          <w:rFonts w:ascii="Times New Roman" w:eastAsia="Times New Roman" w:hAnsi="Times New Roman" w:cs="Times New Roman"/>
          <w:sz w:val="28"/>
          <w:lang w:eastAsia="uk-UA"/>
        </w:rPr>
        <w:t xml:space="preserve">норм Регламенту </w:t>
      </w:r>
      <w:r w:rsidRPr="00A47AF4">
        <w:rPr>
          <w:rFonts w:ascii="Times New Roman" w:eastAsia="Times New Roman" w:hAnsi="Times New Roman" w:cs="Times New Roman"/>
          <w:sz w:val="28"/>
          <w:lang w:eastAsia="uk-UA"/>
        </w:rPr>
        <w:t>уповнова</w:t>
      </w:r>
      <w:r w:rsidR="00AB5294" w:rsidRPr="00A47AF4">
        <w:rPr>
          <w:rFonts w:ascii="Times New Roman" w:eastAsia="Times New Roman" w:hAnsi="Times New Roman" w:cs="Times New Roman"/>
          <w:sz w:val="28"/>
          <w:lang w:eastAsia="uk-UA"/>
        </w:rPr>
        <w:t>ж</w:t>
      </w:r>
      <w:r w:rsidRPr="00A47AF4">
        <w:rPr>
          <w:rFonts w:ascii="Times New Roman" w:eastAsia="Times New Roman" w:hAnsi="Times New Roman" w:cs="Times New Roman"/>
          <w:sz w:val="28"/>
          <w:lang w:eastAsia="uk-UA"/>
        </w:rPr>
        <w:t>ені особи</w:t>
      </w:r>
      <w:r w:rsidR="00AB5294" w:rsidRPr="00A47AF4">
        <w:rPr>
          <w:rFonts w:ascii="Times New Roman" w:eastAsia="Times New Roman" w:hAnsi="Times New Roman" w:cs="Times New Roman"/>
          <w:sz w:val="28"/>
          <w:lang w:eastAsia="uk-UA"/>
        </w:rPr>
        <w:t>,</w:t>
      </w:r>
      <w:r w:rsidRPr="00A47AF4">
        <w:rPr>
          <w:rFonts w:ascii="Times New Roman" w:eastAsia="Times New Roman" w:hAnsi="Times New Roman" w:cs="Times New Roman"/>
          <w:sz w:val="28"/>
          <w:lang w:eastAsia="uk-UA"/>
        </w:rPr>
        <w:t xml:space="preserve"> </w:t>
      </w:r>
      <w:r w:rsidR="00A47AF4">
        <w:rPr>
          <w:rFonts w:ascii="Times New Roman" w:eastAsia="Times New Roman" w:hAnsi="Times New Roman" w:cs="Times New Roman"/>
          <w:sz w:val="28"/>
          <w:lang w:eastAsia="uk-UA"/>
        </w:rPr>
        <w:t>у</w:t>
      </w:r>
      <w:r w:rsidR="00AB5294" w:rsidRPr="00A47AF4">
        <w:rPr>
          <w:rFonts w:ascii="Times New Roman" w:eastAsia="Times New Roman" w:hAnsi="Times New Roman" w:cs="Times New Roman"/>
          <w:sz w:val="28"/>
          <w:lang w:eastAsia="uk-UA"/>
        </w:rPr>
        <w:t xml:space="preserve"> тому числі працівники Комунального підприємства «Криворізька муніц</w:t>
      </w:r>
      <w:r w:rsidR="00A47AF4">
        <w:rPr>
          <w:rFonts w:ascii="Times New Roman" w:eastAsia="Times New Roman" w:hAnsi="Times New Roman" w:cs="Times New Roman"/>
          <w:sz w:val="28"/>
          <w:lang w:eastAsia="uk-UA"/>
        </w:rPr>
        <w:t>и</w:t>
      </w:r>
      <w:r w:rsidR="00AB5294" w:rsidRPr="00A47AF4">
        <w:rPr>
          <w:rFonts w:ascii="Times New Roman" w:eastAsia="Times New Roman" w:hAnsi="Times New Roman" w:cs="Times New Roman"/>
          <w:sz w:val="28"/>
          <w:lang w:eastAsia="uk-UA"/>
        </w:rPr>
        <w:t xml:space="preserve">пальна гвардія», представники правоохоронних органів, </w:t>
      </w:r>
      <w:r w:rsidRPr="00A47AF4">
        <w:rPr>
          <w:rFonts w:ascii="Times New Roman" w:eastAsia="Times New Roman" w:hAnsi="Times New Roman" w:cs="Times New Roman"/>
          <w:sz w:val="28"/>
          <w:lang w:eastAsia="uk-UA"/>
        </w:rPr>
        <w:t>мають право забезпечити примусове видален</w:t>
      </w:r>
      <w:r w:rsidR="00AB5294" w:rsidRPr="00A47AF4">
        <w:rPr>
          <w:rFonts w:ascii="Times New Roman" w:eastAsia="Times New Roman" w:hAnsi="Times New Roman" w:cs="Times New Roman"/>
          <w:sz w:val="28"/>
          <w:lang w:eastAsia="uk-UA"/>
        </w:rPr>
        <w:t>ня</w:t>
      </w:r>
      <w:r w:rsidRPr="00A47AF4">
        <w:rPr>
          <w:rFonts w:ascii="Times New Roman" w:eastAsia="Times New Roman" w:hAnsi="Times New Roman" w:cs="Times New Roman"/>
          <w:sz w:val="28"/>
          <w:lang w:eastAsia="uk-UA"/>
        </w:rPr>
        <w:t xml:space="preserve"> </w:t>
      </w:r>
      <w:r w:rsidR="00247597">
        <w:rPr>
          <w:rFonts w:ascii="Times New Roman" w:eastAsia="Times New Roman" w:hAnsi="Times New Roman" w:cs="Times New Roman"/>
          <w:sz w:val="28"/>
          <w:lang w:eastAsia="uk-UA"/>
        </w:rPr>
        <w:t>і</w:t>
      </w:r>
      <w:r w:rsidRPr="00A47AF4">
        <w:rPr>
          <w:rFonts w:ascii="Times New Roman" w:eastAsia="Times New Roman" w:hAnsi="Times New Roman" w:cs="Times New Roman"/>
          <w:sz w:val="28"/>
          <w:lang w:eastAsia="uk-UA"/>
        </w:rPr>
        <w:t>з зали таких депутатів</w:t>
      </w:r>
      <w:r w:rsidR="00AB5294" w:rsidRPr="00A47AF4">
        <w:rPr>
          <w:rFonts w:ascii="Times New Roman" w:eastAsia="Times New Roman" w:hAnsi="Times New Roman" w:cs="Times New Roman"/>
          <w:sz w:val="28"/>
          <w:lang w:eastAsia="uk-UA"/>
        </w:rPr>
        <w:t xml:space="preserve"> та інших присутніх осіб</w:t>
      </w:r>
      <w:r w:rsidRPr="00A47AF4">
        <w:rPr>
          <w:rFonts w:ascii="Times New Roman" w:eastAsia="Times New Roman" w:hAnsi="Times New Roman" w:cs="Times New Roman"/>
          <w:sz w:val="28"/>
          <w:lang w:eastAsia="uk-UA"/>
        </w:rPr>
        <w:t>.</w:t>
      </w:r>
    </w:p>
    <w:p w:rsidR="001E7FB0" w:rsidRDefault="001E7FB0" w:rsidP="001E7FB0">
      <w:pPr>
        <w:tabs>
          <w:tab w:val="left" w:pos="935"/>
          <w:tab w:val="left" w:pos="9355"/>
          <w:tab w:val="left" w:pos="9639"/>
        </w:tabs>
        <w:spacing w:after="0" w:line="240" w:lineRule="auto"/>
        <w:ind w:left="720"/>
        <w:jc w:val="both"/>
        <w:rPr>
          <w:rFonts w:ascii="Times New Roman" w:eastAsia="Times New Roman" w:hAnsi="Times New Roman" w:cs="Times New Roman"/>
          <w:sz w:val="28"/>
          <w:lang w:eastAsia="uk-UA"/>
        </w:rPr>
      </w:pPr>
    </w:p>
    <w:p w:rsidR="001E7FB0"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7. Визначення часу роботи сесії та надання слова</w:t>
      </w:r>
    </w:p>
    <w:p w:rsidR="001E7FB0" w:rsidRPr="00F05B55"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3</w:t>
      </w:r>
      <w:r w:rsidR="00AB5294">
        <w:rPr>
          <w:rFonts w:ascii="Times New Roman" w:eastAsia="Times New Roman" w:hAnsi="Times New Roman" w:cs="Times New Roman"/>
          <w:b/>
          <w:i/>
          <w:sz w:val="28"/>
          <w:u w:val="single"/>
          <w:lang w:eastAsia="uk-UA"/>
        </w:rPr>
        <w:t>3</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Час, що надається для доповіді, співдоповіді, заключного слова, обговорення, виступів з процедурних питань, визнача</w:t>
      </w:r>
      <w:r>
        <w:rPr>
          <w:rFonts w:ascii="Times New Roman" w:eastAsia="Times New Roman" w:hAnsi="Times New Roman" w:cs="Times New Roman"/>
          <w:sz w:val="28"/>
          <w:lang w:eastAsia="uk-UA"/>
        </w:rPr>
        <w:t>ється радою при цьому орієнтовно надається</w:t>
      </w:r>
      <w:r w:rsidRPr="00F05B55">
        <w:rPr>
          <w:rFonts w:ascii="Times New Roman" w:eastAsia="Times New Roman" w:hAnsi="Times New Roman" w:cs="Times New Roman"/>
          <w:sz w:val="28"/>
          <w:lang w:eastAsia="uk-UA"/>
        </w:rPr>
        <w:t xml:space="preserve">: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sz w:val="28"/>
          <w:lang w:eastAsia="uk-UA"/>
        </w:rPr>
        <w:lastRenderedPageBreak/>
        <w:t xml:space="preserve">- для доповіді </w:t>
      </w:r>
      <w:r>
        <w:rPr>
          <w:rFonts w:ascii="Times New Roman" w:eastAsia="Times New Roman" w:hAnsi="Times New Roman" w:cs="Times New Roman"/>
          <w:sz w:val="28"/>
          <w:lang w:eastAsia="uk-UA"/>
        </w:rPr>
        <w:t xml:space="preserve">з основного питання </w:t>
      </w:r>
      <w:r w:rsidRPr="00F05B55">
        <w:rPr>
          <w:rFonts w:ascii="Times New Roman" w:eastAsia="Times New Roman" w:hAnsi="Times New Roman" w:cs="Times New Roman"/>
          <w:sz w:val="28"/>
          <w:lang w:eastAsia="uk-UA"/>
        </w:rPr>
        <w:t>– за проханням доповідача</w:t>
      </w:r>
      <w:r w:rsidRPr="00F05B55">
        <w:rPr>
          <w:rFonts w:ascii="Times New Roman" w:eastAsia="Times New Roman" w:hAnsi="Times New Roman" w:cs="Times New Roman"/>
          <w:color w:val="000000"/>
          <w:sz w:val="28"/>
          <w:lang w:eastAsia="uk-UA"/>
        </w:rPr>
        <w:t xml:space="preserve">, але не більше </w:t>
      </w:r>
      <w:r w:rsidR="00AB5294" w:rsidRPr="00A47AF4">
        <w:rPr>
          <w:rFonts w:ascii="Times New Roman" w:eastAsia="Times New Roman" w:hAnsi="Times New Roman" w:cs="Times New Roman"/>
          <w:color w:val="000000"/>
          <w:sz w:val="28"/>
          <w:lang w:eastAsia="uk-UA"/>
        </w:rPr>
        <w:t>15</w:t>
      </w:r>
      <w:r w:rsidRPr="00F05B55">
        <w:rPr>
          <w:rFonts w:ascii="Times New Roman" w:eastAsia="Times New Roman" w:hAnsi="Times New Roman" w:cs="Times New Roman"/>
          <w:color w:val="000000"/>
          <w:sz w:val="28"/>
          <w:lang w:eastAsia="uk-UA"/>
        </w:rPr>
        <w:t xml:space="preserve"> хвилин;</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 xml:space="preserve">- для співдоповіді </w:t>
      </w:r>
      <w:r>
        <w:rPr>
          <w:rFonts w:ascii="Times New Roman" w:eastAsia="Times New Roman" w:hAnsi="Times New Roman" w:cs="Times New Roman"/>
          <w:color w:val="000000"/>
          <w:sz w:val="28"/>
          <w:lang w:eastAsia="uk-UA"/>
        </w:rPr>
        <w:t xml:space="preserve">з основного питання </w:t>
      </w:r>
      <w:r w:rsidRPr="00F05B55">
        <w:rPr>
          <w:rFonts w:ascii="Times New Roman" w:eastAsia="Times New Roman" w:hAnsi="Times New Roman" w:cs="Times New Roman"/>
          <w:sz w:val="28"/>
          <w:lang w:eastAsia="uk-UA"/>
        </w:rPr>
        <w:t>–</w:t>
      </w:r>
      <w:r>
        <w:rPr>
          <w:rFonts w:ascii="Times New Roman" w:eastAsia="Times New Roman" w:hAnsi="Times New Roman" w:cs="Times New Roman"/>
          <w:color w:val="000000"/>
          <w:sz w:val="28"/>
          <w:lang w:eastAsia="uk-UA"/>
        </w:rPr>
        <w:t xml:space="preserve"> </w:t>
      </w:r>
      <w:r w:rsidRPr="00F05B55">
        <w:rPr>
          <w:rFonts w:ascii="Times New Roman" w:eastAsia="Times New Roman" w:hAnsi="Times New Roman" w:cs="Times New Roman"/>
          <w:color w:val="000000"/>
          <w:sz w:val="28"/>
          <w:lang w:eastAsia="uk-UA"/>
        </w:rPr>
        <w:t>до</w:t>
      </w:r>
      <w:r>
        <w:rPr>
          <w:rFonts w:ascii="Times New Roman" w:eastAsia="Times New Roman" w:hAnsi="Times New Roman" w:cs="Times New Roman"/>
          <w:color w:val="000000"/>
          <w:sz w:val="28"/>
          <w:lang w:eastAsia="uk-UA"/>
        </w:rPr>
        <w:t xml:space="preserve"> </w:t>
      </w:r>
      <w:r w:rsidRPr="00A47AF4">
        <w:rPr>
          <w:rFonts w:ascii="Times New Roman" w:eastAsia="Times New Roman" w:hAnsi="Times New Roman" w:cs="Times New Roman"/>
          <w:color w:val="000000"/>
          <w:sz w:val="28"/>
          <w:lang w:eastAsia="uk-UA"/>
        </w:rPr>
        <w:t>1</w:t>
      </w:r>
      <w:r w:rsidR="00AB5294" w:rsidRPr="00A47AF4">
        <w:rPr>
          <w:rFonts w:ascii="Times New Roman" w:eastAsia="Times New Roman" w:hAnsi="Times New Roman" w:cs="Times New Roman"/>
          <w:color w:val="000000"/>
          <w:sz w:val="28"/>
          <w:lang w:eastAsia="uk-UA"/>
        </w:rPr>
        <w:t>0</w:t>
      </w:r>
      <w:r w:rsidRPr="00F05B55">
        <w:rPr>
          <w:rFonts w:ascii="Times New Roman" w:eastAsia="Times New Roman" w:hAnsi="Times New Roman" w:cs="Times New Roman"/>
          <w:color w:val="000000"/>
          <w:sz w:val="28"/>
          <w:lang w:eastAsia="uk-UA"/>
        </w:rPr>
        <w:t xml:space="preserve"> хвилин;</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для заключного слова – </w:t>
      </w:r>
      <w:r w:rsidRPr="00A47AF4">
        <w:rPr>
          <w:rFonts w:ascii="Times New Roman" w:eastAsia="Times New Roman" w:hAnsi="Times New Roman" w:cs="Times New Roman"/>
          <w:sz w:val="28"/>
          <w:lang w:eastAsia="uk-UA"/>
        </w:rPr>
        <w:t xml:space="preserve">до </w:t>
      </w:r>
      <w:r w:rsidR="00AB5294" w:rsidRPr="00A47AF4">
        <w:rPr>
          <w:rFonts w:ascii="Times New Roman" w:eastAsia="Times New Roman" w:hAnsi="Times New Roman" w:cs="Times New Roman"/>
          <w:sz w:val="28"/>
          <w:lang w:eastAsia="uk-UA"/>
        </w:rPr>
        <w:t>5</w:t>
      </w:r>
      <w:r w:rsidRPr="00F05B55">
        <w:rPr>
          <w:rFonts w:ascii="Times New Roman" w:eastAsia="Times New Roman" w:hAnsi="Times New Roman" w:cs="Times New Roman"/>
          <w:sz w:val="28"/>
          <w:lang w:eastAsia="uk-UA"/>
        </w:rPr>
        <w:t xml:space="preserve"> хвилин; </w:t>
      </w:r>
    </w:p>
    <w:p w:rsidR="001E7FB0" w:rsidRPr="00A47AF4"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w:t>
      </w:r>
      <w:r w:rsidRPr="00A47AF4">
        <w:rPr>
          <w:rFonts w:ascii="Times New Roman" w:eastAsia="Times New Roman" w:hAnsi="Times New Roman" w:cs="Times New Roman"/>
          <w:sz w:val="28"/>
          <w:lang w:eastAsia="uk-UA"/>
        </w:rPr>
        <w:t>виступаючим при обговоренні питань – до 3 хвилин. При цьому від кожної депутатської фракції з одного питання, що розглядається</w:t>
      </w:r>
      <w:r w:rsidR="00247597">
        <w:rPr>
          <w:rFonts w:ascii="Times New Roman" w:eastAsia="Times New Roman" w:hAnsi="Times New Roman" w:cs="Times New Roman"/>
          <w:sz w:val="28"/>
          <w:lang w:eastAsia="uk-UA"/>
        </w:rPr>
        <w:t>,</w:t>
      </w:r>
      <w:r w:rsidRPr="00A47AF4">
        <w:rPr>
          <w:rFonts w:ascii="Times New Roman" w:eastAsia="Times New Roman" w:hAnsi="Times New Roman" w:cs="Times New Roman"/>
          <w:sz w:val="28"/>
          <w:lang w:eastAsia="uk-UA"/>
        </w:rPr>
        <w:t xml:space="preserve"> </w:t>
      </w:r>
      <w:r w:rsidR="00AB5294" w:rsidRPr="00A47AF4">
        <w:rPr>
          <w:rFonts w:ascii="Times New Roman" w:eastAsia="Times New Roman" w:hAnsi="Times New Roman" w:cs="Times New Roman"/>
          <w:sz w:val="28"/>
          <w:lang w:eastAsia="uk-UA"/>
        </w:rPr>
        <w:t>може бути</w:t>
      </w:r>
      <w:r w:rsidRPr="00A47AF4">
        <w:rPr>
          <w:rFonts w:ascii="Times New Roman" w:eastAsia="Times New Roman" w:hAnsi="Times New Roman" w:cs="Times New Roman"/>
          <w:sz w:val="28"/>
          <w:lang w:eastAsia="uk-UA"/>
        </w:rPr>
        <w:t xml:space="preserve"> виступ одн</w:t>
      </w:r>
      <w:r w:rsidR="00AB5294" w:rsidRPr="00A47AF4">
        <w:rPr>
          <w:rFonts w:ascii="Times New Roman" w:eastAsia="Times New Roman" w:hAnsi="Times New Roman" w:cs="Times New Roman"/>
          <w:sz w:val="28"/>
          <w:lang w:eastAsia="uk-UA"/>
        </w:rPr>
        <w:t>ого</w:t>
      </w:r>
      <w:r w:rsidRPr="00A47AF4">
        <w:rPr>
          <w:rFonts w:ascii="Times New Roman" w:eastAsia="Times New Roman" w:hAnsi="Times New Roman" w:cs="Times New Roman"/>
          <w:sz w:val="28"/>
          <w:lang w:eastAsia="uk-UA"/>
        </w:rPr>
        <w:t xml:space="preserve"> депутат</w:t>
      </w:r>
      <w:r w:rsidR="00AB5294" w:rsidRPr="00A47AF4">
        <w:rPr>
          <w:rFonts w:ascii="Times New Roman" w:eastAsia="Times New Roman" w:hAnsi="Times New Roman" w:cs="Times New Roman"/>
          <w:sz w:val="28"/>
          <w:lang w:eastAsia="uk-UA"/>
        </w:rPr>
        <w:t>а</w:t>
      </w:r>
      <w:r w:rsidRPr="00A47AF4">
        <w:rPr>
          <w:rFonts w:ascii="Times New Roman" w:eastAsia="Times New Roman" w:hAnsi="Times New Roman" w:cs="Times New Roman"/>
          <w:sz w:val="28"/>
          <w:lang w:eastAsia="uk-UA"/>
        </w:rPr>
        <w:t xml:space="preserve"> не більше 3 хвилин; </w:t>
      </w:r>
    </w:p>
    <w:p w:rsidR="001E7FB0" w:rsidRPr="00A47AF4"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A47AF4">
        <w:rPr>
          <w:rFonts w:ascii="Times New Roman" w:eastAsia="Times New Roman" w:hAnsi="Times New Roman" w:cs="Times New Roman"/>
          <w:sz w:val="28"/>
          <w:lang w:eastAsia="uk-UA"/>
        </w:rPr>
        <w:t xml:space="preserve">- </w:t>
      </w:r>
      <w:r w:rsidR="00247597">
        <w:rPr>
          <w:rFonts w:ascii="Times New Roman" w:eastAsia="Times New Roman" w:hAnsi="Times New Roman" w:cs="Times New Roman"/>
          <w:sz w:val="28"/>
          <w:lang w:eastAsia="uk-UA"/>
        </w:rPr>
        <w:t xml:space="preserve">для </w:t>
      </w:r>
      <w:r w:rsidRPr="00A47AF4">
        <w:rPr>
          <w:rFonts w:ascii="Times New Roman" w:eastAsia="Times New Roman" w:hAnsi="Times New Roman" w:cs="Times New Roman"/>
          <w:sz w:val="28"/>
          <w:lang w:eastAsia="uk-UA"/>
        </w:rPr>
        <w:t>виступів у розділі «Різне» – до 1 хвилини. Для виступів у розділі «Різне» надається 15 хвилин всім депутатам ради. Після спливу 15 хвилин з моменту початку виступів депутатів у розділі «Різне», головуючий має право завершити виступи депутатів і вимкнути мікрофони.</w:t>
      </w:r>
    </w:p>
    <w:p w:rsidR="001E7FB0" w:rsidRPr="004B6DE0"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3</w:t>
      </w:r>
      <w:r w:rsidR="00AB5294">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Головуючий на засіданні надає слово на час, визначений затвердженим регламентом роботи пленарного засідання.</w:t>
      </w:r>
    </w:p>
    <w:p w:rsidR="001E7FB0" w:rsidRPr="004B6DE0"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3</w:t>
      </w:r>
      <w:r w:rsidR="00AB5294">
        <w:rPr>
          <w:rFonts w:ascii="Times New Roman" w:eastAsia="Times New Roman" w:hAnsi="Times New Roman" w:cs="Times New Roman"/>
          <w:b/>
          <w:i/>
          <w:sz w:val="28"/>
          <w:u w:val="single"/>
          <w:lang w:eastAsia="uk-UA"/>
        </w:rPr>
        <w:t>5</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w:t>
      </w:r>
      <w:r w:rsidRPr="00A47AF4">
        <w:rPr>
          <w:rFonts w:ascii="Times New Roman" w:eastAsia="Times New Roman" w:hAnsi="Times New Roman" w:cs="Times New Roman"/>
          <w:sz w:val="28"/>
          <w:lang w:eastAsia="uk-UA"/>
        </w:rPr>
        <w:t xml:space="preserve">Виступи на пленарному засіданні відбуваються з дозволу головуючого. </w:t>
      </w:r>
      <w:r w:rsidRPr="00F05B55">
        <w:rPr>
          <w:rFonts w:ascii="Times New Roman" w:eastAsia="Times New Roman" w:hAnsi="Times New Roman" w:cs="Times New Roman"/>
          <w:sz w:val="28"/>
          <w:lang w:eastAsia="uk-UA"/>
        </w:rPr>
        <w:t>Запис для виступу проводиться за допомогою СІЗ</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Рада – Кривий Ріг</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після оголошення головуючим питання, </w:t>
      </w:r>
      <w:r w:rsidR="00247597">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несеного на обговорення. Черговість осіб, які виступатимуть, визначається головуючим.</w:t>
      </w:r>
      <w:r>
        <w:rPr>
          <w:rFonts w:ascii="Times New Roman" w:eastAsia="Times New Roman" w:hAnsi="Times New Roman" w:cs="Times New Roman"/>
          <w:sz w:val="28"/>
          <w:lang w:eastAsia="uk-UA"/>
        </w:rPr>
        <w:t xml:space="preserve"> </w:t>
      </w:r>
    </w:p>
    <w:p w:rsidR="001E7FB0" w:rsidRPr="00F05B55" w:rsidRDefault="001E7FB0" w:rsidP="001E7FB0">
      <w:pPr>
        <w:tabs>
          <w:tab w:val="left" w:pos="0"/>
        </w:tabs>
        <w:spacing w:after="0" w:line="240" w:lineRule="auto"/>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ab/>
      </w:r>
      <w:r w:rsidRPr="00F05B55">
        <w:rPr>
          <w:rFonts w:ascii="Times New Roman" w:eastAsia="Times New Roman" w:hAnsi="Times New Roman" w:cs="Times New Roman"/>
          <w:sz w:val="28"/>
          <w:lang w:eastAsia="uk-UA"/>
        </w:rPr>
        <w:t xml:space="preserve">Виступи проводяться </w:t>
      </w:r>
      <w:r w:rsidRPr="00A47AF4">
        <w:rPr>
          <w:rFonts w:ascii="Times New Roman" w:eastAsia="Times New Roman" w:hAnsi="Times New Roman" w:cs="Times New Roman"/>
          <w:sz w:val="28"/>
          <w:lang w:eastAsia="uk-UA"/>
        </w:rPr>
        <w:t>з робочого місця депутата</w:t>
      </w:r>
      <w:r w:rsidRPr="00F05B55">
        <w:rPr>
          <w:rFonts w:ascii="Times New Roman" w:eastAsia="Times New Roman" w:hAnsi="Times New Roman" w:cs="Times New Roman"/>
          <w:sz w:val="28"/>
          <w:lang w:eastAsia="uk-UA"/>
        </w:rPr>
        <w:t>.</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pacing w:val="-2"/>
          <w:sz w:val="28"/>
          <w:lang w:eastAsia="uk-UA"/>
        </w:rPr>
        <w:t>Виступи з мотивів голосування, довідки щодо порядку денного пленарного</w:t>
      </w:r>
      <w:r w:rsidRPr="00F05B55">
        <w:rPr>
          <w:rFonts w:ascii="Times New Roman" w:eastAsia="Times New Roman" w:hAnsi="Times New Roman" w:cs="Times New Roman"/>
          <w:sz w:val="28"/>
          <w:lang w:eastAsia="uk-UA"/>
        </w:rPr>
        <w:t xml:space="preserve"> засідання, доповнення, запитання здійсню</w:t>
      </w:r>
      <w:r w:rsidR="00AB5294">
        <w:rPr>
          <w:rFonts w:ascii="Times New Roman" w:eastAsia="Times New Roman" w:hAnsi="Times New Roman" w:cs="Times New Roman"/>
          <w:sz w:val="28"/>
          <w:lang w:eastAsia="uk-UA"/>
        </w:rPr>
        <w:t>ються</w:t>
      </w:r>
      <w:r w:rsidRPr="00F05B55">
        <w:rPr>
          <w:rFonts w:ascii="Times New Roman" w:eastAsia="Times New Roman" w:hAnsi="Times New Roman" w:cs="Times New Roman"/>
          <w:sz w:val="28"/>
          <w:lang w:eastAsia="uk-UA"/>
        </w:rPr>
        <w:t xml:space="preserve"> з </w:t>
      </w:r>
      <w:r w:rsidR="00E00992">
        <w:rPr>
          <w:rFonts w:ascii="Times New Roman" w:eastAsia="Times New Roman" w:hAnsi="Times New Roman" w:cs="Times New Roman"/>
          <w:sz w:val="28"/>
          <w:lang w:eastAsia="uk-UA"/>
        </w:rPr>
        <w:t xml:space="preserve">робочого </w:t>
      </w:r>
      <w:r w:rsidRPr="00F05B55">
        <w:rPr>
          <w:rFonts w:ascii="Times New Roman" w:eastAsia="Times New Roman" w:hAnsi="Times New Roman" w:cs="Times New Roman"/>
          <w:sz w:val="28"/>
          <w:lang w:eastAsia="uk-UA"/>
        </w:rPr>
        <w:t>місця</w:t>
      </w:r>
      <w:r w:rsidR="00AB5294">
        <w:rPr>
          <w:rFonts w:ascii="Times New Roman" w:eastAsia="Times New Roman" w:hAnsi="Times New Roman" w:cs="Times New Roman"/>
          <w:sz w:val="28"/>
          <w:lang w:eastAsia="uk-UA"/>
        </w:rPr>
        <w:t xml:space="preserve"> депутата</w:t>
      </w:r>
      <w:r w:rsidRPr="00F05B55">
        <w:rPr>
          <w:rFonts w:ascii="Times New Roman" w:eastAsia="Times New Roman" w:hAnsi="Times New Roman" w:cs="Times New Roman"/>
          <w:sz w:val="28"/>
          <w:lang w:eastAsia="uk-UA"/>
        </w:rPr>
        <w:t>.</w:t>
      </w:r>
    </w:p>
    <w:p w:rsidR="001E7FB0" w:rsidRPr="00A47AF4"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sidRPr="00A47AF4">
        <w:rPr>
          <w:rFonts w:ascii="Times New Roman" w:eastAsia="Times New Roman" w:hAnsi="Times New Roman" w:cs="Times New Roman"/>
          <w:spacing w:val="-6"/>
          <w:sz w:val="28"/>
          <w:lang w:eastAsia="uk-UA"/>
        </w:rPr>
        <w:t xml:space="preserve">Міський голова отримує слово для виступу поза чергою. </w:t>
      </w:r>
    </w:p>
    <w:p w:rsidR="001E7FB0" w:rsidRPr="004B6DE0"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3</w:t>
      </w:r>
      <w:r w:rsidR="00AB5294">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Промовець повинен виступати тільки з того питання, з якого йому надано слово, дотримуватися часу, наданого для виступу. За звичайних обставин виступ промовця не переривається.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sz w:val="28"/>
          <w:lang w:eastAsia="uk-UA"/>
        </w:rPr>
        <w:t xml:space="preserve">Якщо виступ промовця повторює те, що вже виголошували інші оратори під час обговорення питання, яке розглядається, і головуючий </w:t>
      </w:r>
      <w:r w:rsidRPr="00F05B55">
        <w:rPr>
          <w:rFonts w:ascii="Times New Roman" w:eastAsia="Times New Roman" w:hAnsi="Times New Roman" w:cs="Times New Roman"/>
          <w:spacing w:val="-2"/>
          <w:sz w:val="28"/>
          <w:lang w:eastAsia="uk-UA"/>
        </w:rPr>
        <w:t>на засіданні вважає, що рада отримала з цього питання достатню інформацію, він може звернутися до промовця з проханням скоротити або закінчити виступ.</w:t>
      </w:r>
    </w:p>
    <w:p w:rsidR="001E7FB0" w:rsidRPr="004B6DE0"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3</w:t>
      </w:r>
      <w:r w:rsidR="00AB5294">
        <w:rPr>
          <w:rFonts w:ascii="Times New Roman" w:eastAsia="Times New Roman" w:hAnsi="Times New Roman" w:cs="Times New Roman"/>
          <w:b/>
          <w:i/>
          <w:sz w:val="28"/>
          <w:u w:val="single"/>
          <w:lang w:eastAsia="uk-UA"/>
        </w:rPr>
        <w:t>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Запитання </w:t>
      </w:r>
      <w:proofErr w:type="spellStart"/>
      <w:r w:rsidRPr="00F05B55">
        <w:rPr>
          <w:rFonts w:ascii="Times New Roman" w:eastAsia="Times New Roman" w:hAnsi="Times New Roman" w:cs="Times New Roman"/>
          <w:sz w:val="28"/>
          <w:lang w:eastAsia="uk-UA"/>
        </w:rPr>
        <w:t>формулюються</w:t>
      </w:r>
      <w:proofErr w:type="spellEnd"/>
      <w:r w:rsidRPr="00F05B55">
        <w:rPr>
          <w:rFonts w:ascii="Times New Roman" w:eastAsia="Times New Roman" w:hAnsi="Times New Roman" w:cs="Times New Roman"/>
          <w:sz w:val="28"/>
          <w:lang w:eastAsia="uk-UA"/>
        </w:rPr>
        <w:t xml:space="preserve"> депутатом коротко й чітко. Депутат, який поставив запитання, може уточнити та доповнити його, а також оголосити чи задоволений він відповіддю. Депутатам, які виступають у дебатах, запитання не ставляться.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pacing w:val="-2"/>
          <w:sz w:val="28"/>
          <w:lang w:eastAsia="uk-UA"/>
        </w:rPr>
        <w:t>Пропозиції й зауваження, висловлені депутатами, депутатськими фракціями</w:t>
      </w:r>
      <w:r>
        <w:rPr>
          <w:rFonts w:ascii="Times New Roman" w:eastAsia="Times New Roman" w:hAnsi="Times New Roman" w:cs="Times New Roman"/>
          <w:spacing w:val="-2"/>
          <w:sz w:val="28"/>
          <w:lang w:eastAsia="uk-UA"/>
        </w:rPr>
        <w:t>, групами</w:t>
      </w:r>
      <w:r w:rsidRPr="00F05B55">
        <w:rPr>
          <w:rFonts w:ascii="Times New Roman" w:eastAsia="Times New Roman" w:hAnsi="Times New Roman" w:cs="Times New Roman"/>
          <w:spacing w:val="-2"/>
          <w:sz w:val="28"/>
          <w:lang w:eastAsia="uk-UA"/>
        </w:rPr>
        <w:t xml:space="preserve"> на пленарному засіданні ради або передані в письмовій формі головуючому, розглядаються радою чи за її дорученням постійними комісіями ради</w:t>
      </w:r>
      <w:r>
        <w:rPr>
          <w:rFonts w:ascii="Times New Roman" w:eastAsia="Times New Roman" w:hAnsi="Times New Roman" w:cs="Times New Roman"/>
          <w:spacing w:val="-2"/>
          <w:sz w:val="28"/>
          <w:lang w:eastAsia="uk-UA"/>
        </w:rPr>
        <w:t xml:space="preserve"> або</w:t>
      </w:r>
      <w:r w:rsidRPr="00F05B55">
        <w:rPr>
          <w:rFonts w:ascii="Times New Roman" w:eastAsia="Times New Roman" w:hAnsi="Times New Roman" w:cs="Times New Roman"/>
          <w:spacing w:val="-2"/>
          <w:sz w:val="28"/>
          <w:lang w:eastAsia="uk-UA"/>
        </w:rPr>
        <w:t xml:space="preserve"> надсилаються на розгляд </w:t>
      </w:r>
      <w:r>
        <w:rPr>
          <w:rFonts w:ascii="Times New Roman" w:eastAsia="Times New Roman" w:hAnsi="Times New Roman" w:cs="Times New Roman"/>
          <w:spacing w:val="-2"/>
          <w:sz w:val="28"/>
          <w:lang w:eastAsia="uk-UA"/>
        </w:rPr>
        <w:t>виконавчим</w:t>
      </w:r>
      <w:r w:rsidRPr="00F05B55">
        <w:rPr>
          <w:rFonts w:ascii="Times New Roman" w:eastAsia="Times New Roman" w:hAnsi="Times New Roman" w:cs="Times New Roman"/>
          <w:spacing w:val="-2"/>
          <w:sz w:val="28"/>
          <w:lang w:eastAsia="uk-UA"/>
        </w:rPr>
        <w:t xml:space="preserve"> органам ради та їх посадовим особам, підприємствам, установам і організаціям міста, що зобов’язані розглянути ці пропозиції і зауваження не пізніше п’ятнадцятиденного строку, якщо інший строк не визначено радою, і про результати розгляду повідомити безпосередньо </w:t>
      </w:r>
      <w:r w:rsidRPr="00F05B55">
        <w:rPr>
          <w:rFonts w:ascii="Times New Roman" w:eastAsia="Times New Roman" w:hAnsi="Times New Roman" w:cs="Times New Roman"/>
          <w:spacing w:val="-4"/>
          <w:sz w:val="28"/>
          <w:lang w:eastAsia="uk-UA"/>
        </w:rPr>
        <w:t xml:space="preserve">депутатів, які внесли пропозиції </w:t>
      </w:r>
      <w:r w:rsidRPr="00F05B55">
        <w:rPr>
          <w:rFonts w:ascii="Times New Roman" w:eastAsia="Times New Roman" w:hAnsi="Times New Roman" w:cs="Times New Roman"/>
          <w:spacing w:val="-4"/>
          <w:sz w:val="28"/>
          <w:lang w:eastAsia="uk-UA"/>
        </w:rPr>
        <w:lastRenderedPageBreak/>
        <w:t>та зауваження</w:t>
      </w:r>
      <w:r>
        <w:rPr>
          <w:rFonts w:ascii="Times New Roman" w:eastAsia="Times New Roman" w:hAnsi="Times New Roman" w:cs="Times New Roman"/>
          <w:spacing w:val="-4"/>
          <w:sz w:val="28"/>
          <w:lang w:eastAsia="uk-UA"/>
        </w:rPr>
        <w:t xml:space="preserve"> (якщо це фракція\група – керівника фракції\групи)</w:t>
      </w:r>
      <w:r w:rsidRPr="00F05B55">
        <w:rPr>
          <w:rFonts w:ascii="Times New Roman" w:eastAsia="Times New Roman" w:hAnsi="Times New Roman" w:cs="Times New Roman"/>
          <w:spacing w:val="-4"/>
          <w:sz w:val="28"/>
          <w:lang w:eastAsia="uk-UA"/>
        </w:rPr>
        <w:t>, а також секретаря ради.</w:t>
      </w:r>
    </w:p>
    <w:p w:rsidR="001E7FB0" w:rsidRPr="00C8132B"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Default="001E7FB0" w:rsidP="001E7FB0">
      <w:pPr>
        <w:tabs>
          <w:tab w:val="left" w:pos="9355"/>
          <w:tab w:val="left" w:pos="9639"/>
        </w:tabs>
        <w:spacing w:after="0" w:line="240" w:lineRule="auto"/>
        <w:ind w:firstLine="709"/>
        <w:jc w:val="both"/>
        <w:rPr>
          <w:rStyle w:val="FontStyle14"/>
          <w:lang w:eastAsia="uk-UA"/>
        </w:rPr>
      </w:pPr>
      <w:r w:rsidRPr="00F05B55">
        <w:rPr>
          <w:rFonts w:ascii="Times New Roman" w:eastAsia="Times New Roman" w:hAnsi="Times New Roman" w:cs="Times New Roman"/>
          <w:b/>
          <w:i/>
          <w:sz w:val="28"/>
          <w:u w:val="single"/>
          <w:lang w:eastAsia="uk-UA"/>
        </w:rPr>
        <w:t xml:space="preserve">Стаття </w:t>
      </w:r>
      <w:r w:rsidR="00AB5294">
        <w:rPr>
          <w:rFonts w:ascii="Times New Roman" w:eastAsia="Times New Roman" w:hAnsi="Times New Roman" w:cs="Times New Roman"/>
          <w:b/>
          <w:i/>
          <w:sz w:val="28"/>
          <w:u w:val="single"/>
          <w:lang w:eastAsia="uk-UA"/>
        </w:rPr>
        <w:t>38</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Після розгляду питань порядку денного пленарного засідання</w:t>
      </w:r>
      <w:r>
        <w:rPr>
          <w:rFonts w:ascii="Times New Roman" w:eastAsia="Times New Roman" w:hAnsi="Times New Roman" w:cs="Times New Roman"/>
          <w:sz w:val="28"/>
          <w:lang w:eastAsia="uk-UA"/>
        </w:rPr>
        <w:t xml:space="preserve"> розглядаються питання розділу «</w:t>
      </w:r>
      <w:r w:rsidRPr="00F05B55">
        <w:rPr>
          <w:rFonts w:ascii="Times New Roman" w:eastAsia="Times New Roman" w:hAnsi="Times New Roman" w:cs="Times New Roman"/>
          <w:sz w:val="28"/>
          <w:lang w:eastAsia="uk-UA"/>
        </w:rPr>
        <w:t>Різне</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 xml:space="preserve">Голосування з питань, що обговорюється </w:t>
      </w:r>
      <w:r w:rsidR="00247597">
        <w:rPr>
          <w:rFonts w:ascii="Times New Roman" w:eastAsia="Times New Roman" w:hAnsi="Times New Roman" w:cs="Times New Roman"/>
          <w:sz w:val="28"/>
          <w:lang w:eastAsia="uk-UA"/>
        </w:rPr>
        <w:t>в</w:t>
      </w:r>
      <w:r>
        <w:rPr>
          <w:rFonts w:ascii="Times New Roman" w:eastAsia="Times New Roman" w:hAnsi="Times New Roman" w:cs="Times New Roman"/>
          <w:sz w:val="28"/>
          <w:lang w:eastAsia="uk-UA"/>
        </w:rPr>
        <w:t xml:space="preserve"> розділі «Різне»</w:t>
      </w:r>
      <w:r w:rsidR="00247597">
        <w:rPr>
          <w:rFonts w:ascii="Times New Roman" w:eastAsia="Times New Roman" w:hAnsi="Times New Roman" w:cs="Times New Roman"/>
          <w:sz w:val="28"/>
          <w:lang w:eastAsia="uk-UA"/>
        </w:rPr>
        <w:t>,</w:t>
      </w:r>
      <w:r>
        <w:rPr>
          <w:rFonts w:ascii="Times New Roman" w:eastAsia="Times New Roman" w:hAnsi="Times New Roman" w:cs="Times New Roman"/>
          <w:sz w:val="28"/>
          <w:lang w:eastAsia="uk-UA"/>
        </w:rPr>
        <w:t xml:space="preserve"> не проводиться, рішення не ухвалюються.</w:t>
      </w:r>
    </w:p>
    <w:p w:rsidR="00247597" w:rsidRPr="007D433B" w:rsidRDefault="00247597" w:rsidP="001E7FB0">
      <w:pPr>
        <w:tabs>
          <w:tab w:val="left" w:pos="9355"/>
          <w:tab w:val="left" w:pos="9639"/>
        </w:tabs>
        <w:spacing w:after="0" w:line="240" w:lineRule="auto"/>
        <w:jc w:val="center"/>
        <w:rPr>
          <w:rFonts w:ascii="Times New Roman" w:eastAsia="Times New Roman" w:hAnsi="Times New Roman" w:cs="Times New Roman"/>
          <w:i/>
          <w:sz w:val="28"/>
          <w:lang w:eastAsia="uk-UA"/>
        </w:rPr>
      </w:pPr>
    </w:p>
    <w:p w:rsidR="001E7FB0"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8. Рішення ради</w:t>
      </w:r>
    </w:p>
    <w:p w:rsidR="001E7FB0" w:rsidRPr="007D433B" w:rsidRDefault="001E7FB0" w:rsidP="001E7FB0">
      <w:pPr>
        <w:tabs>
          <w:tab w:val="left" w:pos="9355"/>
          <w:tab w:val="left" w:pos="9639"/>
        </w:tabs>
        <w:spacing w:after="0" w:line="240" w:lineRule="auto"/>
        <w:jc w:val="center"/>
        <w:rPr>
          <w:rFonts w:ascii="Times New Roman" w:eastAsia="Times New Roman" w:hAnsi="Times New Roman" w:cs="Times New Roman"/>
          <w:i/>
          <w:sz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AB5294">
        <w:rPr>
          <w:rFonts w:ascii="Times New Roman" w:eastAsia="Times New Roman" w:hAnsi="Times New Roman" w:cs="Times New Roman"/>
          <w:b/>
          <w:i/>
          <w:sz w:val="28"/>
          <w:u w:val="single"/>
          <w:lang w:eastAsia="uk-UA"/>
        </w:rPr>
        <w:t>39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Рада в межах повноважень </w:t>
      </w:r>
      <w:r>
        <w:rPr>
          <w:rFonts w:ascii="Times New Roman" w:eastAsia="Times New Roman" w:hAnsi="Times New Roman" w:cs="Times New Roman"/>
          <w:sz w:val="28"/>
          <w:lang w:eastAsia="uk-UA"/>
        </w:rPr>
        <w:t>ухвалює</w:t>
      </w:r>
      <w:r w:rsidRPr="00F05B55">
        <w:rPr>
          <w:rFonts w:ascii="Times New Roman" w:eastAsia="Times New Roman" w:hAnsi="Times New Roman" w:cs="Times New Roman"/>
          <w:sz w:val="28"/>
          <w:lang w:eastAsia="uk-UA"/>
        </w:rPr>
        <w:t xml:space="preserve"> нормативні та інші акти у формі рішень.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Рішеннями ради нормативно-правового характеру є рішення, </w:t>
      </w:r>
      <w:r>
        <w:rPr>
          <w:rFonts w:ascii="Times New Roman" w:eastAsia="Times New Roman" w:hAnsi="Times New Roman" w:cs="Times New Roman"/>
          <w:sz w:val="28"/>
          <w:lang w:eastAsia="uk-UA"/>
        </w:rPr>
        <w:t>ухвалені</w:t>
      </w:r>
      <w:r w:rsidRPr="00F05B55">
        <w:rPr>
          <w:rFonts w:ascii="Times New Roman" w:eastAsia="Times New Roman" w:hAnsi="Times New Roman" w:cs="Times New Roman"/>
          <w:sz w:val="28"/>
          <w:lang w:eastAsia="uk-UA"/>
        </w:rPr>
        <w:t xml:space="preserve"> нею в межах повноважень, що мають загальний чи локальний характер та застосовуються неодноразово. Рішення ради нормативно-правового характеру набирають чинності зі дня їх офіційного оприлюднення, якщо радою не встановлено більш пізній строк уведення їх у дію.</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Рішення ради, які мають нормативно-правовий характер, обов’язково</w:t>
      </w:r>
      <w:r>
        <w:rPr>
          <w:rFonts w:ascii="Times New Roman" w:eastAsia="Times New Roman" w:hAnsi="Times New Roman" w:cs="Times New Roman"/>
          <w:sz w:val="28"/>
          <w:lang w:eastAsia="uk-UA"/>
        </w:rPr>
        <w:t xml:space="preserve"> розміщуються на офіційному </w:t>
      </w:r>
      <w:proofErr w:type="spellStart"/>
      <w:r w:rsidRPr="00A47AF4">
        <w:rPr>
          <w:rFonts w:ascii="Times New Roman" w:eastAsia="Times New Roman" w:hAnsi="Times New Roman" w:cs="Times New Roman"/>
          <w:sz w:val="28"/>
          <w:lang w:eastAsia="uk-UA"/>
        </w:rPr>
        <w:t>вебсайті</w:t>
      </w:r>
      <w:proofErr w:type="spellEnd"/>
      <w:r w:rsidRPr="00A47AF4">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та </w:t>
      </w:r>
      <w:r w:rsidR="00AB5294" w:rsidRPr="00A47AF4">
        <w:rPr>
          <w:rFonts w:ascii="Times New Roman" w:eastAsia="Times New Roman" w:hAnsi="Times New Roman" w:cs="Times New Roman"/>
          <w:sz w:val="28"/>
          <w:lang w:eastAsia="uk-UA"/>
        </w:rPr>
        <w:t xml:space="preserve">можуть </w:t>
      </w:r>
      <w:r w:rsidRPr="00A47AF4">
        <w:rPr>
          <w:rFonts w:ascii="Times New Roman" w:eastAsia="Times New Roman" w:hAnsi="Times New Roman" w:cs="Times New Roman"/>
          <w:sz w:val="28"/>
          <w:lang w:eastAsia="uk-UA"/>
        </w:rPr>
        <w:t>публіку</w:t>
      </w:r>
      <w:r w:rsidR="00AB5294" w:rsidRPr="00A47AF4">
        <w:rPr>
          <w:rFonts w:ascii="Times New Roman" w:eastAsia="Times New Roman" w:hAnsi="Times New Roman" w:cs="Times New Roman"/>
          <w:sz w:val="28"/>
          <w:lang w:eastAsia="uk-UA"/>
        </w:rPr>
        <w:t>вати</w:t>
      </w:r>
      <w:r w:rsidRPr="00A47AF4">
        <w:rPr>
          <w:rFonts w:ascii="Times New Roman" w:eastAsia="Times New Roman" w:hAnsi="Times New Roman" w:cs="Times New Roman"/>
          <w:sz w:val="28"/>
          <w:lang w:eastAsia="uk-UA"/>
        </w:rPr>
        <w:t>ся</w:t>
      </w:r>
      <w:r w:rsidRPr="00F05B55">
        <w:rPr>
          <w:rFonts w:ascii="Times New Roman" w:eastAsia="Times New Roman" w:hAnsi="Times New Roman" w:cs="Times New Roman"/>
          <w:sz w:val="28"/>
          <w:lang w:eastAsia="uk-UA"/>
        </w:rPr>
        <w:t xml:space="preserve"> в друкованих засобах масової інформації.</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Рішення ради, що не носять нормативно-правовий характер, наб</w:t>
      </w:r>
      <w:r w:rsidR="006B4BC8">
        <w:rPr>
          <w:rFonts w:ascii="Times New Roman" w:eastAsia="Times New Roman" w:hAnsi="Times New Roman" w:cs="Times New Roman"/>
          <w:sz w:val="28"/>
          <w:lang w:eastAsia="uk-UA"/>
        </w:rPr>
        <w:t>ув</w:t>
      </w:r>
      <w:r w:rsidRPr="00F05B55">
        <w:rPr>
          <w:rFonts w:ascii="Times New Roman" w:eastAsia="Times New Roman" w:hAnsi="Times New Roman" w:cs="Times New Roman"/>
          <w:sz w:val="28"/>
          <w:lang w:eastAsia="uk-UA"/>
        </w:rPr>
        <w:t xml:space="preserve">ають чинності з моменту їх </w:t>
      </w:r>
      <w:r>
        <w:rPr>
          <w:rFonts w:ascii="Times New Roman" w:eastAsia="Times New Roman" w:hAnsi="Times New Roman" w:cs="Times New Roman"/>
          <w:sz w:val="28"/>
          <w:lang w:eastAsia="uk-UA"/>
        </w:rPr>
        <w:t>ухвалення</w:t>
      </w:r>
      <w:r w:rsidRPr="00F05B55">
        <w:rPr>
          <w:rFonts w:ascii="Times New Roman" w:eastAsia="Times New Roman" w:hAnsi="Times New Roman" w:cs="Times New Roman"/>
          <w:sz w:val="28"/>
          <w:lang w:eastAsia="uk-UA"/>
        </w:rPr>
        <w:t xml:space="preserve"> або у визначений радою термін.</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sz w:val="28"/>
          <w:lang w:eastAsia="uk-UA"/>
        </w:rPr>
        <w:t xml:space="preserve">Рішення ради </w:t>
      </w:r>
      <w:r>
        <w:rPr>
          <w:rFonts w:ascii="Times New Roman" w:eastAsia="Times New Roman" w:hAnsi="Times New Roman" w:cs="Times New Roman"/>
          <w:sz w:val="28"/>
          <w:lang w:eastAsia="uk-UA"/>
        </w:rPr>
        <w:t>ухвалюються</w:t>
      </w:r>
      <w:r w:rsidRPr="00F05B55">
        <w:rPr>
          <w:rFonts w:ascii="Times New Roman" w:eastAsia="Times New Roman" w:hAnsi="Times New Roman" w:cs="Times New Roman"/>
          <w:sz w:val="28"/>
          <w:lang w:eastAsia="uk-UA"/>
        </w:rPr>
        <w:t xml:space="preserve"> на її пленарному засіданні більшістю голосів від загального складу ради, крім рішень з процедурних питань та випадків, визначених законодавством.</w:t>
      </w:r>
      <w:r w:rsidRPr="00F05B55">
        <w:rPr>
          <w:rFonts w:ascii="Times New Roman" w:eastAsia="Times New Roman" w:hAnsi="Times New Roman" w:cs="Times New Roman"/>
          <w:b/>
          <w:sz w:val="28"/>
          <w:lang w:eastAsia="uk-UA"/>
        </w:rPr>
        <w:t xml:space="preserve"> </w:t>
      </w:r>
      <w:r w:rsidRPr="00F05B55">
        <w:rPr>
          <w:rFonts w:ascii="Times New Roman" w:eastAsia="Times New Roman" w:hAnsi="Times New Roman" w:cs="Times New Roman"/>
          <w:color w:val="000000"/>
          <w:sz w:val="28"/>
          <w:lang w:eastAsia="uk-UA"/>
        </w:rPr>
        <w:t xml:space="preserve">Рішення ради можуть </w:t>
      </w:r>
      <w:r>
        <w:rPr>
          <w:rFonts w:ascii="Times New Roman" w:eastAsia="Times New Roman" w:hAnsi="Times New Roman" w:cs="Times New Roman"/>
          <w:color w:val="000000"/>
          <w:sz w:val="28"/>
          <w:lang w:eastAsia="uk-UA"/>
        </w:rPr>
        <w:t xml:space="preserve">ухвалюватися </w:t>
      </w:r>
      <w:r w:rsidRPr="00F05B55">
        <w:rPr>
          <w:rFonts w:ascii="Times New Roman" w:eastAsia="Times New Roman" w:hAnsi="Times New Roman" w:cs="Times New Roman"/>
          <w:color w:val="000000"/>
          <w:sz w:val="28"/>
          <w:lang w:eastAsia="uk-UA"/>
        </w:rPr>
        <w:t>без обговорення, якщо жоден з депутатів не наполягає на цьому.</w:t>
      </w:r>
    </w:p>
    <w:p w:rsidR="001E7FB0" w:rsidRPr="007D433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7D433B">
        <w:rPr>
          <w:rFonts w:ascii="Times New Roman" w:eastAsia="Times New Roman" w:hAnsi="Times New Roman" w:cs="Times New Roman"/>
          <w:sz w:val="28"/>
          <w:lang w:eastAsia="uk-UA"/>
        </w:rPr>
        <w:t>За наявності конфлікту інтересів</w:t>
      </w:r>
      <w:r w:rsidR="006B4BC8" w:rsidRPr="007D433B">
        <w:rPr>
          <w:rFonts w:ascii="Times New Roman" w:eastAsia="Times New Roman" w:hAnsi="Times New Roman" w:cs="Times New Roman"/>
          <w:sz w:val="28"/>
          <w:lang w:eastAsia="uk-UA"/>
        </w:rPr>
        <w:t>,</w:t>
      </w:r>
      <w:r w:rsidRPr="007D433B">
        <w:rPr>
          <w:rFonts w:ascii="Times New Roman" w:eastAsia="Times New Roman" w:hAnsi="Times New Roman" w:cs="Times New Roman"/>
          <w:sz w:val="28"/>
          <w:lang w:eastAsia="uk-UA"/>
        </w:rPr>
        <w:t xml:space="preserve"> міський голова, секретар ради, депутат ради </w:t>
      </w:r>
      <w:r w:rsidR="00EA5983" w:rsidRPr="007D433B">
        <w:rPr>
          <w:rFonts w:ascii="Times New Roman" w:eastAsia="Times New Roman" w:hAnsi="Times New Roman" w:cs="Times New Roman"/>
          <w:sz w:val="28"/>
          <w:lang w:eastAsia="uk-UA"/>
        </w:rPr>
        <w:t>діють під час</w:t>
      </w:r>
      <w:r w:rsidRPr="007D433B">
        <w:rPr>
          <w:rFonts w:ascii="Times New Roman" w:eastAsia="Times New Roman" w:hAnsi="Times New Roman" w:cs="Times New Roman"/>
          <w:sz w:val="28"/>
          <w:lang w:eastAsia="uk-UA"/>
        </w:rPr>
        <w:t xml:space="preserve"> розгляд</w:t>
      </w:r>
      <w:r w:rsidR="00EA5983" w:rsidRPr="007D433B">
        <w:rPr>
          <w:rFonts w:ascii="Times New Roman" w:eastAsia="Times New Roman" w:hAnsi="Times New Roman" w:cs="Times New Roman"/>
          <w:sz w:val="28"/>
          <w:lang w:eastAsia="uk-UA"/>
        </w:rPr>
        <w:t>у</w:t>
      </w:r>
      <w:r w:rsidRPr="007D433B">
        <w:rPr>
          <w:rFonts w:ascii="Times New Roman" w:eastAsia="Times New Roman" w:hAnsi="Times New Roman" w:cs="Times New Roman"/>
          <w:sz w:val="28"/>
          <w:lang w:eastAsia="uk-UA"/>
        </w:rPr>
        <w:t>, підготов</w:t>
      </w:r>
      <w:r w:rsidR="00EA5983" w:rsidRPr="007D433B">
        <w:rPr>
          <w:rFonts w:ascii="Times New Roman" w:eastAsia="Times New Roman" w:hAnsi="Times New Roman" w:cs="Times New Roman"/>
          <w:sz w:val="28"/>
          <w:lang w:eastAsia="uk-UA"/>
        </w:rPr>
        <w:t>ки</w:t>
      </w:r>
      <w:r w:rsidRPr="007D433B">
        <w:rPr>
          <w:rFonts w:ascii="Times New Roman" w:eastAsia="Times New Roman" w:hAnsi="Times New Roman" w:cs="Times New Roman"/>
          <w:sz w:val="28"/>
          <w:lang w:eastAsia="uk-UA"/>
        </w:rPr>
        <w:t xml:space="preserve"> та ухвален</w:t>
      </w:r>
      <w:r w:rsidR="00EA5983" w:rsidRPr="007D433B">
        <w:rPr>
          <w:rFonts w:ascii="Times New Roman" w:eastAsia="Times New Roman" w:hAnsi="Times New Roman" w:cs="Times New Roman"/>
          <w:sz w:val="28"/>
          <w:lang w:eastAsia="uk-UA"/>
        </w:rPr>
        <w:t>ь</w:t>
      </w:r>
      <w:r w:rsidRPr="007D433B">
        <w:rPr>
          <w:rFonts w:ascii="Times New Roman" w:eastAsia="Times New Roman" w:hAnsi="Times New Roman" w:cs="Times New Roman"/>
          <w:sz w:val="28"/>
          <w:lang w:eastAsia="uk-UA"/>
        </w:rPr>
        <w:t xml:space="preserve"> рішень радою </w:t>
      </w:r>
      <w:r w:rsidR="00EA5983" w:rsidRPr="007D433B">
        <w:rPr>
          <w:rFonts w:ascii="Times New Roman" w:eastAsia="Times New Roman" w:hAnsi="Times New Roman" w:cs="Times New Roman"/>
          <w:sz w:val="28"/>
          <w:lang w:eastAsia="uk-UA"/>
        </w:rPr>
        <w:t xml:space="preserve">відповідно до </w:t>
      </w:r>
      <w:r w:rsidR="00EF36FA" w:rsidRPr="007D433B">
        <w:rPr>
          <w:rFonts w:ascii="Times New Roman" w:eastAsia="Times New Roman" w:hAnsi="Times New Roman" w:cs="Times New Roman"/>
          <w:sz w:val="28"/>
          <w:lang w:eastAsia="uk-UA"/>
        </w:rPr>
        <w:t xml:space="preserve">чинного законодавства </w:t>
      </w:r>
      <w:r w:rsidRPr="007D433B">
        <w:rPr>
          <w:rFonts w:ascii="Times New Roman" w:eastAsia="Times New Roman" w:hAnsi="Times New Roman" w:cs="Times New Roman"/>
          <w:sz w:val="28"/>
          <w:lang w:eastAsia="uk-UA"/>
        </w:rPr>
        <w:t>України.</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Рішення з процедурних питань </w:t>
      </w:r>
      <w:r>
        <w:rPr>
          <w:rFonts w:ascii="Times New Roman" w:eastAsia="Times New Roman" w:hAnsi="Times New Roman" w:cs="Times New Roman"/>
          <w:sz w:val="28"/>
          <w:lang w:eastAsia="uk-UA"/>
        </w:rPr>
        <w:t>ухвалюються</w:t>
      </w:r>
      <w:r w:rsidRPr="00F05B55">
        <w:rPr>
          <w:rFonts w:ascii="Times New Roman" w:eastAsia="Times New Roman" w:hAnsi="Times New Roman" w:cs="Times New Roman"/>
          <w:sz w:val="28"/>
          <w:lang w:eastAsia="uk-UA"/>
        </w:rPr>
        <w:t xml:space="preserve"> більшістю голосів депутатів ради, присутніх на пленарному засіданні.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Процедурне рішення </w:t>
      </w:r>
      <w:r>
        <w:rPr>
          <w:rFonts w:ascii="Times New Roman" w:eastAsia="Times New Roman" w:hAnsi="Times New Roman" w:cs="Times New Roman"/>
          <w:sz w:val="28"/>
          <w:lang w:eastAsia="uk-UA"/>
        </w:rPr>
        <w:t>ухвалюється</w:t>
      </w:r>
      <w:r w:rsidRPr="00F05B55">
        <w:rPr>
          <w:rFonts w:ascii="Times New Roman" w:eastAsia="Times New Roman" w:hAnsi="Times New Roman" w:cs="Times New Roman"/>
          <w:sz w:val="28"/>
          <w:lang w:eastAsia="uk-UA"/>
        </w:rPr>
        <w:t xml:space="preserve"> без включення до порядку денного, не потребує окремого документального оформлення та заноситься до протоколу пленарного засідання ради.</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Процедурними вважаються рішення щодо:</w:t>
      </w:r>
    </w:p>
    <w:p w:rsidR="001E7FB0" w:rsidRPr="00026FE8" w:rsidRDefault="001E7FB0" w:rsidP="001E7FB0">
      <w:pPr>
        <w:tabs>
          <w:tab w:val="left" w:pos="9355"/>
          <w:tab w:val="left" w:pos="9639"/>
        </w:tabs>
        <w:spacing w:after="0" w:line="240" w:lineRule="auto"/>
        <w:ind w:firstLine="709"/>
        <w:jc w:val="both"/>
        <w:rPr>
          <w:rFonts w:ascii="Times New Roman" w:eastAsia="Times New Roman" w:hAnsi="Times New Roman" w:cs="Times New Roman"/>
          <w:i/>
          <w:color w:val="FF0000"/>
          <w:sz w:val="28"/>
          <w:lang w:eastAsia="uk-UA"/>
        </w:rPr>
      </w:pPr>
      <w:r w:rsidRPr="002C5298">
        <w:rPr>
          <w:rFonts w:ascii="Times New Roman" w:eastAsia="Times New Roman" w:hAnsi="Times New Roman" w:cs="Times New Roman"/>
          <w:i/>
          <w:sz w:val="28"/>
          <w:lang w:eastAsia="uk-UA"/>
        </w:rPr>
        <w:t xml:space="preserve">- </w:t>
      </w:r>
      <w:r w:rsidRPr="00A47AF4">
        <w:rPr>
          <w:rFonts w:ascii="Times New Roman" w:eastAsia="Times New Roman" w:hAnsi="Times New Roman" w:cs="Times New Roman"/>
          <w:sz w:val="28"/>
          <w:lang w:eastAsia="uk-UA"/>
        </w:rPr>
        <w:t>затвердження регламенту роботи пленарного засідання;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затвердження порядку денного пленарного засідання, зміни черговості розгляду питань;</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переголосування;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черговості розгляду</w:t>
      </w:r>
      <w:r w:rsidRPr="00F05B55">
        <w:rPr>
          <w:rFonts w:ascii="Times New Roman" w:eastAsia="Times New Roman" w:hAnsi="Times New Roman" w:cs="Times New Roman"/>
          <w:sz w:val="28"/>
          <w:lang w:eastAsia="uk-UA"/>
        </w:rPr>
        <w:t xml:space="preserve"> питань порядку денного;</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відмови в поставленні на голосування пропозиції (поправки);</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визначення способу проведення 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утворення робочих органів засідання ради (</w:t>
      </w:r>
      <w:r>
        <w:rPr>
          <w:rFonts w:ascii="Times New Roman" w:eastAsia="Times New Roman" w:hAnsi="Times New Roman" w:cs="Times New Roman"/>
          <w:sz w:val="28"/>
          <w:lang w:eastAsia="uk-UA"/>
        </w:rPr>
        <w:t xml:space="preserve">секретаріат, </w:t>
      </w:r>
      <w:r w:rsidRPr="00F05B55">
        <w:rPr>
          <w:rFonts w:ascii="Times New Roman" w:eastAsia="Times New Roman" w:hAnsi="Times New Roman" w:cs="Times New Roman"/>
          <w:sz w:val="28"/>
          <w:lang w:eastAsia="uk-UA"/>
        </w:rPr>
        <w:t>лічильна комісія, комісія з проведення таємного голосування, комісія з доробки про</w:t>
      </w:r>
      <w:r>
        <w:rPr>
          <w:rFonts w:ascii="Times New Roman" w:eastAsia="Times New Roman" w:hAnsi="Times New Roman" w:cs="Times New Roman"/>
          <w:sz w:val="28"/>
          <w:lang w:eastAsia="uk-UA"/>
        </w:rPr>
        <w:t>є</w:t>
      </w:r>
      <w:r w:rsidRPr="00F05B55">
        <w:rPr>
          <w:rFonts w:ascii="Times New Roman" w:eastAsia="Times New Roman" w:hAnsi="Times New Roman" w:cs="Times New Roman"/>
          <w:sz w:val="28"/>
          <w:lang w:eastAsia="uk-UA"/>
        </w:rPr>
        <w:t>кту рішення</w:t>
      </w:r>
      <w:r>
        <w:rPr>
          <w:rFonts w:ascii="Times New Roman" w:eastAsia="Times New Roman" w:hAnsi="Times New Roman" w:cs="Times New Roman"/>
          <w:sz w:val="28"/>
          <w:lang w:eastAsia="uk-UA"/>
        </w:rPr>
        <w:t xml:space="preserve"> або інші</w:t>
      </w:r>
      <w:r w:rsidRPr="00F05B55">
        <w:rPr>
          <w:rFonts w:ascii="Times New Roman" w:eastAsia="Times New Roman" w:hAnsi="Times New Roman" w:cs="Times New Roman"/>
          <w:sz w:val="28"/>
          <w:lang w:eastAsia="uk-UA"/>
        </w:rPr>
        <w:t>);</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 перерви в засіданні, перенесення чи закриття засідання;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проведення додаткової реєстрації, перереєстрації;</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надання додаткового часу для виступу;</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зміни черговості виступів;</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надання слова запрошеним на засідання та встановлення тривалості їх виступів;</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форми бюлетеня для таємного 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затвердження порядку проведення таємного 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взяття інформації комісії з проведення таємного голосування до відома;</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застосування заходів впливу за порушення вимог Регламенту, правил поведінки на пленарному засіданні ради, її органів.</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При виникненні сумніву, чи запропоноване до розгляду питання є процедурним, рада визначає це процедурним рішенням.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spacing w:val="-2"/>
          <w:sz w:val="28"/>
          <w:lang w:eastAsia="uk-UA"/>
        </w:rPr>
        <w:t>При встановленні результатів голосування до загального складу ради включається міський голова, якщо він бере участь у пленарному засіданні, і враховується його голос.</w:t>
      </w:r>
    </w:p>
    <w:p w:rsidR="001E7FB0" w:rsidRPr="00EA3C3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4"/>
          <w:sz w:val="28"/>
          <w:szCs w:val="28"/>
          <w:lang w:eastAsia="uk-UA"/>
        </w:rPr>
      </w:pPr>
      <w:r w:rsidRPr="00F05B55">
        <w:rPr>
          <w:rFonts w:ascii="Times New Roman" w:eastAsia="Times New Roman" w:hAnsi="Times New Roman" w:cs="Times New Roman"/>
          <w:spacing w:val="-2"/>
          <w:sz w:val="28"/>
          <w:lang w:eastAsia="uk-UA"/>
        </w:rPr>
        <w:t xml:space="preserve">Рішення ради підписуються головуючим </w:t>
      </w:r>
      <w:r>
        <w:rPr>
          <w:rFonts w:ascii="Times New Roman" w:eastAsia="Times New Roman" w:hAnsi="Times New Roman" w:cs="Times New Roman"/>
          <w:spacing w:val="-2"/>
          <w:sz w:val="28"/>
          <w:lang w:eastAsia="uk-UA"/>
        </w:rPr>
        <w:t>і</w:t>
      </w:r>
      <w:r w:rsidRPr="00F05B55">
        <w:rPr>
          <w:rFonts w:ascii="Times New Roman" w:eastAsia="Times New Roman" w:hAnsi="Times New Roman" w:cs="Times New Roman"/>
          <w:spacing w:val="-2"/>
          <w:sz w:val="28"/>
          <w:lang w:eastAsia="uk-UA"/>
        </w:rPr>
        <w:t xml:space="preserve"> </w:t>
      </w:r>
      <w:r>
        <w:rPr>
          <w:rFonts w:ascii="Times New Roman" w:eastAsia="Times New Roman" w:hAnsi="Times New Roman" w:cs="Times New Roman"/>
          <w:spacing w:val="-4"/>
          <w:sz w:val="28"/>
          <w:lang w:eastAsia="uk-UA"/>
        </w:rPr>
        <w:t>засвідчу</w:t>
      </w:r>
      <w:r w:rsidRPr="00F05B55">
        <w:rPr>
          <w:rFonts w:ascii="Times New Roman" w:eastAsia="Times New Roman" w:hAnsi="Times New Roman" w:cs="Times New Roman"/>
          <w:spacing w:val="-4"/>
          <w:sz w:val="28"/>
          <w:lang w:eastAsia="uk-UA"/>
        </w:rPr>
        <w:t xml:space="preserve">ються печаткою ради. </w:t>
      </w:r>
      <w:r w:rsidRPr="00F05B55">
        <w:rPr>
          <w:rFonts w:ascii="Times New Roman" w:eastAsia="Times New Roman" w:hAnsi="Times New Roman" w:cs="Times New Roman"/>
          <w:spacing w:val="-6"/>
          <w:sz w:val="28"/>
          <w:lang w:eastAsia="uk-UA"/>
        </w:rPr>
        <w:t>Додатки до рішення ради підписуються</w:t>
      </w:r>
      <w:r>
        <w:rPr>
          <w:rFonts w:ascii="Times New Roman" w:eastAsia="Times New Roman" w:hAnsi="Times New Roman" w:cs="Times New Roman"/>
          <w:spacing w:val="-2"/>
          <w:sz w:val="28"/>
          <w:lang w:eastAsia="uk-UA"/>
        </w:rPr>
        <w:t xml:space="preserve"> </w:t>
      </w:r>
      <w:r w:rsidR="00C23801" w:rsidRPr="00EA3C35">
        <w:rPr>
          <w:rFonts w:ascii="Times New Roman" w:eastAsia="Times New Roman" w:hAnsi="Times New Roman" w:cs="Times New Roman"/>
          <w:spacing w:val="-2"/>
          <w:sz w:val="28"/>
          <w:lang w:eastAsia="uk-UA"/>
        </w:rPr>
        <w:t>керуючим справами виконкому міської ради</w:t>
      </w:r>
      <w:r w:rsidRPr="00EA3C35">
        <w:rPr>
          <w:rFonts w:ascii="Times New Roman" w:eastAsia="Times New Roman" w:hAnsi="Times New Roman" w:cs="Times New Roman"/>
          <w:spacing w:val="-4"/>
          <w:sz w:val="28"/>
          <w:szCs w:val="28"/>
          <w:lang w:eastAsia="uk-UA"/>
        </w:rPr>
        <w:t>.</w:t>
      </w:r>
    </w:p>
    <w:p w:rsidR="001E7FB0" w:rsidRPr="00A47AF4"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A47AF4">
        <w:rPr>
          <w:rFonts w:ascii="Times New Roman" w:eastAsia="Times New Roman" w:hAnsi="Times New Roman" w:cs="Times New Roman"/>
          <w:spacing w:val="-2"/>
          <w:sz w:val="28"/>
          <w:lang w:eastAsia="uk-UA"/>
        </w:rPr>
        <w:t>Рішення, ухвалені з поправками, підписуються головуючим не пізніше трьох робочих днів після їх ухвалення.</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spacing w:val="-2"/>
          <w:sz w:val="28"/>
          <w:lang w:eastAsia="uk-UA"/>
        </w:rPr>
        <w:t xml:space="preserve">Рішення ради в п’ятиденний строк з моменту його </w:t>
      </w:r>
      <w:r>
        <w:rPr>
          <w:rFonts w:ascii="Times New Roman" w:eastAsia="Times New Roman" w:hAnsi="Times New Roman" w:cs="Times New Roman"/>
          <w:spacing w:val="-2"/>
          <w:sz w:val="28"/>
          <w:lang w:eastAsia="uk-UA"/>
        </w:rPr>
        <w:t>ухвалення</w:t>
      </w:r>
      <w:r w:rsidRPr="00F05B55">
        <w:rPr>
          <w:rFonts w:ascii="Times New Roman" w:eastAsia="Times New Roman" w:hAnsi="Times New Roman" w:cs="Times New Roman"/>
          <w:spacing w:val="-2"/>
          <w:sz w:val="28"/>
          <w:lang w:eastAsia="uk-UA"/>
        </w:rPr>
        <w:t xml:space="preserve"> може бути </w:t>
      </w:r>
      <w:proofErr w:type="spellStart"/>
      <w:r w:rsidRPr="00F05B55">
        <w:rPr>
          <w:rFonts w:ascii="Times New Roman" w:eastAsia="Times New Roman" w:hAnsi="Times New Roman" w:cs="Times New Roman"/>
          <w:spacing w:val="-2"/>
          <w:sz w:val="28"/>
          <w:lang w:eastAsia="uk-UA"/>
        </w:rPr>
        <w:t>зупинено</w:t>
      </w:r>
      <w:proofErr w:type="spellEnd"/>
      <w:r w:rsidRPr="00F05B55">
        <w:rPr>
          <w:rFonts w:ascii="Times New Roman" w:eastAsia="Times New Roman" w:hAnsi="Times New Roman" w:cs="Times New Roman"/>
          <w:spacing w:val="-2"/>
          <w:sz w:val="28"/>
          <w:lang w:eastAsia="uk-UA"/>
        </w:rPr>
        <w:t xml:space="preserve"> міським головою й </w:t>
      </w:r>
      <w:proofErr w:type="spellStart"/>
      <w:r w:rsidRPr="00F05B55">
        <w:rPr>
          <w:rFonts w:ascii="Times New Roman" w:eastAsia="Times New Roman" w:hAnsi="Times New Roman" w:cs="Times New Roman"/>
          <w:spacing w:val="-2"/>
          <w:sz w:val="28"/>
          <w:lang w:eastAsia="uk-UA"/>
        </w:rPr>
        <w:t>унесено</w:t>
      </w:r>
      <w:proofErr w:type="spellEnd"/>
      <w:r w:rsidRPr="00F05B55">
        <w:rPr>
          <w:rFonts w:ascii="Times New Roman" w:eastAsia="Times New Roman" w:hAnsi="Times New Roman" w:cs="Times New Roman"/>
          <w:spacing w:val="-2"/>
          <w:sz w:val="28"/>
          <w:lang w:eastAsia="uk-UA"/>
        </w:rPr>
        <w:t xml:space="preserve"> на повторний розгляд ради з обґрунтуванням зауважень. Рада зобов’язана в двотижневий строк повторно розглянути рішення. Якщо рада відхилила зауваження міського голови й підтвердила попереднє рішення двома третинами </w:t>
      </w:r>
      <w:r>
        <w:rPr>
          <w:rFonts w:ascii="Times New Roman" w:eastAsia="Times New Roman" w:hAnsi="Times New Roman" w:cs="Times New Roman"/>
          <w:spacing w:val="-2"/>
          <w:sz w:val="28"/>
          <w:lang w:eastAsia="uk-UA"/>
        </w:rPr>
        <w:t xml:space="preserve">голосів </w:t>
      </w:r>
      <w:r w:rsidRPr="00F05B55">
        <w:rPr>
          <w:rFonts w:ascii="Times New Roman" w:eastAsia="Times New Roman" w:hAnsi="Times New Roman" w:cs="Times New Roman"/>
          <w:spacing w:val="-2"/>
          <w:sz w:val="28"/>
          <w:lang w:eastAsia="uk-UA"/>
        </w:rPr>
        <w:t>депутатів від загального складу ради, воно наб</w:t>
      </w:r>
      <w:r w:rsidR="006B4BC8">
        <w:rPr>
          <w:rFonts w:ascii="Times New Roman" w:eastAsia="Times New Roman" w:hAnsi="Times New Roman" w:cs="Times New Roman"/>
          <w:spacing w:val="-2"/>
          <w:sz w:val="28"/>
          <w:lang w:eastAsia="uk-UA"/>
        </w:rPr>
        <w:t>ув</w:t>
      </w:r>
      <w:r w:rsidRPr="00F05B55">
        <w:rPr>
          <w:rFonts w:ascii="Times New Roman" w:eastAsia="Times New Roman" w:hAnsi="Times New Roman" w:cs="Times New Roman"/>
          <w:spacing w:val="-2"/>
          <w:sz w:val="28"/>
          <w:lang w:eastAsia="uk-UA"/>
        </w:rPr>
        <w:t>ає чинності.</w:t>
      </w:r>
    </w:p>
    <w:p w:rsidR="001E7FB0" w:rsidRPr="00026FE8" w:rsidRDefault="001E7FB0" w:rsidP="001E7FB0">
      <w:pPr>
        <w:tabs>
          <w:tab w:val="left" w:pos="9355"/>
          <w:tab w:val="left" w:pos="9639"/>
        </w:tabs>
        <w:spacing w:after="0" w:line="240" w:lineRule="auto"/>
        <w:ind w:right="-2"/>
        <w:jc w:val="both"/>
        <w:rPr>
          <w:rFonts w:ascii="Times New Roman" w:eastAsia="Calibri" w:hAnsi="Times New Roman" w:cs="Times New Roman"/>
          <w:color w:val="FF0000"/>
          <w:sz w:val="28"/>
          <w:szCs w:val="28"/>
          <w:lang w:eastAsia="uk-UA"/>
        </w:rPr>
      </w:pPr>
    </w:p>
    <w:p w:rsidR="001E7FB0" w:rsidRPr="00C93F1D"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b/>
          <w:i/>
          <w:spacing w:val="-2"/>
          <w:sz w:val="28"/>
          <w:u w:val="single"/>
          <w:lang w:eastAsia="uk-UA"/>
        </w:rPr>
        <w:t xml:space="preserve">Стаття </w:t>
      </w:r>
      <w:r>
        <w:rPr>
          <w:rFonts w:ascii="Times New Roman" w:eastAsia="Times New Roman" w:hAnsi="Times New Roman" w:cs="Times New Roman"/>
          <w:b/>
          <w:i/>
          <w:spacing w:val="-2"/>
          <w:sz w:val="28"/>
          <w:u w:val="single"/>
          <w:lang w:eastAsia="uk-UA"/>
        </w:rPr>
        <w:t>4</w:t>
      </w:r>
      <w:r w:rsidR="00AB5294">
        <w:rPr>
          <w:rFonts w:ascii="Times New Roman" w:eastAsia="Times New Roman" w:hAnsi="Times New Roman" w:cs="Times New Roman"/>
          <w:b/>
          <w:i/>
          <w:spacing w:val="-2"/>
          <w:sz w:val="28"/>
          <w:u w:val="single"/>
          <w:lang w:eastAsia="uk-UA"/>
        </w:rPr>
        <w:t>0</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i/>
          <w:spacing w:val="-2"/>
          <w:sz w:val="28"/>
          <w:lang w:eastAsia="uk-UA"/>
        </w:rPr>
        <w:t xml:space="preserve"> </w:t>
      </w:r>
      <w:r w:rsidRPr="00F05B55">
        <w:rPr>
          <w:rFonts w:ascii="Times New Roman" w:eastAsia="Times New Roman" w:hAnsi="Times New Roman" w:cs="Times New Roman"/>
          <w:spacing w:val="-2"/>
          <w:sz w:val="28"/>
          <w:lang w:eastAsia="uk-UA"/>
        </w:rPr>
        <w:t xml:space="preserve">Контроль за виконанням рішень ради здійснюється міським </w:t>
      </w:r>
      <w:r w:rsidRPr="00C93F1D">
        <w:rPr>
          <w:rFonts w:ascii="Times New Roman" w:eastAsia="Times New Roman" w:hAnsi="Times New Roman" w:cs="Times New Roman"/>
          <w:spacing w:val="-2"/>
          <w:sz w:val="28"/>
          <w:lang w:eastAsia="uk-UA"/>
        </w:rPr>
        <w:t>головою, секретарем ради, постійними комісіями ради, координація роботи з їх виконання – заступниками міського голови, керуючим справами виконкому міської ради відповідно до розподілу обов’язків.</w:t>
      </w:r>
    </w:p>
    <w:p w:rsidR="001E7FB0" w:rsidRPr="00C93F1D"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C93F1D">
        <w:rPr>
          <w:rFonts w:ascii="Times New Roman" w:eastAsia="Times New Roman" w:hAnsi="Times New Roman" w:cs="Times New Roman"/>
          <w:spacing w:val="-2"/>
          <w:sz w:val="28"/>
          <w:lang w:eastAsia="uk-UA"/>
        </w:rPr>
        <w:t>Рішення ради знімається з контролю після повного його виконання. Рішення ради з планових питань знімається з контролю після розгляду інформації про його виконання на засіданні постійної комісії, на яку було покладено контроль, у інших випадках – за пропозицією виконавця  та секретаря ради, за погодженням із заступником міського голови відповідно до розподілу обов’язків.</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C93F1D">
        <w:rPr>
          <w:rFonts w:ascii="Times New Roman" w:eastAsia="Times New Roman" w:hAnsi="Times New Roman" w:cs="Times New Roman"/>
          <w:spacing w:val="-2"/>
          <w:sz w:val="28"/>
          <w:lang w:eastAsia="uk-UA"/>
        </w:rPr>
        <w:t>Про рішення, що пропонуються на зняття з контролю, доповідає секретар ради.</w:t>
      </w:r>
    </w:p>
    <w:p w:rsidR="006B4BC8" w:rsidRDefault="006B4BC8" w:rsidP="001E7FB0">
      <w:pPr>
        <w:tabs>
          <w:tab w:val="left" w:pos="9355"/>
          <w:tab w:val="left" w:pos="9639"/>
        </w:tabs>
        <w:spacing w:after="0" w:line="240" w:lineRule="auto"/>
        <w:ind w:right="-2"/>
        <w:jc w:val="both"/>
        <w:rPr>
          <w:rFonts w:ascii="Times New Roman" w:eastAsia="Times New Roman" w:hAnsi="Times New Roman" w:cs="Times New Roman"/>
          <w:spacing w:val="-2"/>
          <w:sz w:val="28"/>
          <w:lang w:eastAsia="uk-UA"/>
        </w:rPr>
      </w:pPr>
    </w:p>
    <w:p w:rsidR="003A27EF" w:rsidRDefault="003A27EF" w:rsidP="001E7FB0">
      <w:pPr>
        <w:tabs>
          <w:tab w:val="left" w:pos="9355"/>
          <w:tab w:val="left" w:pos="9639"/>
        </w:tabs>
        <w:spacing w:after="0" w:line="240" w:lineRule="auto"/>
        <w:ind w:right="-2"/>
        <w:jc w:val="both"/>
        <w:rPr>
          <w:rFonts w:ascii="Times New Roman" w:eastAsia="Times New Roman" w:hAnsi="Times New Roman" w:cs="Times New Roman"/>
          <w:spacing w:val="-2"/>
          <w:sz w:val="28"/>
          <w:lang w:eastAsia="uk-UA"/>
        </w:rPr>
      </w:pPr>
    </w:p>
    <w:p w:rsidR="003A27EF" w:rsidRDefault="003A27EF" w:rsidP="001E7FB0">
      <w:pPr>
        <w:tabs>
          <w:tab w:val="left" w:pos="9355"/>
          <w:tab w:val="left" w:pos="9639"/>
        </w:tabs>
        <w:spacing w:after="0" w:line="240" w:lineRule="auto"/>
        <w:ind w:right="-2"/>
        <w:jc w:val="both"/>
        <w:rPr>
          <w:rFonts w:ascii="Times New Roman" w:eastAsia="Times New Roman" w:hAnsi="Times New Roman" w:cs="Times New Roman"/>
          <w:spacing w:val="-2"/>
          <w:sz w:val="28"/>
          <w:lang w:eastAsia="uk-UA"/>
        </w:rPr>
      </w:pPr>
    </w:p>
    <w:p w:rsidR="003A27EF" w:rsidRDefault="003A27EF" w:rsidP="001E7FB0">
      <w:pPr>
        <w:tabs>
          <w:tab w:val="left" w:pos="9355"/>
          <w:tab w:val="left" w:pos="9639"/>
        </w:tabs>
        <w:spacing w:after="0" w:line="240" w:lineRule="auto"/>
        <w:ind w:right="-2"/>
        <w:jc w:val="both"/>
        <w:rPr>
          <w:rFonts w:ascii="Times New Roman" w:eastAsia="Times New Roman" w:hAnsi="Times New Roman" w:cs="Times New Roman"/>
          <w:spacing w:val="-2"/>
          <w:sz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lastRenderedPageBreak/>
        <w:t>Глава 9. Голосування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Стаття 4</w:t>
      </w:r>
      <w:r w:rsidR="00AB5294">
        <w:rPr>
          <w:rFonts w:ascii="Times New Roman" w:eastAsia="Times New Roman" w:hAnsi="Times New Roman" w:cs="Times New Roman"/>
          <w:b/>
          <w:i/>
          <w:sz w:val="28"/>
          <w:u w:val="single"/>
          <w:lang w:eastAsia="uk-UA"/>
        </w:rPr>
        <w:t>1</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Порядок голосування головуючий погоджує з присутніми на засіданні депутатами, оголошує про необхідну кількість голосів для </w:t>
      </w:r>
      <w:r w:rsidR="006B4BC8">
        <w:rPr>
          <w:rFonts w:ascii="Times New Roman" w:eastAsia="Times New Roman" w:hAnsi="Times New Roman" w:cs="Times New Roman"/>
          <w:sz w:val="28"/>
          <w:lang w:eastAsia="uk-UA"/>
        </w:rPr>
        <w:t>ухваленн</w:t>
      </w:r>
      <w:r w:rsidRPr="00F05B55">
        <w:rPr>
          <w:rFonts w:ascii="Times New Roman" w:eastAsia="Times New Roman" w:hAnsi="Times New Roman" w:cs="Times New Roman"/>
          <w:sz w:val="28"/>
          <w:lang w:eastAsia="uk-UA"/>
        </w:rPr>
        <w:t>я рішення.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2</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На голосування ставляться </w:t>
      </w:r>
      <w:r w:rsidRPr="008C33FF">
        <w:rPr>
          <w:rFonts w:ascii="Times New Roman" w:eastAsia="Times New Roman" w:hAnsi="Times New Roman" w:cs="Times New Roman"/>
          <w:sz w:val="28"/>
          <w:szCs w:val="28"/>
          <w:lang w:eastAsia="uk-UA"/>
        </w:rPr>
        <w:t>всі</w:t>
      </w:r>
      <w:r w:rsidRPr="00C8132B">
        <w:rPr>
          <w:rFonts w:ascii="Times New Roman" w:eastAsia="Times New Roman" w:hAnsi="Times New Roman" w:cs="Times New Roman"/>
          <w:sz w:val="28"/>
          <w:szCs w:val="28"/>
          <w:lang w:eastAsia="uk-UA"/>
        </w:rPr>
        <w:t xml:space="preserve"> пропозиції й поправки, унесені депутатами в ході обговорення питання.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3</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Головуючий на засіданні може відмовити ініціатору пропозиції чи поправки поставити на голосування запропонований ним текст, якщо він сформульований нечітко або не стосується обговорюваного питання, суперечить раніше </w:t>
      </w:r>
      <w:r>
        <w:rPr>
          <w:rFonts w:ascii="Times New Roman" w:eastAsia="Times New Roman" w:hAnsi="Times New Roman" w:cs="Times New Roman"/>
          <w:sz w:val="28"/>
          <w:szCs w:val="28"/>
          <w:lang w:eastAsia="uk-UA"/>
        </w:rPr>
        <w:t>ухваленому</w:t>
      </w:r>
      <w:r w:rsidRPr="00C8132B">
        <w:rPr>
          <w:rFonts w:ascii="Times New Roman" w:eastAsia="Times New Roman" w:hAnsi="Times New Roman" w:cs="Times New Roman"/>
          <w:sz w:val="28"/>
          <w:szCs w:val="28"/>
          <w:lang w:eastAsia="uk-UA"/>
        </w:rPr>
        <w:t xml:space="preserve"> рішенню, повторює зміст відхиленого радою тексту чи не належить до повноважень ради.</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851"/>
          <w:tab w:val="left" w:pos="9639"/>
        </w:tabs>
        <w:spacing w:after="0" w:line="240" w:lineRule="auto"/>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lang w:eastAsia="uk-UA"/>
        </w:rPr>
        <w:tab/>
      </w: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4</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Під час пленарного засідання головуючий має право в першочерговому порядку вносити пропозиції з процедурних питань. Якщо з цих питань висуваються альтернативні пропозиції, його пропозиція ставиться на голосування першою.</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5</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У разі, коли дві або більше пропозиції, що стосуються одного й того ж питання</w:t>
      </w:r>
      <w:r>
        <w:rPr>
          <w:rFonts w:ascii="Times New Roman" w:eastAsia="Times New Roman" w:hAnsi="Times New Roman" w:cs="Times New Roman"/>
          <w:sz w:val="28"/>
          <w:szCs w:val="28"/>
          <w:lang w:eastAsia="uk-UA"/>
        </w:rPr>
        <w:t>,</w:t>
      </w:r>
      <w:r w:rsidRPr="00C8132B">
        <w:rPr>
          <w:rFonts w:ascii="Times New Roman" w:eastAsia="Times New Roman" w:hAnsi="Times New Roman" w:cs="Times New Roman"/>
          <w:sz w:val="28"/>
          <w:szCs w:val="28"/>
          <w:lang w:eastAsia="uk-UA"/>
        </w:rPr>
        <w:t xml:space="preserve"> виключають одна одну, рада проводить голосування щодо цих пропозицій у порядку їх унесення.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6</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Якщо серед кількох альтернативних пропозицій є пропозиція, унесена профільною постійною комісією ради, вона ставиться на голосування першою.</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4</w:t>
      </w:r>
      <w:r w:rsidR="00AB5294">
        <w:rPr>
          <w:rFonts w:ascii="Times New Roman" w:eastAsia="Times New Roman" w:hAnsi="Times New Roman" w:cs="Times New Roman"/>
          <w:b/>
          <w:i/>
          <w:sz w:val="28"/>
          <w:szCs w:val="28"/>
          <w:u w:val="single"/>
          <w:lang w:eastAsia="uk-UA"/>
        </w:rPr>
        <w:t>7</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Тексти пропозицій чи поправок, що ставляться на голосування, оголошуються із зазначенням їх ініціатора.</w:t>
      </w: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AB5294">
        <w:rPr>
          <w:rFonts w:ascii="Times New Roman" w:eastAsia="Times New Roman" w:hAnsi="Times New Roman" w:cs="Times New Roman"/>
          <w:b/>
          <w:i/>
          <w:sz w:val="28"/>
          <w:u w:val="single"/>
          <w:lang w:eastAsia="uk-UA"/>
        </w:rPr>
        <w:t>48</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Після закінчення доповіді та обговорення (у разі проведення) питання головуючий на засіданні оголошує про перехід до 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 моменту виголошення такої інформації головуючим надання слова заборонене, слово може надаватися тільки щодо процедурних питань, способу чи порядку голосування.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C23801">
      <w:pPr>
        <w:tabs>
          <w:tab w:val="left" w:pos="9355"/>
          <w:tab w:val="left" w:pos="9639"/>
        </w:tabs>
        <w:spacing w:after="0" w:line="240" w:lineRule="auto"/>
        <w:ind w:firstLine="709"/>
        <w:jc w:val="both"/>
        <w:rPr>
          <w:rFonts w:ascii="Times New Roman" w:eastAsia="Times New Roman" w:hAnsi="Times New Roman" w:cs="Times New Roman"/>
          <w:spacing w:val="-2"/>
          <w:sz w:val="28"/>
          <w:szCs w:val="28"/>
          <w:lang w:eastAsia="uk-UA"/>
        </w:rPr>
      </w:pPr>
      <w:r w:rsidRPr="00C8132B">
        <w:rPr>
          <w:rFonts w:ascii="Times New Roman" w:eastAsia="Times New Roman" w:hAnsi="Times New Roman" w:cs="Times New Roman"/>
          <w:b/>
          <w:i/>
          <w:sz w:val="28"/>
          <w:szCs w:val="28"/>
          <w:u w:val="single"/>
          <w:lang w:eastAsia="uk-UA"/>
        </w:rPr>
        <w:t xml:space="preserve">Стаття </w:t>
      </w:r>
      <w:r w:rsidR="00AB5294">
        <w:rPr>
          <w:rFonts w:ascii="Times New Roman" w:eastAsia="Times New Roman" w:hAnsi="Times New Roman" w:cs="Times New Roman"/>
          <w:b/>
          <w:i/>
          <w:sz w:val="28"/>
          <w:szCs w:val="28"/>
          <w:u w:val="single"/>
          <w:lang w:eastAsia="uk-UA"/>
        </w:rPr>
        <w:t>49</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Перед голосуванням головуючий </w:t>
      </w:r>
      <w:r w:rsidRPr="00EA3C35">
        <w:rPr>
          <w:rFonts w:ascii="Times New Roman" w:eastAsia="Times New Roman" w:hAnsi="Times New Roman" w:cs="Times New Roman"/>
          <w:sz w:val="28"/>
          <w:szCs w:val="28"/>
          <w:lang w:eastAsia="uk-UA"/>
        </w:rPr>
        <w:t xml:space="preserve">пропонує провести голосування щодо </w:t>
      </w:r>
      <w:r w:rsidR="00C23801" w:rsidRPr="00EA3C35">
        <w:rPr>
          <w:rFonts w:ascii="Times New Roman" w:eastAsia="Times New Roman" w:hAnsi="Times New Roman" w:cs="Times New Roman"/>
          <w:sz w:val="28"/>
          <w:szCs w:val="28"/>
          <w:lang w:eastAsia="uk-UA"/>
        </w:rPr>
        <w:t>питань порядку денного</w:t>
      </w:r>
      <w:r w:rsidRPr="00EA3C35">
        <w:rPr>
          <w:rFonts w:ascii="Times New Roman" w:eastAsia="Times New Roman" w:hAnsi="Times New Roman" w:cs="Times New Roman"/>
          <w:sz w:val="28"/>
          <w:szCs w:val="28"/>
          <w:lang w:eastAsia="uk-UA"/>
        </w:rPr>
        <w:t>.</w:t>
      </w:r>
      <w:r w:rsidR="00C23801">
        <w:rPr>
          <w:rFonts w:ascii="Times New Roman" w:eastAsia="Times New Roman" w:hAnsi="Times New Roman" w:cs="Times New Roman"/>
          <w:b/>
          <w:sz w:val="28"/>
          <w:szCs w:val="28"/>
          <w:lang w:eastAsia="uk-UA"/>
        </w:rPr>
        <w:t xml:space="preserve"> </w:t>
      </w:r>
      <w:r w:rsidRPr="00C8132B">
        <w:rPr>
          <w:rFonts w:ascii="Times New Roman" w:eastAsia="Times New Roman" w:hAnsi="Times New Roman" w:cs="Times New Roman"/>
          <w:spacing w:val="-2"/>
          <w:sz w:val="28"/>
          <w:szCs w:val="28"/>
          <w:lang w:eastAsia="uk-UA"/>
        </w:rPr>
        <w:t>Після закінчення голосування оголошує його результати.</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5</w:t>
      </w:r>
      <w:r w:rsidR="00AB5294">
        <w:rPr>
          <w:rFonts w:ascii="Times New Roman" w:eastAsia="Times New Roman" w:hAnsi="Times New Roman" w:cs="Times New Roman"/>
          <w:b/>
          <w:i/>
          <w:sz w:val="28"/>
          <w:szCs w:val="28"/>
          <w:u w:val="single"/>
          <w:lang w:eastAsia="uk-UA"/>
        </w:rPr>
        <w:t>0</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Після оголошення головуючим початку голосування, ніхто не може його переривати.</w:t>
      </w: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sz w:val="28"/>
          <w:szCs w:val="28"/>
          <w:lang w:eastAsia="uk-UA"/>
        </w:rPr>
        <w:lastRenderedPageBreak/>
        <w:t>У разі порушення процедури голосування, негайно проводиться повторне голосування без обговорення.</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8C33FF" w:rsidRDefault="001E7FB0" w:rsidP="001E7FB0">
      <w:pPr>
        <w:tabs>
          <w:tab w:val="left" w:pos="9355"/>
          <w:tab w:val="left" w:pos="9639"/>
        </w:tabs>
        <w:spacing w:after="0" w:line="240" w:lineRule="auto"/>
        <w:ind w:firstLine="709"/>
        <w:jc w:val="both"/>
        <w:rPr>
          <w:rFonts w:ascii="Times New Roman" w:eastAsia="Times New Roman" w:hAnsi="Times New Roman" w:cs="Times New Roman"/>
          <w:i/>
          <w:sz w:val="28"/>
          <w:szCs w:val="28"/>
          <w:lang w:eastAsia="uk-UA"/>
        </w:rPr>
      </w:pPr>
      <w:r w:rsidRPr="008C33FF">
        <w:rPr>
          <w:rFonts w:ascii="Times New Roman" w:eastAsia="Times New Roman" w:hAnsi="Times New Roman" w:cs="Times New Roman"/>
          <w:b/>
          <w:i/>
          <w:sz w:val="28"/>
          <w:szCs w:val="28"/>
          <w:u w:val="single"/>
          <w:lang w:eastAsia="uk-UA"/>
        </w:rPr>
        <w:t>Стаття 5</w:t>
      </w:r>
      <w:r w:rsidR="00AB5294" w:rsidRPr="008C33FF">
        <w:rPr>
          <w:rFonts w:ascii="Times New Roman" w:eastAsia="Times New Roman" w:hAnsi="Times New Roman" w:cs="Times New Roman"/>
          <w:b/>
          <w:i/>
          <w:sz w:val="28"/>
          <w:szCs w:val="28"/>
          <w:u w:val="single"/>
          <w:lang w:eastAsia="uk-UA"/>
        </w:rPr>
        <w:t>1</w:t>
      </w:r>
      <w:r w:rsidRPr="008C33FF">
        <w:rPr>
          <w:rFonts w:ascii="Times New Roman" w:eastAsia="Times New Roman" w:hAnsi="Times New Roman" w:cs="Times New Roman"/>
          <w:b/>
          <w:i/>
          <w:sz w:val="28"/>
          <w:szCs w:val="28"/>
          <w:u w:val="single"/>
          <w:lang w:eastAsia="uk-UA"/>
        </w:rPr>
        <w:t>.</w:t>
      </w:r>
      <w:r w:rsidRPr="008C33FF">
        <w:rPr>
          <w:rFonts w:ascii="Times New Roman" w:eastAsia="Times New Roman" w:hAnsi="Times New Roman" w:cs="Times New Roman"/>
          <w:sz w:val="28"/>
          <w:szCs w:val="28"/>
          <w:lang w:eastAsia="uk-UA"/>
        </w:rPr>
        <w:t xml:space="preserve"> Голосування здійснюється депутатами особисто в залі засідань або у відведеному для таємного голосування місці, у разі прове</w:t>
      </w:r>
      <w:r w:rsidR="008C33FF">
        <w:rPr>
          <w:rFonts w:ascii="Times New Roman" w:eastAsia="Times New Roman" w:hAnsi="Times New Roman" w:cs="Times New Roman"/>
          <w:sz w:val="28"/>
          <w:szCs w:val="28"/>
          <w:lang w:eastAsia="uk-UA"/>
        </w:rPr>
        <w:t>дення дистанційного засідання – у</w:t>
      </w:r>
      <w:r w:rsidRPr="008C33FF">
        <w:rPr>
          <w:rFonts w:ascii="Times New Roman" w:eastAsia="Times New Roman" w:hAnsi="Times New Roman" w:cs="Times New Roman"/>
          <w:sz w:val="28"/>
          <w:szCs w:val="28"/>
          <w:lang w:eastAsia="uk-UA"/>
        </w:rPr>
        <w:t xml:space="preserve"> режимі онлайн</w:t>
      </w:r>
      <w:r w:rsidR="00AB5294" w:rsidRPr="008C33FF">
        <w:rPr>
          <w:rFonts w:ascii="Times New Roman" w:eastAsia="Times New Roman" w:hAnsi="Times New Roman" w:cs="Times New Roman"/>
          <w:sz w:val="28"/>
          <w:szCs w:val="28"/>
          <w:lang w:eastAsia="uk-UA"/>
        </w:rPr>
        <w:t xml:space="preserve"> конференції</w:t>
      </w:r>
      <w:r w:rsidRPr="008C33FF">
        <w:rPr>
          <w:rFonts w:ascii="Times New Roman" w:eastAsia="Times New Roman" w:hAnsi="Times New Roman" w:cs="Times New Roman"/>
          <w:sz w:val="28"/>
          <w:szCs w:val="28"/>
          <w:lang w:eastAsia="uk-UA"/>
        </w:rPr>
        <w:t>.</w:t>
      </w:r>
    </w:p>
    <w:p w:rsidR="001E7FB0" w:rsidRPr="00C8132B" w:rsidRDefault="001E7FB0" w:rsidP="001E7FB0">
      <w:pPr>
        <w:tabs>
          <w:tab w:val="left" w:pos="9355"/>
          <w:tab w:val="left" w:pos="9639"/>
        </w:tabs>
        <w:spacing w:after="0" w:line="240" w:lineRule="auto"/>
        <w:jc w:val="both"/>
        <w:rPr>
          <w:rFonts w:ascii="Times New Roman" w:eastAsia="Calibri" w:hAnsi="Times New Roman" w:cs="Times New Roman"/>
          <w:sz w:val="28"/>
          <w:szCs w:val="28"/>
          <w:lang w:eastAsia="uk-UA"/>
        </w:rPr>
      </w:pPr>
    </w:p>
    <w:p w:rsidR="001E7FB0" w:rsidRPr="00C8132B"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szCs w:val="28"/>
          <w:lang w:eastAsia="uk-UA"/>
        </w:rPr>
      </w:pPr>
      <w:r w:rsidRPr="00C8132B">
        <w:rPr>
          <w:rFonts w:ascii="Times New Roman" w:eastAsia="Times New Roman" w:hAnsi="Times New Roman" w:cs="Times New Roman"/>
          <w:b/>
          <w:i/>
          <w:sz w:val="28"/>
          <w:szCs w:val="28"/>
          <w:u w:val="single"/>
          <w:lang w:eastAsia="uk-UA"/>
        </w:rPr>
        <w:t>Стаття 5</w:t>
      </w:r>
      <w:r w:rsidR="00AA3EDA">
        <w:rPr>
          <w:rFonts w:ascii="Times New Roman" w:eastAsia="Times New Roman" w:hAnsi="Times New Roman" w:cs="Times New Roman"/>
          <w:b/>
          <w:i/>
          <w:sz w:val="28"/>
          <w:szCs w:val="28"/>
          <w:u w:val="single"/>
          <w:lang w:eastAsia="uk-UA"/>
        </w:rPr>
        <w:t>2</w:t>
      </w:r>
      <w:r w:rsidRPr="00C8132B">
        <w:rPr>
          <w:rFonts w:ascii="Times New Roman" w:eastAsia="Times New Roman" w:hAnsi="Times New Roman" w:cs="Times New Roman"/>
          <w:b/>
          <w:i/>
          <w:sz w:val="28"/>
          <w:szCs w:val="28"/>
          <w:u w:val="single"/>
          <w:lang w:eastAsia="uk-UA"/>
        </w:rPr>
        <w:t>.</w:t>
      </w:r>
      <w:r w:rsidRPr="00C8132B">
        <w:rPr>
          <w:rFonts w:ascii="Times New Roman" w:eastAsia="Times New Roman" w:hAnsi="Times New Roman" w:cs="Times New Roman"/>
          <w:sz w:val="28"/>
          <w:szCs w:val="28"/>
          <w:lang w:eastAsia="uk-UA"/>
        </w:rPr>
        <w:t xml:space="preserve"> Рішення ради приймаються відкритим поіменним або таємним голосуванням.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Відкрите </w:t>
      </w:r>
      <w:r>
        <w:rPr>
          <w:rFonts w:ascii="Times New Roman" w:eastAsia="Times New Roman" w:hAnsi="Times New Roman" w:cs="Times New Roman"/>
          <w:sz w:val="28"/>
          <w:lang w:eastAsia="uk-UA"/>
        </w:rPr>
        <w:t xml:space="preserve">поіменне </w:t>
      </w:r>
      <w:r w:rsidRPr="00F05B55">
        <w:rPr>
          <w:rFonts w:ascii="Times New Roman" w:eastAsia="Times New Roman" w:hAnsi="Times New Roman" w:cs="Times New Roman"/>
          <w:sz w:val="28"/>
          <w:lang w:eastAsia="uk-UA"/>
        </w:rPr>
        <w:t>голосування здійснюється:</w:t>
      </w:r>
    </w:p>
    <w:p w:rsidR="001E7FB0" w:rsidRPr="00C8132B" w:rsidRDefault="001E7FB0" w:rsidP="001E7FB0">
      <w:pPr>
        <w:tabs>
          <w:tab w:val="left" w:pos="9355"/>
          <w:tab w:val="left" w:pos="9639"/>
        </w:tabs>
        <w:spacing w:after="0" w:line="240" w:lineRule="auto"/>
        <w:ind w:right="-2" w:firstLine="709"/>
        <w:contextualSpacing/>
        <w:jc w:val="both"/>
        <w:rPr>
          <w:rFonts w:ascii="Times New Roman" w:eastAsia="Times New Roman" w:hAnsi="Times New Roman" w:cs="Times New Roman"/>
          <w:sz w:val="28"/>
          <w:lang w:eastAsia="uk-UA"/>
        </w:rPr>
      </w:pPr>
      <w:r>
        <w:rPr>
          <w:rFonts w:ascii="Times New Roman" w:eastAsia="Times New Roman" w:hAnsi="Times New Roman" w:cs="Times New Roman"/>
          <w:spacing w:val="-4"/>
          <w:sz w:val="28"/>
          <w:lang w:eastAsia="uk-UA"/>
        </w:rPr>
        <w:t>- за допомогою СІЗ «</w:t>
      </w:r>
      <w:r w:rsidRPr="00F05B55">
        <w:rPr>
          <w:rFonts w:ascii="Times New Roman" w:eastAsia="Times New Roman" w:hAnsi="Times New Roman" w:cs="Times New Roman"/>
          <w:spacing w:val="-4"/>
          <w:sz w:val="28"/>
          <w:lang w:eastAsia="uk-UA"/>
        </w:rPr>
        <w:t>Рада – Кривий Ріг</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 xml:space="preserve"> </w:t>
      </w:r>
      <w:r w:rsidRPr="00C8132B">
        <w:rPr>
          <w:rFonts w:ascii="Times New Roman" w:eastAsia="Times New Roman" w:hAnsi="Times New Roman" w:cs="Times New Roman"/>
          <w:sz w:val="28"/>
          <w:lang w:eastAsia="uk-UA"/>
        </w:rPr>
        <w:t>з фіксацією персональних результатів голосування кожного депутата;</w:t>
      </w:r>
    </w:p>
    <w:p w:rsidR="001E7FB0" w:rsidRPr="00026FE8" w:rsidRDefault="001E7FB0" w:rsidP="001E7FB0">
      <w:pPr>
        <w:tabs>
          <w:tab w:val="left" w:pos="9355"/>
          <w:tab w:val="left" w:pos="9639"/>
        </w:tabs>
        <w:spacing w:after="60" w:line="240" w:lineRule="auto"/>
        <w:ind w:right="-2" w:firstLine="709"/>
        <w:contextualSpacing/>
        <w:jc w:val="both"/>
        <w:rPr>
          <w:rFonts w:ascii="Times New Roman" w:eastAsia="Times New Roman" w:hAnsi="Times New Roman" w:cs="Times New Roman"/>
          <w:i/>
          <w:color w:val="FF0000"/>
          <w:sz w:val="28"/>
          <w:lang w:eastAsia="uk-UA"/>
        </w:rPr>
      </w:pPr>
      <w:r w:rsidRPr="00F05B55">
        <w:rPr>
          <w:rFonts w:ascii="Times New Roman" w:eastAsia="Times New Roman" w:hAnsi="Times New Roman" w:cs="Times New Roman"/>
          <w:sz w:val="28"/>
          <w:lang w:eastAsia="uk-UA"/>
        </w:rPr>
        <w:t xml:space="preserve">- шляхом підняття руки в разі відсутності технічної можливості. У такому випадку для </w:t>
      </w:r>
      <w:r w:rsidRPr="00F05B55">
        <w:rPr>
          <w:rFonts w:ascii="Times New Roman" w:eastAsia="Times New Roman" w:hAnsi="Times New Roman" w:cs="Times New Roman"/>
          <w:color w:val="000000"/>
          <w:sz w:val="28"/>
          <w:lang w:eastAsia="uk-UA"/>
        </w:rPr>
        <w:t>підрахунку голосів утворюється лічильна комісія</w:t>
      </w:r>
      <w:r w:rsidR="00AA3EDA">
        <w:rPr>
          <w:rFonts w:ascii="Times New Roman" w:eastAsia="Times New Roman" w:hAnsi="Times New Roman" w:cs="Times New Roman"/>
          <w:color w:val="000000"/>
          <w:sz w:val="28"/>
          <w:lang w:eastAsia="uk-UA"/>
        </w:rPr>
        <w:t>.</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Таємне голосування обов’язково проводиться у випадках </w:t>
      </w:r>
      <w:r w:rsidR="006B4BC8">
        <w:rPr>
          <w:rFonts w:ascii="Times New Roman" w:eastAsia="Times New Roman" w:hAnsi="Times New Roman" w:cs="Times New Roman"/>
          <w:sz w:val="28"/>
          <w:lang w:eastAsia="uk-UA"/>
        </w:rPr>
        <w:t>ухвалення</w:t>
      </w:r>
      <w:r w:rsidRPr="00F05B55">
        <w:rPr>
          <w:rFonts w:ascii="Times New Roman" w:eastAsia="Times New Roman" w:hAnsi="Times New Roman" w:cs="Times New Roman"/>
          <w:sz w:val="28"/>
          <w:lang w:eastAsia="uk-UA"/>
        </w:rPr>
        <w:t xml:space="preserve"> рішень ради щодо:</w:t>
      </w:r>
    </w:p>
    <w:p w:rsidR="001E7FB0" w:rsidRPr="00F05B55" w:rsidRDefault="001E7FB0" w:rsidP="001E7FB0">
      <w:pPr>
        <w:numPr>
          <w:ilvl w:val="0"/>
          <w:numId w:val="13"/>
        </w:numPr>
        <w:tabs>
          <w:tab w:val="left" w:pos="935"/>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обрання на посаду та звільнення з посади секретаря ради;</w:t>
      </w:r>
    </w:p>
    <w:p w:rsidR="001E7FB0" w:rsidRDefault="001E7FB0" w:rsidP="00B839E9">
      <w:pPr>
        <w:numPr>
          <w:ilvl w:val="0"/>
          <w:numId w:val="13"/>
        </w:numPr>
        <w:tabs>
          <w:tab w:val="left" w:pos="935"/>
          <w:tab w:val="left" w:pos="9355"/>
          <w:tab w:val="left" w:pos="9639"/>
        </w:tabs>
        <w:spacing w:after="0" w:line="240" w:lineRule="auto"/>
        <w:ind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дострокового припинення повноважень міського голови.</w:t>
      </w:r>
    </w:p>
    <w:p w:rsidR="00B839E9" w:rsidRDefault="00B839E9" w:rsidP="00B839E9">
      <w:pPr>
        <w:tabs>
          <w:tab w:val="left" w:pos="935"/>
          <w:tab w:val="left" w:pos="9355"/>
          <w:tab w:val="left" w:pos="9639"/>
        </w:tabs>
        <w:spacing w:after="0" w:line="240" w:lineRule="auto"/>
        <w:ind w:left="720"/>
        <w:jc w:val="both"/>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b/>
          <w:i/>
          <w:sz w:val="28"/>
          <w:u w:val="single"/>
          <w:lang w:eastAsia="uk-UA"/>
        </w:rPr>
        <w:t>Стаття 5</w:t>
      </w:r>
      <w:r w:rsidR="00AA3EDA">
        <w:rPr>
          <w:rFonts w:ascii="Times New Roman" w:eastAsia="Times New Roman" w:hAnsi="Times New Roman" w:cs="Times New Roman"/>
          <w:b/>
          <w:i/>
          <w:sz w:val="28"/>
          <w:u w:val="single"/>
          <w:lang w:eastAsia="uk-UA"/>
        </w:rPr>
        <w:t>3</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Для проведення таємного голосування створюється комісія з числа депутатів ради за пропозицією депутатських фракцій (у разі </w:t>
      </w:r>
      <w:proofErr w:type="spellStart"/>
      <w:r w:rsidRPr="00F05B55">
        <w:rPr>
          <w:rFonts w:ascii="Times New Roman" w:eastAsia="Times New Roman" w:hAnsi="Times New Roman" w:cs="Times New Roman"/>
          <w:sz w:val="28"/>
          <w:lang w:eastAsia="uk-UA"/>
        </w:rPr>
        <w:t>неутворення</w:t>
      </w:r>
      <w:proofErr w:type="spellEnd"/>
      <w:r w:rsidRPr="00F05B55">
        <w:rPr>
          <w:rFonts w:ascii="Times New Roman" w:eastAsia="Times New Roman" w:hAnsi="Times New Roman" w:cs="Times New Roman"/>
          <w:sz w:val="28"/>
          <w:lang w:eastAsia="uk-UA"/>
        </w:rPr>
        <w:t xml:space="preserve"> депутатських фракцій – </w:t>
      </w:r>
      <w:r>
        <w:rPr>
          <w:rFonts w:ascii="Times New Roman" w:eastAsia="Times New Roman" w:hAnsi="Times New Roman" w:cs="Times New Roman"/>
          <w:sz w:val="28"/>
          <w:lang w:eastAsia="uk-UA"/>
        </w:rPr>
        <w:t xml:space="preserve">депутатів - </w:t>
      </w:r>
      <w:r w:rsidRPr="00F05B55">
        <w:rPr>
          <w:rFonts w:ascii="Times New Roman" w:eastAsia="Times New Roman" w:hAnsi="Times New Roman" w:cs="Times New Roman"/>
          <w:sz w:val="28"/>
          <w:lang w:eastAsia="uk-UA"/>
        </w:rPr>
        <w:t xml:space="preserve">представників партій, представлених у раді) із забезпеченням представництва політичних сил, </w:t>
      </w:r>
      <w:proofErr w:type="spellStart"/>
      <w:r w:rsidRPr="00F05B55">
        <w:rPr>
          <w:rFonts w:ascii="Times New Roman" w:eastAsia="Times New Roman" w:hAnsi="Times New Roman" w:cs="Times New Roman"/>
          <w:sz w:val="28"/>
          <w:lang w:eastAsia="uk-UA"/>
        </w:rPr>
        <w:t>пропорційно</w:t>
      </w:r>
      <w:proofErr w:type="spellEnd"/>
      <w:r w:rsidRPr="00F05B55">
        <w:rPr>
          <w:rFonts w:ascii="Times New Roman" w:eastAsia="Times New Roman" w:hAnsi="Times New Roman" w:cs="Times New Roman"/>
          <w:sz w:val="28"/>
          <w:lang w:eastAsia="uk-UA"/>
        </w:rPr>
        <w:t xml:space="preserve"> отриманим мандатам. </w:t>
      </w:r>
      <w:r w:rsidRPr="00F05B55">
        <w:rPr>
          <w:rFonts w:ascii="Times New Roman" w:eastAsia="Times New Roman" w:hAnsi="Times New Roman" w:cs="Times New Roman"/>
          <w:spacing w:val="-2"/>
          <w:sz w:val="28"/>
          <w:lang w:eastAsia="uk-UA"/>
        </w:rPr>
        <w:t xml:space="preserve">До складу комісії не можуть входити особи, кандидатури яких включаються до бюлетеня для таємного голосування.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pacing w:val="-2"/>
          <w:sz w:val="28"/>
          <w:lang w:eastAsia="uk-UA"/>
        </w:rPr>
        <w:t xml:space="preserve">Комісія з проведення таємного голосування (надалі – комісія) в окремому приміщенні проводить підготовче засідання, складає протокол, у якому розподіляються обов’язки між її членами, </w:t>
      </w:r>
      <w:r w:rsidR="006B4BC8">
        <w:rPr>
          <w:rFonts w:ascii="Times New Roman" w:eastAsia="Times New Roman" w:hAnsi="Times New Roman" w:cs="Times New Roman"/>
          <w:sz w:val="28"/>
          <w:lang w:eastAsia="uk-UA"/>
        </w:rPr>
        <w:t>у</w:t>
      </w:r>
      <w:r w:rsidRPr="00F05B55">
        <w:rPr>
          <w:rFonts w:ascii="Times New Roman" w:eastAsia="Times New Roman" w:hAnsi="Times New Roman" w:cs="Times New Roman"/>
          <w:sz w:val="28"/>
          <w:lang w:eastAsia="uk-UA"/>
        </w:rPr>
        <w:t xml:space="preserve">становлюється кількість та форма бюлетенів, час, місце й порядок проведення таємного голосування, критерії визнання бюлетеня недійсним, зазначаються умови, за яких рішення вважається </w:t>
      </w:r>
      <w:r w:rsidR="006B4BC8">
        <w:rPr>
          <w:rFonts w:ascii="Times New Roman" w:eastAsia="Times New Roman" w:hAnsi="Times New Roman" w:cs="Times New Roman"/>
          <w:sz w:val="28"/>
          <w:lang w:eastAsia="uk-UA"/>
        </w:rPr>
        <w:t>ухвален</w:t>
      </w:r>
      <w:r w:rsidRPr="00F05B55">
        <w:rPr>
          <w:rFonts w:ascii="Times New Roman" w:eastAsia="Times New Roman" w:hAnsi="Times New Roman" w:cs="Times New Roman"/>
          <w:sz w:val="28"/>
          <w:lang w:eastAsia="uk-UA"/>
        </w:rPr>
        <w:t xml:space="preserve">им. Протокол комісії підписується членами комісії, скріплюється печаткою ради та затверджується процедурним рішенням ради. Перед початком таємного голосування комісія забезпечується списком депутатів ради, складеним у алфавітному порядку, виготовленими бюлетенями для таємного голосування. Комісія перераховує бюлетені для таємного голосування, на кожному проставляє печатку ради, опломбовує скриньку для таємного голосування. </w:t>
      </w:r>
      <w:r>
        <w:rPr>
          <w:rFonts w:ascii="Times New Roman" w:eastAsia="Times New Roman" w:hAnsi="Times New Roman" w:cs="Times New Roman"/>
          <w:sz w:val="28"/>
          <w:lang w:eastAsia="uk-UA"/>
        </w:rPr>
        <w:t xml:space="preserve">Доводить до відома головуючого про готовність до проведення процедури таємного голосування. </w:t>
      </w:r>
      <w:r w:rsidRPr="00F05B55">
        <w:rPr>
          <w:rFonts w:ascii="Times New Roman" w:eastAsia="Times New Roman" w:hAnsi="Times New Roman" w:cs="Times New Roman"/>
          <w:sz w:val="28"/>
          <w:lang w:eastAsia="uk-UA"/>
        </w:rPr>
        <w:t>Після цього головуючим оголошується початок проведення таємного голосування.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Кожному депутату ради, присутньому на пленарному засіданні, за пред’явленням посвідчення або </w:t>
      </w:r>
      <w:r w:rsidR="008C33FF">
        <w:rPr>
          <w:rFonts w:ascii="Times New Roman" w:eastAsia="Times New Roman" w:hAnsi="Times New Roman" w:cs="Times New Roman"/>
          <w:sz w:val="28"/>
          <w:lang w:eastAsia="uk-UA"/>
        </w:rPr>
        <w:t>паспорта</w:t>
      </w:r>
      <w:r>
        <w:rPr>
          <w:rFonts w:ascii="Times New Roman" w:eastAsia="Times New Roman" w:hAnsi="Times New Roman" w:cs="Times New Roman"/>
          <w:sz w:val="28"/>
          <w:lang w:eastAsia="uk-UA"/>
        </w:rPr>
        <w:t xml:space="preserve"> </w:t>
      </w:r>
      <w:r w:rsidR="008C33FF">
        <w:rPr>
          <w:rFonts w:ascii="Times New Roman" w:eastAsia="Times New Roman" w:hAnsi="Times New Roman" w:cs="Times New Roman"/>
          <w:sz w:val="28"/>
          <w:lang w:eastAsia="uk-UA"/>
        </w:rPr>
        <w:t>(</w:t>
      </w:r>
      <w:r>
        <w:rPr>
          <w:rFonts w:ascii="Times New Roman" w:eastAsia="Times New Roman" w:hAnsi="Times New Roman" w:cs="Times New Roman"/>
          <w:sz w:val="28"/>
          <w:lang w:eastAsia="uk-UA"/>
        </w:rPr>
        <w:t>у разі, якщо посв</w:t>
      </w:r>
      <w:r w:rsidR="008C33FF">
        <w:rPr>
          <w:rFonts w:ascii="Times New Roman" w:eastAsia="Times New Roman" w:hAnsi="Times New Roman" w:cs="Times New Roman"/>
          <w:sz w:val="28"/>
          <w:lang w:eastAsia="uk-UA"/>
        </w:rPr>
        <w:t>ідчення ще не видано)</w:t>
      </w:r>
      <w:r w:rsidRPr="00F05B55">
        <w:rPr>
          <w:rFonts w:ascii="Times New Roman" w:eastAsia="Times New Roman" w:hAnsi="Times New Roman" w:cs="Times New Roman"/>
          <w:sz w:val="28"/>
          <w:lang w:eastAsia="uk-UA"/>
        </w:rPr>
        <w:t xml:space="preserve"> членами комісії видається бюлетень, за отримання якого депутат розписується. Учасники таємного голосування заповнюють бюлетень в окремо відведеному приміщенні чи частині приміщення. Умови голосування мають </w:t>
      </w:r>
      <w:r w:rsidRPr="00F05B55">
        <w:rPr>
          <w:rFonts w:ascii="Times New Roman" w:eastAsia="Times New Roman" w:hAnsi="Times New Roman" w:cs="Times New Roman"/>
          <w:sz w:val="28"/>
          <w:lang w:eastAsia="uk-UA"/>
        </w:rPr>
        <w:lastRenderedPageBreak/>
        <w:t xml:space="preserve">забезпечувати закритість процесу заповнення бюлетеня. Заповнені бюлетені опускаються в опломбовану скриньку для таємного голосування. Депутату забороняється демонструвати зміст бюлетеня після його заповнення. Примушування депутатів до розкриття волевиявлення повинні бути попереджені та припинені комісією, а за необхідності мають бути сповіщені правоохоронні органи щодо адміністративно-карного діяння, передбаченого статтею 351 Кримінального кодексу України.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6"/>
          <w:sz w:val="28"/>
          <w:lang w:eastAsia="uk-UA"/>
        </w:rPr>
        <w:t xml:space="preserve">Після закінчення таємного голосування комісія в сесійній залі відкриває скриньку для таємного голосування та здійснює  підрахунок голосів. Подані голоси оголошуються визначеним членом комісії.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6"/>
          <w:sz w:val="28"/>
          <w:lang w:eastAsia="uk-UA"/>
        </w:rPr>
        <w:t xml:space="preserve">Після підрахунку голосів комісія складає протокол про підсумки таємного голосування. У протоколі зазначається </w:t>
      </w:r>
      <w:r w:rsidR="00E00992" w:rsidRPr="00F05B55">
        <w:rPr>
          <w:rFonts w:ascii="Times New Roman" w:eastAsia="Times New Roman" w:hAnsi="Times New Roman" w:cs="Times New Roman"/>
          <w:sz w:val="28"/>
          <w:lang w:eastAsia="uk-UA"/>
        </w:rPr>
        <w:t>кількість</w:t>
      </w:r>
      <w:r w:rsidRPr="00F05B55">
        <w:rPr>
          <w:rFonts w:ascii="Times New Roman" w:eastAsia="Times New Roman" w:hAnsi="Times New Roman" w:cs="Times New Roman"/>
          <w:spacing w:val="-6"/>
          <w:sz w:val="28"/>
          <w:lang w:eastAsia="uk-UA"/>
        </w:rPr>
        <w:t>:</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зареєстрованих на пленарному засіданні</w:t>
      </w:r>
      <w:r>
        <w:rPr>
          <w:rFonts w:ascii="Times New Roman" w:eastAsia="Times New Roman" w:hAnsi="Times New Roman" w:cs="Times New Roman"/>
          <w:sz w:val="28"/>
          <w:lang w:eastAsia="uk-UA"/>
        </w:rPr>
        <w:t xml:space="preserve"> депутатів</w:t>
      </w:r>
      <w:r w:rsidRPr="00F05B55">
        <w:rPr>
          <w:rFonts w:ascii="Times New Roman" w:eastAsia="Times New Roman" w:hAnsi="Times New Roman" w:cs="Times New Roman"/>
          <w:sz w:val="28"/>
          <w:lang w:eastAsia="uk-UA"/>
        </w:rPr>
        <w:t>;</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виготовлених бюлетенів;</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невикористаних бюлетенів;</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депутатів</w:t>
      </w:r>
      <w:r w:rsidRPr="00F05B55">
        <w:rPr>
          <w:rFonts w:ascii="Times New Roman" w:eastAsia="Times New Roman" w:hAnsi="Times New Roman" w:cs="Times New Roman"/>
          <w:sz w:val="28"/>
          <w:lang w:eastAsia="uk-UA"/>
        </w:rPr>
        <w:t>, які отримали бюлетені для таємного голосування;</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депутатів</w:t>
      </w:r>
      <w:r w:rsidRPr="00F05B55">
        <w:rPr>
          <w:rFonts w:ascii="Times New Roman" w:eastAsia="Times New Roman" w:hAnsi="Times New Roman" w:cs="Times New Roman"/>
          <w:sz w:val="28"/>
          <w:lang w:eastAsia="uk-UA"/>
        </w:rPr>
        <w:t>, які взяли участь у таємному голосуванні;</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бюлетенів, визнаних недійсними;</w:t>
      </w:r>
    </w:p>
    <w:p w:rsidR="001E7FB0" w:rsidRPr="00F05B55" w:rsidRDefault="001E7FB0" w:rsidP="00E00992">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голосів, поданих за кандидатуру</w:t>
      </w:r>
      <w:r w:rsidR="00E00992">
        <w:rPr>
          <w:rFonts w:ascii="Times New Roman" w:eastAsia="Times New Roman" w:hAnsi="Times New Roman" w:cs="Times New Roman"/>
          <w:sz w:val="28"/>
          <w:lang w:eastAsia="uk-UA"/>
        </w:rPr>
        <w:t xml:space="preserve"> та проти</w:t>
      </w:r>
      <w:r w:rsidRPr="00F05B55">
        <w:rPr>
          <w:rFonts w:ascii="Times New Roman" w:eastAsia="Times New Roman" w:hAnsi="Times New Roman" w:cs="Times New Roman"/>
          <w:sz w:val="28"/>
          <w:lang w:eastAsia="uk-UA"/>
        </w:rPr>
        <w:t>.</w:t>
      </w:r>
    </w:p>
    <w:p w:rsidR="001E7FB0" w:rsidRPr="00F05B55" w:rsidRDefault="001E7FB0" w:rsidP="001E7FB0">
      <w:pPr>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Бюлетені, визнані недійсними, невикористані та з поданими голосами запаковуються в окремі непрозорі пакети. На пакетах робиться відповідний напис, вони підписуються членами комісії та скріплюються печаткою ради.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i/>
          <w:color w:val="FF3333"/>
          <w:sz w:val="28"/>
          <w:lang w:eastAsia="uk-UA"/>
        </w:rPr>
      </w:pPr>
      <w:r w:rsidRPr="00F05B55">
        <w:rPr>
          <w:rFonts w:ascii="Times New Roman" w:eastAsia="Times New Roman" w:hAnsi="Times New Roman" w:cs="Times New Roman"/>
          <w:spacing w:val="-6"/>
          <w:sz w:val="28"/>
          <w:lang w:eastAsia="uk-UA"/>
        </w:rPr>
        <w:t xml:space="preserve">Протокол про підсумки таємного голосування підписується членами комісії, скріплюється печаткою ради, </w:t>
      </w:r>
      <w:r w:rsidRPr="00F05B55">
        <w:rPr>
          <w:rFonts w:ascii="Times New Roman" w:eastAsia="Times New Roman" w:hAnsi="Times New Roman" w:cs="Times New Roman"/>
          <w:sz w:val="28"/>
          <w:lang w:eastAsia="uk-UA"/>
        </w:rPr>
        <w:t xml:space="preserve">оголошується на пленарному засіданні. </w:t>
      </w:r>
    </w:p>
    <w:p w:rsidR="001E7FB0" w:rsidRPr="00113972" w:rsidRDefault="001E7FB0" w:rsidP="001E7FB0">
      <w:pPr>
        <w:tabs>
          <w:tab w:val="left" w:pos="9355"/>
          <w:tab w:val="left" w:pos="9639"/>
        </w:tabs>
        <w:spacing w:after="0" w:line="240" w:lineRule="auto"/>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10. Протокол сесії ради. Стенограма засідання</w:t>
      </w:r>
    </w:p>
    <w:p w:rsidR="001E7FB0" w:rsidRPr="00113972" w:rsidRDefault="001E7FB0" w:rsidP="001E7FB0">
      <w:pPr>
        <w:tabs>
          <w:tab w:val="left" w:pos="9355"/>
          <w:tab w:val="left" w:pos="9639"/>
        </w:tabs>
        <w:spacing w:after="0" w:line="240" w:lineRule="auto"/>
        <w:rPr>
          <w:rFonts w:ascii="Calibri" w:eastAsia="Calibri" w:hAnsi="Calibri" w:cs="Calibri"/>
          <w:sz w:val="28"/>
          <w:szCs w:val="28"/>
          <w:lang w:eastAsia="uk-UA"/>
        </w:rPr>
      </w:pPr>
    </w:p>
    <w:p w:rsidR="001E7FB0" w:rsidRPr="00CA1352" w:rsidRDefault="001E7FB0" w:rsidP="001E7FB0">
      <w:pPr>
        <w:tabs>
          <w:tab w:val="left" w:pos="9355"/>
          <w:tab w:val="left" w:pos="9639"/>
        </w:tabs>
        <w:spacing w:after="0" w:line="240" w:lineRule="auto"/>
        <w:ind w:right="-284" w:firstLine="720"/>
        <w:jc w:val="both"/>
        <w:rPr>
          <w:rFonts w:ascii="Times New Roman" w:hAnsi="Times New Roman"/>
          <w:i/>
          <w:sz w:val="28"/>
          <w:szCs w:val="28"/>
        </w:rPr>
      </w:pPr>
      <w:r w:rsidRPr="00F05B55">
        <w:rPr>
          <w:rFonts w:ascii="Times New Roman" w:eastAsia="Times New Roman" w:hAnsi="Times New Roman" w:cs="Times New Roman"/>
          <w:b/>
          <w:i/>
          <w:sz w:val="28"/>
          <w:u w:val="single"/>
          <w:lang w:eastAsia="uk-UA"/>
        </w:rPr>
        <w:t>Стаття 5</w:t>
      </w:r>
      <w:r w:rsidR="00AA3EDA">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w:t>
      </w:r>
      <w:r w:rsidR="006B4BC8">
        <w:rPr>
          <w:rFonts w:ascii="Times New Roman" w:eastAsia="Times New Roman" w:hAnsi="Times New Roman" w:cs="Times New Roman"/>
          <w:sz w:val="28"/>
          <w:lang w:eastAsia="uk-UA"/>
        </w:rPr>
        <w:t>У</w:t>
      </w:r>
      <w:r w:rsidRPr="00CA1352">
        <w:rPr>
          <w:rFonts w:ascii="Times New Roman" w:eastAsia="Times New Roman" w:hAnsi="Times New Roman" w:cs="Times New Roman"/>
          <w:sz w:val="28"/>
          <w:lang w:eastAsia="uk-UA"/>
        </w:rPr>
        <w:t xml:space="preserve">сі засідання ради стенографуються й протоколюються. Протокол сесії та стенограма пленарного засідання ради є офіційними документами, що підтверджують процес обговорення й ухвалення рішення радою. За допомогою СІЗ «Рада – Кривий Ріг» здійснюється </w:t>
      </w:r>
      <w:proofErr w:type="spellStart"/>
      <w:r w:rsidRPr="00CA1352">
        <w:rPr>
          <w:rFonts w:ascii="Times New Roman" w:eastAsia="Times New Roman" w:hAnsi="Times New Roman" w:cs="Times New Roman"/>
          <w:sz w:val="28"/>
          <w:lang w:eastAsia="uk-UA"/>
        </w:rPr>
        <w:t>аудіозапис</w:t>
      </w:r>
      <w:proofErr w:type="spellEnd"/>
      <w:r w:rsidRPr="00CA1352">
        <w:rPr>
          <w:rFonts w:ascii="Times New Roman" w:eastAsia="Times New Roman" w:hAnsi="Times New Roman" w:cs="Times New Roman"/>
          <w:sz w:val="28"/>
          <w:lang w:eastAsia="uk-UA"/>
        </w:rPr>
        <w:t xml:space="preserve"> засідання ради. </w:t>
      </w:r>
    </w:p>
    <w:p w:rsidR="001E7FB0" w:rsidRPr="00CA1352"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У протоколі сесії ради зазнача</w:t>
      </w:r>
      <w:r w:rsidR="006B4BC8">
        <w:rPr>
          <w:rFonts w:ascii="Times New Roman" w:eastAsia="Times New Roman" w:hAnsi="Times New Roman" w:cs="Times New Roman"/>
          <w:sz w:val="28"/>
          <w:lang w:eastAsia="uk-UA"/>
        </w:rPr>
        <w:t>ю</w:t>
      </w:r>
      <w:r w:rsidRPr="00CA1352">
        <w:rPr>
          <w:rFonts w:ascii="Times New Roman" w:eastAsia="Times New Roman" w:hAnsi="Times New Roman" w:cs="Times New Roman"/>
          <w:sz w:val="28"/>
          <w:lang w:eastAsia="uk-UA"/>
        </w:rPr>
        <w:t xml:space="preserve">ться: </w:t>
      </w:r>
    </w:p>
    <w:p w:rsidR="001E7FB0" w:rsidRPr="00CA1352" w:rsidRDefault="001E7FB0" w:rsidP="001E7FB0">
      <w:pPr>
        <w:numPr>
          <w:ilvl w:val="0"/>
          <w:numId w:val="14"/>
        </w:numPr>
        <w:tabs>
          <w:tab w:val="left" w:pos="935"/>
          <w:tab w:val="left" w:pos="1496"/>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 xml:space="preserve">дата проведення; </w:t>
      </w:r>
    </w:p>
    <w:p w:rsidR="001E7FB0" w:rsidRPr="00E00992" w:rsidRDefault="001E7FB0" w:rsidP="001E7FB0">
      <w:pPr>
        <w:numPr>
          <w:ilvl w:val="0"/>
          <w:numId w:val="14"/>
        </w:numPr>
        <w:tabs>
          <w:tab w:val="left" w:pos="935"/>
          <w:tab w:val="left" w:pos="1496"/>
          <w:tab w:val="left" w:pos="9355"/>
          <w:tab w:val="left" w:pos="9639"/>
        </w:tabs>
        <w:spacing w:after="0" w:line="240" w:lineRule="auto"/>
        <w:ind w:firstLine="720"/>
        <w:jc w:val="both"/>
        <w:rPr>
          <w:rFonts w:ascii="Times New Roman" w:eastAsia="Times New Roman" w:hAnsi="Times New Roman" w:cs="Times New Roman"/>
          <w:sz w:val="28"/>
          <w:lang w:eastAsia="uk-UA"/>
        </w:rPr>
      </w:pPr>
      <w:r w:rsidRPr="00E00992">
        <w:rPr>
          <w:rFonts w:ascii="Times New Roman" w:eastAsia="Times New Roman" w:hAnsi="Times New Roman" w:cs="Times New Roman"/>
          <w:sz w:val="28"/>
        </w:rPr>
        <w:t>кількість депутатів, зареєстрованих на початку пленарного засідання за допомогою СІЗ «Рада – Кривий Ріг»</w:t>
      </w:r>
      <w:r w:rsidRPr="00E00992">
        <w:rPr>
          <w:rFonts w:ascii="Times New Roman" w:eastAsia="Times New Roman" w:hAnsi="Times New Roman" w:cs="Times New Roman"/>
          <w:sz w:val="28"/>
          <w:lang w:eastAsia="uk-UA"/>
        </w:rPr>
        <w:t>;</w:t>
      </w:r>
    </w:p>
    <w:p w:rsidR="001E7FB0" w:rsidRPr="00CA1352" w:rsidRDefault="001E7FB0" w:rsidP="001E7FB0">
      <w:pPr>
        <w:numPr>
          <w:ilvl w:val="0"/>
          <w:numId w:val="14"/>
        </w:numPr>
        <w:tabs>
          <w:tab w:val="left" w:pos="935"/>
          <w:tab w:val="left" w:pos="1496"/>
          <w:tab w:val="left" w:pos="9355"/>
          <w:tab w:val="left" w:pos="9639"/>
        </w:tabs>
        <w:spacing w:after="0" w:line="240" w:lineRule="auto"/>
        <w:ind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 xml:space="preserve">запрошені на сесію; </w:t>
      </w:r>
    </w:p>
    <w:p w:rsidR="001E7FB0" w:rsidRPr="00CA1352" w:rsidRDefault="001E7FB0" w:rsidP="001E7FB0">
      <w:pPr>
        <w:numPr>
          <w:ilvl w:val="0"/>
          <w:numId w:val="14"/>
        </w:numPr>
        <w:tabs>
          <w:tab w:val="left" w:pos="935"/>
          <w:tab w:val="left" w:pos="1496"/>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питання порядку денного, унесені на розгляд;</w:t>
      </w:r>
    </w:p>
    <w:p w:rsidR="001E7FB0" w:rsidRPr="00CA1352" w:rsidRDefault="001E7FB0" w:rsidP="001E7FB0">
      <w:pPr>
        <w:numPr>
          <w:ilvl w:val="0"/>
          <w:numId w:val="14"/>
        </w:numPr>
        <w:tabs>
          <w:tab w:val="left" w:pos="935"/>
          <w:tab w:val="left" w:pos="1496"/>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 xml:space="preserve">прізвища головуючого та виступаючих; </w:t>
      </w:r>
    </w:p>
    <w:p w:rsidR="001E7FB0" w:rsidRPr="00CA1352" w:rsidRDefault="001E7FB0" w:rsidP="001E7FB0">
      <w:pPr>
        <w:numPr>
          <w:ilvl w:val="0"/>
          <w:numId w:val="14"/>
        </w:numPr>
        <w:tabs>
          <w:tab w:val="left" w:pos="935"/>
          <w:tab w:val="left" w:pos="1496"/>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 xml:space="preserve">унесені на голосування питання; </w:t>
      </w:r>
    </w:p>
    <w:p w:rsidR="001E7FB0" w:rsidRPr="00CA1352" w:rsidRDefault="001E7FB0" w:rsidP="001E7FB0">
      <w:pPr>
        <w:numPr>
          <w:ilvl w:val="0"/>
          <w:numId w:val="14"/>
        </w:numPr>
        <w:tabs>
          <w:tab w:val="left" w:pos="935"/>
          <w:tab w:val="left" w:pos="1496"/>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 xml:space="preserve">результати голосування й </w:t>
      </w:r>
      <w:r w:rsidR="006B4BC8">
        <w:rPr>
          <w:rFonts w:ascii="Times New Roman" w:eastAsia="Times New Roman" w:hAnsi="Times New Roman" w:cs="Times New Roman"/>
          <w:sz w:val="28"/>
          <w:lang w:eastAsia="uk-UA"/>
        </w:rPr>
        <w:t>ухвалення</w:t>
      </w:r>
      <w:r w:rsidRPr="00CA1352">
        <w:rPr>
          <w:rFonts w:ascii="Times New Roman" w:eastAsia="Times New Roman" w:hAnsi="Times New Roman" w:cs="Times New Roman"/>
          <w:sz w:val="28"/>
          <w:lang w:eastAsia="uk-UA"/>
        </w:rPr>
        <w:t xml:space="preserve"> рішення.</w:t>
      </w:r>
    </w:p>
    <w:p w:rsidR="001E7FB0" w:rsidRPr="00CA1352" w:rsidRDefault="001E7FB0" w:rsidP="001E7FB0">
      <w:pPr>
        <w:tabs>
          <w:tab w:val="left" w:pos="0"/>
        </w:tabs>
        <w:spacing w:after="0" w:line="240" w:lineRule="auto"/>
        <w:ind w:right="-2"/>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tab/>
        <w:t>Стенограми, тексти невиголошених виступів депутатів, подані головуючому, дані про результати поіменного голосування, повідомлення депутатських фракцій додаються до протоколу сесії ради.</w:t>
      </w:r>
    </w:p>
    <w:p w:rsidR="001E7FB0" w:rsidRPr="00CA1352"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CA1352">
        <w:rPr>
          <w:rFonts w:ascii="Times New Roman" w:eastAsia="Times New Roman" w:hAnsi="Times New Roman" w:cs="Times New Roman"/>
          <w:sz w:val="28"/>
          <w:lang w:eastAsia="uk-UA"/>
        </w:rPr>
        <w:lastRenderedPageBreak/>
        <w:t>Якщо сесія триває декілька днів, протоколи пленарних засідань складаються за кож</w:t>
      </w:r>
      <w:r w:rsidR="006B4BC8">
        <w:rPr>
          <w:rFonts w:ascii="Times New Roman" w:eastAsia="Times New Roman" w:hAnsi="Times New Roman" w:cs="Times New Roman"/>
          <w:sz w:val="28"/>
          <w:lang w:eastAsia="uk-UA"/>
        </w:rPr>
        <w:t>ен</w:t>
      </w:r>
      <w:r w:rsidRPr="00CA1352">
        <w:rPr>
          <w:rFonts w:ascii="Times New Roman" w:eastAsia="Times New Roman" w:hAnsi="Times New Roman" w:cs="Times New Roman"/>
          <w:sz w:val="28"/>
          <w:lang w:eastAsia="uk-UA"/>
        </w:rPr>
        <w:t xml:space="preserve"> день окремо.</w:t>
      </w:r>
    </w:p>
    <w:p w:rsidR="001E7FB0" w:rsidRPr="00CA1352"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CA1352">
        <w:rPr>
          <w:rFonts w:ascii="Times New Roman" w:eastAsia="Times New Roman" w:hAnsi="Times New Roman" w:cs="Times New Roman"/>
          <w:sz w:val="28"/>
          <w:lang w:eastAsia="uk-UA"/>
        </w:rPr>
        <w:t xml:space="preserve">Депутат має право ознайомлюватися з текстами виступів у стенограмах </w:t>
      </w:r>
      <w:r w:rsidRPr="00CA1352">
        <w:rPr>
          <w:rFonts w:ascii="Times New Roman" w:eastAsia="Times New Roman" w:hAnsi="Times New Roman" w:cs="Times New Roman"/>
          <w:spacing w:val="-4"/>
          <w:sz w:val="28"/>
          <w:lang w:eastAsia="uk-UA"/>
        </w:rPr>
        <w:t>та з протоколами сесій ради за погодженням із секретарем ради.</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E00992">
        <w:rPr>
          <w:rFonts w:ascii="Times New Roman" w:eastAsia="Times New Roman" w:hAnsi="Times New Roman" w:cs="Times New Roman"/>
          <w:sz w:val="28"/>
          <w:lang w:eastAsia="uk-UA"/>
        </w:rPr>
        <w:t>У разі проведення пленарного засідання в сесійній залі,</w:t>
      </w:r>
      <w:r w:rsidRPr="00E00992">
        <w:rPr>
          <w:rFonts w:ascii="Times New Roman" w:eastAsia="Times New Roman" w:hAnsi="Times New Roman" w:cs="Times New Roman"/>
          <w:i/>
          <w:sz w:val="28"/>
          <w:lang w:eastAsia="uk-UA"/>
        </w:rPr>
        <w:t xml:space="preserve"> </w:t>
      </w:r>
      <w:r w:rsidRPr="00CA1352">
        <w:rPr>
          <w:rFonts w:ascii="Times New Roman" w:eastAsia="Times New Roman" w:hAnsi="Times New Roman" w:cs="Times New Roman"/>
          <w:sz w:val="28"/>
          <w:lang w:eastAsia="uk-UA"/>
        </w:rPr>
        <w:t xml:space="preserve">запис засідання ради зберігається на головному стенографі СІЗ «Рада – Кривий Ріг» </w:t>
      </w:r>
      <w:r w:rsidRPr="00CA1352">
        <w:rPr>
          <w:rFonts w:ascii="Times New Roman" w:eastAsia="Times New Roman" w:hAnsi="Times New Roman" w:cs="Times New Roman"/>
          <w:color w:val="000000"/>
          <w:sz w:val="28"/>
          <w:lang w:eastAsia="uk-UA"/>
        </w:rPr>
        <w:t>протягом скликання</w:t>
      </w:r>
      <w:r w:rsidRPr="00CA1352">
        <w:rPr>
          <w:rFonts w:ascii="Times New Roman" w:eastAsia="Times New Roman" w:hAnsi="Times New Roman" w:cs="Times New Roman"/>
          <w:sz w:val="28"/>
          <w:lang w:eastAsia="uk-UA"/>
        </w:rPr>
        <w:t>.</w:t>
      </w:r>
      <w:r w:rsidRPr="00485048">
        <w:rPr>
          <w:rFonts w:ascii="Times New Roman" w:eastAsia="Times New Roman" w:hAnsi="Times New Roman" w:cs="Times New Roman"/>
          <w:sz w:val="28"/>
          <w:lang w:eastAsia="uk-UA"/>
        </w:rPr>
        <w:t xml:space="preserve"> </w:t>
      </w:r>
    </w:p>
    <w:p w:rsidR="00E00992" w:rsidRDefault="00E00992"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p>
    <w:p w:rsidR="001E7FB0" w:rsidRPr="00E00992" w:rsidRDefault="001E7FB0" w:rsidP="001E7FB0">
      <w:pPr>
        <w:spacing w:after="0" w:line="240" w:lineRule="auto"/>
        <w:ind w:right="-2" w:firstLine="708"/>
        <w:jc w:val="center"/>
        <w:rPr>
          <w:rStyle w:val="FontStyle14"/>
          <w:b/>
          <w:i/>
          <w:lang w:eastAsia="uk-UA"/>
        </w:rPr>
      </w:pPr>
      <w:r w:rsidRPr="00E00992">
        <w:rPr>
          <w:rStyle w:val="FontStyle14"/>
          <w:b/>
          <w:i/>
          <w:lang w:eastAsia="uk-UA"/>
        </w:rPr>
        <w:t>Глава 11. Проведення сесій ради в дистанційному режимі</w:t>
      </w:r>
    </w:p>
    <w:p w:rsidR="001E7FB0" w:rsidRPr="00E00992" w:rsidRDefault="001E7FB0" w:rsidP="001E7FB0">
      <w:pPr>
        <w:spacing w:after="0" w:line="240" w:lineRule="auto"/>
        <w:ind w:right="-2" w:firstLine="708"/>
        <w:jc w:val="both"/>
        <w:rPr>
          <w:rStyle w:val="FontStyle14"/>
          <w:lang w:eastAsia="uk-UA"/>
        </w:rPr>
      </w:pPr>
    </w:p>
    <w:p w:rsidR="001E7FB0" w:rsidRPr="00E00992" w:rsidRDefault="001E7FB0" w:rsidP="001E7FB0">
      <w:pPr>
        <w:spacing w:after="0" w:line="240" w:lineRule="auto"/>
        <w:ind w:firstLine="709"/>
        <w:jc w:val="both"/>
        <w:rPr>
          <w:iCs/>
        </w:rPr>
      </w:pPr>
      <w:r w:rsidRPr="00E00992">
        <w:rPr>
          <w:rStyle w:val="FontStyle14"/>
          <w:b/>
          <w:i/>
          <w:u w:val="single"/>
          <w:lang w:eastAsia="uk-UA"/>
        </w:rPr>
        <w:t>Стаття 5</w:t>
      </w:r>
      <w:r w:rsidR="00AA3EDA" w:rsidRPr="00E00992">
        <w:rPr>
          <w:rStyle w:val="FontStyle14"/>
          <w:b/>
          <w:i/>
          <w:u w:val="single"/>
          <w:lang w:eastAsia="uk-UA"/>
        </w:rPr>
        <w:t>5</w:t>
      </w:r>
      <w:r w:rsidRPr="00E00992">
        <w:rPr>
          <w:rStyle w:val="FontStyle14"/>
          <w:b/>
          <w:i/>
          <w:u w:val="single"/>
          <w:lang w:eastAsia="uk-UA"/>
        </w:rPr>
        <w:t>.</w:t>
      </w:r>
      <w:r w:rsidRPr="00E00992">
        <w:rPr>
          <w:rStyle w:val="FontStyle14"/>
          <w:b/>
          <w:lang w:eastAsia="uk-UA"/>
        </w:rPr>
        <w:t xml:space="preserve"> </w:t>
      </w:r>
      <w:r w:rsidRPr="00E00992">
        <w:rPr>
          <w:rStyle w:val="FontStyle14"/>
          <w:lang w:eastAsia="uk-UA"/>
        </w:rPr>
        <w:t xml:space="preserve">У разі неможливості проводити сесію в приміщеннях ради, у тому числі в умовах установлення карантину через епідемію, пандемію, </w:t>
      </w:r>
      <w:r w:rsidRPr="00E00992">
        <w:rPr>
          <w:rFonts w:ascii="Times New Roman" w:hAnsi="Times New Roman" w:cs="Times New Roman"/>
          <w:iCs/>
          <w:sz w:val="28"/>
          <w:szCs w:val="28"/>
        </w:rPr>
        <w:t xml:space="preserve">сесії ради можуть проводитися дистанційно в режимі онлайн за допомогою програмного продукту. </w:t>
      </w:r>
    </w:p>
    <w:p w:rsidR="001E7FB0" w:rsidRPr="00E00992" w:rsidRDefault="001E7FB0" w:rsidP="001E7FB0">
      <w:pPr>
        <w:spacing w:after="0" w:line="240" w:lineRule="auto"/>
        <w:ind w:firstLine="709"/>
        <w:jc w:val="both"/>
        <w:rPr>
          <w:rFonts w:ascii="Times New Roman" w:hAnsi="Times New Roman" w:cs="Times New Roman"/>
          <w:iCs/>
          <w:sz w:val="28"/>
          <w:szCs w:val="28"/>
        </w:rPr>
      </w:pPr>
      <w:r w:rsidRPr="00E00992">
        <w:rPr>
          <w:rFonts w:ascii="Times New Roman" w:hAnsi="Times New Roman" w:cs="Times New Roman"/>
          <w:iCs/>
          <w:sz w:val="28"/>
          <w:szCs w:val="28"/>
        </w:rPr>
        <w:t xml:space="preserve">Технічне забезпечення дистанційного проведення сесії ради покладається на управління інформаційно-комунікаційних технологій виконкому </w:t>
      </w:r>
      <w:proofErr w:type="spellStart"/>
      <w:r w:rsidRPr="00E00992">
        <w:rPr>
          <w:rFonts w:ascii="Times New Roman" w:hAnsi="Times New Roman" w:cs="Times New Roman"/>
          <w:iCs/>
          <w:sz w:val="28"/>
          <w:szCs w:val="28"/>
        </w:rPr>
        <w:t>Криворізь</w:t>
      </w:r>
      <w:r w:rsidR="00EB397E">
        <w:rPr>
          <w:rFonts w:ascii="Times New Roman" w:hAnsi="Times New Roman" w:cs="Times New Roman"/>
          <w:iCs/>
          <w:sz w:val="28"/>
          <w:szCs w:val="28"/>
        </w:rPr>
        <w:t>-</w:t>
      </w:r>
      <w:r w:rsidRPr="00E00992">
        <w:rPr>
          <w:rFonts w:ascii="Times New Roman" w:hAnsi="Times New Roman" w:cs="Times New Roman"/>
          <w:iCs/>
          <w:sz w:val="28"/>
          <w:szCs w:val="28"/>
        </w:rPr>
        <w:t>кої</w:t>
      </w:r>
      <w:proofErr w:type="spellEnd"/>
      <w:r w:rsidRPr="00E00992">
        <w:rPr>
          <w:rFonts w:ascii="Times New Roman" w:hAnsi="Times New Roman" w:cs="Times New Roman"/>
          <w:iCs/>
          <w:sz w:val="28"/>
          <w:szCs w:val="28"/>
        </w:rPr>
        <w:t xml:space="preserve"> міської ради. </w:t>
      </w:r>
    </w:p>
    <w:p w:rsidR="001E7FB0" w:rsidRPr="00E00992" w:rsidRDefault="001E7FB0" w:rsidP="001E7FB0">
      <w:pPr>
        <w:spacing w:after="0" w:line="240" w:lineRule="auto"/>
        <w:ind w:firstLine="709"/>
        <w:jc w:val="both"/>
        <w:rPr>
          <w:rFonts w:ascii="Times New Roman" w:hAnsi="Times New Roman" w:cs="Times New Roman"/>
          <w:iCs/>
          <w:sz w:val="28"/>
          <w:szCs w:val="28"/>
        </w:rPr>
      </w:pPr>
      <w:r w:rsidRPr="00E00992">
        <w:rPr>
          <w:rFonts w:ascii="Times New Roman" w:hAnsi="Times New Roman" w:cs="Times New Roman"/>
          <w:iCs/>
          <w:sz w:val="28"/>
          <w:szCs w:val="28"/>
        </w:rPr>
        <w:t>Депутати особисто повинні проінформувати секретаря ради про номери телефонів та електронну пошту чи інші засоби комунікації, через які буде здійснюватися розсилка, обговорення про</w:t>
      </w:r>
      <w:r w:rsidR="00AA3EDA" w:rsidRPr="00E00992">
        <w:rPr>
          <w:rFonts w:ascii="Times New Roman" w:hAnsi="Times New Roman" w:cs="Times New Roman"/>
          <w:iCs/>
          <w:sz w:val="28"/>
          <w:szCs w:val="28"/>
        </w:rPr>
        <w:t>є</w:t>
      </w:r>
      <w:r w:rsidRPr="00E00992">
        <w:rPr>
          <w:rFonts w:ascii="Times New Roman" w:hAnsi="Times New Roman" w:cs="Times New Roman"/>
          <w:iCs/>
          <w:sz w:val="28"/>
          <w:szCs w:val="28"/>
        </w:rPr>
        <w:t>ктів рішень ради.</w:t>
      </w:r>
    </w:p>
    <w:p w:rsidR="001E7FB0" w:rsidRPr="00E00992" w:rsidRDefault="001E7FB0" w:rsidP="001E7FB0">
      <w:pPr>
        <w:spacing w:after="0" w:line="240" w:lineRule="auto"/>
        <w:ind w:firstLine="709"/>
        <w:jc w:val="both"/>
        <w:rPr>
          <w:rFonts w:ascii="Times New Roman" w:hAnsi="Times New Roman" w:cs="Times New Roman"/>
          <w:iCs/>
          <w:sz w:val="28"/>
          <w:szCs w:val="28"/>
        </w:rPr>
      </w:pPr>
    </w:p>
    <w:p w:rsidR="001E7FB0" w:rsidRPr="00E00992" w:rsidRDefault="001E7FB0" w:rsidP="001E7FB0">
      <w:pPr>
        <w:spacing w:after="0" w:line="240" w:lineRule="auto"/>
        <w:ind w:firstLine="709"/>
        <w:jc w:val="both"/>
        <w:rPr>
          <w:rStyle w:val="FontStyle14"/>
          <w:lang w:eastAsia="uk-UA"/>
        </w:rPr>
      </w:pPr>
      <w:r w:rsidRPr="00E00992">
        <w:rPr>
          <w:rStyle w:val="FontStyle14"/>
          <w:b/>
          <w:i/>
          <w:u w:val="single"/>
          <w:lang w:eastAsia="uk-UA"/>
        </w:rPr>
        <w:t>Стаття 5</w:t>
      </w:r>
      <w:r w:rsidR="00AA3EDA" w:rsidRPr="00E00992">
        <w:rPr>
          <w:rStyle w:val="FontStyle14"/>
          <w:b/>
          <w:i/>
          <w:u w:val="single"/>
          <w:lang w:eastAsia="uk-UA"/>
        </w:rPr>
        <w:t>6</w:t>
      </w:r>
      <w:r w:rsidRPr="00E00992">
        <w:rPr>
          <w:rStyle w:val="FontStyle14"/>
          <w:b/>
          <w:i/>
          <w:u w:val="single"/>
          <w:lang w:eastAsia="uk-UA"/>
        </w:rPr>
        <w:t>.</w:t>
      </w:r>
      <w:r w:rsidRPr="00E00992">
        <w:rPr>
          <w:rStyle w:val="FontStyle14"/>
          <w:b/>
          <w:lang w:eastAsia="uk-UA"/>
        </w:rPr>
        <w:t xml:space="preserve"> </w:t>
      </w:r>
      <w:r w:rsidRPr="00E00992">
        <w:rPr>
          <w:rFonts w:ascii="Times New Roman" w:hAnsi="Times New Roman" w:cs="Times New Roman"/>
          <w:iCs/>
          <w:sz w:val="28"/>
          <w:szCs w:val="28"/>
        </w:rPr>
        <w:t>На сесію, що проводиться дистанційно</w:t>
      </w:r>
      <w:r w:rsidR="00E00992">
        <w:rPr>
          <w:rFonts w:ascii="Times New Roman" w:hAnsi="Times New Roman" w:cs="Times New Roman"/>
          <w:iCs/>
          <w:sz w:val="28"/>
          <w:szCs w:val="28"/>
        </w:rPr>
        <w:t>,</w:t>
      </w:r>
      <w:r w:rsidRPr="00E00992">
        <w:rPr>
          <w:rFonts w:ascii="Times New Roman" w:hAnsi="Times New Roman" w:cs="Times New Roman"/>
          <w:iCs/>
          <w:sz w:val="28"/>
          <w:szCs w:val="28"/>
        </w:rPr>
        <w:t xml:space="preserve"> не можуть бути винесені питання, що потребують таємного голосування.</w:t>
      </w:r>
    </w:p>
    <w:p w:rsidR="001E7FB0" w:rsidRPr="00E00992" w:rsidRDefault="001E7FB0" w:rsidP="001E7FB0">
      <w:pPr>
        <w:spacing w:after="0" w:line="240" w:lineRule="auto"/>
        <w:ind w:firstLine="709"/>
        <w:jc w:val="both"/>
        <w:rPr>
          <w:rFonts w:ascii="Times New Roman" w:hAnsi="Times New Roman" w:cs="Times New Roman"/>
          <w:sz w:val="28"/>
          <w:szCs w:val="28"/>
        </w:rPr>
      </w:pP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Style w:val="FontStyle14"/>
          <w:b/>
          <w:i/>
          <w:u w:val="single"/>
          <w:lang w:eastAsia="uk-UA"/>
        </w:rPr>
        <w:t>Стаття 5</w:t>
      </w:r>
      <w:r w:rsidR="00AA3EDA" w:rsidRPr="00E00992">
        <w:rPr>
          <w:rStyle w:val="FontStyle14"/>
          <w:b/>
          <w:i/>
          <w:u w:val="single"/>
          <w:lang w:eastAsia="uk-UA"/>
        </w:rPr>
        <w:t>7</w:t>
      </w:r>
      <w:r w:rsidRPr="00E00992">
        <w:rPr>
          <w:rStyle w:val="FontStyle14"/>
          <w:b/>
          <w:i/>
          <w:u w:val="single"/>
          <w:lang w:eastAsia="uk-UA"/>
        </w:rPr>
        <w:t>.</w:t>
      </w:r>
      <w:r w:rsidRPr="00E00992">
        <w:rPr>
          <w:rStyle w:val="FontStyle14"/>
          <w:b/>
          <w:lang w:eastAsia="uk-UA"/>
        </w:rPr>
        <w:t xml:space="preserve"> </w:t>
      </w:r>
      <w:r w:rsidRPr="00E00992">
        <w:rPr>
          <w:rFonts w:ascii="Times New Roman" w:hAnsi="Times New Roman" w:cs="Times New Roman"/>
          <w:sz w:val="28"/>
          <w:szCs w:val="28"/>
        </w:rPr>
        <w:t xml:space="preserve">Розпорядження міського голови про скликання сесії ради в дистанційному режимі із зазначенням порядку денного та порядку відкритого доступу до відеозапису трансляції доводиться до відома депутатів і населення не пізніше 24 годин до пленарного засідання. Розпорядження розміщується на офіційному </w:t>
      </w:r>
      <w:proofErr w:type="spellStart"/>
      <w:r w:rsidRPr="00E00992">
        <w:rPr>
          <w:rFonts w:ascii="Times New Roman" w:hAnsi="Times New Roman" w:cs="Times New Roman"/>
          <w:sz w:val="28"/>
          <w:szCs w:val="28"/>
        </w:rPr>
        <w:t>вебсайті</w:t>
      </w:r>
      <w:proofErr w:type="spellEnd"/>
      <w:r w:rsidRPr="00E00992">
        <w:rPr>
          <w:rFonts w:ascii="Times New Roman" w:hAnsi="Times New Roman" w:cs="Times New Roman"/>
          <w:sz w:val="28"/>
          <w:szCs w:val="28"/>
        </w:rPr>
        <w:t xml:space="preserve"> з одночасним направленням депутатам на електронні адреси разом з </w:t>
      </w:r>
      <w:proofErr w:type="spellStart"/>
      <w:r w:rsidRPr="00E00992">
        <w:rPr>
          <w:rFonts w:ascii="Times New Roman" w:hAnsi="Times New Roman" w:cs="Times New Roman"/>
          <w:sz w:val="28"/>
          <w:szCs w:val="28"/>
        </w:rPr>
        <w:t>проєктами</w:t>
      </w:r>
      <w:proofErr w:type="spellEnd"/>
      <w:r w:rsidRPr="00E00992">
        <w:rPr>
          <w:rFonts w:ascii="Times New Roman" w:hAnsi="Times New Roman" w:cs="Times New Roman"/>
          <w:sz w:val="28"/>
          <w:szCs w:val="28"/>
        </w:rPr>
        <w:t xml:space="preserve"> порядку денного та рішень ради.</w:t>
      </w: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Fonts w:ascii="Times New Roman" w:hAnsi="Times New Roman" w:cs="Times New Roman"/>
          <w:sz w:val="28"/>
          <w:szCs w:val="28"/>
        </w:rPr>
        <w:t>У дистанційному пленарному засіданні ради беруть участь міський голова, секретар та депутати ради, доповідачі з питань порядку денного, посадові особи місцевого самоврядування, які здійснюють організаційне забезпечення засідання ради</w:t>
      </w:r>
      <w:r w:rsidR="00EB397E">
        <w:rPr>
          <w:rFonts w:ascii="Times New Roman" w:hAnsi="Times New Roman" w:cs="Times New Roman"/>
          <w:sz w:val="28"/>
          <w:szCs w:val="28"/>
        </w:rPr>
        <w:t>,</w:t>
      </w:r>
      <w:r w:rsidRPr="00E00992">
        <w:rPr>
          <w:rFonts w:ascii="Times New Roman" w:hAnsi="Times New Roman" w:cs="Times New Roman"/>
          <w:sz w:val="28"/>
          <w:szCs w:val="28"/>
        </w:rPr>
        <w:t xml:space="preserve"> або інші посадові особи, список яких погоджується міським головою.</w:t>
      </w: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Fonts w:ascii="Times New Roman" w:hAnsi="Times New Roman" w:cs="Times New Roman"/>
          <w:sz w:val="28"/>
          <w:szCs w:val="28"/>
        </w:rPr>
        <w:t xml:space="preserve">Реєстрація, виступи, голосування депутатів </w:t>
      </w:r>
      <w:r w:rsidR="00B9687C" w:rsidRPr="00E00992">
        <w:rPr>
          <w:rFonts w:ascii="Times New Roman" w:hAnsi="Times New Roman" w:cs="Times New Roman"/>
          <w:sz w:val="28"/>
          <w:szCs w:val="28"/>
        </w:rPr>
        <w:t xml:space="preserve">під час </w:t>
      </w:r>
      <w:r w:rsidR="00B9687C" w:rsidRPr="00B9687C">
        <w:rPr>
          <w:rFonts w:ascii="Times New Roman" w:hAnsi="Times New Roman" w:cs="Times New Roman"/>
          <w:sz w:val="28"/>
          <w:szCs w:val="28"/>
        </w:rPr>
        <w:t>онлайн-конференції</w:t>
      </w:r>
      <w:r w:rsidR="00B9687C" w:rsidRPr="00E00992">
        <w:rPr>
          <w:rFonts w:ascii="Times New Roman" w:hAnsi="Times New Roman" w:cs="Times New Roman"/>
          <w:sz w:val="28"/>
          <w:szCs w:val="28"/>
        </w:rPr>
        <w:t xml:space="preserve"> </w:t>
      </w:r>
      <w:r w:rsidRPr="00E00992">
        <w:rPr>
          <w:rFonts w:ascii="Times New Roman" w:hAnsi="Times New Roman" w:cs="Times New Roman"/>
          <w:sz w:val="28"/>
          <w:szCs w:val="28"/>
        </w:rPr>
        <w:t>здійснюється після ідентифікації їх особи</w:t>
      </w:r>
      <w:r w:rsidRPr="00B9687C">
        <w:rPr>
          <w:rFonts w:ascii="Times New Roman" w:hAnsi="Times New Roman" w:cs="Times New Roman"/>
          <w:sz w:val="28"/>
          <w:szCs w:val="28"/>
        </w:rPr>
        <w:t>.</w:t>
      </w: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Fonts w:ascii="Times New Roman" w:hAnsi="Times New Roman" w:cs="Times New Roman"/>
          <w:sz w:val="28"/>
          <w:szCs w:val="28"/>
        </w:rPr>
        <w:t xml:space="preserve">Дистанційне пленарне засідання ради є повноважним, якщо до </w:t>
      </w:r>
      <w:r w:rsidR="00EB397E" w:rsidRPr="00B9687C">
        <w:rPr>
          <w:rFonts w:ascii="Times New Roman" w:hAnsi="Times New Roman" w:cs="Times New Roman"/>
          <w:sz w:val="28"/>
          <w:szCs w:val="28"/>
        </w:rPr>
        <w:t>онлайн-конференції</w:t>
      </w:r>
      <w:r w:rsidRPr="00E00992">
        <w:rPr>
          <w:rFonts w:ascii="Times New Roman" w:hAnsi="Times New Roman" w:cs="Times New Roman"/>
          <w:sz w:val="28"/>
          <w:szCs w:val="28"/>
        </w:rPr>
        <w:t xml:space="preserve"> одночасно приєднано більше половини депутатів від загального складу ради.</w:t>
      </w:r>
    </w:p>
    <w:p w:rsidR="001E7FB0" w:rsidRPr="00E00992" w:rsidRDefault="001E7FB0" w:rsidP="001E7FB0">
      <w:pPr>
        <w:spacing w:after="0" w:line="240" w:lineRule="auto"/>
        <w:ind w:firstLine="709"/>
        <w:jc w:val="both"/>
        <w:rPr>
          <w:rFonts w:ascii="Times New Roman" w:hAnsi="Times New Roman" w:cs="Times New Roman"/>
          <w:sz w:val="28"/>
          <w:szCs w:val="28"/>
        </w:rPr>
      </w:pP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Style w:val="FontStyle14"/>
          <w:b/>
          <w:i/>
          <w:u w:val="single"/>
          <w:lang w:eastAsia="uk-UA"/>
        </w:rPr>
        <w:t xml:space="preserve">Стаття </w:t>
      </w:r>
      <w:r w:rsidR="00AA3EDA" w:rsidRPr="00E00992">
        <w:rPr>
          <w:rStyle w:val="FontStyle14"/>
          <w:b/>
          <w:i/>
          <w:u w:val="single"/>
          <w:lang w:eastAsia="uk-UA"/>
        </w:rPr>
        <w:t>58</w:t>
      </w:r>
      <w:r w:rsidRPr="00E00992">
        <w:rPr>
          <w:rStyle w:val="FontStyle14"/>
          <w:b/>
          <w:i/>
          <w:u w:val="single"/>
          <w:lang w:eastAsia="uk-UA"/>
        </w:rPr>
        <w:t>.</w:t>
      </w:r>
      <w:r w:rsidRPr="00E00992">
        <w:rPr>
          <w:rStyle w:val="FontStyle14"/>
          <w:b/>
          <w:lang w:eastAsia="uk-UA"/>
        </w:rPr>
        <w:t xml:space="preserve"> </w:t>
      </w:r>
      <w:r w:rsidRPr="00E00992">
        <w:rPr>
          <w:rFonts w:ascii="Times New Roman" w:hAnsi="Times New Roman" w:cs="Times New Roman"/>
          <w:sz w:val="28"/>
          <w:szCs w:val="28"/>
        </w:rPr>
        <w:t>Запис на виступ здійснюється після оголошення головуючим.</w:t>
      </w:r>
      <w:r w:rsidR="00B9687C">
        <w:rPr>
          <w:rFonts w:ascii="Times New Roman" w:hAnsi="Times New Roman" w:cs="Times New Roman"/>
          <w:sz w:val="28"/>
          <w:szCs w:val="28"/>
        </w:rPr>
        <w:t xml:space="preserve"> </w:t>
      </w:r>
      <w:r w:rsidRPr="00E00992">
        <w:rPr>
          <w:rFonts w:ascii="Times New Roman" w:hAnsi="Times New Roman" w:cs="Times New Roman"/>
          <w:sz w:val="28"/>
          <w:szCs w:val="28"/>
        </w:rPr>
        <w:t>Черговість виступаючих визнач</w:t>
      </w:r>
      <w:r w:rsidR="00AA3EDA" w:rsidRPr="00E00992">
        <w:rPr>
          <w:rFonts w:ascii="Times New Roman" w:hAnsi="Times New Roman" w:cs="Times New Roman"/>
          <w:sz w:val="28"/>
          <w:szCs w:val="28"/>
        </w:rPr>
        <w:t>ається головуючим на засіданні.</w:t>
      </w:r>
    </w:p>
    <w:p w:rsidR="001E7FB0" w:rsidRPr="00E00992" w:rsidRDefault="001E7FB0" w:rsidP="001E7FB0">
      <w:pPr>
        <w:spacing w:after="0" w:line="240" w:lineRule="auto"/>
        <w:ind w:firstLine="709"/>
        <w:jc w:val="both"/>
        <w:rPr>
          <w:rFonts w:ascii="Times New Roman" w:hAnsi="Times New Roman" w:cs="Times New Roman"/>
          <w:sz w:val="28"/>
          <w:szCs w:val="28"/>
        </w:rPr>
      </w:pPr>
    </w:p>
    <w:p w:rsidR="001E7FB0" w:rsidRPr="00E00992" w:rsidRDefault="00AA3EDA" w:rsidP="001E7FB0">
      <w:pPr>
        <w:spacing w:after="0" w:line="240" w:lineRule="auto"/>
        <w:ind w:firstLine="709"/>
        <w:jc w:val="both"/>
        <w:rPr>
          <w:rFonts w:ascii="Times New Roman" w:hAnsi="Times New Roman" w:cs="Times New Roman"/>
          <w:sz w:val="28"/>
          <w:szCs w:val="28"/>
        </w:rPr>
      </w:pPr>
      <w:r w:rsidRPr="00E00992">
        <w:rPr>
          <w:rStyle w:val="FontStyle14"/>
          <w:b/>
          <w:i/>
          <w:u w:val="single"/>
          <w:lang w:eastAsia="uk-UA"/>
        </w:rPr>
        <w:lastRenderedPageBreak/>
        <w:t>Стаття 59</w:t>
      </w:r>
      <w:r w:rsidR="001E7FB0" w:rsidRPr="00E00992">
        <w:rPr>
          <w:rStyle w:val="FontStyle14"/>
          <w:b/>
          <w:i/>
          <w:u w:val="single"/>
          <w:lang w:eastAsia="uk-UA"/>
        </w:rPr>
        <w:t>.</w:t>
      </w:r>
      <w:r w:rsidR="001E7FB0" w:rsidRPr="00E00992">
        <w:rPr>
          <w:rStyle w:val="FontStyle14"/>
          <w:b/>
          <w:lang w:eastAsia="uk-UA"/>
        </w:rPr>
        <w:t xml:space="preserve"> </w:t>
      </w:r>
      <w:r w:rsidR="001E7FB0" w:rsidRPr="00E00992">
        <w:rPr>
          <w:rFonts w:ascii="Times New Roman" w:hAnsi="Times New Roman" w:cs="Times New Roman"/>
          <w:sz w:val="28"/>
          <w:szCs w:val="28"/>
        </w:rPr>
        <w:t>Під час проведення дистанційного засіданн</w:t>
      </w:r>
      <w:r w:rsidRPr="00E00992">
        <w:rPr>
          <w:rFonts w:ascii="Times New Roman" w:hAnsi="Times New Roman" w:cs="Times New Roman"/>
          <w:sz w:val="28"/>
          <w:szCs w:val="28"/>
        </w:rPr>
        <w:t>я забезпечується його трансляці</w:t>
      </w:r>
      <w:r w:rsidR="00E00992">
        <w:rPr>
          <w:rFonts w:ascii="Times New Roman" w:hAnsi="Times New Roman" w:cs="Times New Roman"/>
          <w:sz w:val="28"/>
          <w:szCs w:val="28"/>
        </w:rPr>
        <w:t>я</w:t>
      </w:r>
      <w:r w:rsidR="001E7FB0" w:rsidRPr="00E00992">
        <w:rPr>
          <w:rFonts w:ascii="Times New Roman" w:hAnsi="Times New Roman" w:cs="Times New Roman"/>
          <w:sz w:val="28"/>
          <w:szCs w:val="28"/>
        </w:rPr>
        <w:t xml:space="preserve">. Результати поіменного голосування на дистанційному засіданні, рішення ради, ухвалені на дистанційному засіданні, протокол дистанційного засідання оприлюднюються в порядку, </w:t>
      </w:r>
      <w:r w:rsidR="00EB397E">
        <w:rPr>
          <w:rFonts w:ascii="Times New Roman" w:hAnsi="Times New Roman" w:cs="Times New Roman"/>
          <w:sz w:val="28"/>
          <w:szCs w:val="28"/>
        </w:rPr>
        <w:t>у</w:t>
      </w:r>
      <w:r w:rsidR="001E7FB0" w:rsidRPr="00E00992">
        <w:rPr>
          <w:rFonts w:ascii="Times New Roman" w:hAnsi="Times New Roman" w:cs="Times New Roman"/>
          <w:sz w:val="28"/>
          <w:szCs w:val="28"/>
        </w:rPr>
        <w:t>становленому законодавством України та Регламентом.</w:t>
      </w:r>
    </w:p>
    <w:p w:rsidR="001E7FB0" w:rsidRPr="00E00992" w:rsidRDefault="001E7FB0" w:rsidP="001E7FB0">
      <w:pPr>
        <w:spacing w:after="0" w:line="240" w:lineRule="auto"/>
        <w:ind w:firstLine="709"/>
        <w:jc w:val="both"/>
        <w:rPr>
          <w:rFonts w:ascii="Times New Roman" w:hAnsi="Times New Roman" w:cs="Times New Roman"/>
          <w:sz w:val="28"/>
          <w:szCs w:val="28"/>
        </w:rPr>
      </w:pPr>
      <w:r w:rsidRPr="00E00992">
        <w:rPr>
          <w:rFonts w:ascii="Times New Roman" w:hAnsi="Times New Roman" w:cs="Times New Roman"/>
          <w:sz w:val="28"/>
          <w:szCs w:val="28"/>
        </w:rPr>
        <w:t xml:space="preserve">Під час дистанційного засідання здійснюється його відеозапис, який </w:t>
      </w:r>
      <w:r w:rsidRPr="00E00992">
        <w:rPr>
          <w:rFonts w:ascii="Times New Roman" w:eastAsia="Times New Roman" w:hAnsi="Times New Roman" w:cs="Times New Roman"/>
          <w:sz w:val="28"/>
          <w:szCs w:val="28"/>
          <w:lang w:eastAsia="uk-UA"/>
        </w:rPr>
        <w:t>є додатком до протоколу пленарного засідання.</w:t>
      </w:r>
    </w:p>
    <w:p w:rsidR="001E7FB0" w:rsidRPr="00026FE8" w:rsidRDefault="001E7FB0" w:rsidP="001E7FB0">
      <w:pPr>
        <w:tabs>
          <w:tab w:val="left" w:pos="935"/>
          <w:tab w:val="left" w:pos="9355"/>
          <w:tab w:val="left" w:pos="9639"/>
        </w:tabs>
        <w:spacing w:after="0" w:line="240" w:lineRule="auto"/>
        <w:ind w:firstLine="720"/>
        <w:jc w:val="both"/>
        <w:rPr>
          <w:rFonts w:ascii="Times New Roman" w:eastAsia="Times New Roman" w:hAnsi="Times New Roman" w:cs="Times New Roman"/>
          <w:i/>
          <w:color w:val="FF0000"/>
          <w:sz w:val="28"/>
          <w:lang w:eastAsia="uk-UA"/>
        </w:rPr>
      </w:pPr>
    </w:p>
    <w:p w:rsidR="001E7FB0"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РОЗДІЛ ІІІ</w:t>
      </w:r>
    </w:p>
    <w:p w:rsidR="001E7FB0" w:rsidRPr="00F05B55"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p>
    <w:p w:rsidR="001E7FB0" w:rsidRDefault="001E7FB0" w:rsidP="001E7FB0">
      <w:pPr>
        <w:tabs>
          <w:tab w:val="left" w:pos="8000"/>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Рада, її органи та посадові особи</w:t>
      </w:r>
    </w:p>
    <w:p w:rsidR="001E7FB0" w:rsidRPr="00F05B55" w:rsidRDefault="001E7FB0" w:rsidP="001E7FB0">
      <w:pPr>
        <w:tabs>
          <w:tab w:val="left" w:pos="8000"/>
          <w:tab w:val="left" w:pos="9355"/>
          <w:tab w:val="left" w:pos="9639"/>
        </w:tabs>
        <w:spacing w:after="0" w:line="240" w:lineRule="auto"/>
        <w:jc w:val="center"/>
        <w:rPr>
          <w:rFonts w:ascii="Times New Roman" w:eastAsia="Times New Roman" w:hAnsi="Times New Roman" w:cs="Times New Roman"/>
          <w:b/>
          <w:i/>
          <w:sz w:val="28"/>
          <w:lang w:eastAsia="uk-UA"/>
        </w:rPr>
      </w:pPr>
    </w:p>
    <w:p w:rsidR="001E7FB0"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2</w:t>
      </w:r>
      <w:r w:rsidRPr="00F05B55">
        <w:rPr>
          <w:rFonts w:ascii="Times New Roman" w:eastAsia="Times New Roman" w:hAnsi="Times New Roman" w:cs="Times New Roman"/>
          <w:b/>
          <w:i/>
          <w:sz w:val="28"/>
          <w:lang w:eastAsia="uk-UA"/>
        </w:rPr>
        <w:t>. Посадові особи ради</w:t>
      </w:r>
    </w:p>
    <w:p w:rsidR="001E7FB0" w:rsidRPr="00F05B55" w:rsidRDefault="001E7FB0" w:rsidP="001E7FB0">
      <w:pPr>
        <w:tabs>
          <w:tab w:val="left" w:pos="9355"/>
          <w:tab w:val="left" w:pos="9639"/>
        </w:tabs>
        <w:spacing w:after="0" w:line="240" w:lineRule="auto"/>
        <w:jc w:val="center"/>
        <w:rPr>
          <w:rFonts w:ascii="Times New Roman" w:eastAsia="Times New Roman" w:hAnsi="Times New Roman" w:cs="Times New Roman"/>
          <w:b/>
          <w:i/>
          <w:sz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i/>
          <w:sz w:val="28"/>
          <w:lang w:eastAsia="uk-UA"/>
        </w:rPr>
      </w:pPr>
      <w:r w:rsidRPr="00F05B55">
        <w:rPr>
          <w:rFonts w:ascii="Times New Roman" w:eastAsia="Times New Roman" w:hAnsi="Times New Roman" w:cs="Times New Roman"/>
          <w:b/>
          <w:i/>
          <w:spacing w:val="2"/>
          <w:sz w:val="28"/>
          <w:u w:val="single"/>
          <w:lang w:eastAsia="uk-UA"/>
        </w:rPr>
        <w:t xml:space="preserve">Стаття </w:t>
      </w:r>
      <w:r>
        <w:rPr>
          <w:rFonts w:ascii="Times New Roman" w:eastAsia="Times New Roman" w:hAnsi="Times New Roman" w:cs="Times New Roman"/>
          <w:b/>
          <w:i/>
          <w:spacing w:val="2"/>
          <w:sz w:val="28"/>
          <w:u w:val="single"/>
          <w:lang w:eastAsia="uk-UA"/>
        </w:rPr>
        <w:t>6</w:t>
      </w:r>
      <w:r w:rsidR="00AA3EDA">
        <w:rPr>
          <w:rFonts w:ascii="Times New Roman" w:eastAsia="Times New Roman" w:hAnsi="Times New Roman" w:cs="Times New Roman"/>
          <w:b/>
          <w:i/>
          <w:spacing w:val="2"/>
          <w:sz w:val="28"/>
          <w:u w:val="single"/>
          <w:lang w:eastAsia="uk-UA"/>
        </w:rPr>
        <w:t>0</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b/>
          <w:i/>
          <w:spacing w:val="2"/>
          <w:sz w:val="28"/>
          <w:lang w:eastAsia="uk-UA"/>
        </w:rPr>
        <w:t xml:space="preserve"> </w:t>
      </w:r>
      <w:r w:rsidRPr="00F05B55">
        <w:rPr>
          <w:rFonts w:ascii="Times New Roman" w:eastAsia="Times New Roman" w:hAnsi="Times New Roman" w:cs="Times New Roman"/>
          <w:spacing w:val="2"/>
          <w:sz w:val="28"/>
          <w:lang w:eastAsia="uk-UA"/>
        </w:rPr>
        <w:t xml:space="preserve">Міський голова є головною посадовою особою </w:t>
      </w:r>
      <w:r>
        <w:rPr>
          <w:rFonts w:ascii="Times New Roman" w:eastAsia="Times New Roman" w:hAnsi="Times New Roman" w:cs="Times New Roman"/>
          <w:spacing w:val="2"/>
          <w:sz w:val="28"/>
          <w:lang w:eastAsia="uk-UA"/>
        </w:rPr>
        <w:t xml:space="preserve">Криворізької міської </w:t>
      </w:r>
      <w:r w:rsidRPr="00F05B55">
        <w:rPr>
          <w:rFonts w:ascii="Times New Roman" w:eastAsia="Times New Roman" w:hAnsi="Times New Roman" w:cs="Times New Roman"/>
          <w:spacing w:val="2"/>
          <w:sz w:val="28"/>
          <w:lang w:eastAsia="uk-UA"/>
        </w:rPr>
        <w:t xml:space="preserve">територіальної </w:t>
      </w:r>
      <w:r w:rsidRPr="00F05B55">
        <w:rPr>
          <w:rFonts w:ascii="Times New Roman" w:eastAsia="Times New Roman" w:hAnsi="Times New Roman" w:cs="Times New Roman"/>
          <w:sz w:val="28"/>
          <w:lang w:eastAsia="uk-UA"/>
        </w:rPr>
        <w:t>громади</w:t>
      </w:r>
      <w:r>
        <w:rPr>
          <w:rFonts w:ascii="Times New Roman" w:eastAsia="Times New Roman" w:hAnsi="Times New Roman" w:cs="Times New Roman"/>
          <w:sz w:val="28"/>
          <w:lang w:eastAsia="uk-UA"/>
        </w:rPr>
        <w:t xml:space="preserve">. Міський голова обирається міською </w:t>
      </w:r>
      <w:r w:rsidRPr="00F05B55">
        <w:rPr>
          <w:rFonts w:ascii="Times New Roman" w:eastAsia="Times New Roman" w:hAnsi="Times New Roman" w:cs="Times New Roman"/>
          <w:sz w:val="28"/>
          <w:lang w:eastAsia="uk-UA"/>
        </w:rPr>
        <w:t>територіальною громадою в порядку, передбаченому законодавством, та здійснює свої повноваження на постійній основі. Строк повноважень міського голови, обраного на чергових місцевих виборах, визначається Конституцією України.</w:t>
      </w:r>
      <w:r w:rsidRPr="00F05B55">
        <w:rPr>
          <w:rFonts w:ascii="Times New Roman" w:eastAsia="Times New Roman" w:hAnsi="Times New Roman" w:cs="Times New Roman"/>
          <w:i/>
          <w:sz w:val="28"/>
          <w:lang w:eastAsia="uk-UA"/>
        </w:rPr>
        <w:t xml:space="preserve"> </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z w:val="28"/>
          <w:lang w:eastAsia="uk-UA"/>
        </w:rPr>
        <w:t xml:space="preserve">Міський голова організовує в межах, визначених Законом України </w:t>
      </w:r>
      <w:r>
        <w:rPr>
          <w:rFonts w:ascii="Times New Roman" w:eastAsia="Times New Roman" w:hAnsi="Times New Roman" w:cs="Times New Roman"/>
          <w:spacing w:val="-6"/>
          <w:sz w:val="28"/>
          <w:lang w:eastAsia="uk-UA"/>
        </w:rPr>
        <w:t>«</w:t>
      </w:r>
      <w:r w:rsidRPr="00F05B55">
        <w:rPr>
          <w:rFonts w:ascii="Times New Roman" w:eastAsia="Times New Roman" w:hAnsi="Times New Roman" w:cs="Times New Roman"/>
          <w:spacing w:val="-6"/>
          <w:sz w:val="28"/>
          <w:lang w:eastAsia="uk-UA"/>
        </w:rPr>
        <w:t>Про місцеве самоврядування в Україні</w:t>
      </w:r>
      <w:r>
        <w:rPr>
          <w:rFonts w:ascii="Times New Roman" w:eastAsia="Times New Roman" w:hAnsi="Times New Roman" w:cs="Times New Roman"/>
          <w:spacing w:val="-6"/>
          <w:sz w:val="28"/>
          <w:lang w:eastAsia="uk-UA"/>
        </w:rPr>
        <w:t>»</w:t>
      </w:r>
      <w:r w:rsidRPr="00F05B55">
        <w:rPr>
          <w:rFonts w:ascii="Times New Roman" w:eastAsia="Times New Roman" w:hAnsi="Times New Roman" w:cs="Times New Roman"/>
          <w:spacing w:val="-6"/>
          <w:sz w:val="28"/>
          <w:lang w:eastAsia="uk-UA"/>
        </w:rPr>
        <w:t>, роботу ради та її виконавчого комітету.</w:t>
      </w:r>
    </w:p>
    <w:p w:rsidR="001E7FB0" w:rsidRPr="00A26402"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6"/>
          <w:sz w:val="28"/>
          <w:lang w:eastAsia="uk-UA"/>
        </w:rPr>
        <w:t>Міський голова очолює виконавчий комітет ради, головує на пленарних засіданнях ради, підписує рішення ради та її виконавчого комітету</w:t>
      </w:r>
      <w:r w:rsidR="00725CDA">
        <w:rPr>
          <w:rFonts w:ascii="Times New Roman" w:eastAsia="Times New Roman" w:hAnsi="Times New Roman" w:cs="Times New Roman"/>
          <w:spacing w:val="-6"/>
          <w:sz w:val="28"/>
          <w:lang w:eastAsia="uk-UA"/>
        </w:rPr>
        <w:t xml:space="preserve">; </w:t>
      </w:r>
      <w:r w:rsidR="00725CDA" w:rsidRPr="00A26402">
        <w:rPr>
          <w:rFonts w:ascii="Times New Roman" w:eastAsia="Times New Roman" w:hAnsi="Times New Roman" w:cs="Times New Roman"/>
          <w:spacing w:val="-6"/>
          <w:sz w:val="28"/>
          <w:lang w:eastAsia="uk-UA"/>
        </w:rPr>
        <w:t>у разі відсутності міського голови чи неможливості здійснення ним своїх повноважень з питань діяльності виконавчих органів ради, його обов’язки виконує посадова особа, призначена розпорядженням міського голови</w:t>
      </w:r>
      <w:r w:rsidRPr="00A26402">
        <w:rPr>
          <w:rFonts w:ascii="Times New Roman" w:eastAsia="Times New Roman" w:hAnsi="Times New Roman" w:cs="Times New Roman"/>
          <w:spacing w:val="-6"/>
          <w:sz w:val="28"/>
          <w:lang w:eastAsia="uk-UA"/>
        </w:rPr>
        <w:t>.</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На міського голову поширюються повноваження та гарантії депутатів рад</w:t>
      </w:r>
      <w:r>
        <w:rPr>
          <w:rFonts w:ascii="Times New Roman" w:eastAsia="Times New Roman" w:hAnsi="Times New Roman" w:cs="Times New Roman"/>
          <w:sz w:val="28"/>
          <w:lang w:eastAsia="uk-UA"/>
        </w:rPr>
        <w:t>и, передбачені Законом України «</w:t>
      </w:r>
      <w:r w:rsidRPr="00F05B55">
        <w:rPr>
          <w:rFonts w:ascii="Times New Roman" w:eastAsia="Times New Roman" w:hAnsi="Times New Roman" w:cs="Times New Roman"/>
          <w:sz w:val="28"/>
          <w:lang w:eastAsia="uk-UA"/>
        </w:rPr>
        <w:t>Про статус депутатів місцевих рад</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якщо інше не встановлено законодавством.</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color w:val="000000"/>
          <w:sz w:val="28"/>
          <w:lang w:eastAsia="uk-UA"/>
        </w:rPr>
        <w:t>Повноваження міського голови визначаються чинним законодавством і можуть бути припинені достроково у випадках, передбачених законом.</w:t>
      </w:r>
    </w:p>
    <w:p w:rsidR="007451A1" w:rsidRDefault="007451A1" w:rsidP="001E7FB0">
      <w:pPr>
        <w:tabs>
          <w:tab w:val="left" w:pos="9355"/>
          <w:tab w:val="left" w:pos="9639"/>
        </w:tabs>
        <w:spacing w:after="0" w:line="240" w:lineRule="auto"/>
        <w:ind w:right="-2" w:firstLine="709"/>
        <w:jc w:val="both"/>
        <w:rPr>
          <w:rFonts w:ascii="Times New Roman" w:eastAsia="Times New Roman" w:hAnsi="Times New Roman" w:cs="Times New Roman"/>
          <w:b/>
          <w:i/>
          <w:sz w:val="28"/>
          <w:u w:val="single"/>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6</w:t>
      </w:r>
      <w:r w:rsidR="00AA3EDA">
        <w:rPr>
          <w:rFonts w:ascii="Times New Roman" w:eastAsia="Times New Roman" w:hAnsi="Times New Roman" w:cs="Times New Roman"/>
          <w:b/>
          <w:i/>
          <w:sz w:val="28"/>
          <w:u w:val="single"/>
          <w:lang w:eastAsia="uk-UA"/>
        </w:rPr>
        <w:t>1</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Секретар ради обирається радою з числа її депутатів шляхом таємного голосування за пропозицією міського голови на строк повноважень ради та працює в раді на постійній основі. </w:t>
      </w:r>
    </w:p>
    <w:p w:rsidR="001E7FB0" w:rsidRPr="00F05B55" w:rsidRDefault="00330E72"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z w:val="28"/>
          <w:shd w:val="clear" w:color="auto" w:fill="FFFFFF"/>
          <w:lang w:eastAsia="uk-UA"/>
        </w:rPr>
      </w:pPr>
      <w:r w:rsidRPr="00330E72">
        <w:rPr>
          <w:rFonts w:ascii="Times New Roman" w:eastAsia="Times New Roman" w:hAnsi="Times New Roman" w:cs="Times New Roman"/>
          <w:color w:val="000000"/>
          <w:sz w:val="28"/>
          <w:shd w:val="clear" w:color="auto" w:fill="FFFFFF"/>
          <w:lang w:eastAsia="uk-UA"/>
        </w:rPr>
        <w:t xml:space="preserve">У разі </w:t>
      </w:r>
      <w:proofErr w:type="spellStart"/>
      <w:r w:rsidRPr="00330E72">
        <w:rPr>
          <w:rFonts w:ascii="Times New Roman" w:eastAsia="Times New Roman" w:hAnsi="Times New Roman" w:cs="Times New Roman"/>
          <w:color w:val="000000"/>
          <w:sz w:val="28"/>
          <w:shd w:val="clear" w:color="auto" w:fill="FFFFFF"/>
          <w:lang w:eastAsia="uk-UA"/>
        </w:rPr>
        <w:t>непідтримання</w:t>
      </w:r>
      <w:proofErr w:type="spellEnd"/>
      <w:r w:rsidRPr="00330E72">
        <w:rPr>
          <w:rFonts w:ascii="Times New Roman" w:eastAsia="Times New Roman" w:hAnsi="Times New Roman" w:cs="Times New Roman"/>
          <w:color w:val="000000"/>
          <w:sz w:val="28"/>
          <w:shd w:val="clear" w:color="auto" w:fill="FFFFFF"/>
          <w:lang w:eastAsia="uk-UA"/>
        </w:rPr>
        <w:t xml:space="preserve"> кандидатури, висунутої міським головою, п</w:t>
      </w:r>
      <w:r w:rsidR="001E7FB0" w:rsidRPr="00330E72">
        <w:rPr>
          <w:rFonts w:ascii="Times New Roman" w:eastAsia="Times New Roman" w:hAnsi="Times New Roman" w:cs="Times New Roman"/>
          <w:color w:val="000000"/>
          <w:sz w:val="28"/>
          <w:shd w:val="clear" w:color="auto" w:fill="FFFFFF"/>
          <w:lang w:eastAsia="uk-UA"/>
        </w:rPr>
        <w:t>ропозиція щодо кандидатури секретаря ради</w:t>
      </w:r>
      <w:r w:rsidR="002A1C47" w:rsidRPr="00330E72">
        <w:rPr>
          <w:rFonts w:ascii="Times New Roman" w:eastAsia="Times New Roman" w:hAnsi="Times New Roman" w:cs="Times New Roman"/>
          <w:color w:val="000000"/>
          <w:sz w:val="28"/>
          <w:shd w:val="clear" w:color="auto" w:fill="FFFFFF"/>
          <w:lang w:eastAsia="uk-UA"/>
        </w:rPr>
        <w:t xml:space="preserve"> може вноситися на </w:t>
      </w:r>
      <w:r w:rsidR="002A1C47" w:rsidRPr="00330E72">
        <w:rPr>
          <w:rFonts w:ascii="Times New Roman" w:eastAsia="Times New Roman" w:hAnsi="Times New Roman" w:cs="Times New Roman"/>
          <w:color w:val="000000"/>
          <w:spacing w:val="-2"/>
          <w:sz w:val="28"/>
          <w:shd w:val="clear" w:color="auto" w:fill="FFFFFF"/>
          <w:lang w:eastAsia="uk-UA"/>
        </w:rPr>
        <w:t>розгляд ради не менш як половиною депутатів від загального складу ради</w:t>
      </w:r>
      <w:r w:rsidR="002A1C47" w:rsidRPr="00330E72">
        <w:rPr>
          <w:rFonts w:ascii="Times New Roman" w:eastAsia="Times New Roman" w:hAnsi="Times New Roman" w:cs="Times New Roman"/>
          <w:color w:val="000000"/>
          <w:sz w:val="28"/>
          <w:shd w:val="clear" w:color="auto" w:fill="FFFFFF"/>
          <w:lang w:eastAsia="uk-UA"/>
        </w:rPr>
        <w:t>.</w:t>
      </w:r>
      <w:r w:rsidR="001E7FB0" w:rsidRPr="00F05B55">
        <w:rPr>
          <w:rFonts w:ascii="Times New Roman" w:eastAsia="Times New Roman" w:hAnsi="Times New Roman" w:cs="Times New Roman"/>
          <w:color w:val="000000"/>
          <w:sz w:val="28"/>
          <w:shd w:val="clear" w:color="auto" w:fill="FFFFFF"/>
          <w:lang w:eastAsia="uk-UA"/>
        </w:rPr>
        <w:t xml:space="preserve"> У разі, якщо рада не підтримала кандидатуру, унесену депутатами, наступну пропозицію щодо кандидатури секретаря ради вносить міський голова.</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pacing w:val="-4"/>
          <w:sz w:val="28"/>
          <w:lang w:eastAsia="uk-UA"/>
        </w:rPr>
      </w:pPr>
      <w:r w:rsidRPr="00591BE1">
        <w:rPr>
          <w:rFonts w:ascii="Times New Roman" w:eastAsia="Times New Roman" w:hAnsi="Times New Roman" w:cs="Times New Roman"/>
          <w:sz w:val="28"/>
          <w:lang w:eastAsia="uk-UA"/>
        </w:rPr>
        <w:t xml:space="preserve">Секретар ради організовує </w:t>
      </w:r>
      <w:r w:rsidRPr="00591BE1">
        <w:rPr>
          <w:rFonts w:ascii="Times New Roman" w:eastAsia="Times New Roman" w:hAnsi="Times New Roman" w:cs="Times New Roman"/>
          <w:color w:val="000000"/>
          <w:sz w:val="28"/>
          <w:lang w:eastAsia="uk-UA"/>
        </w:rPr>
        <w:t>підготовку сесій ради, питань, що вносяться на розгляд ради, забезпечує оприлюднення про</w:t>
      </w:r>
      <w:r w:rsidR="00B9687C">
        <w:rPr>
          <w:rFonts w:ascii="Times New Roman" w:eastAsia="Times New Roman" w:hAnsi="Times New Roman" w:cs="Times New Roman"/>
          <w:color w:val="000000"/>
          <w:sz w:val="28"/>
          <w:lang w:eastAsia="uk-UA"/>
        </w:rPr>
        <w:t>є</w:t>
      </w:r>
      <w:r w:rsidRPr="00591BE1">
        <w:rPr>
          <w:rFonts w:ascii="Times New Roman" w:eastAsia="Times New Roman" w:hAnsi="Times New Roman" w:cs="Times New Roman"/>
          <w:color w:val="000000"/>
          <w:sz w:val="28"/>
          <w:lang w:eastAsia="uk-UA"/>
        </w:rPr>
        <w:t>ктів рішень ради відповідно до Закону України «Про доступ до публічної інформації»,</w:t>
      </w:r>
      <w:r w:rsidRPr="00591BE1">
        <w:rPr>
          <w:rFonts w:ascii="Times New Roman" w:eastAsia="Times New Roman" w:hAnsi="Times New Roman" w:cs="Times New Roman"/>
          <w:b/>
          <w:i/>
          <w:color w:val="000000"/>
          <w:sz w:val="28"/>
          <w:lang w:eastAsia="uk-UA"/>
        </w:rPr>
        <w:t xml:space="preserve"> </w:t>
      </w:r>
      <w:r w:rsidRPr="00591BE1">
        <w:rPr>
          <w:rFonts w:ascii="Times New Roman" w:eastAsia="Times New Roman" w:hAnsi="Times New Roman" w:cs="Times New Roman"/>
          <w:color w:val="000000"/>
          <w:sz w:val="28"/>
          <w:lang w:eastAsia="uk-UA"/>
        </w:rPr>
        <w:t xml:space="preserve">своєчасне доведення </w:t>
      </w:r>
      <w:r w:rsidRPr="00591BE1">
        <w:rPr>
          <w:rFonts w:ascii="Times New Roman" w:eastAsia="Times New Roman" w:hAnsi="Times New Roman" w:cs="Times New Roman"/>
          <w:color w:val="000000"/>
          <w:sz w:val="28"/>
          <w:lang w:eastAsia="uk-UA"/>
        </w:rPr>
        <w:lastRenderedPageBreak/>
        <w:t xml:space="preserve">рішень ради до виконавців і населення, організовує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сприяє депутатам ради в здійсненні їх повноважень, організовує за дорученням ради в межах повноважень здійснення заходів, пов'язаних з підготовкою і проведенням референдумів та </w:t>
      </w:r>
      <w:r w:rsidRPr="00FD4956">
        <w:rPr>
          <w:rFonts w:ascii="Times New Roman" w:eastAsia="Times New Roman" w:hAnsi="Times New Roman" w:cs="Times New Roman"/>
          <w:sz w:val="28"/>
          <w:lang w:eastAsia="uk-UA"/>
        </w:rPr>
        <w:t>виборів до органів місцевого самоврядування</w:t>
      </w:r>
      <w:r w:rsidRPr="00591BE1">
        <w:rPr>
          <w:rFonts w:ascii="Times New Roman" w:eastAsia="Times New Roman" w:hAnsi="Times New Roman" w:cs="Times New Roman"/>
          <w:color w:val="000000"/>
          <w:sz w:val="28"/>
          <w:lang w:eastAsia="uk-UA"/>
        </w:rPr>
        <w:t>, вирішує інші питання, пов’язані з діяльністю</w:t>
      </w:r>
      <w:r w:rsidRPr="00F05B55">
        <w:rPr>
          <w:rFonts w:ascii="Times New Roman" w:eastAsia="Times New Roman" w:hAnsi="Times New Roman" w:cs="Times New Roman"/>
          <w:color w:val="000000"/>
          <w:spacing w:val="-4"/>
          <w:sz w:val="28"/>
          <w:lang w:eastAsia="uk-UA"/>
        </w:rPr>
        <w:t xml:space="preserve"> ради.</w:t>
      </w:r>
    </w:p>
    <w:p w:rsidR="001E7FB0" w:rsidRPr="00B44FBA" w:rsidRDefault="001E7FB0" w:rsidP="001E7FB0">
      <w:pPr>
        <w:tabs>
          <w:tab w:val="left" w:pos="9355"/>
          <w:tab w:val="left" w:pos="9639"/>
        </w:tabs>
        <w:spacing w:after="0" w:line="240" w:lineRule="auto"/>
        <w:ind w:right="-2"/>
        <w:jc w:val="both"/>
        <w:rPr>
          <w:rFonts w:ascii="Times New Roman" w:eastAsia="Times New Roman" w:hAnsi="Times New Roman" w:cs="Times New Roman"/>
          <w:color w:val="000000"/>
          <w:sz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color w:val="000000"/>
          <w:sz w:val="28"/>
          <w:lang w:eastAsia="uk-UA"/>
        </w:rPr>
      </w:pPr>
      <w:r w:rsidRPr="00F05B55">
        <w:rPr>
          <w:rFonts w:ascii="Times New Roman" w:eastAsia="Times New Roman" w:hAnsi="Times New Roman" w:cs="Times New Roman"/>
          <w:b/>
          <w:i/>
          <w:color w:val="000000"/>
          <w:sz w:val="28"/>
          <w:lang w:eastAsia="uk-UA"/>
        </w:rPr>
        <w:t>Глава 1</w:t>
      </w:r>
      <w:r>
        <w:rPr>
          <w:rFonts w:ascii="Times New Roman" w:eastAsia="Times New Roman" w:hAnsi="Times New Roman" w:cs="Times New Roman"/>
          <w:b/>
          <w:i/>
          <w:color w:val="000000"/>
          <w:sz w:val="28"/>
          <w:lang w:eastAsia="uk-UA"/>
        </w:rPr>
        <w:t>3</w:t>
      </w:r>
      <w:r w:rsidRPr="00F05B55">
        <w:rPr>
          <w:rFonts w:ascii="Times New Roman" w:eastAsia="Times New Roman" w:hAnsi="Times New Roman" w:cs="Times New Roman"/>
          <w:b/>
          <w:i/>
          <w:color w:val="000000"/>
          <w:sz w:val="28"/>
          <w:lang w:eastAsia="uk-UA"/>
        </w:rPr>
        <w:t>. Постійні комісії ради</w:t>
      </w:r>
    </w:p>
    <w:p w:rsidR="001E7FB0" w:rsidRPr="00591BE1" w:rsidRDefault="001E7FB0" w:rsidP="001E7FB0">
      <w:pPr>
        <w:tabs>
          <w:tab w:val="left" w:pos="9356"/>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b/>
          <w:i/>
          <w:color w:val="000000"/>
          <w:sz w:val="28"/>
          <w:u w:val="single"/>
          <w:lang w:eastAsia="uk-UA"/>
        </w:rPr>
        <w:t xml:space="preserve">Стаття </w:t>
      </w:r>
      <w:r>
        <w:rPr>
          <w:rFonts w:ascii="Times New Roman" w:eastAsia="Times New Roman" w:hAnsi="Times New Roman" w:cs="Times New Roman"/>
          <w:b/>
          <w:i/>
          <w:color w:val="000000"/>
          <w:sz w:val="28"/>
          <w:u w:val="single"/>
          <w:lang w:eastAsia="uk-UA"/>
        </w:rPr>
        <w:t>6</w:t>
      </w:r>
      <w:r w:rsidR="00AA3EDA">
        <w:rPr>
          <w:rFonts w:ascii="Times New Roman" w:eastAsia="Times New Roman" w:hAnsi="Times New Roman" w:cs="Times New Roman"/>
          <w:b/>
          <w:i/>
          <w:color w:val="000000"/>
          <w:sz w:val="28"/>
          <w:u w:val="single"/>
          <w:lang w:eastAsia="uk-UA"/>
        </w:rPr>
        <w:t>2</w:t>
      </w:r>
      <w:r w:rsidRPr="00F05B55">
        <w:rPr>
          <w:rFonts w:ascii="Times New Roman" w:eastAsia="Times New Roman" w:hAnsi="Times New Roman" w:cs="Times New Roman"/>
          <w:b/>
          <w:i/>
          <w:color w:val="000000"/>
          <w:sz w:val="28"/>
          <w:u w:val="single"/>
          <w:lang w:eastAsia="uk-UA"/>
        </w:rPr>
        <w:t>.</w:t>
      </w:r>
      <w:r w:rsidRPr="00F05B55">
        <w:rPr>
          <w:rFonts w:ascii="Times New Roman" w:eastAsia="Times New Roman" w:hAnsi="Times New Roman" w:cs="Times New Roman"/>
          <w:color w:val="000000"/>
          <w:sz w:val="28"/>
          <w:lang w:eastAsia="uk-UA"/>
        </w:rPr>
        <w:t xml:space="preserve"> Постійні комісії ради є органами ради, що обираються з числа її депутатів для вивчення, попереднього розгляду, обговорення та підготовки питань, </w:t>
      </w:r>
      <w:r w:rsidR="00EB397E">
        <w:rPr>
          <w:rFonts w:ascii="Times New Roman" w:eastAsia="Times New Roman" w:hAnsi="Times New Roman" w:cs="Times New Roman"/>
          <w:color w:val="000000"/>
          <w:sz w:val="28"/>
          <w:lang w:eastAsia="uk-UA"/>
        </w:rPr>
        <w:t>що</w:t>
      </w:r>
      <w:r w:rsidRPr="00F05B55">
        <w:rPr>
          <w:rFonts w:ascii="Times New Roman" w:eastAsia="Times New Roman" w:hAnsi="Times New Roman" w:cs="Times New Roman"/>
          <w:color w:val="000000"/>
          <w:sz w:val="28"/>
          <w:lang w:eastAsia="uk-UA"/>
        </w:rPr>
        <w:t xml:space="preserve"> належать до її відання, здійснення контролю за виконанням рішень ради, її виконавчого комітету.</w:t>
      </w:r>
    </w:p>
    <w:p w:rsidR="001E7FB0" w:rsidRPr="00F05B55" w:rsidRDefault="001E7FB0" w:rsidP="001E7FB0">
      <w:pPr>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Постійні комісії</w:t>
      </w:r>
      <w:r>
        <w:rPr>
          <w:rFonts w:ascii="Times New Roman" w:eastAsia="Times New Roman" w:hAnsi="Times New Roman" w:cs="Times New Roman"/>
          <w:sz w:val="28"/>
          <w:lang w:eastAsia="uk-UA"/>
        </w:rPr>
        <w:t xml:space="preserve"> ради, їх кількісний і персональний склад</w:t>
      </w:r>
      <w:r w:rsidRPr="00F05B55">
        <w:rPr>
          <w:rFonts w:ascii="Times New Roman" w:eastAsia="Times New Roman" w:hAnsi="Times New Roman" w:cs="Times New Roman"/>
          <w:sz w:val="28"/>
          <w:lang w:eastAsia="uk-UA"/>
        </w:rPr>
        <w:t xml:space="preserve"> за пропозицією міського голови створюються радою </w:t>
      </w:r>
      <w:r w:rsidR="00EB397E">
        <w:rPr>
          <w:rFonts w:ascii="Times New Roman" w:eastAsia="Times New Roman" w:hAnsi="Times New Roman" w:cs="Times New Roman"/>
          <w:sz w:val="28"/>
          <w:lang w:eastAsia="uk-UA"/>
        </w:rPr>
        <w:t>та</w:t>
      </w:r>
      <w:r>
        <w:rPr>
          <w:rFonts w:ascii="Times New Roman" w:eastAsia="Times New Roman" w:hAnsi="Times New Roman" w:cs="Times New Roman"/>
          <w:sz w:val="28"/>
          <w:lang w:eastAsia="uk-UA"/>
        </w:rPr>
        <w:t xml:space="preserve"> затверджуються її рішенням </w:t>
      </w:r>
      <w:r w:rsidRPr="00F05B55">
        <w:rPr>
          <w:rFonts w:ascii="Times New Roman" w:eastAsia="Times New Roman" w:hAnsi="Times New Roman" w:cs="Times New Roman"/>
          <w:sz w:val="28"/>
          <w:lang w:eastAsia="uk-UA"/>
        </w:rPr>
        <w:t xml:space="preserve">на строк її повноважень. </w:t>
      </w:r>
    </w:p>
    <w:p w:rsidR="001E7FB0" w:rsidRPr="00F05B55" w:rsidRDefault="001E7FB0" w:rsidP="001E7FB0">
      <w:pPr>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Постійні комісії обираються з числа депутатів ради в складі голови та членів комісії.</w:t>
      </w:r>
      <w:r w:rsidRPr="00F05B55">
        <w:rPr>
          <w:rFonts w:ascii="Times New Roman" w:eastAsia="Times New Roman" w:hAnsi="Times New Roman" w:cs="Times New Roman"/>
          <w:b/>
          <w:i/>
          <w:color w:val="FF0000"/>
          <w:sz w:val="28"/>
          <w:lang w:eastAsia="uk-UA"/>
        </w:rPr>
        <w:t xml:space="preserve"> </w:t>
      </w:r>
      <w:r w:rsidRPr="00F05B55">
        <w:rPr>
          <w:rFonts w:ascii="Times New Roman" w:eastAsia="Times New Roman" w:hAnsi="Times New Roman" w:cs="Times New Roman"/>
          <w:sz w:val="28"/>
          <w:lang w:eastAsia="uk-UA"/>
        </w:rPr>
        <w:t>Депутат зобов'язаний увійти до складу однієї з постійних комісій.</w:t>
      </w:r>
      <w:r w:rsidRPr="00F05B55">
        <w:rPr>
          <w:rFonts w:ascii="Times New Roman" w:eastAsia="Times New Roman" w:hAnsi="Times New Roman" w:cs="Times New Roman"/>
          <w:b/>
          <w:i/>
          <w:color w:val="FF0000"/>
          <w:sz w:val="28"/>
          <w:lang w:eastAsia="uk-UA"/>
        </w:rPr>
        <w:t xml:space="preserve"> </w:t>
      </w:r>
      <w:r w:rsidRPr="00F05B55">
        <w:rPr>
          <w:rFonts w:ascii="Times New Roman" w:eastAsia="Times New Roman" w:hAnsi="Times New Roman" w:cs="Times New Roman"/>
          <w:sz w:val="28"/>
          <w:lang w:eastAsia="uk-UA"/>
        </w:rPr>
        <w:t>До складу постійних комісій не можуть бути обрані міський голова, секретар ради.</w:t>
      </w:r>
    </w:p>
    <w:p w:rsidR="00AA3EDA" w:rsidRPr="00330E72" w:rsidRDefault="001E7FB0" w:rsidP="001E7FB0">
      <w:pPr>
        <w:spacing w:after="0" w:line="240" w:lineRule="auto"/>
        <w:ind w:right="-2" w:firstLine="709"/>
        <w:jc w:val="both"/>
        <w:rPr>
          <w:rFonts w:ascii="Times New Roman" w:eastAsia="Times New Roman" w:hAnsi="Times New Roman" w:cs="Times New Roman"/>
          <w:sz w:val="28"/>
          <w:lang w:eastAsia="uk-UA"/>
        </w:rPr>
      </w:pPr>
      <w:r w:rsidRPr="00330E72">
        <w:rPr>
          <w:rFonts w:ascii="Times New Roman" w:eastAsia="Times New Roman" w:hAnsi="Times New Roman" w:cs="Times New Roman"/>
          <w:sz w:val="28"/>
          <w:lang w:eastAsia="uk-UA"/>
        </w:rPr>
        <w:t>Склад постійних комісій затверджу</w:t>
      </w:r>
      <w:r w:rsidR="00B9687C" w:rsidRPr="00330E72">
        <w:rPr>
          <w:rFonts w:ascii="Times New Roman" w:eastAsia="Times New Roman" w:hAnsi="Times New Roman" w:cs="Times New Roman"/>
          <w:sz w:val="28"/>
          <w:lang w:eastAsia="uk-UA"/>
        </w:rPr>
        <w:t>є</w:t>
      </w:r>
      <w:r w:rsidRPr="00330E72">
        <w:rPr>
          <w:rFonts w:ascii="Times New Roman" w:eastAsia="Times New Roman" w:hAnsi="Times New Roman" w:cs="Times New Roman"/>
          <w:sz w:val="28"/>
          <w:lang w:eastAsia="uk-UA"/>
        </w:rPr>
        <w:t>ться рішенням ради</w:t>
      </w:r>
      <w:r w:rsidR="002A1C47" w:rsidRPr="00330E72">
        <w:rPr>
          <w:rFonts w:ascii="Times New Roman" w:eastAsia="Times New Roman" w:hAnsi="Times New Roman" w:cs="Times New Roman"/>
          <w:sz w:val="28"/>
          <w:lang w:eastAsia="uk-UA"/>
        </w:rPr>
        <w:t xml:space="preserve"> </w:t>
      </w:r>
      <w:r w:rsidRPr="00330E72">
        <w:rPr>
          <w:rFonts w:ascii="Times New Roman" w:eastAsia="Times New Roman" w:hAnsi="Times New Roman" w:cs="Times New Roman"/>
          <w:sz w:val="28"/>
          <w:lang w:eastAsia="uk-UA"/>
        </w:rPr>
        <w:t>з одночасним обранням голів цих комісій.</w:t>
      </w:r>
    </w:p>
    <w:p w:rsidR="001E7FB0" w:rsidRDefault="00AA3EDA" w:rsidP="001E7FB0">
      <w:pPr>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 xml:space="preserve">У разі незгоди депутата ради працювати в постійній комісії, до складу якої його затверджено, він може звернутися з відповідною письмовою заявою на ім’я </w:t>
      </w:r>
      <w:r w:rsidRPr="00B9687C">
        <w:rPr>
          <w:rFonts w:ascii="Times New Roman" w:eastAsia="Times New Roman" w:hAnsi="Times New Roman" w:cs="Times New Roman"/>
          <w:sz w:val="28"/>
          <w:lang w:eastAsia="uk-UA"/>
        </w:rPr>
        <w:t>міського голови.</w:t>
      </w:r>
      <w:r w:rsidR="001E7FB0" w:rsidRPr="00F05B55">
        <w:rPr>
          <w:rFonts w:ascii="Times New Roman" w:eastAsia="Times New Roman" w:hAnsi="Times New Roman" w:cs="Times New Roman"/>
          <w:sz w:val="28"/>
          <w:lang w:eastAsia="uk-UA"/>
        </w:rPr>
        <w:t xml:space="preserve"> </w:t>
      </w:r>
    </w:p>
    <w:p w:rsidR="006F551E" w:rsidRDefault="006F551E" w:rsidP="001E7FB0">
      <w:pPr>
        <w:spacing w:after="0" w:line="240" w:lineRule="auto"/>
        <w:ind w:right="-2" w:firstLine="709"/>
        <w:jc w:val="both"/>
        <w:rPr>
          <w:rFonts w:ascii="Times New Roman" w:eastAsia="Times New Roman" w:hAnsi="Times New Roman" w:cs="Times New Roman"/>
          <w:sz w:val="28"/>
          <w:lang w:eastAsia="uk-UA"/>
        </w:rPr>
      </w:pPr>
    </w:p>
    <w:p w:rsidR="0042480F" w:rsidRPr="00B9687C" w:rsidRDefault="0042480F" w:rsidP="001E7FB0">
      <w:pPr>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b/>
          <w:i/>
          <w:color w:val="000000"/>
          <w:spacing w:val="-2"/>
          <w:sz w:val="28"/>
          <w:u w:val="single"/>
          <w:lang w:eastAsia="uk-UA"/>
        </w:rPr>
        <w:t xml:space="preserve">Стаття </w:t>
      </w:r>
      <w:r w:rsidRPr="00F05B55">
        <w:rPr>
          <w:rFonts w:ascii="Times New Roman" w:eastAsia="Times New Roman" w:hAnsi="Times New Roman" w:cs="Times New Roman"/>
          <w:b/>
          <w:i/>
          <w:color w:val="000000"/>
          <w:spacing w:val="-2"/>
          <w:sz w:val="28"/>
          <w:u w:val="single"/>
          <w:lang w:eastAsia="uk-UA"/>
        </w:rPr>
        <w:t>6</w:t>
      </w:r>
      <w:r>
        <w:rPr>
          <w:rFonts w:ascii="Times New Roman" w:eastAsia="Times New Roman" w:hAnsi="Times New Roman" w:cs="Times New Roman"/>
          <w:b/>
          <w:i/>
          <w:color w:val="000000"/>
          <w:spacing w:val="-2"/>
          <w:sz w:val="28"/>
          <w:u w:val="single"/>
          <w:lang w:eastAsia="uk-UA"/>
        </w:rPr>
        <w:t>3.</w:t>
      </w:r>
      <w:r w:rsidRPr="00B9687C">
        <w:rPr>
          <w:rFonts w:ascii="Times New Roman" w:eastAsia="Times New Roman" w:hAnsi="Times New Roman" w:cs="Times New Roman"/>
          <w:color w:val="000000"/>
          <w:spacing w:val="-2"/>
          <w:sz w:val="28"/>
          <w:lang w:eastAsia="uk-UA"/>
        </w:rPr>
        <w:t xml:space="preserve"> Постійні комісії можуть </w:t>
      </w:r>
      <w:r w:rsidR="002A1C47">
        <w:rPr>
          <w:rFonts w:ascii="Times New Roman" w:eastAsia="Times New Roman" w:hAnsi="Times New Roman" w:cs="Times New Roman"/>
          <w:color w:val="000000"/>
          <w:spacing w:val="-2"/>
          <w:sz w:val="28"/>
          <w:lang w:eastAsia="uk-UA"/>
        </w:rPr>
        <w:t>проводити засідання дистанційно</w:t>
      </w:r>
      <w:r w:rsidRPr="00B9687C">
        <w:rPr>
          <w:rFonts w:ascii="Times New Roman" w:eastAsia="Times New Roman" w:hAnsi="Times New Roman" w:cs="Times New Roman"/>
          <w:color w:val="000000"/>
          <w:spacing w:val="-2"/>
          <w:sz w:val="28"/>
          <w:lang w:eastAsia="uk-UA"/>
        </w:rPr>
        <w:t>.</w:t>
      </w:r>
    </w:p>
    <w:p w:rsidR="001E7FB0" w:rsidRPr="006B4BC8" w:rsidRDefault="001E7FB0" w:rsidP="001E7FB0">
      <w:pPr>
        <w:tabs>
          <w:tab w:val="left" w:pos="9355"/>
          <w:tab w:val="left" w:pos="9639"/>
        </w:tabs>
        <w:spacing w:after="0" w:line="240" w:lineRule="auto"/>
        <w:ind w:right="-2"/>
        <w:jc w:val="center"/>
        <w:rPr>
          <w:rFonts w:ascii="Times New Roman" w:eastAsia="Calibri" w:hAnsi="Times New Roman" w:cs="Times New Roman"/>
          <w:sz w:val="28"/>
          <w:szCs w:val="28"/>
          <w:lang w:eastAsia="uk-UA"/>
        </w:rPr>
      </w:pP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6</w:t>
      </w:r>
      <w:r w:rsidR="0042480F">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Постійні комісії є підзвітними раді та відповідальними перед нею. Депутати працюють у постійних комісіях на громадських засадах. </w:t>
      </w:r>
      <w:r w:rsidRPr="00F05B55">
        <w:rPr>
          <w:rFonts w:ascii="Times New Roman" w:eastAsia="Times New Roman" w:hAnsi="Times New Roman" w:cs="Times New Roman"/>
          <w:color w:val="000000"/>
          <w:sz w:val="28"/>
          <w:lang w:eastAsia="uk-UA"/>
        </w:rPr>
        <w:t xml:space="preserve">Виконавчі органи ради здійснюють організаційне, інформаційне, матеріально-технічне забезпечення діяльності постійних комісій. Виконавчі органи ради забезпечують постійні комісії приміщеннями для проведення засідань.  </w:t>
      </w:r>
    </w:p>
    <w:p w:rsidR="002A1C47" w:rsidRDefault="002A1C47"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4</w:t>
      </w:r>
      <w:r w:rsidRPr="00F05B55">
        <w:rPr>
          <w:rFonts w:ascii="Times New Roman" w:eastAsia="Times New Roman" w:hAnsi="Times New Roman" w:cs="Times New Roman"/>
          <w:b/>
          <w:i/>
          <w:sz w:val="28"/>
          <w:lang w:eastAsia="uk-UA"/>
        </w:rPr>
        <w:t>. Тимчасові контрольні комісії  ради</w:t>
      </w:r>
    </w:p>
    <w:p w:rsidR="001E7FB0" w:rsidRPr="00B9687C"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6</w:t>
      </w:r>
      <w:r w:rsidR="0042480F">
        <w:rPr>
          <w:rFonts w:ascii="Times New Roman" w:eastAsia="Times New Roman" w:hAnsi="Times New Roman" w:cs="Times New Roman"/>
          <w:b/>
          <w:i/>
          <w:sz w:val="28"/>
          <w:u w:val="single"/>
          <w:lang w:eastAsia="uk-UA"/>
        </w:rPr>
        <w:t>5</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Рада може утворювати тимчасові контрольні комісії.</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Тимчасові контрольні комісії ради є її органами, які обираються з числа її депутатів для здійснення контролю з конкретно визначених радою питань, що належать до повноважень місцевого самоврядування.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Рішення про створення тимчасової контрольної комісії ради, її назву, завдання, персональний склад комісії та її голову вважається </w:t>
      </w:r>
      <w:r w:rsidR="00EB397E">
        <w:rPr>
          <w:rFonts w:ascii="Times New Roman" w:eastAsia="Times New Roman" w:hAnsi="Times New Roman" w:cs="Times New Roman"/>
          <w:sz w:val="28"/>
          <w:lang w:eastAsia="uk-UA"/>
        </w:rPr>
        <w:t>ухвалени</w:t>
      </w:r>
      <w:r w:rsidRPr="00F05B55">
        <w:rPr>
          <w:rFonts w:ascii="Times New Roman" w:eastAsia="Times New Roman" w:hAnsi="Times New Roman" w:cs="Times New Roman"/>
          <w:sz w:val="28"/>
          <w:lang w:eastAsia="uk-UA"/>
        </w:rPr>
        <w:t xml:space="preserve">м, якщо </w:t>
      </w:r>
      <w:r w:rsidRPr="00F05B55">
        <w:rPr>
          <w:rFonts w:ascii="Times New Roman" w:eastAsia="Times New Roman" w:hAnsi="Times New Roman" w:cs="Times New Roman"/>
          <w:sz w:val="28"/>
          <w:lang w:eastAsia="uk-UA"/>
        </w:rPr>
        <w:lastRenderedPageBreak/>
        <w:t xml:space="preserve">за нього проголосувало не менше однієї третини депутатів від загального складу ради.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Організація роботи тимчасової контрольної комісії ради здійснюєтьс</w:t>
      </w:r>
      <w:r>
        <w:rPr>
          <w:rFonts w:ascii="Times New Roman" w:eastAsia="Times New Roman" w:hAnsi="Times New Roman" w:cs="Times New Roman"/>
          <w:sz w:val="28"/>
          <w:lang w:eastAsia="uk-UA"/>
        </w:rPr>
        <w:t>я відповідно до Закону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b/>
          <w:i/>
          <w:sz w:val="28"/>
          <w:u w:val="single"/>
          <w:lang w:eastAsia="uk-UA"/>
        </w:rPr>
      </w:pPr>
    </w:p>
    <w:p w:rsidR="001E7FB0" w:rsidRPr="00F05B55" w:rsidRDefault="001E7FB0" w:rsidP="00B44FBA">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6</w:t>
      </w:r>
      <w:r w:rsidR="0042480F">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За наслідками обговорення результатів роботи тимчасової контрольної комісії на пленарному засіданні рада приймає щодо неї остаточне рішення або доручає комісії продовжити роботу й визначає для цього новий термін.</w:t>
      </w:r>
    </w:p>
    <w:p w:rsidR="001E7FB0" w:rsidRPr="00026FE8" w:rsidRDefault="001E7FB0" w:rsidP="00B44FBA">
      <w:pPr>
        <w:tabs>
          <w:tab w:val="left" w:pos="9355"/>
          <w:tab w:val="left" w:pos="9639"/>
        </w:tabs>
        <w:spacing w:after="0" w:line="240" w:lineRule="auto"/>
        <w:jc w:val="center"/>
        <w:rPr>
          <w:rFonts w:ascii="Times New Roman" w:eastAsia="Times New Roman" w:hAnsi="Times New Roman" w:cs="Times New Roman"/>
          <w:color w:val="FF0000"/>
          <w:sz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5</w:t>
      </w:r>
      <w:r w:rsidRPr="00F05B55">
        <w:rPr>
          <w:rFonts w:ascii="Times New Roman" w:eastAsia="Times New Roman" w:hAnsi="Times New Roman" w:cs="Times New Roman"/>
          <w:b/>
          <w:i/>
          <w:sz w:val="28"/>
          <w:lang w:eastAsia="uk-UA"/>
        </w:rPr>
        <w:t>. Виконавчі органи ради</w:t>
      </w:r>
    </w:p>
    <w:p w:rsidR="001E7FB0" w:rsidRPr="00591BE1" w:rsidRDefault="001E7FB0" w:rsidP="001E7FB0">
      <w:pPr>
        <w:tabs>
          <w:tab w:val="left" w:pos="9355"/>
          <w:tab w:val="left" w:pos="9639"/>
        </w:tabs>
        <w:spacing w:after="0" w:line="240" w:lineRule="auto"/>
        <w:ind w:right="-2"/>
        <w:jc w:val="center"/>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6</w:t>
      </w:r>
      <w:r>
        <w:rPr>
          <w:rFonts w:ascii="Times New Roman" w:eastAsia="Times New Roman" w:hAnsi="Times New Roman" w:cs="Times New Roman"/>
          <w:b/>
          <w:i/>
          <w:sz w:val="28"/>
          <w:u w:val="single"/>
          <w:lang w:eastAsia="uk-UA"/>
        </w:rPr>
        <w:t>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Виконавчими органами ради є її виконавчий комітет, </w:t>
      </w:r>
      <w:r w:rsidRPr="00156AB9">
        <w:rPr>
          <w:rFonts w:ascii="Times New Roman" w:eastAsia="Times New Roman" w:hAnsi="Times New Roman" w:cs="Times New Roman"/>
          <w:sz w:val="28"/>
          <w:lang w:eastAsia="uk-UA"/>
        </w:rPr>
        <w:t>департаменти,</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управління</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відділи та інші</w:t>
      </w:r>
      <w:r w:rsidR="00EB397E">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утворені радою виконавчі органи. </w:t>
      </w:r>
    </w:p>
    <w:p w:rsidR="001E7FB0" w:rsidRPr="00591BE1" w:rsidRDefault="001E7FB0" w:rsidP="001E7FB0">
      <w:pPr>
        <w:tabs>
          <w:tab w:val="left" w:pos="9355"/>
          <w:tab w:val="left" w:pos="9639"/>
        </w:tabs>
        <w:spacing w:after="0" w:line="240" w:lineRule="auto"/>
        <w:ind w:right="-2"/>
        <w:rPr>
          <w:rFonts w:ascii="Times New Roman" w:eastAsia="Calibri" w:hAnsi="Times New Roman" w:cs="Times New Roman"/>
          <w:sz w:val="28"/>
          <w:szCs w:val="28"/>
          <w:lang w:eastAsia="uk-UA"/>
        </w:rPr>
      </w:pPr>
    </w:p>
    <w:p w:rsidR="001E7FB0" w:rsidRPr="00026FE8" w:rsidRDefault="001E7FB0" w:rsidP="00EB397E">
      <w:pPr>
        <w:tabs>
          <w:tab w:val="left" w:pos="9355"/>
          <w:tab w:val="left" w:pos="9639"/>
        </w:tabs>
        <w:spacing w:after="0" w:line="240" w:lineRule="auto"/>
        <w:ind w:right="-2" w:firstLine="709"/>
        <w:jc w:val="both"/>
        <w:rPr>
          <w:rFonts w:ascii="Times New Roman" w:eastAsia="Times New Roman" w:hAnsi="Times New Roman" w:cs="Times New Roman"/>
          <w:color w:val="FF0000"/>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68</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Виконавчий комітет утворюється радою на строк її повноважень. Кількісний склад виконавчого комітету визначається радою. </w:t>
      </w:r>
      <w:r w:rsidRPr="00F05B55">
        <w:rPr>
          <w:rFonts w:ascii="Times New Roman" w:eastAsia="Times New Roman" w:hAnsi="Times New Roman" w:cs="Times New Roman"/>
          <w:spacing w:val="-2"/>
          <w:sz w:val="28"/>
          <w:lang w:eastAsia="uk-UA"/>
        </w:rPr>
        <w:t>Персональний склад затверджується радою за пропозицією міського голови.</w:t>
      </w:r>
      <w:r w:rsidR="00EB397E">
        <w:rPr>
          <w:rFonts w:ascii="Times New Roman" w:eastAsia="Times New Roman" w:hAnsi="Times New Roman" w:cs="Times New Roman"/>
          <w:spacing w:val="-2"/>
          <w:sz w:val="28"/>
          <w:lang w:eastAsia="uk-UA"/>
        </w:rPr>
        <w:t xml:space="preserve">    </w:t>
      </w:r>
      <w:r w:rsidRPr="00F05B55">
        <w:rPr>
          <w:rFonts w:ascii="Times New Roman" w:eastAsia="Times New Roman" w:hAnsi="Times New Roman" w:cs="Times New Roman"/>
          <w:sz w:val="28"/>
          <w:lang w:eastAsia="uk-UA"/>
        </w:rPr>
        <w:t>До складу виконавчого комітету не можуть входити депутати ради, крім секретаря ради</w:t>
      </w:r>
      <w:r w:rsidRPr="00156AB9">
        <w:rPr>
          <w:rFonts w:ascii="Times New Roman" w:eastAsia="Times New Roman" w:hAnsi="Times New Roman" w:cs="Times New Roman"/>
          <w:sz w:val="28"/>
          <w:lang w:eastAsia="uk-UA"/>
        </w:rPr>
        <w:t>.</w:t>
      </w:r>
      <w:r w:rsidRPr="00026FE8">
        <w:rPr>
          <w:rFonts w:ascii="Times New Roman" w:eastAsia="Times New Roman" w:hAnsi="Times New Roman" w:cs="Times New Roman"/>
          <w:i/>
          <w:color w:val="FF0000"/>
          <w:sz w:val="28"/>
          <w:lang w:eastAsia="uk-UA"/>
        </w:rPr>
        <w:t xml:space="preserve"> </w:t>
      </w:r>
      <w:r w:rsidRPr="00156AB9">
        <w:rPr>
          <w:rFonts w:ascii="Times New Roman" w:eastAsia="Times New Roman" w:hAnsi="Times New Roman" w:cs="Times New Roman"/>
          <w:sz w:val="28"/>
          <w:lang w:eastAsia="uk-UA"/>
        </w:rPr>
        <w:t>Рада затверджує Положення про виконавчий комітет Криворізької міської ради.</w:t>
      </w:r>
    </w:p>
    <w:p w:rsidR="001E7FB0" w:rsidRPr="00591BE1" w:rsidRDefault="001E7FB0" w:rsidP="001E7FB0">
      <w:pPr>
        <w:tabs>
          <w:tab w:val="left" w:pos="9355"/>
          <w:tab w:val="left" w:pos="9639"/>
        </w:tabs>
        <w:spacing w:after="0" w:line="240" w:lineRule="auto"/>
        <w:ind w:right="-2"/>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i/>
          <w:spacing w:val="-6"/>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69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Виконавчі органи ради є підзвітними й підконтрольними </w:t>
      </w:r>
      <w:r w:rsidRPr="00F05B55">
        <w:rPr>
          <w:rFonts w:ascii="Times New Roman" w:eastAsia="Times New Roman" w:hAnsi="Times New Roman" w:cs="Times New Roman"/>
          <w:spacing w:val="-6"/>
          <w:sz w:val="28"/>
          <w:lang w:eastAsia="uk-UA"/>
        </w:rPr>
        <w:t xml:space="preserve">раді та </w:t>
      </w:r>
      <w:r>
        <w:rPr>
          <w:rFonts w:ascii="Times New Roman" w:eastAsia="Times New Roman" w:hAnsi="Times New Roman" w:cs="Times New Roman"/>
          <w:spacing w:val="-6"/>
          <w:sz w:val="28"/>
          <w:lang w:eastAsia="uk-UA"/>
        </w:rPr>
        <w:t xml:space="preserve">раз у півріччя </w:t>
      </w:r>
      <w:r w:rsidRPr="00F05B55">
        <w:rPr>
          <w:rFonts w:ascii="Times New Roman" w:eastAsia="Times New Roman" w:hAnsi="Times New Roman" w:cs="Times New Roman"/>
          <w:spacing w:val="-6"/>
          <w:sz w:val="28"/>
          <w:lang w:eastAsia="uk-UA"/>
        </w:rPr>
        <w:t xml:space="preserve">звітують про роботу перед </w:t>
      </w:r>
      <w:r>
        <w:rPr>
          <w:rFonts w:ascii="Times New Roman" w:eastAsia="Times New Roman" w:hAnsi="Times New Roman" w:cs="Times New Roman"/>
          <w:spacing w:val="-6"/>
          <w:sz w:val="28"/>
          <w:lang w:eastAsia="uk-UA"/>
        </w:rPr>
        <w:t xml:space="preserve">міською </w:t>
      </w:r>
      <w:r w:rsidRPr="00F05B55">
        <w:rPr>
          <w:rFonts w:ascii="Times New Roman" w:eastAsia="Times New Roman" w:hAnsi="Times New Roman" w:cs="Times New Roman"/>
          <w:spacing w:val="-6"/>
          <w:sz w:val="28"/>
          <w:lang w:eastAsia="uk-UA"/>
        </w:rPr>
        <w:t>територіальною громадою через засоби масової інформації</w:t>
      </w:r>
      <w:r w:rsidRPr="00F05B55">
        <w:rPr>
          <w:rFonts w:ascii="Times New Roman" w:eastAsia="Times New Roman" w:hAnsi="Times New Roman" w:cs="Times New Roman"/>
          <w:i/>
          <w:spacing w:val="-6"/>
          <w:sz w:val="28"/>
          <w:lang w:eastAsia="uk-UA"/>
        </w:rPr>
        <w:t xml:space="preserve">. </w:t>
      </w:r>
    </w:p>
    <w:p w:rsidR="001E7FB0" w:rsidRPr="00591BE1" w:rsidRDefault="001E7FB0" w:rsidP="001E7FB0">
      <w:pPr>
        <w:tabs>
          <w:tab w:val="left" w:pos="9355"/>
          <w:tab w:val="left" w:pos="9639"/>
        </w:tabs>
        <w:spacing w:after="0" w:line="240" w:lineRule="auto"/>
        <w:ind w:right="-2"/>
        <w:jc w:val="both"/>
        <w:rPr>
          <w:rFonts w:ascii="Calibri" w:eastAsia="Calibri" w:hAnsi="Calibri" w:cs="Calibri"/>
          <w:sz w:val="28"/>
          <w:szCs w:val="28"/>
          <w:lang w:eastAsia="uk-UA"/>
        </w:rPr>
      </w:pPr>
    </w:p>
    <w:p w:rsidR="001E7FB0" w:rsidRPr="003944F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i/>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Компетенція виконавчого комітету та інших виконавчих органів рад</w:t>
      </w:r>
      <w:r>
        <w:rPr>
          <w:rFonts w:ascii="Times New Roman" w:eastAsia="Times New Roman" w:hAnsi="Times New Roman" w:cs="Times New Roman"/>
          <w:sz w:val="28"/>
          <w:lang w:eastAsia="uk-UA"/>
        </w:rPr>
        <w:t>и визначається Законом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іншими законами, </w:t>
      </w:r>
      <w:r w:rsidRPr="001606B5">
        <w:rPr>
          <w:rFonts w:ascii="Times New Roman" w:eastAsia="Times New Roman" w:hAnsi="Times New Roman" w:cs="Times New Roman"/>
          <w:sz w:val="28"/>
          <w:lang w:eastAsia="uk-UA"/>
        </w:rPr>
        <w:t>рішенням ради про розмежування повноважень</w:t>
      </w:r>
      <w:r w:rsidRPr="00F05B55">
        <w:rPr>
          <w:rFonts w:ascii="Times New Roman" w:eastAsia="Times New Roman" w:hAnsi="Times New Roman" w:cs="Times New Roman"/>
          <w:sz w:val="28"/>
          <w:lang w:eastAsia="uk-UA"/>
        </w:rPr>
        <w:t xml:space="preserve"> між виконавчим комітетом, </w:t>
      </w:r>
      <w:r w:rsidRPr="00156AB9">
        <w:rPr>
          <w:rFonts w:ascii="Times New Roman" w:eastAsia="Times New Roman" w:hAnsi="Times New Roman" w:cs="Times New Roman"/>
          <w:sz w:val="28"/>
          <w:lang w:eastAsia="uk-UA"/>
        </w:rPr>
        <w:t>департаментами,</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управліннями,</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відділами, іншими виконавчими о</w:t>
      </w:r>
      <w:r>
        <w:rPr>
          <w:rFonts w:ascii="Times New Roman" w:eastAsia="Times New Roman" w:hAnsi="Times New Roman" w:cs="Times New Roman"/>
          <w:sz w:val="28"/>
          <w:lang w:eastAsia="uk-UA"/>
        </w:rPr>
        <w:t>рганами ради та міським головою</w:t>
      </w:r>
      <w:r w:rsidRPr="003944F9">
        <w:rPr>
          <w:rFonts w:ascii="Times New Roman" w:eastAsia="Times New Roman" w:hAnsi="Times New Roman" w:cs="Times New Roman"/>
          <w:i/>
          <w:sz w:val="28"/>
          <w:lang w:eastAsia="uk-UA"/>
        </w:rPr>
        <w:t>.</w:t>
      </w:r>
    </w:p>
    <w:p w:rsidR="007451A1" w:rsidRDefault="007451A1"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РОЗДІЛ IV</w:t>
      </w: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Депутатська діяльність</w:t>
      </w: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6</w:t>
      </w:r>
      <w:r w:rsidRPr="00F05B55">
        <w:rPr>
          <w:rFonts w:ascii="Times New Roman" w:eastAsia="Times New Roman" w:hAnsi="Times New Roman" w:cs="Times New Roman"/>
          <w:b/>
          <w:i/>
          <w:sz w:val="28"/>
          <w:lang w:eastAsia="uk-UA"/>
        </w:rPr>
        <w:t>. Депутат ради, його повноваження</w:t>
      </w:r>
    </w:p>
    <w:p w:rsidR="001E7FB0" w:rsidRPr="00C44EDD" w:rsidRDefault="001E7FB0" w:rsidP="001E7FB0">
      <w:pPr>
        <w:tabs>
          <w:tab w:val="left" w:pos="9355"/>
          <w:tab w:val="left" w:pos="9639"/>
        </w:tabs>
        <w:spacing w:after="0" w:line="240" w:lineRule="auto"/>
        <w:ind w:right="-2"/>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1</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Порядок діяльності й повноваження депутата ради визначаються Конституцією України, За</w:t>
      </w:r>
      <w:r>
        <w:rPr>
          <w:rFonts w:ascii="Times New Roman" w:eastAsia="Times New Roman" w:hAnsi="Times New Roman" w:cs="Times New Roman"/>
          <w:sz w:val="28"/>
          <w:lang w:eastAsia="uk-UA"/>
        </w:rPr>
        <w:t>конами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 «</w:t>
      </w:r>
      <w:r w:rsidRPr="00F05B55">
        <w:rPr>
          <w:rFonts w:ascii="Times New Roman" w:eastAsia="Times New Roman" w:hAnsi="Times New Roman" w:cs="Times New Roman"/>
          <w:sz w:val="28"/>
          <w:lang w:eastAsia="uk-UA"/>
        </w:rPr>
        <w:t xml:space="preserve">Про </w:t>
      </w:r>
      <w:r>
        <w:rPr>
          <w:rFonts w:ascii="Times New Roman" w:eastAsia="Times New Roman" w:hAnsi="Times New Roman" w:cs="Times New Roman"/>
          <w:spacing w:val="-2"/>
          <w:sz w:val="28"/>
          <w:lang w:eastAsia="uk-UA"/>
        </w:rPr>
        <w:t>статус депутатів місцевих рад»</w:t>
      </w:r>
      <w:r w:rsidRPr="00F05B55">
        <w:rPr>
          <w:rFonts w:ascii="Times New Roman" w:eastAsia="Times New Roman" w:hAnsi="Times New Roman" w:cs="Times New Roman"/>
          <w:spacing w:val="-2"/>
          <w:sz w:val="28"/>
          <w:lang w:eastAsia="uk-UA"/>
        </w:rPr>
        <w:t xml:space="preserve">, іншими законодавчими актами </w:t>
      </w:r>
      <w:r>
        <w:rPr>
          <w:rFonts w:ascii="Times New Roman" w:eastAsia="Times New Roman" w:hAnsi="Times New Roman" w:cs="Times New Roman"/>
          <w:spacing w:val="-2"/>
          <w:sz w:val="28"/>
          <w:lang w:eastAsia="uk-UA"/>
        </w:rPr>
        <w:t>й</w:t>
      </w:r>
      <w:r w:rsidRPr="00F05B55">
        <w:rPr>
          <w:rFonts w:ascii="Times New Roman" w:eastAsia="Times New Roman" w:hAnsi="Times New Roman" w:cs="Times New Roman"/>
          <w:spacing w:val="-2"/>
          <w:sz w:val="28"/>
          <w:lang w:eastAsia="uk-UA"/>
        </w:rPr>
        <w:t xml:space="preserve"> Регламентом.</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pacing w:val="-4"/>
          <w:sz w:val="28"/>
          <w:lang w:eastAsia="uk-UA"/>
        </w:rPr>
        <w:t xml:space="preserve">Повноваження депутата ради починаються з моменту офіційного оголошення міською виборчою комісією на першій сесії ради рішення про </w:t>
      </w:r>
      <w:r w:rsidRPr="00F05B55">
        <w:rPr>
          <w:rFonts w:ascii="Times New Roman" w:eastAsia="Times New Roman" w:hAnsi="Times New Roman" w:cs="Times New Roman"/>
          <w:spacing w:val="-4"/>
          <w:sz w:val="28"/>
          <w:lang w:eastAsia="uk-UA"/>
        </w:rPr>
        <w:lastRenderedPageBreak/>
        <w:t xml:space="preserve">підсумки </w:t>
      </w:r>
      <w:r>
        <w:rPr>
          <w:rFonts w:ascii="Times New Roman" w:eastAsia="Times New Roman" w:hAnsi="Times New Roman" w:cs="Times New Roman"/>
          <w:spacing w:val="-4"/>
          <w:sz w:val="28"/>
          <w:lang w:eastAsia="uk-UA"/>
        </w:rPr>
        <w:t xml:space="preserve">місцевих </w:t>
      </w:r>
      <w:r w:rsidRPr="00F05B55">
        <w:rPr>
          <w:rFonts w:ascii="Times New Roman" w:eastAsia="Times New Roman" w:hAnsi="Times New Roman" w:cs="Times New Roman"/>
          <w:spacing w:val="-4"/>
          <w:sz w:val="28"/>
          <w:lang w:eastAsia="uk-UA"/>
        </w:rPr>
        <w:t>виборів і закінчуються в день відкриття першої сесії ради нового скликання.</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Після набуття депутатом ради повноважень йому видається посвідчення та нагрудний знак.</w:t>
      </w:r>
    </w:p>
    <w:p w:rsidR="001E7FB0" w:rsidRDefault="001E7FB0" w:rsidP="001E7FB0">
      <w:pPr>
        <w:tabs>
          <w:tab w:val="left" w:pos="9355"/>
          <w:tab w:val="left" w:pos="9639"/>
        </w:tabs>
        <w:spacing w:after="0" w:line="240" w:lineRule="auto"/>
        <w:ind w:firstLine="709"/>
        <w:jc w:val="both"/>
        <w:rPr>
          <w:rFonts w:ascii="Times New Roman" w:eastAsia="Times New Roman" w:hAnsi="Times New Roman" w:cs="Times New Roman"/>
          <w:color w:val="000000"/>
          <w:sz w:val="28"/>
          <w:lang w:eastAsia="uk-UA"/>
        </w:rPr>
      </w:pPr>
      <w:r w:rsidRPr="00F05B55">
        <w:rPr>
          <w:rFonts w:ascii="Times New Roman" w:eastAsia="Times New Roman" w:hAnsi="Times New Roman" w:cs="Times New Roman"/>
          <w:sz w:val="28"/>
          <w:lang w:eastAsia="uk-UA"/>
        </w:rPr>
        <w:t>У випадках, передба</w:t>
      </w:r>
      <w:r>
        <w:rPr>
          <w:rFonts w:ascii="Times New Roman" w:eastAsia="Times New Roman" w:hAnsi="Times New Roman" w:cs="Times New Roman"/>
          <w:sz w:val="28"/>
          <w:lang w:eastAsia="uk-UA"/>
        </w:rPr>
        <w:t>чених статтею 5 Закону України «</w:t>
      </w:r>
      <w:r w:rsidRPr="00F05B55">
        <w:rPr>
          <w:rFonts w:ascii="Times New Roman" w:eastAsia="Times New Roman" w:hAnsi="Times New Roman" w:cs="Times New Roman"/>
          <w:sz w:val="28"/>
          <w:lang w:eastAsia="uk-UA"/>
        </w:rPr>
        <w:t>Про статус депутатів місцевих</w:t>
      </w:r>
      <w:r w:rsidRPr="00F05B55">
        <w:rPr>
          <w:rFonts w:ascii="Times New Roman" w:eastAsia="Times New Roman" w:hAnsi="Times New Roman" w:cs="Times New Roman"/>
          <w:spacing w:val="-4"/>
          <w:sz w:val="28"/>
          <w:lang w:eastAsia="uk-UA"/>
        </w:rPr>
        <w:t xml:space="preserve"> рад</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 повноваження депутата можуть бути припинені достроково</w:t>
      </w:r>
      <w:r w:rsidRPr="00F05B55">
        <w:rPr>
          <w:rFonts w:ascii="Times New Roman" w:eastAsia="Times New Roman" w:hAnsi="Times New Roman" w:cs="Times New Roman"/>
          <w:color w:val="000000"/>
          <w:spacing w:val="-4"/>
          <w:sz w:val="28"/>
          <w:lang w:eastAsia="uk-UA"/>
        </w:rPr>
        <w:t xml:space="preserve">. </w:t>
      </w:r>
      <w:r w:rsidRPr="00F05B55">
        <w:rPr>
          <w:rFonts w:ascii="Times New Roman" w:eastAsia="Times New Roman" w:hAnsi="Times New Roman" w:cs="Times New Roman"/>
          <w:color w:val="000000"/>
          <w:sz w:val="28"/>
          <w:lang w:eastAsia="uk-UA"/>
        </w:rPr>
        <w:t>Рада невідкладно інформує міську виборчу комісію про дострокове припинення повноважень депутата ради.</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color w:val="000000"/>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2</w:t>
      </w:r>
      <w:r w:rsidRPr="00F05B55">
        <w:rPr>
          <w:rFonts w:ascii="Times New Roman" w:eastAsia="Times New Roman" w:hAnsi="Times New Roman" w:cs="Times New Roman"/>
          <w:b/>
          <w:sz w:val="28"/>
          <w:u w:val="single"/>
          <w:lang w:eastAsia="uk-UA"/>
        </w:rPr>
        <w:t>.</w:t>
      </w:r>
      <w:r w:rsidRPr="00F05B55">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pacing w:val="-4"/>
          <w:sz w:val="28"/>
          <w:lang w:eastAsia="uk-UA"/>
        </w:rPr>
        <w:t>Депутат рад</w:t>
      </w:r>
      <w:r>
        <w:rPr>
          <w:rFonts w:ascii="Times New Roman" w:eastAsia="Times New Roman" w:hAnsi="Times New Roman" w:cs="Times New Roman"/>
          <w:spacing w:val="-4"/>
          <w:sz w:val="28"/>
          <w:lang w:eastAsia="uk-UA"/>
        </w:rPr>
        <w:t>и відповідно до Закону України «</w:t>
      </w:r>
      <w:r w:rsidRPr="00F05B55">
        <w:rPr>
          <w:rFonts w:ascii="Times New Roman" w:eastAsia="Times New Roman" w:hAnsi="Times New Roman" w:cs="Times New Roman"/>
          <w:spacing w:val="-4"/>
          <w:sz w:val="28"/>
          <w:lang w:eastAsia="uk-UA"/>
        </w:rPr>
        <w:t>Про статус депутатів місцевих рад</w:t>
      </w:r>
      <w:r>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 xml:space="preserve"> наділяється всією повнотою прав, необхідних для забезпечення його реальної участі в діяльності ради та її органів.</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На час проведення пленарних засідань, засідань постійних комісій ради, а також для здійснення депутатських повноважень депутат звільняється від виконання виробничих або службових обов’язків.</w:t>
      </w:r>
    </w:p>
    <w:p w:rsidR="001E7FB0" w:rsidRPr="00676F1C"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color w:val="FF0000"/>
          <w:sz w:val="28"/>
          <w:lang w:eastAsia="uk-UA"/>
        </w:rPr>
      </w:pPr>
      <w:r w:rsidRPr="00F05B55">
        <w:rPr>
          <w:rFonts w:ascii="Times New Roman" w:eastAsia="Times New Roman" w:hAnsi="Times New Roman" w:cs="Times New Roman"/>
          <w:sz w:val="28"/>
          <w:lang w:eastAsia="uk-UA"/>
        </w:rPr>
        <w:t xml:space="preserve">У разі здійснення депутатських повноважень у робочий час, депутату ради за основним місцем роботи відшкодовується середній заробіток та </w:t>
      </w:r>
      <w:r w:rsidRPr="00156AB9">
        <w:rPr>
          <w:rFonts w:ascii="Times New Roman" w:eastAsia="Times New Roman" w:hAnsi="Times New Roman" w:cs="Times New Roman"/>
          <w:sz w:val="28"/>
          <w:lang w:eastAsia="uk-UA"/>
        </w:rPr>
        <w:t>інші витрати, пов’язані з депутатською діяльністю, відповідно до законодавства.</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Депутат ради може мати до п’яти помічників-консультантів, які працюють на громадських засадах.</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Умови діяльності та кількість помічників-консультантів депутата рад</w:t>
      </w:r>
      <w:r>
        <w:rPr>
          <w:rFonts w:ascii="Times New Roman" w:eastAsia="Times New Roman" w:hAnsi="Times New Roman" w:cs="Times New Roman"/>
          <w:sz w:val="28"/>
          <w:lang w:eastAsia="uk-UA"/>
        </w:rPr>
        <w:t>и визначаються Законом України «</w:t>
      </w:r>
      <w:r w:rsidRPr="00F05B55">
        <w:rPr>
          <w:rFonts w:ascii="Times New Roman" w:eastAsia="Times New Roman" w:hAnsi="Times New Roman" w:cs="Times New Roman"/>
          <w:sz w:val="28"/>
          <w:lang w:eastAsia="uk-UA"/>
        </w:rPr>
        <w:t>Про статус депутатів місцевих рад</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 xml:space="preserve"> та Положенням про помічника-консультанта, що затверджується радою.</w:t>
      </w:r>
    </w:p>
    <w:p w:rsidR="001E7FB0" w:rsidRPr="00591BE1"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3</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Як представник інтересів територіальної громади міста Кривого Рогу депутат ради виконує обов’язки відповід</w:t>
      </w:r>
      <w:r>
        <w:rPr>
          <w:rFonts w:ascii="Times New Roman" w:eastAsia="Times New Roman" w:hAnsi="Times New Roman" w:cs="Times New Roman"/>
          <w:sz w:val="28"/>
          <w:lang w:eastAsia="uk-UA"/>
        </w:rPr>
        <w:t>но до статті 10 Закону України «</w:t>
      </w:r>
      <w:r w:rsidRPr="00F05B55">
        <w:rPr>
          <w:rFonts w:ascii="Times New Roman" w:eastAsia="Times New Roman" w:hAnsi="Times New Roman" w:cs="Times New Roman"/>
          <w:sz w:val="28"/>
          <w:lang w:eastAsia="uk-UA"/>
        </w:rPr>
        <w:t>Про статус депутатів місцевих рад</w:t>
      </w:r>
      <w:r>
        <w:rPr>
          <w:rFonts w:ascii="Times New Roman" w:eastAsia="Times New Roman" w:hAnsi="Times New Roman" w:cs="Times New Roman"/>
          <w:sz w:val="28"/>
          <w:lang w:eastAsia="uk-UA"/>
        </w:rPr>
        <w:t>»</w:t>
      </w:r>
      <w:r w:rsidRPr="00F05B55">
        <w:rPr>
          <w:rFonts w:ascii="Times New Roman" w:eastAsia="Times New Roman" w:hAnsi="Times New Roman" w:cs="Times New Roman"/>
          <w:sz w:val="28"/>
          <w:lang w:eastAsia="uk-UA"/>
        </w:rPr>
        <w:t>.</w:t>
      </w:r>
    </w:p>
    <w:p w:rsidR="0042480F"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Не рідше </w:t>
      </w:r>
      <w:r w:rsidR="001F3E54" w:rsidRPr="00330E72">
        <w:rPr>
          <w:rFonts w:ascii="Times New Roman" w:eastAsia="Times New Roman" w:hAnsi="Times New Roman" w:cs="Times New Roman"/>
          <w:sz w:val="28"/>
          <w:lang w:eastAsia="uk-UA"/>
        </w:rPr>
        <w:t>одного</w:t>
      </w:r>
      <w:r w:rsidR="001F3E54">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разу на місяць депутат здійснює прийом виборців. Прийом здійснюється депутатом у приміщеннях міської або районних організацій політичних партій, від яких він обраний</w:t>
      </w:r>
      <w:r w:rsidR="00B9687C">
        <w:rPr>
          <w:rFonts w:ascii="Times New Roman" w:eastAsia="Times New Roman" w:hAnsi="Times New Roman" w:cs="Times New Roman"/>
          <w:sz w:val="28"/>
          <w:lang w:eastAsia="uk-UA"/>
        </w:rPr>
        <w:t>.</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Дні, часи та місце прийому депутатів визначаються депутатами, депутатськими фракціями. Графік прийому депутатів</w:t>
      </w:r>
      <w:r>
        <w:rPr>
          <w:rFonts w:ascii="Times New Roman" w:eastAsia="Times New Roman" w:hAnsi="Times New Roman" w:cs="Times New Roman"/>
          <w:sz w:val="28"/>
          <w:lang w:eastAsia="uk-UA"/>
        </w:rPr>
        <w:t xml:space="preserve"> розміщується на офіційному </w:t>
      </w:r>
      <w:proofErr w:type="spellStart"/>
      <w:r>
        <w:rPr>
          <w:rFonts w:ascii="Times New Roman" w:eastAsia="Times New Roman" w:hAnsi="Times New Roman" w:cs="Times New Roman"/>
          <w:sz w:val="28"/>
          <w:lang w:eastAsia="uk-UA"/>
        </w:rPr>
        <w:t>веб</w:t>
      </w:r>
      <w:r w:rsidRPr="00F05B55">
        <w:rPr>
          <w:rFonts w:ascii="Times New Roman" w:eastAsia="Times New Roman" w:hAnsi="Times New Roman" w:cs="Times New Roman"/>
          <w:sz w:val="28"/>
          <w:lang w:eastAsia="uk-UA"/>
        </w:rPr>
        <w:t>сайті</w:t>
      </w:r>
      <w:proofErr w:type="spellEnd"/>
      <w:r w:rsidRPr="00F05B55">
        <w:rPr>
          <w:rFonts w:ascii="Times New Roman" w:eastAsia="Times New Roman" w:hAnsi="Times New Roman" w:cs="Times New Roman"/>
          <w:sz w:val="28"/>
          <w:lang w:eastAsia="uk-UA"/>
        </w:rPr>
        <w:t xml:space="preserve">.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Звернення, заяви, скарги та пропозиції, що надійшли від громадян, депутат розглядає у визначені законодавством терміни та вживає необхідних заходів щодо забезпечення їх</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оперативного</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вирішення, користуючись</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наданими </w:t>
      </w:r>
      <w:r>
        <w:rPr>
          <w:rFonts w:ascii="Times New Roman" w:eastAsia="Times New Roman" w:hAnsi="Times New Roman" w:cs="Times New Roman"/>
          <w:sz w:val="28"/>
          <w:lang w:eastAsia="uk-UA"/>
        </w:rPr>
        <w:t>законодав</w:t>
      </w:r>
      <w:r w:rsidRPr="00F05B55">
        <w:rPr>
          <w:rFonts w:ascii="Times New Roman" w:eastAsia="Times New Roman" w:hAnsi="Times New Roman" w:cs="Times New Roman"/>
          <w:sz w:val="28"/>
          <w:lang w:eastAsia="uk-UA"/>
        </w:rPr>
        <w:t>ством правами.</w:t>
      </w:r>
    </w:p>
    <w:p w:rsidR="00910E03" w:rsidRDefault="00910E03" w:rsidP="00B9687C">
      <w:pPr>
        <w:tabs>
          <w:tab w:val="left" w:pos="9355"/>
          <w:tab w:val="left" w:pos="9639"/>
        </w:tabs>
        <w:spacing w:after="0" w:line="240" w:lineRule="auto"/>
        <w:ind w:right="-2"/>
        <w:jc w:val="both"/>
        <w:rPr>
          <w:rFonts w:ascii="Times New Roman" w:eastAsia="Times New Roman" w:hAnsi="Times New Roman" w:cs="Times New Roman"/>
          <w:b/>
          <w:i/>
          <w:sz w:val="28"/>
          <w:u w:val="single"/>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b/>
          <w:i/>
          <w:sz w:val="28"/>
          <w:u w:val="single"/>
          <w:lang w:eastAsia="uk-UA"/>
        </w:rPr>
        <w:t xml:space="preserve">Стаття </w:t>
      </w:r>
      <w:r w:rsidRPr="00F05B55">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sz w:val="28"/>
          <w:u w:val="single"/>
          <w:lang w:eastAsia="uk-UA"/>
        </w:rPr>
        <w:t>.</w:t>
      </w:r>
      <w:r w:rsidRPr="00F05B55">
        <w:rPr>
          <w:rFonts w:ascii="Times New Roman" w:eastAsia="Times New Roman" w:hAnsi="Times New Roman" w:cs="Times New Roman"/>
          <w:sz w:val="28"/>
          <w:lang w:eastAsia="uk-UA"/>
        </w:rPr>
        <w:t xml:space="preserve"> Депутат періодично, але не рідше </w:t>
      </w:r>
      <w:r w:rsidR="001F3E54" w:rsidRPr="00330E72">
        <w:rPr>
          <w:rFonts w:ascii="Times New Roman" w:eastAsia="Times New Roman" w:hAnsi="Times New Roman" w:cs="Times New Roman"/>
          <w:sz w:val="28"/>
          <w:lang w:eastAsia="uk-UA"/>
        </w:rPr>
        <w:t xml:space="preserve">одного </w:t>
      </w:r>
      <w:r w:rsidRPr="00F05B55">
        <w:rPr>
          <w:rFonts w:ascii="Times New Roman" w:eastAsia="Times New Roman" w:hAnsi="Times New Roman" w:cs="Times New Roman"/>
          <w:sz w:val="28"/>
          <w:lang w:eastAsia="uk-UA"/>
        </w:rPr>
        <w:t xml:space="preserve">разу на рік, зобов’язаний звітувати про роботу перед виборцями.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Проведення звітів депутатів здійснюється в I кварталі року, наступного за звітним. Звіт також може бути проведено в будь-який час на вимогу зборів виборців, органів самоорганізації населення.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Депутат подає письмовий звіт для його розмі</w:t>
      </w:r>
      <w:r>
        <w:rPr>
          <w:rFonts w:ascii="Times New Roman" w:eastAsia="Times New Roman" w:hAnsi="Times New Roman" w:cs="Times New Roman"/>
          <w:sz w:val="28"/>
          <w:lang w:eastAsia="uk-UA"/>
        </w:rPr>
        <w:t xml:space="preserve">щення на офіційному </w:t>
      </w:r>
      <w:proofErr w:type="spellStart"/>
      <w:r>
        <w:rPr>
          <w:rFonts w:ascii="Times New Roman" w:eastAsia="Times New Roman" w:hAnsi="Times New Roman" w:cs="Times New Roman"/>
          <w:sz w:val="28"/>
          <w:lang w:eastAsia="uk-UA"/>
        </w:rPr>
        <w:t>вебсайті</w:t>
      </w:r>
      <w:proofErr w:type="spellEnd"/>
      <w:r>
        <w:rPr>
          <w:rFonts w:ascii="Times New Roman" w:eastAsia="Times New Roman" w:hAnsi="Times New Roman" w:cs="Times New Roman"/>
          <w:sz w:val="28"/>
          <w:lang w:eastAsia="uk-UA"/>
        </w:rPr>
        <w:t xml:space="preserve">.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Місцеві органи виконавчої влади, органи місцевого самоврядування, їх посадові особи, керівники підприємств, установ і організацій державної й комунальної форм власності зобов’язані сприяти депутатам в організації проведення їх звітів, надавати їм необхідну допомогу (надання приміщень, інформаційних, методичних матеріалів, сприяння оповіщенню виборців).</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Депутат ради інформує раду та її виконавчі органи про результати обговорення його звіту, зауваження, пропозиції, доручення.</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b/>
          <w:i/>
          <w:sz w:val="28"/>
          <w:u w:val="single"/>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5</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Виборці можуть давати депутатові доручення на зборах, під час його звітів чи зустрічей.</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Доручення виборців не можуть суперечити законодавству України, а організація їх виконання має належати до компетенції ради та її органів. Організацію виконання доручень виборців депутат забезпечує як одноособово, так і в складі постійних і тимчасових комісій ради, депутатських груп, до їх виконання може залучати органи самоорганізації населення.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Доручення виборців, вирішення яких пов’язано з матеріальними та фінансовими витратами, доводяться депутатом до відома ради або її </w:t>
      </w:r>
      <w:r>
        <w:rPr>
          <w:rFonts w:ascii="Times New Roman" w:eastAsia="Times New Roman" w:hAnsi="Times New Roman" w:cs="Times New Roman"/>
          <w:sz w:val="28"/>
          <w:lang w:eastAsia="uk-UA"/>
        </w:rPr>
        <w:t xml:space="preserve">виконавчих </w:t>
      </w:r>
      <w:r w:rsidRPr="00F05B55">
        <w:rPr>
          <w:rFonts w:ascii="Times New Roman" w:eastAsia="Times New Roman" w:hAnsi="Times New Roman" w:cs="Times New Roman"/>
          <w:sz w:val="28"/>
          <w:lang w:eastAsia="uk-UA"/>
        </w:rPr>
        <w:t>органів.</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z w:val="28"/>
          <w:lang w:eastAsia="uk-UA"/>
        </w:rPr>
        <w:t xml:space="preserve">Доручення аналізуються виконавчими органами ради та, з урахуванням можливостей, </w:t>
      </w:r>
      <w:r w:rsidR="00EB397E">
        <w:rPr>
          <w:rFonts w:ascii="Times New Roman" w:eastAsia="Times New Roman" w:hAnsi="Times New Roman" w:cs="Times New Roman"/>
          <w:sz w:val="28"/>
          <w:lang w:eastAsia="uk-UA"/>
        </w:rPr>
        <w:t>ухвалюю</w:t>
      </w:r>
      <w:r w:rsidRPr="00F05B55">
        <w:rPr>
          <w:rFonts w:ascii="Times New Roman" w:eastAsia="Times New Roman" w:hAnsi="Times New Roman" w:cs="Times New Roman"/>
          <w:sz w:val="28"/>
          <w:lang w:eastAsia="uk-UA"/>
        </w:rPr>
        <w:t xml:space="preserve">ться відповідні рішення щодо їх реалізації. Рішення з </w:t>
      </w:r>
      <w:r w:rsidRPr="00F05B55">
        <w:rPr>
          <w:rFonts w:ascii="Times New Roman" w:eastAsia="Times New Roman" w:hAnsi="Times New Roman" w:cs="Times New Roman"/>
          <w:spacing w:val="-4"/>
          <w:sz w:val="28"/>
          <w:lang w:eastAsia="uk-UA"/>
        </w:rPr>
        <w:t xml:space="preserve">цих питань доводяться до відома депутатів ради та </w:t>
      </w:r>
      <w:r>
        <w:rPr>
          <w:rFonts w:ascii="Times New Roman" w:eastAsia="Times New Roman" w:hAnsi="Times New Roman" w:cs="Times New Roman"/>
          <w:spacing w:val="-4"/>
          <w:sz w:val="28"/>
          <w:lang w:eastAsia="uk-UA"/>
        </w:rPr>
        <w:t xml:space="preserve">міської </w:t>
      </w:r>
      <w:r w:rsidRPr="00F05B55">
        <w:rPr>
          <w:rFonts w:ascii="Times New Roman" w:eastAsia="Times New Roman" w:hAnsi="Times New Roman" w:cs="Times New Roman"/>
          <w:spacing w:val="-4"/>
          <w:sz w:val="28"/>
          <w:lang w:eastAsia="uk-UA"/>
        </w:rPr>
        <w:t>територіальної громади.</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pacing w:val="2"/>
          <w:sz w:val="28"/>
          <w:lang w:eastAsia="uk-UA"/>
        </w:rPr>
        <w:t>Депутат ради періодично інформує виборців про результати</w:t>
      </w:r>
      <w:r w:rsidRPr="00F05B55">
        <w:rPr>
          <w:rFonts w:ascii="Times New Roman" w:eastAsia="Times New Roman" w:hAnsi="Times New Roman" w:cs="Times New Roman"/>
          <w:sz w:val="28"/>
          <w:lang w:eastAsia="uk-UA"/>
        </w:rPr>
        <w:t xml:space="preserve"> розгляду радою та її виконавчими органами доручень виборців і особисту участь у організації їх виконання.</w:t>
      </w:r>
    </w:p>
    <w:p w:rsidR="001E7FB0" w:rsidRPr="004B5B0C" w:rsidRDefault="001E7FB0" w:rsidP="001E7FB0">
      <w:pPr>
        <w:tabs>
          <w:tab w:val="left" w:pos="9355"/>
          <w:tab w:val="left" w:pos="9639"/>
        </w:tabs>
        <w:spacing w:after="0" w:line="240" w:lineRule="auto"/>
        <w:ind w:right="-2"/>
        <w:jc w:val="center"/>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7</w:t>
      </w:r>
      <w:r w:rsidRPr="00F05B55">
        <w:rPr>
          <w:rFonts w:ascii="Times New Roman" w:eastAsia="Times New Roman" w:hAnsi="Times New Roman" w:cs="Times New Roman"/>
          <w:b/>
          <w:i/>
          <w:sz w:val="28"/>
          <w:lang w:eastAsia="uk-UA"/>
        </w:rPr>
        <w:t>. Права депутата</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7</w:t>
      </w:r>
      <w:r w:rsidR="0042480F">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Для реалізації повноважень депутат має право:</w:t>
      </w:r>
    </w:p>
    <w:p w:rsidR="001E7FB0" w:rsidRPr="00F05B55" w:rsidRDefault="001E7FB0" w:rsidP="001E7FB0">
      <w:pPr>
        <w:tabs>
          <w:tab w:val="left" w:pos="9355"/>
          <w:tab w:val="left" w:pos="9639"/>
        </w:tabs>
        <w:spacing w:before="60"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офіційно представляти виборців та інтереси </w:t>
      </w:r>
      <w:r>
        <w:rPr>
          <w:rFonts w:ascii="Times New Roman" w:eastAsia="Times New Roman" w:hAnsi="Times New Roman" w:cs="Times New Roman"/>
          <w:sz w:val="28"/>
          <w:lang w:eastAsia="uk-UA"/>
        </w:rPr>
        <w:t xml:space="preserve">міської </w:t>
      </w:r>
      <w:r w:rsidRPr="00F05B55">
        <w:rPr>
          <w:rFonts w:ascii="Times New Roman" w:eastAsia="Times New Roman" w:hAnsi="Times New Roman" w:cs="Times New Roman"/>
          <w:sz w:val="28"/>
          <w:lang w:eastAsia="uk-UA"/>
        </w:rPr>
        <w:t xml:space="preserve">територіальної громади в </w:t>
      </w:r>
      <w:r w:rsidRPr="00F05B55">
        <w:rPr>
          <w:rFonts w:ascii="Times New Roman" w:eastAsia="Times New Roman" w:hAnsi="Times New Roman" w:cs="Times New Roman"/>
          <w:spacing w:val="2"/>
          <w:sz w:val="28"/>
          <w:lang w:eastAsia="uk-UA"/>
        </w:rPr>
        <w:t>місцевих органах виконавчої влади, органах місцевого самоврядування,</w:t>
      </w:r>
      <w:r w:rsidRPr="00F05B55">
        <w:rPr>
          <w:rFonts w:ascii="Times New Roman" w:eastAsia="Times New Roman" w:hAnsi="Times New Roman" w:cs="Times New Roman"/>
          <w:sz w:val="28"/>
          <w:lang w:eastAsia="uk-UA"/>
        </w:rPr>
        <w:t xml:space="preserve"> </w:t>
      </w:r>
      <w:r w:rsidR="00EB397E">
        <w:rPr>
          <w:rFonts w:ascii="Times New Roman" w:eastAsia="Times New Roman" w:hAnsi="Times New Roman" w:cs="Times New Roman"/>
          <w:sz w:val="28"/>
          <w:lang w:eastAsia="uk-UA"/>
        </w:rPr>
        <w:t xml:space="preserve">на </w:t>
      </w:r>
      <w:r w:rsidRPr="00F05B55">
        <w:rPr>
          <w:rFonts w:ascii="Times New Roman" w:eastAsia="Times New Roman" w:hAnsi="Times New Roman" w:cs="Times New Roman"/>
          <w:sz w:val="28"/>
          <w:lang w:eastAsia="uk-UA"/>
        </w:rPr>
        <w:t xml:space="preserve">підприємствах, установах і організаціях незалежно від форм власності з питань, що належать до відання ради; порушувати перед ними та їх посадовими особами, керівниками правоохоронних і контролюючих органів питання, </w:t>
      </w:r>
      <w:r w:rsidRPr="00F05B55">
        <w:rPr>
          <w:rFonts w:ascii="Times New Roman" w:eastAsia="Times New Roman" w:hAnsi="Times New Roman" w:cs="Times New Roman"/>
          <w:spacing w:val="4"/>
          <w:sz w:val="28"/>
          <w:lang w:eastAsia="uk-UA"/>
        </w:rPr>
        <w:t xml:space="preserve">що стосуються інтересів виборців, вимагати їх вирішення; уносити на їх </w:t>
      </w:r>
      <w:r w:rsidRPr="00F05B55">
        <w:rPr>
          <w:rFonts w:ascii="Times New Roman" w:eastAsia="Times New Roman" w:hAnsi="Times New Roman" w:cs="Times New Roman"/>
          <w:sz w:val="28"/>
          <w:lang w:eastAsia="uk-UA"/>
        </w:rPr>
        <w:t>розгляд пропозиції з питань, пов’язаних з депутатськими повноваженнями, брати участь у їх розгляді;</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брати участь з правом дорадчого голосу у засіданнях районних у місті рад та їх органів, загальних зборах громадян, засіданнях органів самоорганізації населення;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на невідкладний прийом з питань депутатської діяльності посадовими особами місцевих органів виконавчої влади, органів місцевого самоврядування, </w:t>
      </w:r>
      <w:r w:rsidRPr="00F05B55">
        <w:rPr>
          <w:rFonts w:ascii="Times New Roman" w:eastAsia="Times New Roman" w:hAnsi="Times New Roman" w:cs="Times New Roman"/>
          <w:sz w:val="28"/>
          <w:lang w:eastAsia="uk-UA"/>
        </w:rPr>
        <w:lastRenderedPageBreak/>
        <w:t xml:space="preserve">судів, будь-якою службовою особою підприємств, установ та організацій незалежно від форм власності, розташованих на території відповідної ради. Здійснюючи таке право, депутат повинен пред’явити посвідчення та повідомити про </w:t>
      </w:r>
      <w:r w:rsidR="00EB397E">
        <w:rPr>
          <w:rFonts w:ascii="Times New Roman" w:eastAsia="Times New Roman" w:hAnsi="Times New Roman" w:cs="Times New Roman"/>
          <w:sz w:val="28"/>
          <w:lang w:eastAsia="uk-UA"/>
        </w:rPr>
        <w:t>намір</w:t>
      </w:r>
      <w:r w:rsidRPr="00F05B55">
        <w:rPr>
          <w:rFonts w:ascii="Times New Roman" w:eastAsia="Times New Roman" w:hAnsi="Times New Roman" w:cs="Times New Roman"/>
          <w:sz w:val="28"/>
          <w:lang w:eastAsia="uk-UA"/>
        </w:rPr>
        <w:t xml:space="preserve"> зустрічі. Депутат повинен використовувати право невідкладного прийому в разі, якщо такий прийом зумовлений нагальними та особливо важливими справами, він має тривати </w:t>
      </w:r>
      <w:proofErr w:type="spellStart"/>
      <w:r w:rsidRPr="00F05B55">
        <w:rPr>
          <w:rFonts w:ascii="Times New Roman" w:eastAsia="Times New Roman" w:hAnsi="Times New Roman" w:cs="Times New Roman"/>
          <w:sz w:val="28"/>
          <w:lang w:eastAsia="uk-UA"/>
        </w:rPr>
        <w:t>оперативно</w:t>
      </w:r>
      <w:proofErr w:type="spellEnd"/>
      <w:r w:rsidRPr="00F05B55">
        <w:rPr>
          <w:rFonts w:ascii="Times New Roman" w:eastAsia="Times New Roman" w:hAnsi="Times New Roman" w:cs="Times New Roman"/>
          <w:sz w:val="28"/>
          <w:lang w:eastAsia="uk-UA"/>
        </w:rPr>
        <w:t xml:space="preserve"> та не завдавати невиправданих утручань у роботу службової чи посадової особи;</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у разі виявлення порушень законності, вимагати їх припинення, а в разі необхідності – звернутися до відповідних місцевих органів виконавчої влади, органів місцевого самоврядування, їх посадових осіб, правоохоронних і контролюючих органів, їх керівників з вимогою вжити заходів щодо припинення порушень законності;</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pacing w:val="-4"/>
          <w:sz w:val="28"/>
          <w:lang w:eastAsia="uk-UA"/>
        </w:rPr>
        <w:t>- на депутатс</w:t>
      </w:r>
      <w:r w:rsidR="0042480F">
        <w:rPr>
          <w:rFonts w:ascii="Times New Roman" w:eastAsia="Times New Roman" w:hAnsi="Times New Roman" w:cs="Times New Roman"/>
          <w:spacing w:val="-4"/>
          <w:sz w:val="28"/>
          <w:lang w:eastAsia="uk-UA"/>
        </w:rPr>
        <w:t>ькі звернення, запит, запитання.</w:t>
      </w:r>
    </w:p>
    <w:p w:rsidR="0042480F" w:rsidRDefault="0042480F"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77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b/>
          <w:i/>
          <w:sz w:val="28"/>
          <w:lang w:eastAsia="uk-UA"/>
        </w:rPr>
        <w:t xml:space="preserve"> </w:t>
      </w:r>
      <w:r w:rsidRPr="00F05B55">
        <w:rPr>
          <w:rFonts w:ascii="Times New Roman" w:eastAsia="Times New Roman" w:hAnsi="Times New Roman" w:cs="Times New Roman"/>
          <w:sz w:val="28"/>
          <w:lang w:eastAsia="uk-UA"/>
        </w:rPr>
        <w:t>Депутат у раді та її органах має права:</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обирати й бути обраним;</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офіційно представляти виборців;</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уносити пропозиції з питань, віднесених до компетенції ради;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порушувати питання про необхідність проведення перевірок з питань, віднесених до компетенції ради, а також за дорученням ради або її органів брати участь у перевірках виконання рішень ради. Про результати перевірки доповідати раді або її органу, за дорученням якого здійснювалася перевірка;</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оголошувати на засіданнях ради та її органів тексти звернень громадян, їх об’єднань, їх заяви, пропозиції, якщо вони мають суспільне значення;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передавати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у якому він бере участь;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інші згідно з чинним законодавством України.</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7</w:t>
      </w:r>
      <w:r>
        <w:rPr>
          <w:rFonts w:ascii="Times New Roman" w:eastAsia="Times New Roman" w:hAnsi="Times New Roman" w:cs="Times New Roman"/>
          <w:b/>
          <w:i/>
          <w:sz w:val="28"/>
          <w:u w:val="single"/>
          <w:lang w:eastAsia="uk-UA"/>
        </w:rPr>
        <w:t>8</w:t>
      </w:r>
      <w:r w:rsidRPr="00F05B55">
        <w:rPr>
          <w:rFonts w:ascii="Times New Roman" w:eastAsia="Times New Roman" w:hAnsi="Times New Roman" w:cs="Times New Roman"/>
          <w:b/>
          <w:i/>
          <w:sz w:val="28"/>
          <w:u w:val="single"/>
          <w:lang w:eastAsia="uk-UA"/>
        </w:rPr>
        <w:t>.</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Депутатське звернення – викладена в письмовій формі вимога депутата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w:t>
      </w:r>
      <w:r w:rsidR="00EB397E">
        <w:rPr>
          <w:rFonts w:ascii="Times New Roman" w:eastAsia="Times New Roman" w:hAnsi="Times New Roman" w:cs="Times New Roman"/>
          <w:sz w:val="28"/>
          <w:lang w:eastAsia="uk-UA"/>
        </w:rPr>
        <w:t>і</w:t>
      </w:r>
      <w:r w:rsidRPr="00F05B55">
        <w:rPr>
          <w:rFonts w:ascii="Times New Roman" w:eastAsia="Times New Roman" w:hAnsi="Times New Roman" w:cs="Times New Roman"/>
          <w:sz w:val="28"/>
          <w:lang w:eastAsia="uk-UA"/>
        </w:rPr>
        <w:t xml:space="preserve"> організацій незалежно від форм власності, розташованих на території ради, здійснити певні дії, ужити заходів чи дати офіційне роз’яснення з питань, віднесених до їх компетенції.</w:t>
      </w:r>
    </w:p>
    <w:p w:rsidR="001E7FB0" w:rsidRPr="00F05B55" w:rsidRDefault="001E7FB0" w:rsidP="00B44FBA">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pacing w:val="-4"/>
          <w:sz w:val="28"/>
          <w:lang w:eastAsia="uk-UA"/>
        </w:rPr>
        <w:t>Депутатські звернення розглядаються протягом десяти днів, а в разі необхідності додаткового вивчення чи перевірки</w:t>
      </w:r>
      <w:r w:rsidR="00EB397E">
        <w:rPr>
          <w:rFonts w:ascii="Times New Roman" w:eastAsia="Times New Roman" w:hAnsi="Times New Roman" w:cs="Times New Roman"/>
          <w:spacing w:val="-4"/>
          <w:sz w:val="28"/>
          <w:lang w:eastAsia="uk-UA"/>
        </w:rPr>
        <w:t>,</w:t>
      </w:r>
      <w:r w:rsidRPr="00F05B55">
        <w:rPr>
          <w:rFonts w:ascii="Times New Roman" w:eastAsia="Times New Roman" w:hAnsi="Times New Roman" w:cs="Times New Roman"/>
          <w:spacing w:val="-4"/>
          <w:sz w:val="28"/>
          <w:lang w:eastAsia="uk-UA"/>
        </w:rPr>
        <w:t xml:space="preserve"> – не пізніше місячного строку.</w:t>
      </w:r>
      <w:r w:rsidR="00B44FBA">
        <w:rPr>
          <w:rFonts w:ascii="Times New Roman" w:eastAsia="Times New Roman" w:hAnsi="Times New Roman" w:cs="Times New Roman"/>
          <w:spacing w:val="-4"/>
          <w:sz w:val="28"/>
          <w:lang w:eastAsia="uk-UA"/>
        </w:rPr>
        <w:t xml:space="preserve"> </w:t>
      </w:r>
      <w:r w:rsidRPr="00F05B55">
        <w:rPr>
          <w:rFonts w:ascii="Times New Roman" w:eastAsia="Times New Roman" w:hAnsi="Times New Roman" w:cs="Times New Roman"/>
          <w:sz w:val="28"/>
          <w:lang w:eastAsia="uk-UA"/>
        </w:rPr>
        <w:t>За результатами розгляду порушеного питання депутату надається письмова відповідь.</w:t>
      </w:r>
    </w:p>
    <w:p w:rsidR="001E7FB0" w:rsidRPr="00F05B55" w:rsidRDefault="001E7FB0" w:rsidP="001E7FB0">
      <w:pPr>
        <w:tabs>
          <w:tab w:val="left" w:pos="9355"/>
          <w:tab w:val="left" w:pos="9639"/>
        </w:tabs>
        <w:spacing w:before="60" w:after="0" w:line="240" w:lineRule="auto"/>
        <w:ind w:right="-2" w:firstLine="709"/>
        <w:jc w:val="both"/>
        <w:rPr>
          <w:rFonts w:ascii="Times New Roman" w:eastAsia="Times New Roman" w:hAnsi="Times New Roman" w:cs="Times New Roman"/>
          <w:spacing w:val="-4"/>
          <w:sz w:val="28"/>
          <w:lang w:eastAsia="uk-UA"/>
        </w:rPr>
      </w:pPr>
      <w:r>
        <w:rPr>
          <w:rFonts w:ascii="Times New Roman" w:eastAsia="Times New Roman" w:hAnsi="Times New Roman" w:cs="Times New Roman"/>
          <w:sz w:val="28"/>
          <w:lang w:eastAsia="uk-UA"/>
        </w:rPr>
        <w:t xml:space="preserve">Якщо депутат незадоволений </w:t>
      </w:r>
      <w:r w:rsidRPr="00F05B55">
        <w:rPr>
          <w:rFonts w:ascii="Times New Roman" w:eastAsia="Times New Roman" w:hAnsi="Times New Roman" w:cs="Times New Roman"/>
          <w:sz w:val="28"/>
          <w:lang w:eastAsia="uk-UA"/>
        </w:rPr>
        <w:t>результатами розгляду свого звернення або місцеві органи виконавчої влади, органи місцевого самоврядування, підприємства, установи,</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 xml:space="preserve">організації та їх посадові особи ухиляються від вирішення порушеного у зверненні питання </w:t>
      </w:r>
      <w:r w:rsidR="00EF36FA">
        <w:rPr>
          <w:rFonts w:ascii="Times New Roman" w:eastAsia="Times New Roman" w:hAnsi="Times New Roman" w:cs="Times New Roman"/>
          <w:sz w:val="28"/>
          <w:lang w:eastAsia="uk-UA"/>
        </w:rPr>
        <w:t>в у</w:t>
      </w:r>
      <w:r w:rsidRPr="00F05B55">
        <w:rPr>
          <w:rFonts w:ascii="Times New Roman" w:eastAsia="Times New Roman" w:hAnsi="Times New Roman" w:cs="Times New Roman"/>
          <w:sz w:val="28"/>
          <w:lang w:eastAsia="uk-UA"/>
        </w:rPr>
        <w:t xml:space="preserve">становлений </w:t>
      </w:r>
      <w:r w:rsidRPr="00F05B55">
        <w:rPr>
          <w:rFonts w:ascii="Times New Roman" w:eastAsia="Times New Roman" w:hAnsi="Times New Roman" w:cs="Times New Roman"/>
          <w:spacing w:val="-4"/>
          <w:sz w:val="28"/>
          <w:lang w:eastAsia="uk-UA"/>
        </w:rPr>
        <w:t xml:space="preserve">строк, він має право </w:t>
      </w:r>
      <w:r w:rsidRPr="00F05B55">
        <w:rPr>
          <w:rFonts w:ascii="Times New Roman" w:eastAsia="Times New Roman" w:hAnsi="Times New Roman" w:cs="Times New Roman"/>
          <w:spacing w:val="-4"/>
          <w:sz w:val="28"/>
          <w:lang w:eastAsia="uk-UA"/>
        </w:rPr>
        <w:lastRenderedPageBreak/>
        <w:t>внести депутатський запит на ім’я керівника відповідного органу, організації чи посадової особи, до відання яких належить це питання.</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0"/>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b/>
          <w:i/>
          <w:spacing w:val="-4"/>
          <w:sz w:val="28"/>
          <w:u w:val="single"/>
          <w:lang w:eastAsia="uk-UA"/>
        </w:rPr>
        <w:t xml:space="preserve">Стаття </w:t>
      </w:r>
      <w:r w:rsidR="0042480F">
        <w:rPr>
          <w:rFonts w:ascii="Times New Roman" w:eastAsia="Times New Roman" w:hAnsi="Times New Roman" w:cs="Times New Roman"/>
          <w:b/>
          <w:i/>
          <w:spacing w:val="-4"/>
          <w:sz w:val="28"/>
          <w:u w:val="single"/>
          <w:lang w:eastAsia="uk-UA"/>
        </w:rPr>
        <w:t>79</w:t>
      </w:r>
      <w:r w:rsidRPr="00F05B55">
        <w:rPr>
          <w:rFonts w:ascii="Times New Roman" w:eastAsia="Times New Roman" w:hAnsi="Times New Roman" w:cs="Times New Roman"/>
          <w:b/>
          <w:i/>
          <w:spacing w:val="-4"/>
          <w:sz w:val="28"/>
          <w:u w:val="single"/>
          <w:lang w:eastAsia="uk-UA"/>
        </w:rPr>
        <w:t>.</w:t>
      </w:r>
      <w:r w:rsidRPr="00F05B55">
        <w:rPr>
          <w:rFonts w:ascii="Times New Roman" w:eastAsia="Times New Roman" w:hAnsi="Times New Roman" w:cs="Times New Roman"/>
          <w:spacing w:val="-4"/>
          <w:sz w:val="28"/>
          <w:lang w:eastAsia="uk-UA"/>
        </w:rPr>
        <w:t xml:space="preserve"> Депутатський запит – це підтримана радою вимога депутата до посадових осіб ради</w:t>
      </w:r>
      <w:r w:rsidRPr="00F05B55">
        <w:rPr>
          <w:rFonts w:ascii="Times New Roman" w:eastAsia="Times New Roman" w:hAnsi="Times New Roman" w:cs="Times New Roman"/>
          <w:i/>
          <w:spacing w:val="-4"/>
          <w:sz w:val="28"/>
          <w:lang w:eastAsia="uk-UA"/>
        </w:rPr>
        <w:t xml:space="preserve"> </w:t>
      </w:r>
      <w:r w:rsidRPr="00F05B55">
        <w:rPr>
          <w:rFonts w:ascii="Times New Roman" w:eastAsia="Times New Roman" w:hAnsi="Times New Roman" w:cs="Times New Roman"/>
          <w:spacing w:val="-4"/>
          <w:sz w:val="28"/>
          <w:lang w:eastAsia="uk-UA"/>
        </w:rPr>
        <w:t xml:space="preserve">та її органів, міського голови, суб’єктів господарювання міста, з питань, віднесених до відання ради. Він може бути внесений депутатом ради, групою депутатів попередньо, або на пленарному засіданні ради в письмовій чи усній формі.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На пленарному засіданні ради депутатський запит може бути оголошено та внесено до затвердження порядку денного.</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4"/>
          <w:sz w:val="28"/>
          <w:lang w:eastAsia="uk-UA"/>
        </w:rPr>
        <w:t xml:space="preserve">Якщо запит надано в письмовій формі, то його зміст оголошується </w:t>
      </w:r>
      <w:r w:rsidRPr="00F05B55">
        <w:rPr>
          <w:rFonts w:ascii="Times New Roman" w:eastAsia="Times New Roman" w:hAnsi="Times New Roman" w:cs="Times New Roman"/>
          <w:spacing w:val="-6"/>
          <w:sz w:val="28"/>
          <w:lang w:eastAsia="uk-UA"/>
        </w:rPr>
        <w:t>головуючим на пленарному засіданні ради. Запит підлягає включенню до порядку денного пленарного засідання.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Запит вважається підтриманим, якщо за нього проголосувала більшість депутатів, присутніх на пленарному засіданні ради.</w:t>
      </w:r>
    </w:p>
    <w:p w:rsidR="001E7FB0" w:rsidRPr="004B5B0C" w:rsidRDefault="001E7FB0" w:rsidP="001E7FB0">
      <w:pPr>
        <w:tabs>
          <w:tab w:val="left" w:pos="9355"/>
          <w:tab w:val="left" w:pos="9639"/>
        </w:tabs>
        <w:spacing w:after="0" w:line="240" w:lineRule="auto"/>
        <w:ind w:right="-2"/>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before="60"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8</w:t>
      </w:r>
      <w:r w:rsidR="0042480F">
        <w:rPr>
          <w:rFonts w:ascii="Times New Roman" w:eastAsia="Times New Roman" w:hAnsi="Times New Roman" w:cs="Times New Roman"/>
          <w:b/>
          <w:i/>
          <w:sz w:val="28"/>
          <w:u w:val="single"/>
          <w:lang w:eastAsia="uk-UA"/>
        </w:rPr>
        <w:t>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Депутатський запит обговорюється в разі необхідності</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 xml:space="preserve">на пленарному засіданні ради. У випадку, якщо депутатський запит </w:t>
      </w:r>
      <w:proofErr w:type="spellStart"/>
      <w:r w:rsidRPr="00F05B55">
        <w:rPr>
          <w:rFonts w:ascii="Times New Roman" w:eastAsia="Times New Roman" w:hAnsi="Times New Roman" w:cs="Times New Roman"/>
          <w:sz w:val="28"/>
          <w:lang w:eastAsia="uk-UA"/>
        </w:rPr>
        <w:t>звернуто</w:t>
      </w:r>
      <w:proofErr w:type="spellEnd"/>
      <w:r w:rsidRPr="00F05B55">
        <w:rPr>
          <w:rFonts w:ascii="Times New Roman" w:eastAsia="Times New Roman" w:hAnsi="Times New Roman" w:cs="Times New Roman"/>
          <w:sz w:val="28"/>
          <w:lang w:eastAsia="uk-UA"/>
        </w:rPr>
        <w:t xml:space="preserve"> до неналежного органу або посадової особи, в процесі його розгляду визначається орган чи особа, до відання яких належить порушене в запиті питання.</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4"/>
          <w:szCs w:val="24"/>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8</w:t>
      </w:r>
      <w:r w:rsidR="0042480F">
        <w:rPr>
          <w:rFonts w:ascii="Times New Roman" w:eastAsia="Times New Roman" w:hAnsi="Times New Roman" w:cs="Times New Roman"/>
          <w:b/>
          <w:i/>
          <w:sz w:val="28"/>
          <w:u w:val="single"/>
          <w:lang w:eastAsia="uk-UA"/>
        </w:rPr>
        <w:t>1</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Якщо посадова особа, до якої </w:t>
      </w:r>
      <w:proofErr w:type="spellStart"/>
      <w:r w:rsidRPr="00F05B55">
        <w:rPr>
          <w:rFonts w:ascii="Times New Roman" w:eastAsia="Times New Roman" w:hAnsi="Times New Roman" w:cs="Times New Roman"/>
          <w:sz w:val="28"/>
          <w:lang w:eastAsia="uk-UA"/>
        </w:rPr>
        <w:t>звернуто</w:t>
      </w:r>
      <w:proofErr w:type="spellEnd"/>
      <w:r w:rsidRPr="00F05B55">
        <w:rPr>
          <w:rFonts w:ascii="Times New Roman" w:eastAsia="Times New Roman" w:hAnsi="Times New Roman" w:cs="Times New Roman"/>
          <w:sz w:val="28"/>
          <w:lang w:eastAsia="uk-UA"/>
        </w:rPr>
        <w:t xml:space="preserve"> запит, присутня на засіданні ради та має можливість відразу надати відповідь (інформацію) з порушеного питання, після розгляду питань порядку денного заслуховується інформація з депутатського запиту.</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У разі, якщо посадова особа, до якої </w:t>
      </w:r>
      <w:proofErr w:type="spellStart"/>
      <w:r w:rsidRPr="00F05B55">
        <w:rPr>
          <w:rFonts w:ascii="Times New Roman" w:eastAsia="Times New Roman" w:hAnsi="Times New Roman" w:cs="Times New Roman"/>
          <w:sz w:val="28"/>
          <w:lang w:eastAsia="uk-UA"/>
        </w:rPr>
        <w:t>звернуто</w:t>
      </w:r>
      <w:proofErr w:type="spellEnd"/>
      <w:r w:rsidRPr="00F05B55">
        <w:rPr>
          <w:rFonts w:ascii="Times New Roman" w:eastAsia="Times New Roman" w:hAnsi="Times New Roman" w:cs="Times New Roman"/>
          <w:sz w:val="28"/>
          <w:lang w:eastAsia="uk-UA"/>
        </w:rPr>
        <w:t xml:space="preserve"> запит, не має можливості відразу надати відповідь (інформацію) з порушеного питання, рада визначає строк її надання.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 цьому випадку відповідь (інформація) розглядається на наступному засіданні ради, якщо інше не визначено радою.</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before="60" w:after="0" w:line="240" w:lineRule="auto"/>
        <w:ind w:right="-2" w:firstLine="709"/>
        <w:jc w:val="both"/>
        <w:rPr>
          <w:rFonts w:ascii="Times New Roman" w:eastAsia="Times New Roman" w:hAnsi="Times New Roman" w:cs="Times New Roman"/>
          <w:i/>
          <w:spacing w:val="-2"/>
          <w:sz w:val="28"/>
          <w:lang w:eastAsia="uk-UA"/>
        </w:rPr>
      </w:pPr>
      <w:r w:rsidRPr="00F05B55">
        <w:rPr>
          <w:rFonts w:ascii="Times New Roman" w:eastAsia="Times New Roman" w:hAnsi="Times New Roman" w:cs="Times New Roman"/>
          <w:b/>
          <w:i/>
          <w:spacing w:val="-2"/>
          <w:sz w:val="28"/>
          <w:u w:val="single"/>
          <w:lang w:eastAsia="uk-UA"/>
        </w:rPr>
        <w:t xml:space="preserve">Стаття </w:t>
      </w:r>
      <w:r>
        <w:rPr>
          <w:rFonts w:ascii="Times New Roman" w:eastAsia="Times New Roman" w:hAnsi="Times New Roman" w:cs="Times New Roman"/>
          <w:b/>
          <w:i/>
          <w:spacing w:val="-2"/>
          <w:sz w:val="28"/>
          <w:u w:val="single"/>
          <w:lang w:eastAsia="uk-UA"/>
        </w:rPr>
        <w:t>8</w:t>
      </w:r>
      <w:r w:rsidR="0042480F">
        <w:rPr>
          <w:rFonts w:ascii="Times New Roman" w:eastAsia="Times New Roman" w:hAnsi="Times New Roman" w:cs="Times New Roman"/>
          <w:b/>
          <w:i/>
          <w:spacing w:val="-2"/>
          <w:sz w:val="28"/>
          <w:u w:val="single"/>
          <w:lang w:eastAsia="uk-UA"/>
        </w:rPr>
        <w:t>2</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i/>
          <w:spacing w:val="-2"/>
          <w:sz w:val="28"/>
          <w:lang w:eastAsia="uk-UA"/>
        </w:rPr>
        <w:t xml:space="preserve"> </w:t>
      </w:r>
      <w:r w:rsidRPr="00F05B55">
        <w:rPr>
          <w:rFonts w:ascii="Times New Roman" w:eastAsia="Times New Roman" w:hAnsi="Times New Roman" w:cs="Times New Roman"/>
          <w:spacing w:val="-2"/>
          <w:sz w:val="28"/>
          <w:lang w:eastAsia="uk-UA"/>
        </w:rPr>
        <w:t xml:space="preserve">Орган або посадова особа, до яких </w:t>
      </w:r>
      <w:proofErr w:type="spellStart"/>
      <w:r w:rsidRPr="00F05B55">
        <w:rPr>
          <w:rFonts w:ascii="Times New Roman" w:eastAsia="Times New Roman" w:hAnsi="Times New Roman" w:cs="Times New Roman"/>
          <w:spacing w:val="-2"/>
          <w:sz w:val="28"/>
          <w:lang w:eastAsia="uk-UA"/>
        </w:rPr>
        <w:t>звернуто</w:t>
      </w:r>
      <w:proofErr w:type="spellEnd"/>
      <w:r w:rsidRPr="00F05B55">
        <w:rPr>
          <w:rFonts w:ascii="Times New Roman" w:eastAsia="Times New Roman" w:hAnsi="Times New Roman" w:cs="Times New Roman"/>
          <w:spacing w:val="-2"/>
          <w:sz w:val="28"/>
          <w:lang w:eastAsia="uk-UA"/>
        </w:rPr>
        <w:t xml:space="preserve"> депутатський запит, зобов’язані в установлений радою строк дати офіційну письмову відповідь на нього раді й депутату або групі депутатів. Якщо запит з об’єктивних причин не може бути розглянуто в установлений строк, то орган або посадова особа зобов’язані письмово повідомити раду та депутата, який </w:t>
      </w:r>
      <w:proofErr w:type="spellStart"/>
      <w:r w:rsidRPr="00F05B55">
        <w:rPr>
          <w:rFonts w:ascii="Times New Roman" w:eastAsia="Times New Roman" w:hAnsi="Times New Roman" w:cs="Times New Roman"/>
          <w:spacing w:val="-2"/>
          <w:sz w:val="28"/>
          <w:lang w:eastAsia="uk-UA"/>
        </w:rPr>
        <w:t>уніс</w:t>
      </w:r>
      <w:proofErr w:type="spellEnd"/>
      <w:r w:rsidRPr="00F05B55">
        <w:rPr>
          <w:rFonts w:ascii="Times New Roman" w:eastAsia="Times New Roman" w:hAnsi="Times New Roman" w:cs="Times New Roman"/>
          <w:spacing w:val="-2"/>
          <w:sz w:val="28"/>
          <w:lang w:eastAsia="uk-UA"/>
        </w:rPr>
        <w:t xml:space="preserve"> запит, і запропонувати інший строк, що не може перевищувати місяця зі дня одержання запиту</w:t>
      </w:r>
      <w:r w:rsidRPr="00F05B55">
        <w:rPr>
          <w:rFonts w:ascii="Times New Roman" w:eastAsia="Times New Roman" w:hAnsi="Times New Roman" w:cs="Times New Roman"/>
          <w:i/>
          <w:spacing w:val="-2"/>
          <w:sz w:val="28"/>
          <w:lang w:eastAsia="uk-UA"/>
        </w:rPr>
        <w:t>.</w:t>
      </w:r>
    </w:p>
    <w:p w:rsidR="001E7FB0" w:rsidRPr="004B5B0C" w:rsidRDefault="001E7FB0" w:rsidP="001E7FB0">
      <w:pPr>
        <w:tabs>
          <w:tab w:val="left" w:pos="9355"/>
          <w:tab w:val="left" w:pos="9639"/>
        </w:tabs>
        <w:spacing w:after="0" w:line="240" w:lineRule="auto"/>
        <w:ind w:right="-2"/>
        <w:jc w:val="center"/>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pacing w:val="2"/>
          <w:sz w:val="28"/>
          <w:lang w:eastAsia="uk-UA"/>
        </w:rPr>
      </w:pPr>
      <w:r w:rsidRPr="00F05B55">
        <w:rPr>
          <w:rFonts w:ascii="Times New Roman" w:eastAsia="Times New Roman" w:hAnsi="Times New Roman" w:cs="Times New Roman"/>
          <w:b/>
          <w:i/>
          <w:spacing w:val="2"/>
          <w:sz w:val="28"/>
          <w:u w:val="single"/>
          <w:lang w:eastAsia="uk-UA"/>
        </w:rPr>
        <w:t xml:space="preserve">Стаття </w:t>
      </w:r>
      <w:r>
        <w:rPr>
          <w:rFonts w:ascii="Times New Roman" w:eastAsia="Times New Roman" w:hAnsi="Times New Roman" w:cs="Times New Roman"/>
          <w:b/>
          <w:i/>
          <w:spacing w:val="2"/>
          <w:sz w:val="28"/>
          <w:u w:val="single"/>
          <w:lang w:eastAsia="uk-UA"/>
        </w:rPr>
        <w:t>8</w:t>
      </w:r>
      <w:r w:rsidR="0042480F">
        <w:rPr>
          <w:rFonts w:ascii="Times New Roman" w:eastAsia="Times New Roman" w:hAnsi="Times New Roman" w:cs="Times New Roman"/>
          <w:b/>
          <w:i/>
          <w:spacing w:val="2"/>
          <w:sz w:val="28"/>
          <w:u w:val="single"/>
          <w:lang w:eastAsia="uk-UA"/>
        </w:rPr>
        <w:t>3</w:t>
      </w:r>
      <w:r w:rsidRPr="00F05B55">
        <w:rPr>
          <w:rFonts w:ascii="Times New Roman" w:eastAsia="Times New Roman" w:hAnsi="Times New Roman" w:cs="Times New Roman"/>
          <w:b/>
          <w:i/>
          <w:spacing w:val="2"/>
          <w:sz w:val="28"/>
          <w:u w:val="single"/>
          <w:lang w:eastAsia="uk-UA"/>
        </w:rPr>
        <w:t>.</w:t>
      </w:r>
      <w:r w:rsidRPr="00F05B55">
        <w:rPr>
          <w:rFonts w:ascii="Times New Roman" w:eastAsia="Times New Roman" w:hAnsi="Times New Roman" w:cs="Times New Roman"/>
          <w:i/>
          <w:spacing w:val="2"/>
          <w:sz w:val="28"/>
          <w:lang w:eastAsia="uk-UA"/>
        </w:rPr>
        <w:t xml:space="preserve"> </w:t>
      </w:r>
      <w:r w:rsidRPr="00F05B55">
        <w:rPr>
          <w:rFonts w:ascii="Times New Roman" w:eastAsia="Times New Roman" w:hAnsi="Times New Roman" w:cs="Times New Roman"/>
          <w:spacing w:val="2"/>
          <w:sz w:val="28"/>
          <w:lang w:eastAsia="uk-UA"/>
        </w:rPr>
        <w:t>Депутат ради має право дати оцінку відповіді на свій депутатський запит. За результатами відповіді може бути проведено обговорення, якщо на цьому наполягає не менше однієї четвертої</w:t>
      </w:r>
      <w:r w:rsidRPr="00F05B55">
        <w:rPr>
          <w:rFonts w:ascii="Times New Roman" w:eastAsia="Times New Roman" w:hAnsi="Times New Roman" w:cs="Times New Roman"/>
          <w:spacing w:val="2"/>
          <w:sz w:val="40"/>
          <w:lang w:eastAsia="uk-UA"/>
        </w:rPr>
        <w:t xml:space="preserve"> </w:t>
      </w:r>
      <w:r w:rsidRPr="00F05B55">
        <w:rPr>
          <w:rFonts w:ascii="Times New Roman" w:eastAsia="Times New Roman" w:hAnsi="Times New Roman" w:cs="Times New Roman"/>
          <w:spacing w:val="2"/>
          <w:sz w:val="28"/>
          <w:szCs w:val="28"/>
          <w:lang w:eastAsia="uk-UA"/>
        </w:rPr>
        <w:t xml:space="preserve">частини </w:t>
      </w:r>
      <w:r w:rsidRPr="00F05B55">
        <w:rPr>
          <w:rFonts w:ascii="Times New Roman" w:eastAsia="Times New Roman" w:hAnsi="Times New Roman" w:cs="Times New Roman"/>
          <w:spacing w:val="2"/>
          <w:sz w:val="28"/>
          <w:lang w:eastAsia="uk-UA"/>
        </w:rPr>
        <w:t xml:space="preserve">присутніх на засіданні депутатів ради. Посадових осіб, до яких </w:t>
      </w:r>
      <w:proofErr w:type="spellStart"/>
      <w:r w:rsidRPr="00F05B55">
        <w:rPr>
          <w:rFonts w:ascii="Times New Roman" w:eastAsia="Times New Roman" w:hAnsi="Times New Roman" w:cs="Times New Roman"/>
          <w:spacing w:val="2"/>
          <w:sz w:val="28"/>
          <w:lang w:eastAsia="uk-UA"/>
        </w:rPr>
        <w:t>звернуто</w:t>
      </w:r>
      <w:proofErr w:type="spellEnd"/>
      <w:r w:rsidRPr="00F05B55">
        <w:rPr>
          <w:rFonts w:ascii="Times New Roman" w:eastAsia="Times New Roman" w:hAnsi="Times New Roman" w:cs="Times New Roman"/>
          <w:spacing w:val="2"/>
          <w:sz w:val="28"/>
          <w:lang w:eastAsia="uk-UA"/>
        </w:rPr>
        <w:t xml:space="preserve"> запит, своєчасно інформують про дату та час обговорення відповіді на запит </w:t>
      </w:r>
      <w:r w:rsidRPr="00F05B55">
        <w:rPr>
          <w:rFonts w:ascii="Times New Roman" w:eastAsia="Times New Roman" w:hAnsi="Times New Roman" w:cs="Times New Roman"/>
          <w:spacing w:val="2"/>
          <w:sz w:val="28"/>
          <w:lang w:eastAsia="uk-UA"/>
        </w:rPr>
        <w:lastRenderedPageBreak/>
        <w:t>радою. Вони або уповноважені ними особи мають право бути присутніми на цьому засіданні ради.</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За результатами розгляду відповіді на депутатський запит рада </w:t>
      </w:r>
      <w:r w:rsidR="00EF36FA">
        <w:rPr>
          <w:rFonts w:ascii="Times New Roman" w:eastAsia="Times New Roman" w:hAnsi="Times New Roman" w:cs="Times New Roman"/>
          <w:sz w:val="28"/>
          <w:lang w:eastAsia="uk-UA"/>
        </w:rPr>
        <w:t>ухвалю</w:t>
      </w:r>
      <w:r w:rsidRPr="00F05B55">
        <w:rPr>
          <w:rFonts w:ascii="Times New Roman" w:eastAsia="Times New Roman" w:hAnsi="Times New Roman" w:cs="Times New Roman"/>
          <w:sz w:val="28"/>
          <w:lang w:eastAsia="uk-UA"/>
        </w:rPr>
        <w:t>є відповідне рішення.</w:t>
      </w:r>
    </w:p>
    <w:p w:rsidR="001E7FB0" w:rsidRPr="007451A1"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8</w:t>
      </w:r>
      <w:r w:rsidR="0042480F">
        <w:rPr>
          <w:rFonts w:ascii="Times New Roman" w:eastAsia="Times New Roman" w:hAnsi="Times New Roman" w:cs="Times New Roman"/>
          <w:b/>
          <w:i/>
          <w:sz w:val="28"/>
          <w:u w:val="single"/>
          <w:lang w:eastAsia="uk-UA"/>
        </w:rPr>
        <w:t>4</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Депутатське запитання</w:t>
      </w:r>
      <w:r w:rsidRPr="00F05B55">
        <w:rPr>
          <w:rFonts w:ascii="Times New Roman" w:eastAsia="Times New Roman" w:hAnsi="Times New Roman" w:cs="Times New Roman"/>
          <w:i/>
          <w:sz w:val="28"/>
          <w:lang w:eastAsia="uk-UA"/>
        </w:rPr>
        <w:t xml:space="preserve"> – </w:t>
      </w:r>
      <w:r w:rsidRPr="00F05B55">
        <w:rPr>
          <w:rFonts w:ascii="Times New Roman" w:eastAsia="Times New Roman" w:hAnsi="Times New Roman" w:cs="Times New Roman"/>
          <w:sz w:val="28"/>
          <w:lang w:eastAsia="uk-UA"/>
        </w:rPr>
        <w:t xml:space="preserve">це засіб одержання депутатом інформації або роз’яснення з тієї чи іншої проблеми.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Запитання до керівних осіб ради, її виконавчих органів можуть бути поставлені депутатом усно на сесії або подані письмово через секретаря ради. Відповідь на запитання може бути оголошена на сесії ради або </w:t>
      </w:r>
      <w:r w:rsidR="00EF36FA">
        <w:rPr>
          <w:rFonts w:ascii="Times New Roman" w:eastAsia="Times New Roman" w:hAnsi="Times New Roman" w:cs="Times New Roman"/>
          <w:sz w:val="28"/>
          <w:lang w:eastAsia="uk-UA"/>
        </w:rPr>
        <w:t>на</w:t>
      </w:r>
      <w:r w:rsidRPr="00F05B55">
        <w:rPr>
          <w:rFonts w:ascii="Times New Roman" w:eastAsia="Times New Roman" w:hAnsi="Times New Roman" w:cs="Times New Roman"/>
          <w:sz w:val="28"/>
          <w:lang w:eastAsia="uk-UA"/>
        </w:rPr>
        <w:t>дана депутату в індивідуальному порядку.</w:t>
      </w:r>
    </w:p>
    <w:p w:rsidR="001E7FB0" w:rsidRPr="00F05B55" w:rsidRDefault="001E7FB0" w:rsidP="001E7FB0">
      <w:pPr>
        <w:tabs>
          <w:tab w:val="left" w:pos="9355"/>
          <w:tab w:val="left" w:pos="9639"/>
        </w:tabs>
        <w:spacing w:after="0" w:line="240" w:lineRule="auto"/>
        <w:ind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Запитання не включається до порядку денного пленарного засідання, не обговорюється й рішення щодо нього не приймається.</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Глава 1</w:t>
      </w:r>
      <w:r>
        <w:rPr>
          <w:rFonts w:ascii="Times New Roman" w:eastAsia="Times New Roman" w:hAnsi="Times New Roman" w:cs="Times New Roman"/>
          <w:b/>
          <w:i/>
          <w:sz w:val="28"/>
          <w:lang w:eastAsia="uk-UA"/>
        </w:rPr>
        <w:t>8</w:t>
      </w:r>
      <w:r w:rsidRPr="00F05B55">
        <w:rPr>
          <w:rFonts w:ascii="Times New Roman" w:eastAsia="Times New Roman" w:hAnsi="Times New Roman" w:cs="Times New Roman"/>
          <w:b/>
          <w:i/>
          <w:sz w:val="28"/>
          <w:lang w:eastAsia="uk-UA"/>
        </w:rPr>
        <w:t>. Обов’язки депутата</w:t>
      </w:r>
    </w:p>
    <w:p w:rsidR="001E7FB0" w:rsidRPr="007451A1" w:rsidRDefault="001E7FB0" w:rsidP="001E7FB0">
      <w:pPr>
        <w:tabs>
          <w:tab w:val="left" w:pos="9355"/>
          <w:tab w:val="left" w:pos="9639"/>
        </w:tabs>
        <w:spacing w:after="0" w:line="240" w:lineRule="auto"/>
        <w:ind w:right="-2"/>
        <w:jc w:val="center"/>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8</w:t>
      </w:r>
      <w:r w:rsidR="0042480F">
        <w:rPr>
          <w:rFonts w:ascii="Times New Roman" w:eastAsia="Times New Roman" w:hAnsi="Times New Roman" w:cs="Times New Roman"/>
          <w:b/>
          <w:i/>
          <w:sz w:val="28"/>
          <w:u w:val="single"/>
          <w:lang w:eastAsia="uk-UA"/>
        </w:rPr>
        <w:t>5</w:t>
      </w:r>
      <w:r w:rsidRPr="00F05B55">
        <w:rPr>
          <w:rFonts w:ascii="Times New Roman" w:eastAsia="Times New Roman" w:hAnsi="Times New Roman" w:cs="Times New Roman"/>
          <w:b/>
          <w:i/>
          <w:sz w:val="28"/>
          <w:u w:val="single"/>
          <w:lang w:eastAsia="uk-UA"/>
        </w:rPr>
        <w:t>.</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Депутат ради зобов’язаний:</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додержуватися Конституції та законів України, актів Президента України, Кабінету Міністрів України, Регламенту, інших нормативно-правових актів, що визначають порядок діяльності ради та її органів;</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брати участь у роботі ради, постійних комісій </w:t>
      </w:r>
      <w:r w:rsidR="00EF36FA">
        <w:rPr>
          <w:rFonts w:ascii="Times New Roman" w:eastAsia="Times New Roman" w:hAnsi="Times New Roman" w:cs="Times New Roman"/>
          <w:sz w:val="28"/>
          <w:lang w:eastAsia="uk-UA"/>
        </w:rPr>
        <w:t xml:space="preserve">ради </w:t>
      </w:r>
      <w:r w:rsidRPr="00F05B55">
        <w:rPr>
          <w:rFonts w:ascii="Times New Roman" w:eastAsia="Times New Roman" w:hAnsi="Times New Roman" w:cs="Times New Roman"/>
          <w:sz w:val="28"/>
          <w:lang w:eastAsia="uk-UA"/>
        </w:rPr>
        <w:t>та інших її органів, до складу яких його обрано, виконувати доручення ради, її органів, міського голови</w:t>
      </w:r>
      <w:r>
        <w:rPr>
          <w:rFonts w:ascii="Times New Roman" w:eastAsia="Times New Roman" w:hAnsi="Times New Roman" w:cs="Times New Roman"/>
          <w:sz w:val="28"/>
          <w:lang w:eastAsia="uk-UA"/>
        </w:rPr>
        <w:t>, інформувати про їх виконання.</w:t>
      </w:r>
    </w:p>
    <w:p w:rsidR="001E7FB0" w:rsidRPr="00CF0726"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Pr>
          <w:rFonts w:ascii="Times New Roman" w:eastAsia="Times New Roman" w:hAnsi="Times New Roman" w:cs="Times New Roman"/>
          <w:b/>
          <w:i/>
          <w:sz w:val="28"/>
          <w:u w:val="single"/>
          <w:lang w:eastAsia="uk-UA"/>
        </w:rPr>
        <w:t>Стаття 8</w:t>
      </w:r>
      <w:r w:rsidR="0042480F">
        <w:rPr>
          <w:rFonts w:ascii="Times New Roman" w:eastAsia="Times New Roman" w:hAnsi="Times New Roman" w:cs="Times New Roman"/>
          <w:b/>
          <w:i/>
          <w:sz w:val="28"/>
          <w:u w:val="single"/>
          <w:lang w:eastAsia="uk-UA"/>
        </w:rPr>
        <w:t>6</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У разі неможливості </w:t>
      </w:r>
      <w:r w:rsidRPr="00F05B55">
        <w:rPr>
          <w:rFonts w:ascii="Times New Roman" w:eastAsia="Times New Roman" w:hAnsi="Times New Roman" w:cs="Times New Roman"/>
          <w:spacing w:val="-4"/>
          <w:sz w:val="28"/>
          <w:lang w:eastAsia="uk-UA"/>
        </w:rPr>
        <w:t>з поважних причин</w:t>
      </w:r>
      <w:r w:rsidRPr="00F05B55">
        <w:rPr>
          <w:rFonts w:ascii="Times New Roman" w:eastAsia="Times New Roman" w:hAnsi="Times New Roman" w:cs="Times New Roman"/>
          <w:sz w:val="28"/>
          <w:lang w:eastAsia="uk-UA"/>
        </w:rPr>
        <w:t xml:space="preserve"> бути присутнім на пленарному засіданні або засіданні постійної комісії ради, депутат письмово повідомляє про це секретаря ради із зазначенням причин, а про </w:t>
      </w:r>
      <w:r w:rsidRPr="00F05B55">
        <w:rPr>
          <w:rFonts w:ascii="Times New Roman" w:eastAsia="Times New Roman" w:hAnsi="Times New Roman" w:cs="Times New Roman"/>
          <w:spacing w:val="-4"/>
          <w:sz w:val="28"/>
          <w:lang w:eastAsia="uk-UA"/>
        </w:rPr>
        <w:t>неможливість взяти участь у засіданні постійної комісії –</w:t>
      </w:r>
      <w:r>
        <w:rPr>
          <w:rFonts w:ascii="Times New Roman" w:eastAsia="Times New Roman" w:hAnsi="Times New Roman" w:cs="Times New Roman"/>
          <w:spacing w:val="-4"/>
          <w:sz w:val="28"/>
          <w:lang w:eastAsia="uk-UA"/>
        </w:rPr>
        <w:t xml:space="preserve"> </w:t>
      </w:r>
      <w:r w:rsidRPr="00F05B55">
        <w:rPr>
          <w:rFonts w:ascii="Times New Roman" w:eastAsia="Times New Roman" w:hAnsi="Times New Roman" w:cs="Times New Roman"/>
          <w:spacing w:val="-4"/>
          <w:sz w:val="28"/>
          <w:lang w:eastAsia="uk-UA"/>
        </w:rPr>
        <w:t>голову цієї комісії.</w:t>
      </w: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szCs w:val="28"/>
          <w:lang w:eastAsia="uk-UA"/>
        </w:rPr>
      </w:pPr>
    </w:p>
    <w:p w:rsidR="007451A1" w:rsidRDefault="007451A1" w:rsidP="001E7FB0">
      <w:pPr>
        <w:tabs>
          <w:tab w:val="left" w:pos="9355"/>
          <w:tab w:val="left" w:pos="9639"/>
        </w:tabs>
        <w:spacing w:after="0" w:line="240" w:lineRule="auto"/>
        <w:ind w:right="-2"/>
        <w:jc w:val="center"/>
        <w:rPr>
          <w:rFonts w:ascii="Times New Roman" w:eastAsia="Times New Roman" w:hAnsi="Times New Roman" w:cs="Times New Roman"/>
          <w:b/>
          <w:i/>
          <w:sz w:val="28"/>
          <w:szCs w:val="28"/>
          <w:lang w:eastAsia="uk-UA"/>
        </w:rPr>
      </w:pPr>
    </w:p>
    <w:p w:rsidR="007451A1" w:rsidRDefault="007451A1" w:rsidP="001E7FB0">
      <w:pPr>
        <w:tabs>
          <w:tab w:val="left" w:pos="9355"/>
          <w:tab w:val="left" w:pos="9639"/>
        </w:tabs>
        <w:spacing w:after="0" w:line="240" w:lineRule="auto"/>
        <w:ind w:right="-2"/>
        <w:jc w:val="center"/>
        <w:rPr>
          <w:rFonts w:ascii="Times New Roman" w:eastAsia="Times New Roman" w:hAnsi="Times New Roman" w:cs="Times New Roman"/>
          <w:b/>
          <w:i/>
          <w:sz w:val="28"/>
          <w:szCs w:val="28"/>
          <w:lang w:eastAsia="uk-UA"/>
        </w:rPr>
      </w:pPr>
    </w:p>
    <w:p w:rsidR="001E7FB0" w:rsidRPr="004B5B0C"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szCs w:val="28"/>
          <w:lang w:eastAsia="uk-UA"/>
        </w:rPr>
      </w:pPr>
      <w:r w:rsidRPr="004B5B0C">
        <w:rPr>
          <w:rFonts w:ascii="Times New Roman" w:eastAsia="Times New Roman" w:hAnsi="Times New Roman" w:cs="Times New Roman"/>
          <w:b/>
          <w:i/>
          <w:sz w:val="28"/>
          <w:szCs w:val="28"/>
          <w:lang w:eastAsia="uk-UA"/>
        </w:rPr>
        <w:t>Глава 19. Депутатські фракції та групи</w:t>
      </w:r>
    </w:p>
    <w:p w:rsidR="001E7FB0" w:rsidRPr="004B5B0C" w:rsidRDefault="001E7FB0" w:rsidP="0042480F">
      <w:pPr>
        <w:tabs>
          <w:tab w:val="left" w:pos="0"/>
        </w:tabs>
        <w:spacing w:after="0" w:line="240" w:lineRule="auto"/>
        <w:ind w:right="-2"/>
        <w:jc w:val="both"/>
        <w:rPr>
          <w:rFonts w:ascii="Times New Roman" w:eastAsia="Calibri" w:hAnsi="Times New Roman" w:cs="Times New Roman"/>
          <w:sz w:val="28"/>
          <w:szCs w:val="28"/>
          <w:lang w:eastAsia="uk-UA"/>
        </w:rPr>
      </w:pPr>
      <w:r>
        <w:rPr>
          <w:rFonts w:ascii="Times New Roman" w:eastAsia="Times New Roman" w:hAnsi="Times New Roman" w:cs="Times New Roman"/>
          <w:b/>
          <w:i/>
          <w:spacing w:val="-4"/>
          <w:sz w:val="28"/>
          <w:shd w:val="clear" w:color="auto" w:fill="FFFFFF"/>
          <w:lang w:eastAsia="uk-UA"/>
        </w:rPr>
        <w:tab/>
      </w:r>
    </w:p>
    <w:p w:rsidR="001E7FB0" w:rsidRPr="005D52F6" w:rsidRDefault="001E7FB0" w:rsidP="001E7FB0">
      <w:pPr>
        <w:tabs>
          <w:tab w:val="left" w:pos="0"/>
        </w:tabs>
        <w:spacing w:after="0" w:line="240" w:lineRule="auto"/>
        <w:ind w:right="-2"/>
        <w:jc w:val="both"/>
        <w:rPr>
          <w:rFonts w:ascii="Times New Roman" w:eastAsia="Times New Roman" w:hAnsi="Times New Roman" w:cs="Times New Roman"/>
          <w:i/>
          <w:color w:val="000000"/>
          <w:sz w:val="28"/>
          <w:shd w:val="clear" w:color="auto" w:fill="FFFFFF"/>
          <w:lang w:eastAsia="uk-UA"/>
        </w:rPr>
      </w:pPr>
      <w:r>
        <w:rPr>
          <w:rFonts w:ascii="Times New Roman" w:eastAsia="Times New Roman" w:hAnsi="Times New Roman" w:cs="Times New Roman"/>
          <w:b/>
          <w:i/>
          <w:color w:val="000000"/>
          <w:sz w:val="28"/>
          <w:shd w:val="clear" w:color="auto" w:fill="FFFFFF"/>
          <w:lang w:eastAsia="uk-UA"/>
        </w:rPr>
        <w:tab/>
      </w:r>
      <w:r w:rsidRPr="00F05B55">
        <w:rPr>
          <w:rFonts w:ascii="Times New Roman" w:eastAsia="Times New Roman" w:hAnsi="Times New Roman" w:cs="Times New Roman"/>
          <w:b/>
          <w:i/>
          <w:color w:val="000000"/>
          <w:sz w:val="28"/>
          <w:u w:val="single"/>
          <w:shd w:val="clear" w:color="auto" w:fill="FFFFFF"/>
          <w:lang w:eastAsia="uk-UA"/>
        </w:rPr>
        <w:t xml:space="preserve">Стаття </w:t>
      </w:r>
      <w:r w:rsidR="0042480F">
        <w:rPr>
          <w:rFonts w:ascii="Times New Roman" w:eastAsia="Times New Roman" w:hAnsi="Times New Roman" w:cs="Times New Roman"/>
          <w:b/>
          <w:i/>
          <w:color w:val="000000"/>
          <w:sz w:val="28"/>
          <w:u w:val="single"/>
          <w:shd w:val="clear" w:color="auto" w:fill="FFFFFF"/>
          <w:lang w:eastAsia="uk-UA"/>
        </w:rPr>
        <w:t>87</w:t>
      </w:r>
      <w:r w:rsidRPr="00F05B55">
        <w:rPr>
          <w:rFonts w:ascii="Times New Roman" w:eastAsia="Times New Roman" w:hAnsi="Times New Roman" w:cs="Times New Roman"/>
          <w:b/>
          <w:i/>
          <w:color w:val="000000"/>
          <w:sz w:val="28"/>
          <w:u w:val="single"/>
          <w:shd w:val="clear" w:color="auto" w:fill="FFFFFF"/>
          <w:lang w:eastAsia="uk-UA"/>
        </w:rPr>
        <w:t>.</w:t>
      </w:r>
      <w:r w:rsidRPr="00F05B55">
        <w:rPr>
          <w:rFonts w:ascii="Times New Roman" w:eastAsia="Times New Roman" w:hAnsi="Times New Roman" w:cs="Times New Roman"/>
          <w:b/>
          <w:i/>
          <w:color w:val="000000"/>
          <w:sz w:val="28"/>
          <w:shd w:val="clear" w:color="auto" w:fill="FFFFFF"/>
          <w:lang w:eastAsia="uk-UA"/>
        </w:rPr>
        <w:t xml:space="preserve"> </w:t>
      </w:r>
      <w:r w:rsidRPr="00F05B55">
        <w:rPr>
          <w:rFonts w:ascii="Times New Roman" w:eastAsia="Times New Roman" w:hAnsi="Times New Roman" w:cs="Times New Roman"/>
          <w:color w:val="000000"/>
          <w:sz w:val="28"/>
          <w:shd w:val="clear" w:color="auto" w:fill="FFFFFF"/>
          <w:lang w:eastAsia="uk-UA"/>
        </w:rPr>
        <w:t xml:space="preserve">Керівник фракції подає раді </w:t>
      </w:r>
      <w:r>
        <w:rPr>
          <w:rFonts w:ascii="Times New Roman" w:eastAsia="Times New Roman" w:hAnsi="Times New Roman" w:cs="Times New Roman"/>
          <w:color w:val="000000"/>
          <w:sz w:val="28"/>
          <w:shd w:val="clear" w:color="auto" w:fill="FFFFFF"/>
          <w:lang w:eastAsia="uk-UA"/>
        </w:rPr>
        <w:t>підписане всіма членами фракції</w:t>
      </w:r>
      <w:r w:rsidRPr="00F05B55">
        <w:rPr>
          <w:rFonts w:ascii="Times New Roman" w:eastAsia="Times New Roman" w:hAnsi="Times New Roman" w:cs="Times New Roman"/>
          <w:color w:val="000000"/>
          <w:sz w:val="28"/>
          <w:shd w:val="clear" w:color="auto" w:fill="FFFFFF"/>
          <w:lang w:eastAsia="uk-UA"/>
        </w:rPr>
        <w:t xml:space="preserve"> письмове повідомлення</w:t>
      </w:r>
      <w:r>
        <w:rPr>
          <w:rFonts w:ascii="Times New Roman" w:eastAsia="Times New Roman" w:hAnsi="Times New Roman" w:cs="Times New Roman"/>
          <w:color w:val="000000"/>
          <w:sz w:val="28"/>
          <w:shd w:val="clear" w:color="auto" w:fill="FFFFFF"/>
          <w:lang w:eastAsia="uk-UA"/>
        </w:rPr>
        <w:t xml:space="preserve"> </w:t>
      </w:r>
      <w:r w:rsidRPr="00F05B55">
        <w:rPr>
          <w:rFonts w:ascii="Times New Roman" w:eastAsia="Times New Roman" w:hAnsi="Times New Roman" w:cs="Times New Roman"/>
          <w:color w:val="000000"/>
          <w:sz w:val="28"/>
          <w:shd w:val="clear" w:color="auto" w:fill="FFFFFF"/>
          <w:lang w:eastAsia="uk-UA"/>
        </w:rPr>
        <w:t>про утворення депутатської фракції в раді, у якому зазначається назва фракції, відомості про кількісний та персональний склад, партійну належність депутатів, керівника фракції, прізвища осіб, уповноважених представляти фракцію.</w:t>
      </w:r>
      <w:r>
        <w:rPr>
          <w:rFonts w:ascii="Times New Roman" w:eastAsia="Times New Roman" w:hAnsi="Times New Roman" w:cs="Times New Roman"/>
          <w:color w:val="000000"/>
          <w:sz w:val="28"/>
          <w:shd w:val="clear" w:color="auto" w:fill="FFFFFF"/>
          <w:lang w:eastAsia="uk-UA"/>
        </w:rPr>
        <w:t xml:space="preserve"> </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tab/>
      </w:r>
      <w:r w:rsidRPr="00F05B55">
        <w:rPr>
          <w:rFonts w:ascii="Times New Roman" w:eastAsia="Times New Roman" w:hAnsi="Times New Roman" w:cs="Times New Roman"/>
          <w:color w:val="000000"/>
          <w:sz w:val="28"/>
          <w:shd w:val="clear" w:color="auto" w:fill="FFFFFF"/>
          <w:lang w:eastAsia="uk-UA"/>
        </w:rPr>
        <w:t>На найближчому пленарному засіданні</w:t>
      </w:r>
      <w:r>
        <w:rPr>
          <w:rFonts w:ascii="Times New Roman" w:eastAsia="Times New Roman" w:hAnsi="Times New Roman" w:cs="Times New Roman"/>
          <w:color w:val="000000"/>
          <w:sz w:val="28"/>
          <w:shd w:val="clear" w:color="auto" w:fill="FFFFFF"/>
          <w:lang w:eastAsia="uk-UA"/>
        </w:rPr>
        <w:t xml:space="preserve"> </w:t>
      </w:r>
      <w:r w:rsidRPr="00156AB9">
        <w:rPr>
          <w:rFonts w:ascii="Times New Roman" w:eastAsia="Times New Roman" w:hAnsi="Times New Roman" w:cs="Times New Roman"/>
          <w:color w:val="000000"/>
          <w:sz w:val="28"/>
          <w:shd w:val="clear" w:color="auto" w:fill="FFFFFF"/>
          <w:lang w:eastAsia="uk-UA"/>
        </w:rPr>
        <w:t>після одержання повідомлення</w:t>
      </w:r>
      <w:r w:rsidRPr="00F05B55">
        <w:rPr>
          <w:rFonts w:ascii="Times New Roman" w:eastAsia="Times New Roman" w:hAnsi="Times New Roman" w:cs="Times New Roman"/>
          <w:color w:val="000000"/>
          <w:sz w:val="28"/>
          <w:shd w:val="clear" w:color="auto" w:fill="FFFFFF"/>
          <w:lang w:eastAsia="uk-UA"/>
        </w:rPr>
        <w:t xml:space="preserve"> головуючий </w:t>
      </w:r>
      <w:r>
        <w:rPr>
          <w:rFonts w:ascii="Times New Roman" w:eastAsia="Times New Roman" w:hAnsi="Times New Roman" w:cs="Times New Roman"/>
          <w:color w:val="000000"/>
          <w:sz w:val="28"/>
          <w:shd w:val="clear" w:color="auto" w:fill="FFFFFF"/>
          <w:lang w:eastAsia="uk-UA"/>
        </w:rPr>
        <w:t>оголошує</w:t>
      </w:r>
      <w:r w:rsidRPr="00F05B55">
        <w:rPr>
          <w:rFonts w:ascii="Times New Roman" w:eastAsia="Times New Roman" w:hAnsi="Times New Roman" w:cs="Times New Roman"/>
          <w:color w:val="000000"/>
          <w:sz w:val="28"/>
          <w:shd w:val="clear" w:color="auto" w:fill="FFFFFF"/>
          <w:lang w:eastAsia="uk-UA"/>
        </w:rPr>
        <w:t xml:space="preserve"> повідомлення про утворення депутатської фракції</w:t>
      </w:r>
      <w:r>
        <w:rPr>
          <w:rFonts w:ascii="Times New Roman" w:eastAsia="Times New Roman" w:hAnsi="Times New Roman" w:cs="Times New Roman"/>
          <w:color w:val="000000"/>
          <w:sz w:val="28"/>
          <w:shd w:val="clear" w:color="auto" w:fill="FFFFFF"/>
          <w:lang w:eastAsia="uk-UA"/>
        </w:rPr>
        <w:t>, її кількісний склад, голову</w:t>
      </w:r>
      <w:r w:rsidRPr="00F05B55">
        <w:rPr>
          <w:rFonts w:ascii="Times New Roman" w:eastAsia="Times New Roman" w:hAnsi="Times New Roman" w:cs="Times New Roman"/>
          <w:color w:val="000000"/>
          <w:sz w:val="28"/>
          <w:shd w:val="clear" w:color="auto" w:fill="FFFFFF"/>
          <w:lang w:eastAsia="uk-UA"/>
        </w:rPr>
        <w:t xml:space="preserve">. Після оголошення повідомлення про утворення депутатської фракції </w:t>
      </w:r>
      <w:r>
        <w:rPr>
          <w:rFonts w:ascii="Times New Roman" w:eastAsia="Times New Roman" w:hAnsi="Times New Roman" w:cs="Times New Roman"/>
          <w:color w:val="000000"/>
          <w:sz w:val="28"/>
          <w:shd w:val="clear" w:color="auto" w:fill="FFFFFF"/>
          <w:lang w:eastAsia="uk-UA"/>
        </w:rPr>
        <w:t xml:space="preserve">на пленарному засіданні </w:t>
      </w:r>
      <w:r w:rsidRPr="00F05B55">
        <w:rPr>
          <w:rFonts w:ascii="Times New Roman" w:eastAsia="Times New Roman" w:hAnsi="Times New Roman" w:cs="Times New Roman"/>
          <w:color w:val="000000"/>
          <w:sz w:val="28"/>
          <w:shd w:val="clear" w:color="auto" w:fill="FFFFFF"/>
          <w:lang w:eastAsia="uk-UA"/>
        </w:rPr>
        <w:t>вона вважається зареєстрованою.</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tab/>
      </w:r>
      <w:r w:rsidRPr="00F05B55">
        <w:rPr>
          <w:rFonts w:ascii="Times New Roman" w:eastAsia="Times New Roman" w:hAnsi="Times New Roman" w:cs="Times New Roman"/>
          <w:color w:val="000000"/>
          <w:sz w:val="28"/>
          <w:shd w:val="clear" w:color="auto" w:fill="FFFFFF"/>
          <w:lang w:eastAsia="uk-UA"/>
        </w:rPr>
        <w:t xml:space="preserve">Організація діяльності депутатських фракцій </w:t>
      </w:r>
      <w:r>
        <w:rPr>
          <w:rFonts w:ascii="Times New Roman" w:eastAsia="Times New Roman" w:hAnsi="Times New Roman" w:cs="Times New Roman"/>
          <w:color w:val="000000"/>
          <w:sz w:val="28"/>
          <w:shd w:val="clear" w:color="auto" w:fill="FFFFFF"/>
          <w:lang w:eastAsia="uk-UA"/>
        </w:rPr>
        <w:t>у</w:t>
      </w:r>
      <w:r w:rsidRPr="00F05B55">
        <w:rPr>
          <w:rFonts w:ascii="Times New Roman" w:eastAsia="Times New Roman" w:hAnsi="Times New Roman" w:cs="Times New Roman"/>
          <w:color w:val="000000"/>
          <w:sz w:val="28"/>
          <w:shd w:val="clear" w:color="auto" w:fill="FFFFFF"/>
          <w:lang w:eastAsia="uk-UA"/>
        </w:rPr>
        <w:t xml:space="preserve"> раді покладається на міського голову.</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lastRenderedPageBreak/>
        <w:tab/>
      </w:r>
      <w:r w:rsidRPr="00F05B55">
        <w:rPr>
          <w:rFonts w:ascii="Times New Roman" w:eastAsia="Times New Roman" w:hAnsi="Times New Roman" w:cs="Times New Roman"/>
          <w:color w:val="000000"/>
          <w:sz w:val="28"/>
          <w:shd w:val="clear" w:color="auto" w:fill="FFFFFF"/>
          <w:lang w:eastAsia="uk-UA"/>
        </w:rPr>
        <w:t>Інші питання створення та діяльності депутатських фракцій визначаються відповідно до законодавства України.</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b/>
          <w:i/>
          <w:sz w:val="28"/>
          <w:shd w:val="clear" w:color="auto" w:fill="FFFFFF"/>
          <w:lang w:eastAsia="uk-UA"/>
        </w:rPr>
        <w:tab/>
      </w:r>
      <w:r w:rsidRPr="00F05B55">
        <w:rPr>
          <w:rFonts w:ascii="Times New Roman" w:eastAsia="Times New Roman" w:hAnsi="Times New Roman" w:cs="Times New Roman"/>
          <w:b/>
          <w:i/>
          <w:sz w:val="28"/>
          <w:u w:val="single"/>
          <w:shd w:val="clear" w:color="auto" w:fill="FFFFFF"/>
          <w:lang w:eastAsia="uk-UA"/>
        </w:rPr>
        <w:t xml:space="preserve">Стаття </w:t>
      </w:r>
      <w:r w:rsidR="0042480F">
        <w:rPr>
          <w:rFonts w:ascii="Times New Roman" w:eastAsia="Times New Roman" w:hAnsi="Times New Roman" w:cs="Times New Roman"/>
          <w:b/>
          <w:i/>
          <w:sz w:val="28"/>
          <w:u w:val="single"/>
          <w:shd w:val="clear" w:color="auto" w:fill="FFFFFF"/>
          <w:lang w:eastAsia="uk-UA"/>
        </w:rPr>
        <w:t>88.</w:t>
      </w:r>
      <w:r w:rsidRPr="00F05B55">
        <w:rPr>
          <w:rFonts w:ascii="Times New Roman" w:eastAsia="Times New Roman" w:hAnsi="Times New Roman" w:cs="Times New Roman"/>
          <w:sz w:val="28"/>
          <w:shd w:val="clear" w:color="auto" w:fill="FFFFFF"/>
          <w:lang w:eastAsia="uk-UA"/>
        </w:rPr>
        <w:t xml:space="preserve"> Для спільної роботи із здійснення депутатських повноважень депутати ради можуть на основі взаємної згоди об’єднуватися в депутатські групи.</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tab/>
      </w:r>
      <w:r w:rsidRPr="00F05B55">
        <w:rPr>
          <w:rFonts w:ascii="Times New Roman" w:eastAsia="Times New Roman" w:hAnsi="Times New Roman" w:cs="Times New Roman"/>
          <w:color w:val="000000"/>
          <w:sz w:val="28"/>
          <w:shd w:val="clear" w:color="auto" w:fill="FFFFFF"/>
          <w:lang w:eastAsia="uk-UA"/>
        </w:rPr>
        <w:t>Депутати ради об’єднуються в депутатські групи за спільністю проблем, що вони вирішують, або іншими ознаками.</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pacing w:val="-4"/>
          <w:sz w:val="28"/>
          <w:shd w:val="clear" w:color="auto" w:fill="FFFFFF"/>
          <w:lang w:eastAsia="uk-UA"/>
        </w:rPr>
      </w:pPr>
      <w:r>
        <w:rPr>
          <w:rFonts w:ascii="Times New Roman" w:eastAsia="Times New Roman" w:hAnsi="Times New Roman" w:cs="Times New Roman"/>
          <w:color w:val="000000"/>
          <w:spacing w:val="-4"/>
          <w:sz w:val="28"/>
          <w:shd w:val="clear" w:color="auto" w:fill="FFFFFF"/>
          <w:lang w:eastAsia="uk-UA"/>
        </w:rPr>
        <w:tab/>
      </w:r>
      <w:r w:rsidRPr="00F05B55">
        <w:rPr>
          <w:rFonts w:ascii="Times New Roman" w:eastAsia="Times New Roman" w:hAnsi="Times New Roman" w:cs="Times New Roman"/>
          <w:color w:val="000000"/>
          <w:spacing w:val="-4"/>
          <w:sz w:val="28"/>
          <w:shd w:val="clear" w:color="auto" w:fill="FFFFFF"/>
          <w:lang w:eastAsia="uk-UA"/>
        </w:rPr>
        <w:t>Повноваження депутатських груп є похідними від повноважень депутата</w:t>
      </w:r>
      <w:r>
        <w:rPr>
          <w:rFonts w:ascii="Times New Roman" w:eastAsia="Times New Roman" w:hAnsi="Times New Roman" w:cs="Times New Roman"/>
          <w:color w:val="000000"/>
          <w:spacing w:val="-4"/>
          <w:sz w:val="28"/>
          <w:shd w:val="clear" w:color="auto" w:fill="FFFFFF"/>
          <w:lang w:eastAsia="uk-UA"/>
        </w:rPr>
        <w:t>, передбачених Законом України «</w:t>
      </w:r>
      <w:r w:rsidRPr="00F05B55">
        <w:rPr>
          <w:rFonts w:ascii="Times New Roman" w:eastAsia="Times New Roman" w:hAnsi="Times New Roman" w:cs="Times New Roman"/>
          <w:color w:val="000000"/>
          <w:spacing w:val="-4"/>
          <w:sz w:val="28"/>
          <w:shd w:val="clear" w:color="auto" w:fill="FFFFFF"/>
          <w:lang w:eastAsia="uk-UA"/>
        </w:rPr>
        <w:t>Про статус депутатів місцевих рад</w:t>
      </w:r>
      <w:r>
        <w:rPr>
          <w:rFonts w:ascii="Times New Roman" w:eastAsia="Times New Roman" w:hAnsi="Times New Roman" w:cs="Times New Roman"/>
          <w:color w:val="000000"/>
          <w:spacing w:val="-4"/>
          <w:sz w:val="28"/>
          <w:shd w:val="clear" w:color="auto" w:fill="FFFFFF"/>
          <w:lang w:eastAsia="uk-UA"/>
        </w:rPr>
        <w:t>»</w:t>
      </w:r>
      <w:r w:rsidRPr="00F05B55">
        <w:rPr>
          <w:rFonts w:ascii="Times New Roman" w:eastAsia="Times New Roman" w:hAnsi="Times New Roman" w:cs="Times New Roman"/>
          <w:color w:val="000000"/>
          <w:spacing w:val="-4"/>
          <w:sz w:val="28"/>
          <w:shd w:val="clear" w:color="auto" w:fill="FFFFFF"/>
          <w:lang w:eastAsia="uk-UA"/>
        </w:rPr>
        <w:t>.</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color w:val="000000"/>
          <w:sz w:val="28"/>
          <w:shd w:val="clear" w:color="auto" w:fill="FFFFFF"/>
          <w:lang w:eastAsia="uk-UA"/>
        </w:rPr>
      </w:pPr>
      <w:r>
        <w:rPr>
          <w:rFonts w:ascii="Times New Roman" w:eastAsia="Times New Roman" w:hAnsi="Times New Roman" w:cs="Times New Roman"/>
          <w:color w:val="000000"/>
          <w:sz w:val="28"/>
          <w:shd w:val="clear" w:color="auto" w:fill="FFFFFF"/>
          <w:lang w:eastAsia="uk-UA"/>
        </w:rPr>
        <w:tab/>
      </w:r>
      <w:r w:rsidRPr="00F05B55">
        <w:rPr>
          <w:rFonts w:ascii="Times New Roman" w:eastAsia="Times New Roman" w:hAnsi="Times New Roman" w:cs="Times New Roman"/>
          <w:color w:val="000000"/>
          <w:sz w:val="28"/>
          <w:shd w:val="clear" w:color="auto" w:fill="FFFFFF"/>
          <w:lang w:eastAsia="uk-UA"/>
        </w:rPr>
        <w:t>Членство депутата ради в депутатській групі не звільняє його від персональної відповідальності за здійснення депутатських повноважень.</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b/>
          <w:i/>
          <w:sz w:val="28"/>
          <w:shd w:val="clear" w:color="auto" w:fill="FFFFFF"/>
          <w:lang w:eastAsia="uk-UA"/>
        </w:rPr>
        <w:tab/>
      </w:r>
      <w:r w:rsidRPr="00F05B55">
        <w:rPr>
          <w:rFonts w:ascii="Times New Roman" w:eastAsia="Times New Roman" w:hAnsi="Times New Roman" w:cs="Times New Roman"/>
          <w:b/>
          <w:i/>
          <w:sz w:val="28"/>
          <w:u w:val="single"/>
          <w:shd w:val="clear" w:color="auto" w:fill="FFFFFF"/>
          <w:lang w:eastAsia="uk-UA"/>
        </w:rPr>
        <w:t xml:space="preserve">Стаття </w:t>
      </w:r>
      <w:r w:rsidR="0042480F">
        <w:rPr>
          <w:rFonts w:ascii="Times New Roman" w:eastAsia="Times New Roman" w:hAnsi="Times New Roman" w:cs="Times New Roman"/>
          <w:b/>
          <w:i/>
          <w:sz w:val="28"/>
          <w:u w:val="single"/>
          <w:shd w:val="clear" w:color="auto" w:fill="FFFFFF"/>
          <w:lang w:eastAsia="uk-UA"/>
        </w:rPr>
        <w:t>89</w:t>
      </w:r>
      <w:r w:rsidRPr="00F05B55">
        <w:rPr>
          <w:rFonts w:ascii="Times New Roman" w:eastAsia="Times New Roman" w:hAnsi="Times New Roman" w:cs="Times New Roman"/>
          <w:b/>
          <w:sz w:val="28"/>
          <w:u w:val="single"/>
          <w:shd w:val="clear" w:color="auto" w:fill="FFFFFF"/>
          <w:lang w:eastAsia="uk-UA"/>
        </w:rPr>
        <w:t>.</w:t>
      </w:r>
      <w:r w:rsidRPr="00F05B55">
        <w:rPr>
          <w:rFonts w:ascii="Times New Roman" w:eastAsia="Times New Roman" w:hAnsi="Times New Roman" w:cs="Times New Roman"/>
          <w:sz w:val="28"/>
          <w:shd w:val="clear" w:color="auto" w:fill="FFFFFF"/>
          <w:lang w:eastAsia="uk-UA"/>
        </w:rPr>
        <w:t xml:space="preserve"> Депутатська група може бути утворена в будь-який час протягом строку повноважень ради за рішенням зборів депутатів ради, які виявили </w:t>
      </w:r>
      <w:r w:rsidR="00EF36FA">
        <w:rPr>
          <w:rFonts w:ascii="Times New Roman" w:eastAsia="Times New Roman" w:hAnsi="Times New Roman" w:cs="Times New Roman"/>
          <w:sz w:val="28"/>
          <w:shd w:val="clear" w:color="auto" w:fill="FFFFFF"/>
          <w:lang w:eastAsia="uk-UA"/>
        </w:rPr>
        <w:t>намір</w:t>
      </w:r>
      <w:r w:rsidRPr="00F05B55">
        <w:rPr>
          <w:rFonts w:ascii="Times New Roman" w:eastAsia="Times New Roman" w:hAnsi="Times New Roman" w:cs="Times New Roman"/>
          <w:sz w:val="28"/>
          <w:shd w:val="clear" w:color="auto" w:fill="FFFFFF"/>
          <w:lang w:eastAsia="uk-UA"/>
        </w:rPr>
        <w:t xml:space="preserve"> увійти до її складу. Депутатська група складається не менш як з </w:t>
      </w:r>
      <w:r w:rsidRPr="006C7C10">
        <w:rPr>
          <w:rFonts w:ascii="Times New Roman" w:eastAsia="Times New Roman" w:hAnsi="Times New Roman" w:cs="Times New Roman"/>
          <w:sz w:val="28"/>
          <w:shd w:val="clear" w:color="auto" w:fill="FFFFFF"/>
          <w:lang w:eastAsia="uk-UA"/>
        </w:rPr>
        <w:t>п’яти</w:t>
      </w:r>
      <w:r w:rsidRPr="00F05B55">
        <w:rPr>
          <w:rFonts w:ascii="Times New Roman" w:eastAsia="Times New Roman" w:hAnsi="Times New Roman" w:cs="Times New Roman"/>
          <w:sz w:val="28"/>
          <w:shd w:val="clear" w:color="auto" w:fill="FFFFFF"/>
          <w:lang w:eastAsia="uk-UA"/>
        </w:rPr>
        <w:t xml:space="preserve"> депутатів. </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Депутати ради, які входять до складу депутатської групи, обирають особу, яка очолює депутатську групу.</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color w:val="000000"/>
          <w:sz w:val="28"/>
          <w:shd w:val="clear" w:color="auto" w:fill="FFFFFF"/>
          <w:lang w:eastAsia="uk-UA"/>
        </w:rPr>
        <w:t>Депутатські групи можуть утворюватися</w:t>
      </w:r>
      <w:r w:rsidRPr="00F05B55">
        <w:rPr>
          <w:rFonts w:ascii="Times New Roman" w:eastAsia="Times New Roman" w:hAnsi="Times New Roman" w:cs="Times New Roman"/>
          <w:sz w:val="28"/>
          <w:shd w:val="clear" w:color="auto" w:fill="FFFFFF"/>
          <w:lang w:eastAsia="uk-UA"/>
        </w:rPr>
        <w:t xml:space="preserve"> на визначений ними період, але не більше ніж на строк повноважень ради.</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Діяльність депутатської групи припиняється:</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 у разі вибуття окремих депутатів ради, унаслідок чого її чисельність стає меншою ніж встановлено абзацом першим цієї статті;</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 xml:space="preserve">- у разі </w:t>
      </w:r>
      <w:r w:rsidR="00EF36FA">
        <w:rPr>
          <w:rFonts w:ascii="Times New Roman" w:eastAsia="Times New Roman" w:hAnsi="Times New Roman" w:cs="Times New Roman"/>
          <w:sz w:val="28"/>
          <w:shd w:val="clear" w:color="auto" w:fill="FFFFFF"/>
          <w:lang w:eastAsia="uk-UA"/>
        </w:rPr>
        <w:t>ухваленн</w:t>
      </w:r>
      <w:r w:rsidRPr="00F05B55">
        <w:rPr>
          <w:rFonts w:ascii="Times New Roman" w:eastAsia="Times New Roman" w:hAnsi="Times New Roman" w:cs="Times New Roman"/>
          <w:sz w:val="28"/>
          <w:shd w:val="clear" w:color="auto" w:fill="FFFFFF"/>
          <w:lang w:eastAsia="uk-UA"/>
        </w:rPr>
        <w:t>я депутатами ради, які входять до її складу, рішення про розпуск депутатської групи;</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 після закінчення строку, на який депутати ради об’єдналися в депутатську групу, або строку повноважень ради.</w:t>
      </w:r>
    </w:p>
    <w:p w:rsidR="001E7FB0" w:rsidRPr="00F05B55" w:rsidRDefault="001E7FB0" w:rsidP="001E7FB0">
      <w:pPr>
        <w:tabs>
          <w:tab w:val="left" w:pos="0"/>
        </w:tabs>
        <w:spacing w:after="0" w:line="240" w:lineRule="auto"/>
        <w:ind w:right="-2"/>
        <w:jc w:val="both"/>
        <w:rPr>
          <w:rFonts w:ascii="Times New Roman" w:eastAsia="Times New Roman" w:hAnsi="Times New Roman" w:cs="Times New Roman"/>
          <w:sz w:val="28"/>
          <w:shd w:val="clear" w:color="auto" w:fill="FFFFFF"/>
          <w:lang w:eastAsia="uk-UA"/>
        </w:rPr>
      </w:pPr>
      <w:r>
        <w:rPr>
          <w:rFonts w:ascii="Times New Roman" w:eastAsia="Times New Roman" w:hAnsi="Times New Roman" w:cs="Times New Roman"/>
          <w:sz w:val="28"/>
          <w:shd w:val="clear" w:color="auto" w:fill="FFFFFF"/>
          <w:lang w:eastAsia="uk-UA"/>
        </w:rPr>
        <w:tab/>
      </w:r>
      <w:r w:rsidRPr="00F05B55">
        <w:rPr>
          <w:rFonts w:ascii="Times New Roman" w:eastAsia="Times New Roman" w:hAnsi="Times New Roman" w:cs="Times New Roman"/>
          <w:sz w:val="28"/>
          <w:shd w:val="clear" w:color="auto" w:fill="FFFFFF"/>
          <w:lang w:eastAsia="uk-UA"/>
        </w:rPr>
        <w:t>Рада сприяє діяльності зареєстрованих нею депутатських груп, координує їх роботу й може заслуховувати повідомлення про їх діяльність.</w:t>
      </w:r>
    </w:p>
    <w:p w:rsidR="001E7FB0" w:rsidRPr="004B5B0C"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Стат</w:t>
      </w:r>
      <w:r>
        <w:rPr>
          <w:rFonts w:ascii="Times New Roman" w:eastAsia="Times New Roman" w:hAnsi="Times New Roman" w:cs="Times New Roman"/>
          <w:b/>
          <w:i/>
          <w:sz w:val="28"/>
          <w:u w:val="single"/>
          <w:lang w:eastAsia="uk-UA"/>
        </w:rPr>
        <w:t>тя 9</w:t>
      </w:r>
      <w:r w:rsidR="0042480F">
        <w:rPr>
          <w:rFonts w:ascii="Times New Roman" w:eastAsia="Times New Roman" w:hAnsi="Times New Roman" w:cs="Times New Roman"/>
          <w:b/>
          <w:i/>
          <w:sz w:val="28"/>
          <w:u w:val="single"/>
          <w:lang w:eastAsia="uk-UA"/>
        </w:rPr>
        <w:t>0</w:t>
      </w:r>
      <w:r w:rsidRPr="00F05B55">
        <w:rPr>
          <w:rFonts w:ascii="Times New Roman" w:eastAsia="Times New Roman" w:hAnsi="Times New Roman" w:cs="Times New Roman"/>
          <w:b/>
          <w:sz w:val="28"/>
          <w:u w:val="single"/>
          <w:lang w:eastAsia="uk-UA"/>
        </w:rPr>
        <w:t>.</w:t>
      </w:r>
      <w:r w:rsidRPr="00F05B55">
        <w:rPr>
          <w:rFonts w:ascii="Times New Roman" w:eastAsia="Times New Roman" w:hAnsi="Times New Roman" w:cs="Times New Roman"/>
          <w:sz w:val="28"/>
          <w:lang w:eastAsia="uk-UA"/>
        </w:rPr>
        <w:t xml:space="preserve"> Депутатські фракції, групи мають право на:</w:t>
      </w:r>
    </w:p>
    <w:p w:rsidR="001E7FB0" w:rsidRPr="00F05B55" w:rsidRDefault="001E7FB0" w:rsidP="001E7FB0">
      <w:pPr>
        <w:numPr>
          <w:ilvl w:val="0"/>
          <w:numId w:val="15"/>
        </w:numPr>
        <w:tabs>
          <w:tab w:val="left" w:pos="1122"/>
          <w:tab w:val="left" w:pos="9355"/>
          <w:tab w:val="left" w:pos="9639"/>
        </w:tabs>
        <w:spacing w:after="0" w:line="240" w:lineRule="auto"/>
        <w:ind w:right="-2" w:firstLine="720"/>
        <w:jc w:val="both"/>
        <w:rPr>
          <w:rFonts w:ascii="Times New Roman" w:eastAsia="Times New Roman" w:hAnsi="Times New Roman" w:cs="Times New Roman"/>
          <w:spacing w:val="-6"/>
          <w:sz w:val="28"/>
          <w:lang w:eastAsia="uk-UA"/>
        </w:rPr>
      </w:pPr>
      <w:r w:rsidRPr="00F05B55">
        <w:rPr>
          <w:rFonts w:ascii="Times New Roman" w:eastAsia="Times New Roman" w:hAnsi="Times New Roman" w:cs="Times New Roman"/>
          <w:spacing w:val="-6"/>
          <w:sz w:val="28"/>
          <w:lang w:eastAsia="uk-UA"/>
        </w:rPr>
        <w:t xml:space="preserve"> пропорційне представництво в постійних </w:t>
      </w:r>
      <w:r>
        <w:rPr>
          <w:rFonts w:ascii="Times New Roman" w:eastAsia="Times New Roman" w:hAnsi="Times New Roman" w:cs="Times New Roman"/>
          <w:spacing w:val="-6"/>
          <w:sz w:val="28"/>
          <w:lang w:eastAsia="uk-UA"/>
        </w:rPr>
        <w:t>і</w:t>
      </w:r>
      <w:r w:rsidRPr="00F05B55">
        <w:rPr>
          <w:rFonts w:ascii="Times New Roman" w:eastAsia="Times New Roman" w:hAnsi="Times New Roman" w:cs="Times New Roman"/>
          <w:spacing w:val="-6"/>
          <w:sz w:val="28"/>
          <w:lang w:eastAsia="uk-UA"/>
        </w:rPr>
        <w:t xml:space="preserve"> тимчасових комісіях ради;</w:t>
      </w:r>
    </w:p>
    <w:p w:rsidR="001E7FB0" w:rsidRPr="00F05B55" w:rsidRDefault="001E7FB0" w:rsidP="001E7FB0">
      <w:pPr>
        <w:numPr>
          <w:ilvl w:val="0"/>
          <w:numId w:val="15"/>
        </w:numPr>
        <w:tabs>
          <w:tab w:val="left" w:pos="1122"/>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попереднє обговорення кандидатур посадових осіб, яких обирає, призначає чи затверджує рада;</w:t>
      </w:r>
    </w:p>
    <w:p w:rsidR="001E7FB0" w:rsidRDefault="001E7FB0" w:rsidP="001E7FB0">
      <w:pPr>
        <w:numPr>
          <w:ilvl w:val="0"/>
          <w:numId w:val="15"/>
        </w:numPr>
        <w:tabs>
          <w:tab w:val="left" w:pos="1122"/>
          <w:tab w:val="left" w:pos="9355"/>
          <w:tab w:val="left" w:pos="9639"/>
        </w:tabs>
        <w:spacing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гарантований виступ свого представника на пленарному засіданні ради з кожного питання порядку денного пленарного засідання;</w:t>
      </w:r>
    </w:p>
    <w:p w:rsidR="001E7FB0" w:rsidRDefault="001E7FB0" w:rsidP="001E7FB0">
      <w:pPr>
        <w:numPr>
          <w:ilvl w:val="0"/>
          <w:numId w:val="15"/>
        </w:numPr>
        <w:tabs>
          <w:tab w:val="left" w:pos="1122"/>
          <w:tab w:val="left" w:pos="9355"/>
          <w:tab w:val="left" w:pos="9639"/>
        </w:tabs>
        <w:spacing w:before="60" w:after="0" w:line="240" w:lineRule="auto"/>
        <w:ind w:right="-2" w:firstLine="720"/>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об’єднання з іншими фракціями для створен</w:t>
      </w:r>
      <w:r w:rsidR="0042480F">
        <w:rPr>
          <w:rFonts w:ascii="Times New Roman" w:eastAsia="Times New Roman" w:hAnsi="Times New Roman" w:cs="Times New Roman"/>
          <w:sz w:val="28"/>
          <w:lang w:eastAsia="uk-UA"/>
        </w:rPr>
        <w:t>ня більшості в раді чи опозиції.</w:t>
      </w:r>
    </w:p>
    <w:p w:rsidR="00B839E9" w:rsidRDefault="00B839E9" w:rsidP="00B839E9">
      <w:pPr>
        <w:tabs>
          <w:tab w:val="left" w:pos="1122"/>
          <w:tab w:val="left" w:pos="9355"/>
          <w:tab w:val="left" w:pos="9639"/>
        </w:tabs>
        <w:spacing w:before="60" w:after="0" w:line="240" w:lineRule="auto"/>
        <w:ind w:right="-2"/>
        <w:jc w:val="both"/>
        <w:rPr>
          <w:rFonts w:ascii="Times New Roman" w:eastAsia="Times New Roman" w:hAnsi="Times New Roman" w:cs="Times New Roman"/>
          <w:sz w:val="28"/>
          <w:lang w:eastAsia="uk-UA"/>
        </w:rPr>
      </w:pPr>
    </w:p>
    <w:p w:rsidR="00725CDA" w:rsidRDefault="00725CDA" w:rsidP="00B839E9">
      <w:pPr>
        <w:tabs>
          <w:tab w:val="left" w:pos="1122"/>
          <w:tab w:val="left" w:pos="9355"/>
          <w:tab w:val="left" w:pos="9639"/>
        </w:tabs>
        <w:spacing w:before="60" w:after="0" w:line="240" w:lineRule="auto"/>
        <w:ind w:right="-2"/>
        <w:jc w:val="both"/>
        <w:rPr>
          <w:rFonts w:ascii="Times New Roman" w:eastAsia="Times New Roman" w:hAnsi="Times New Roman" w:cs="Times New Roman"/>
          <w:sz w:val="28"/>
          <w:lang w:eastAsia="uk-UA"/>
        </w:rPr>
      </w:pPr>
    </w:p>
    <w:p w:rsidR="00725CDA" w:rsidRDefault="00725CDA" w:rsidP="00B839E9">
      <w:pPr>
        <w:tabs>
          <w:tab w:val="left" w:pos="1122"/>
          <w:tab w:val="left" w:pos="9355"/>
          <w:tab w:val="left" w:pos="9639"/>
        </w:tabs>
        <w:spacing w:before="60" w:after="0" w:line="240" w:lineRule="auto"/>
        <w:ind w:right="-2"/>
        <w:jc w:val="both"/>
        <w:rPr>
          <w:rFonts w:ascii="Times New Roman" w:eastAsia="Times New Roman" w:hAnsi="Times New Roman" w:cs="Times New Roman"/>
          <w:sz w:val="28"/>
          <w:lang w:eastAsia="uk-UA"/>
        </w:rPr>
      </w:pPr>
    </w:p>
    <w:p w:rsidR="00725CDA" w:rsidRDefault="00725CDA" w:rsidP="00B839E9">
      <w:pPr>
        <w:tabs>
          <w:tab w:val="left" w:pos="1122"/>
          <w:tab w:val="left" w:pos="9355"/>
          <w:tab w:val="left" w:pos="9639"/>
        </w:tabs>
        <w:spacing w:before="60" w:after="0" w:line="240" w:lineRule="auto"/>
        <w:ind w:right="-2"/>
        <w:jc w:val="both"/>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lastRenderedPageBreak/>
        <w:t xml:space="preserve">Глава </w:t>
      </w:r>
      <w:r>
        <w:rPr>
          <w:rFonts w:ascii="Times New Roman" w:eastAsia="Times New Roman" w:hAnsi="Times New Roman" w:cs="Times New Roman"/>
          <w:b/>
          <w:i/>
          <w:sz w:val="28"/>
          <w:lang w:eastAsia="uk-UA"/>
        </w:rPr>
        <w:t>20</w:t>
      </w:r>
      <w:r w:rsidRPr="00F05B55">
        <w:rPr>
          <w:rFonts w:ascii="Times New Roman" w:eastAsia="Times New Roman" w:hAnsi="Times New Roman" w:cs="Times New Roman"/>
          <w:b/>
          <w:i/>
          <w:sz w:val="28"/>
          <w:lang w:eastAsia="uk-UA"/>
        </w:rPr>
        <w:t xml:space="preserve">. Дисципліна на пленарних засіданнях </w:t>
      </w:r>
    </w:p>
    <w:p w:rsidR="001E7FB0"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r w:rsidRPr="00F05B55">
        <w:rPr>
          <w:rFonts w:ascii="Times New Roman" w:eastAsia="Times New Roman" w:hAnsi="Times New Roman" w:cs="Times New Roman"/>
          <w:b/>
          <w:i/>
          <w:sz w:val="28"/>
          <w:lang w:eastAsia="uk-UA"/>
        </w:rPr>
        <w:t>та депутатська етика</w:t>
      </w:r>
    </w:p>
    <w:p w:rsidR="001E7FB0" w:rsidRPr="00F05B55" w:rsidRDefault="001E7FB0" w:rsidP="001E7FB0">
      <w:pPr>
        <w:tabs>
          <w:tab w:val="left" w:pos="9355"/>
          <w:tab w:val="left" w:pos="9639"/>
        </w:tabs>
        <w:spacing w:after="0" w:line="240" w:lineRule="auto"/>
        <w:ind w:right="-2"/>
        <w:jc w:val="center"/>
        <w:rPr>
          <w:rFonts w:ascii="Times New Roman" w:eastAsia="Times New Roman" w:hAnsi="Times New Roman" w:cs="Times New Roman"/>
          <w:b/>
          <w:i/>
          <w:sz w:val="28"/>
          <w:lang w:eastAsia="uk-UA"/>
        </w:rPr>
      </w:pP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b/>
          <w:i/>
          <w:spacing w:val="-2"/>
          <w:sz w:val="28"/>
          <w:u w:val="single"/>
          <w:lang w:eastAsia="uk-UA"/>
        </w:rPr>
        <w:t>Стаття 9</w:t>
      </w:r>
      <w:r w:rsidR="0042480F" w:rsidRPr="00156AB9">
        <w:rPr>
          <w:rFonts w:ascii="Times New Roman" w:eastAsia="Times New Roman" w:hAnsi="Times New Roman" w:cs="Times New Roman"/>
          <w:b/>
          <w:i/>
          <w:spacing w:val="-2"/>
          <w:sz w:val="28"/>
          <w:u w:val="single"/>
          <w:lang w:eastAsia="uk-UA"/>
        </w:rPr>
        <w:t>1</w:t>
      </w:r>
      <w:r w:rsidRPr="00156AB9">
        <w:rPr>
          <w:rFonts w:ascii="Times New Roman" w:eastAsia="Times New Roman" w:hAnsi="Times New Roman" w:cs="Times New Roman"/>
          <w:b/>
          <w:i/>
          <w:spacing w:val="-2"/>
          <w:sz w:val="28"/>
          <w:u w:val="single"/>
          <w:lang w:eastAsia="uk-UA"/>
        </w:rPr>
        <w:t>.</w:t>
      </w:r>
      <w:r w:rsidRPr="00156AB9">
        <w:rPr>
          <w:rFonts w:ascii="Times New Roman" w:eastAsia="Times New Roman" w:hAnsi="Times New Roman" w:cs="Times New Roman"/>
          <w:spacing w:val="-2"/>
          <w:sz w:val="28"/>
          <w:lang w:eastAsia="uk-UA"/>
        </w:rPr>
        <w:t xml:space="preserve"> На засіданнях ради промовець не повинен вживати образливі</w:t>
      </w:r>
      <w:r w:rsidRPr="00156AB9">
        <w:rPr>
          <w:rFonts w:ascii="Times New Roman" w:eastAsia="Times New Roman" w:hAnsi="Times New Roman" w:cs="Times New Roman"/>
          <w:sz w:val="28"/>
          <w:lang w:eastAsia="uk-UA"/>
        </w:rPr>
        <w:t xml:space="preserve"> висловлювання та непристойні слова, закликати до протиправних дій. Головуючий має право попередити промовця про неприпустимість таких висловлювань і закликів або припинити його виступ, а в разі повторного порушення – позбавити його права виступу на цьому засіданні.</w:t>
      </w: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b/>
          <w:i/>
          <w:sz w:val="28"/>
          <w:u w:val="single"/>
          <w:lang w:eastAsia="uk-UA"/>
        </w:rPr>
        <w:t>Стаття 9</w:t>
      </w:r>
      <w:r w:rsidR="0042480F" w:rsidRPr="00156AB9">
        <w:rPr>
          <w:rFonts w:ascii="Times New Roman" w:eastAsia="Times New Roman" w:hAnsi="Times New Roman" w:cs="Times New Roman"/>
          <w:b/>
          <w:i/>
          <w:sz w:val="28"/>
          <w:u w:val="single"/>
          <w:lang w:eastAsia="uk-UA"/>
        </w:rPr>
        <w:t>2</w:t>
      </w:r>
      <w:r w:rsidRPr="00156AB9">
        <w:rPr>
          <w:rFonts w:ascii="Times New Roman" w:eastAsia="Times New Roman" w:hAnsi="Times New Roman" w:cs="Times New Roman"/>
          <w:b/>
          <w:i/>
          <w:sz w:val="28"/>
          <w:u w:val="single"/>
          <w:lang w:eastAsia="uk-UA"/>
        </w:rPr>
        <w:t>.</w:t>
      </w:r>
      <w:r w:rsidRPr="00156AB9">
        <w:rPr>
          <w:rFonts w:ascii="Times New Roman" w:eastAsia="Times New Roman" w:hAnsi="Times New Roman" w:cs="Times New Roman"/>
          <w:sz w:val="28"/>
          <w:lang w:eastAsia="uk-UA"/>
        </w:rPr>
        <w:t xml:space="preserve"> Якщо промовець виступає без дозволу головуючого, мікрофон може бути виключено без попередження. При звертанні головуючого до промовця, останній зупиняє свій виступ. У разі продовження виступу, головуючий може припинити його.</w:t>
      </w:r>
    </w:p>
    <w:p w:rsidR="001E7FB0" w:rsidRPr="00156AB9" w:rsidRDefault="001E7FB0" w:rsidP="001E7FB0">
      <w:pPr>
        <w:tabs>
          <w:tab w:val="left" w:pos="9355"/>
          <w:tab w:val="left" w:pos="9639"/>
        </w:tabs>
        <w:spacing w:after="0" w:line="240" w:lineRule="auto"/>
        <w:ind w:right="-2"/>
        <w:jc w:val="both"/>
        <w:rPr>
          <w:rFonts w:ascii="Times New Roman" w:eastAsia="Times New Roman" w:hAnsi="Times New Roman" w:cs="Times New Roman"/>
          <w:sz w:val="28"/>
          <w:lang w:eastAsia="uk-UA"/>
        </w:rPr>
      </w:pP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b/>
          <w:i/>
          <w:sz w:val="28"/>
          <w:u w:val="single"/>
          <w:lang w:eastAsia="uk-UA"/>
        </w:rPr>
        <w:t>Стаття 9</w:t>
      </w:r>
      <w:r w:rsidR="0042480F" w:rsidRPr="00156AB9">
        <w:rPr>
          <w:rFonts w:ascii="Times New Roman" w:eastAsia="Times New Roman" w:hAnsi="Times New Roman" w:cs="Times New Roman"/>
          <w:b/>
          <w:i/>
          <w:sz w:val="28"/>
          <w:u w:val="single"/>
          <w:lang w:eastAsia="uk-UA"/>
        </w:rPr>
        <w:t>3</w:t>
      </w:r>
      <w:r w:rsidRPr="00156AB9">
        <w:rPr>
          <w:rFonts w:ascii="Times New Roman" w:eastAsia="Times New Roman" w:hAnsi="Times New Roman" w:cs="Times New Roman"/>
          <w:b/>
          <w:i/>
          <w:sz w:val="28"/>
          <w:u w:val="single"/>
          <w:lang w:eastAsia="uk-UA"/>
        </w:rPr>
        <w:t>.</w:t>
      </w:r>
      <w:r w:rsidRPr="00156AB9">
        <w:rPr>
          <w:rFonts w:ascii="Times New Roman" w:eastAsia="Times New Roman" w:hAnsi="Times New Roman" w:cs="Times New Roman"/>
          <w:sz w:val="28"/>
          <w:lang w:eastAsia="uk-UA"/>
        </w:rPr>
        <w:t xml:space="preserve"> При перевищенні промовцем часу, відведеного для виступу, або вживанні висловлювань з питання, що на даний час не обговорюється, головуючий після </w:t>
      </w:r>
      <w:r w:rsidR="0042480F" w:rsidRPr="00156AB9">
        <w:rPr>
          <w:rFonts w:ascii="Times New Roman" w:eastAsia="Times New Roman" w:hAnsi="Times New Roman" w:cs="Times New Roman"/>
          <w:sz w:val="28"/>
          <w:lang w:eastAsia="uk-UA"/>
        </w:rPr>
        <w:t>одного</w:t>
      </w:r>
      <w:r w:rsidRPr="00156AB9">
        <w:rPr>
          <w:rFonts w:ascii="Times New Roman" w:eastAsia="Times New Roman" w:hAnsi="Times New Roman" w:cs="Times New Roman"/>
          <w:sz w:val="28"/>
          <w:lang w:eastAsia="uk-UA"/>
        </w:rPr>
        <w:t xml:space="preserve"> попереджен</w:t>
      </w:r>
      <w:r w:rsidR="0042480F" w:rsidRPr="00156AB9">
        <w:rPr>
          <w:rFonts w:ascii="Times New Roman" w:eastAsia="Times New Roman" w:hAnsi="Times New Roman" w:cs="Times New Roman"/>
          <w:sz w:val="28"/>
          <w:lang w:eastAsia="uk-UA"/>
        </w:rPr>
        <w:t>ня</w:t>
      </w:r>
      <w:r w:rsidRPr="00156AB9">
        <w:rPr>
          <w:rFonts w:ascii="Times New Roman" w:eastAsia="Times New Roman" w:hAnsi="Times New Roman" w:cs="Times New Roman"/>
          <w:sz w:val="28"/>
          <w:lang w:eastAsia="uk-UA"/>
        </w:rPr>
        <w:t xml:space="preserve"> позбавляє його слова. Виступ промовця після позбавлення його слова не заноситься до стенограми засідання.</w:t>
      </w: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b/>
          <w:i/>
          <w:sz w:val="28"/>
          <w:u w:val="single"/>
          <w:lang w:eastAsia="uk-UA"/>
        </w:rPr>
        <w:t>Стаття 9</w:t>
      </w:r>
      <w:r w:rsidR="0042480F" w:rsidRPr="00156AB9">
        <w:rPr>
          <w:rFonts w:ascii="Times New Roman" w:eastAsia="Times New Roman" w:hAnsi="Times New Roman" w:cs="Times New Roman"/>
          <w:b/>
          <w:i/>
          <w:sz w:val="28"/>
          <w:u w:val="single"/>
          <w:lang w:eastAsia="uk-UA"/>
        </w:rPr>
        <w:t>4</w:t>
      </w:r>
      <w:r w:rsidRPr="00156AB9">
        <w:rPr>
          <w:rFonts w:ascii="Times New Roman" w:eastAsia="Times New Roman" w:hAnsi="Times New Roman" w:cs="Times New Roman"/>
          <w:b/>
          <w:i/>
          <w:sz w:val="28"/>
          <w:u w:val="single"/>
          <w:lang w:eastAsia="uk-UA"/>
        </w:rPr>
        <w:t>.</w:t>
      </w:r>
      <w:r w:rsidRPr="00156AB9">
        <w:rPr>
          <w:rFonts w:ascii="Times New Roman" w:eastAsia="Times New Roman" w:hAnsi="Times New Roman" w:cs="Times New Roman"/>
          <w:sz w:val="28"/>
          <w:lang w:eastAsia="uk-UA"/>
        </w:rPr>
        <w:t xml:space="preserve"> Під час засідання ради забороняється заважати виступу оратора. Головуючий надає додатковий час для виступу оратора на термін його вимушеної перерви, якщо це не пов’язано із застосуванням до промовця заходів впливу, передбачених Регламентом.</w:t>
      </w: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p>
    <w:p w:rsidR="001E7FB0" w:rsidRPr="00330E72"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156AB9">
        <w:rPr>
          <w:rFonts w:ascii="Times New Roman" w:eastAsia="Times New Roman" w:hAnsi="Times New Roman" w:cs="Times New Roman"/>
          <w:b/>
          <w:i/>
          <w:sz w:val="28"/>
          <w:u w:val="single"/>
          <w:lang w:eastAsia="uk-UA"/>
        </w:rPr>
        <w:t>Стаття 9</w:t>
      </w:r>
      <w:r w:rsidR="0042480F" w:rsidRPr="00156AB9">
        <w:rPr>
          <w:rFonts w:ascii="Times New Roman" w:eastAsia="Times New Roman" w:hAnsi="Times New Roman" w:cs="Times New Roman"/>
          <w:b/>
          <w:i/>
          <w:sz w:val="28"/>
          <w:u w:val="single"/>
          <w:lang w:eastAsia="uk-UA"/>
        </w:rPr>
        <w:t>5</w:t>
      </w:r>
      <w:r w:rsidRPr="00156AB9">
        <w:rPr>
          <w:rFonts w:ascii="Times New Roman" w:eastAsia="Times New Roman" w:hAnsi="Times New Roman" w:cs="Times New Roman"/>
          <w:b/>
          <w:i/>
          <w:sz w:val="28"/>
          <w:u w:val="single"/>
          <w:lang w:eastAsia="uk-UA"/>
        </w:rPr>
        <w:t>.</w:t>
      </w:r>
      <w:r w:rsidRPr="00156AB9">
        <w:rPr>
          <w:rFonts w:ascii="Times New Roman" w:eastAsia="Times New Roman" w:hAnsi="Times New Roman" w:cs="Times New Roman"/>
          <w:sz w:val="28"/>
          <w:lang w:eastAsia="uk-UA"/>
        </w:rPr>
        <w:t xml:space="preserve"> Забороняється вносити до сесійної зали ради та </w:t>
      </w:r>
      <w:r w:rsidRPr="00156AB9">
        <w:rPr>
          <w:rFonts w:ascii="Times New Roman" w:eastAsia="Times New Roman" w:hAnsi="Times New Roman" w:cs="Times New Roman"/>
          <w:spacing w:val="-4"/>
          <w:sz w:val="28"/>
          <w:lang w:eastAsia="uk-UA"/>
        </w:rPr>
        <w:t>використовувати під час проведення пленарних засідань плакати, лозунги, гучномовці</w:t>
      </w:r>
      <w:r w:rsidR="002A1C47">
        <w:rPr>
          <w:rFonts w:ascii="Times New Roman" w:eastAsia="Times New Roman" w:hAnsi="Times New Roman" w:cs="Times New Roman"/>
          <w:spacing w:val="-4"/>
          <w:sz w:val="28"/>
          <w:lang w:eastAsia="uk-UA"/>
        </w:rPr>
        <w:t xml:space="preserve"> </w:t>
      </w:r>
      <w:r w:rsidR="002A1C47" w:rsidRPr="00330E72">
        <w:rPr>
          <w:rFonts w:ascii="Times New Roman" w:eastAsia="Times New Roman" w:hAnsi="Times New Roman" w:cs="Times New Roman"/>
          <w:spacing w:val="-4"/>
          <w:sz w:val="28"/>
          <w:lang w:eastAsia="uk-UA"/>
        </w:rPr>
        <w:t>та інші речі, що не стосуються реалізації повноважень депутатів та заважають проведенню сесій</w:t>
      </w:r>
      <w:r w:rsidRPr="00330E72">
        <w:rPr>
          <w:rFonts w:ascii="Times New Roman" w:eastAsia="Times New Roman" w:hAnsi="Times New Roman" w:cs="Times New Roman"/>
          <w:spacing w:val="-4"/>
          <w:sz w:val="28"/>
          <w:lang w:eastAsia="uk-UA"/>
        </w:rPr>
        <w:t>.</w:t>
      </w:r>
    </w:p>
    <w:p w:rsidR="001E7FB0" w:rsidRPr="00330E72" w:rsidRDefault="001E7FB0" w:rsidP="001E7FB0">
      <w:pPr>
        <w:tabs>
          <w:tab w:val="left" w:pos="9355"/>
          <w:tab w:val="left" w:pos="9639"/>
        </w:tabs>
        <w:spacing w:after="0" w:line="240" w:lineRule="auto"/>
        <w:ind w:right="-2"/>
        <w:jc w:val="both"/>
        <w:rPr>
          <w:rFonts w:ascii="Times New Roman" w:eastAsia="Times New Roman" w:hAnsi="Times New Roman" w:cs="Times New Roman"/>
          <w:spacing w:val="-4"/>
          <w:sz w:val="28"/>
          <w:lang w:eastAsia="uk-UA"/>
        </w:rPr>
      </w:pPr>
    </w:p>
    <w:p w:rsidR="001E7FB0"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b/>
          <w:i/>
          <w:sz w:val="28"/>
          <w:u w:val="single"/>
          <w:lang w:eastAsia="uk-UA"/>
        </w:rPr>
        <w:t xml:space="preserve">Стаття </w:t>
      </w:r>
      <w:r w:rsidR="0042480F" w:rsidRPr="00156AB9">
        <w:rPr>
          <w:rFonts w:ascii="Times New Roman" w:eastAsia="Times New Roman" w:hAnsi="Times New Roman" w:cs="Times New Roman"/>
          <w:b/>
          <w:i/>
          <w:sz w:val="28"/>
          <w:u w:val="single"/>
          <w:lang w:eastAsia="uk-UA"/>
        </w:rPr>
        <w:t>96</w:t>
      </w:r>
      <w:r w:rsidRPr="00156AB9">
        <w:rPr>
          <w:rFonts w:ascii="Times New Roman" w:eastAsia="Times New Roman" w:hAnsi="Times New Roman" w:cs="Times New Roman"/>
          <w:b/>
          <w:i/>
          <w:sz w:val="28"/>
          <w:u w:val="single"/>
          <w:lang w:eastAsia="uk-UA"/>
        </w:rPr>
        <w:t>.</w:t>
      </w:r>
      <w:r w:rsidRPr="00156AB9">
        <w:rPr>
          <w:rFonts w:ascii="Times New Roman" w:eastAsia="Times New Roman" w:hAnsi="Times New Roman" w:cs="Times New Roman"/>
          <w:sz w:val="28"/>
          <w:lang w:eastAsia="uk-UA"/>
        </w:rPr>
        <w:t xml:space="preserve"> Якщо депутат своєю поведінкою заважає проведенню засідання ради, головуючий попереджає його й закликає до порядку. Після </w:t>
      </w:r>
      <w:r w:rsidRPr="00156AB9">
        <w:rPr>
          <w:rFonts w:ascii="Times New Roman" w:eastAsia="Times New Roman" w:hAnsi="Times New Roman" w:cs="Times New Roman"/>
          <w:spacing w:val="2"/>
          <w:sz w:val="28"/>
          <w:lang w:eastAsia="uk-UA"/>
        </w:rPr>
        <w:t>повторного попередження протягом засідання головуючий ставить на</w:t>
      </w:r>
      <w:r w:rsidRPr="00156AB9">
        <w:rPr>
          <w:rFonts w:ascii="Times New Roman" w:eastAsia="Times New Roman" w:hAnsi="Times New Roman" w:cs="Times New Roman"/>
          <w:sz w:val="28"/>
          <w:lang w:eastAsia="uk-UA"/>
        </w:rPr>
        <w:t xml:space="preserve"> голосування питання залишення депутатом зали до кінця пленарного засідання. Рішення </w:t>
      </w:r>
      <w:r w:rsidR="00EF36FA">
        <w:rPr>
          <w:rFonts w:ascii="Times New Roman" w:eastAsia="Times New Roman" w:hAnsi="Times New Roman" w:cs="Times New Roman"/>
          <w:sz w:val="28"/>
          <w:lang w:eastAsia="uk-UA"/>
        </w:rPr>
        <w:t>ухвалює</w:t>
      </w:r>
      <w:r w:rsidRPr="00156AB9">
        <w:rPr>
          <w:rFonts w:ascii="Times New Roman" w:eastAsia="Times New Roman" w:hAnsi="Times New Roman" w:cs="Times New Roman"/>
          <w:sz w:val="28"/>
          <w:lang w:eastAsia="uk-UA"/>
        </w:rPr>
        <w:t>ться без обговорення більшістю голосів депутатів, присутніх на засіданні.</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42480F">
        <w:rPr>
          <w:rFonts w:ascii="Times New Roman" w:eastAsia="Times New Roman" w:hAnsi="Times New Roman" w:cs="Times New Roman"/>
          <w:b/>
          <w:i/>
          <w:sz w:val="28"/>
          <w:u w:val="single"/>
          <w:lang w:eastAsia="uk-UA"/>
        </w:rPr>
        <w:t>97</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i/>
          <w:sz w:val="28"/>
          <w:lang w:eastAsia="uk-UA"/>
        </w:rPr>
        <w:t xml:space="preserve"> </w:t>
      </w:r>
      <w:r w:rsidRPr="00F05B55">
        <w:rPr>
          <w:rFonts w:ascii="Times New Roman" w:eastAsia="Times New Roman" w:hAnsi="Times New Roman" w:cs="Times New Roman"/>
          <w:sz w:val="28"/>
          <w:lang w:eastAsia="uk-UA"/>
        </w:rPr>
        <w:t xml:space="preserve">Депутат ради як представник </w:t>
      </w:r>
      <w:r>
        <w:rPr>
          <w:rFonts w:ascii="Times New Roman" w:eastAsia="Times New Roman" w:hAnsi="Times New Roman" w:cs="Times New Roman"/>
          <w:sz w:val="28"/>
          <w:lang w:eastAsia="uk-UA"/>
        </w:rPr>
        <w:t xml:space="preserve">міської </w:t>
      </w:r>
      <w:r w:rsidRPr="00F05B55">
        <w:rPr>
          <w:rFonts w:ascii="Times New Roman" w:eastAsia="Times New Roman" w:hAnsi="Times New Roman" w:cs="Times New Roman"/>
          <w:sz w:val="28"/>
          <w:lang w:eastAsia="uk-UA"/>
        </w:rPr>
        <w:t>територіальної громади та член ради, здійснюючи повноваження</w:t>
      </w:r>
      <w:r>
        <w:rPr>
          <w:rFonts w:ascii="Times New Roman" w:eastAsia="Times New Roman" w:hAnsi="Times New Roman" w:cs="Times New Roman"/>
          <w:sz w:val="28"/>
          <w:lang w:eastAsia="uk-UA"/>
        </w:rPr>
        <w:t xml:space="preserve"> відповідно до Законів України «</w:t>
      </w:r>
      <w:r w:rsidRPr="00F05B55">
        <w:rPr>
          <w:rFonts w:ascii="Times New Roman" w:eastAsia="Times New Roman" w:hAnsi="Times New Roman" w:cs="Times New Roman"/>
          <w:sz w:val="28"/>
          <w:lang w:eastAsia="uk-UA"/>
        </w:rPr>
        <w:t>Про місцеве самоврядування в Україні</w:t>
      </w:r>
      <w:r>
        <w:rPr>
          <w:rFonts w:ascii="Times New Roman" w:eastAsia="Times New Roman" w:hAnsi="Times New Roman" w:cs="Times New Roman"/>
          <w:sz w:val="28"/>
          <w:lang w:eastAsia="uk-UA"/>
        </w:rPr>
        <w:t>», «</w:t>
      </w:r>
      <w:r w:rsidRPr="00F05B55">
        <w:rPr>
          <w:rFonts w:ascii="Times New Roman" w:eastAsia="Times New Roman" w:hAnsi="Times New Roman" w:cs="Times New Roman"/>
          <w:sz w:val="28"/>
          <w:lang w:eastAsia="uk-UA"/>
        </w:rPr>
        <w:t>Пр</w:t>
      </w:r>
      <w:r>
        <w:rPr>
          <w:rFonts w:ascii="Times New Roman" w:eastAsia="Times New Roman" w:hAnsi="Times New Roman" w:cs="Times New Roman"/>
          <w:sz w:val="28"/>
          <w:lang w:eastAsia="uk-UA"/>
        </w:rPr>
        <w:t>о статус депутатів місцевих рад»</w:t>
      </w:r>
      <w:r w:rsidRPr="00F05B55">
        <w:rPr>
          <w:rFonts w:ascii="Times New Roman" w:eastAsia="Times New Roman" w:hAnsi="Times New Roman" w:cs="Times New Roman"/>
          <w:sz w:val="28"/>
          <w:lang w:eastAsia="uk-UA"/>
        </w:rPr>
        <w:t xml:space="preserve"> та Регламенту, повинен дотримуватися загальновизнаних норм моралі й правил депутатської етики, утримуватися від заяв, дій і вчинків, що компрометують його. </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Депутат несе персональну відповідальність за зміст своїх виступів, їх правдивість та етичність. </w:t>
      </w:r>
    </w:p>
    <w:p w:rsidR="009317E4" w:rsidRPr="00330E72" w:rsidRDefault="009317E4" w:rsidP="00156AB9">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lastRenderedPageBreak/>
        <w:t xml:space="preserve">У разі невиконання депутатом </w:t>
      </w:r>
      <w:r w:rsidRPr="00156AB9">
        <w:rPr>
          <w:rFonts w:ascii="Times New Roman" w:eastAsia="Times New Roman" w:hAnsi="Times New Roman" w:cs="Times New Roman"/>
          <w:sz w:val="28"/>
          <w:lang w:eastAsia="uk-UA"/>
        </w:rPr>
        <w:t>вимог</w:t>
      </w:r>
      <w:r>
        <w:rPr>
          <w:rFonts w:ascii="Times New Roman" w:eastAsia="Times New Roman" w:hAnsi="Times New Roman" w:cs="Times New Roman"/>
          <w:sz w:val="28"/>
          <w:lang w:eastAsia="uk-UA"/>
        </w:rPr>
        <w:t xml:space="preserve"> Регламенту, </w:t>
      </w:r>
      <w:r w:rsidRPr="00156AB9">
        <w:rPr>
          <w:rFonts w:ascii="Times New Roman" w:eastAsia="Times New Roman" w:hAnsi="Times New Roman" w:cs="Times New Roman"/>
          <w:sz w:val="28"/>
          <w:lang w:eastAsia="uk-UA"/>
        </w:rPr>
        <w:t xml:space="preserve">він зобов’язаний надати відповідні пояснення постійній комісії </w:t>
      </w:r>
      <w:r w:rsidR="00206691" w:rsidRPr="00330E72">
        <w:rPr>
          <w:rFonts w:ascii="Times New Roman" w:eastAsia="Times New Roman" w:hAnsi="Times New Roman" w:cs="Times New Roman"/>
          <w:sz w:val="28"/>
          <w:lang w:eastAsia="uk-UA"/>
        </w:rPr>
        <w:t>ради</w:t>
      </w:r>
      <w:r w:rsidR="00183C67" w:rsidRPr="00330E72">
        <w:rPr>
          <w:rFonts w:ascii="Times New Roman" w:eastAsia="Times New Roman" w:hAnsi="Times New Roman" w:cs="Times New Roman"/>
          <w:sz w:val="28"/>
          <w:lang w:eastAsia="uk-UA"/>
        </w:rPr>
        <w:t>,</w:t>
      </w:r>
      <w:r w:rsidR="00206691" w:rsidRPr="00330E72">
        <w:rPr>
          <w:rFonts w:ascii="Times New Roman" w:eastAsia="Times New Roman" w:hAnsi="Times New Roman" w:cs="Times New Roman"/>
          <w:sz w:val="28"/>
          <w:lang w:eastAsia="uk-UA"/>
        </w:rPr>
        <w:t xml:space="preserve"> до функціональної спрямованості якої належить розгляд зазначеного питання відповідно до Положення про постійні комісії ради</w:t>
      </w:r>
      <w:r w:rsidR="00156AB9" w:rsidRPr="00330E72">
        <w:rPr>
          <w:rFonts w:ascii="Times New Roman" w:eastAsia="Times New Roman" w:hAnsi="Times New Roman" w:cs="Times New Roman"/>
          <w:sz w:val="28"/>
          <w:lang w:eastAsia="uk-UA"/>
        </w:rPr>
        <w:t>.</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вживає заходів відповідно до чинного законодавства.</w:t>
      </w:r>
    </w:p>
    <w:p w:rsidR="001E7FB0" w:rsidRPr="00F05B55" w:rsidRDefault="001E7FB0" w:rsidP="001E7FB0">
      <w:pPr>
        <w:tabs>
          <w:tab w:val="left" w:pos="9355"/>
          <w:tab w:val="left" w:pos="9639"/>
        </w:tabs>
        <w:spacing w:after="0" w:line="240" w:lineRule="auto"/>
        <w:ind w:right="-2"/>
        <w:jc w:val="both"/>
        <w:rPr>
          <w:rFonts w:ascii="Times New Roman" w:eastAsia="Times New Roman" w:hAnsi="Times New Roman" w:cs="Times New Roman"/>
          <w:sz w:val="28"/>
          <w:lang w:eastAsia="uk-UA"/>
        </w:rPr>
      </w:pPr>
    </w:p>
    <w:p w:rsidR="001E7FB0" w:rsidRPr="00330E72"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9317E4">
        <w:rPr>
          <w:rFonts w:ascii="Times New Roman" w:eastAsia="Times New Roman" w:hAnsi="Times New Roman" w:cs="Times New Roman"/>
          <w:b/>
          <w:i/>
          <w:sz w:val="28"/>
          <w:u w:val="single"/>
          <w:lang w:eastAsia="uk-UA"/>
        </w:rPr>
        <w:t>98</w:t>
      </w:r>
      <w:r w:rsidRPr="00F05B55">
        <w:rPr>
          <w:rFonts w:ascii="Times New Roman" w:eastAsia="Times New Roman" w:hAnsi="Times New Roman" w:cs="Times New Roman"/>
          <w:b/>
          <w:i/>
          <w:sz w:val="28"/>
          <w:u w:val="single"/>
          <w:lang w:eastAsia="uk-UA"/>
        </w:rPr>
        <w:t>.</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Порушення депутатом правил депутатської етики є</w:t>
      </w:r>
      <w:r>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предметом розгляду постійної комісії </w:t>
      </w:r>
      <w:r w:rsidR="00206691" w:rsidRPr="00330E72">
        <w:rPr>
          <w:rFonts w:ascii="Times New Roman" w:eastAsia="Times New Roman" w:hAnsi="Times New Roman" w:cs="Times New Roman"/>
          <w:sz w:val="28"/>
          <w:lang w:eastAsia="uk-UA"/>
        </w:rPr>
        <w:t>ради</w:t>
      </w:r>
      <w:r w:rsidR="00183C67" w:rsidRPr="00330E72">
        <w:rPr>
          <w:rFonts w:ascii="Times New Roman" w:eastAsia="Times New Roman" w:hAnsi="Times New Roman" w:cs="Times New Roman"/>
          <w:sz w:val="28"/>
          <w:lang w:eastAsia="uk-UA"/>
        </w:rPr>
        <w:t>,</w:t>
      </w:r>
      <w:r w:rsidR="00206691" w:rsidRPr="00330E72">
        <w:rPr>
          <w:rFonts w:ascii="Times New Roman" w:eastAsia="Times New Roman" w:hAnsi="Times New Roman" w:cs="Times New Roman"/>
          <w:sz w:val="28"/>
          <w:lang w:eastAsia="uk-UA"/>
        </w:rPr>
        <w:t xml:space="preserve"> до функціональної спрямованості якої належить розгляд зазначеного питання відповідно до Положення про постійні комісії ради</w:t>
      </w:r>
      <w:r w:rsidRPr="00330E72">
        <w:rPr>
          <w:rFonts w:ascii="Times New Roman" w:eastAsia="Times New Roman" w:hAnsi="Times New Roman" w:cs="Times New Roman"/>
          <w:sz w:val="28"/>
          <w:lang w:eastAsia="uk-UA"/>
        </w:rPr>
        <w:t>.</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Підставами для розгляду питання порушення правил депутатської етики є письмова заява депутата, відповідного органу, щодо якого депутат припустився неетичних дій чи поведінки, посадової, юридичної та фізичної особи, громадян, листи й звернення виборців, у яких повідомляється про допущені порушення, а також доручення міського голови.</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Розгляд питання щодо порушення правил депутатської етики можуть ініціювати постійні комісії ради.</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Постійна комісія </w:t>
      </w:r>
      <w:r w:rsidR="00206691" w:rsidRPr="00330E72">
        <w:rPr>
          <w:rFonts w:ascii="Times New Roman" w:eastAsia="Times New Roman" w:hAnsi="Times New Roman" w:cs="Times New Roman"/>
          <w:sz w:val="28"/>
          <w:lang w:eastAsia="uk-UA"/>
        </w:rPr>
        <w:t>ради</w:t>
      </w:r>
      <w:r w:rsidR="00183C67" w:rsidRPr="00330E72">
        <w:rPr>
          <w:rFonts w:ascii="Times New Roman" w:eastAsia="Times New Roman" w:hAnsi="Times New Roman" w:cs="Times New Roman"/>
          <w:sz w:val="28"/>
          <w:lang w:eastAsia="uk-UA"/>
        </w:rPr>
        <w:t>,</w:t>
      </w:r>
      <w:r w:rsidR="00206691" w:rsidRPr="00330E72">
        <w:rPr>
          <w:rFonts w:ascii="Times New Roman" w:eastAsia="Times New Roman" w:hAnsi="Times New Roman" w:cs="Times New Roman"/>
          <w:sz w:val="28"/>
          <w:lang w:eastAsia="uk-UA"/>
        </w:rPr>
        <w:t xml:space="preserve"> до функціональної спрямованості якої належить розгляд зазначеного питання відповідно до Положення про постійні комісії ради</w:t>
      </w:r>
      <w:r w:rsidR="00480C61" w:rsidRPr="00330E72">
        <w:rPr>
          <w:rFonts w:ascii="Times New Roman" w:eastAsia="Times New Roman" w:hAnsi="Times New Roman" w:cs="Times New Roman"/>
          <w:sz w:val="28"/>
          <w:lang w:eastAsia="uk-UA"/>
        </w:rPr>
        <w:t>,</w:t>
      </w:r>
      <w:r w:rsidR="00206691" w:rsidRPr="00330E72">
        <w:rPr>
          <w:rFonts w:ascii="Times New Roman" w:eastAsia="Times New Roman" w:hAnsi="Times New Roman" w:cs="Times New Roman"/>
          <w:sz w:val="28"/>
          <w:lang w:eastAsia="uk-UA"/>
        </w:rPr>
        <w:t xml:space="preserve"> </w:t>
      </w:r>
      <w:r>
        <w:rPr>
          <w:rFonts w:ascii="Times New Roman" w:eastAsia="Times New Roman" w:hAnsi="Times New Roman" w:cs="Times New Roman"/>
          <w:color w:val="000000"/>
          <w:sz w:val="28"/>
          <w:lang w:eastAsia="uk-UA"/>
        </w:rPr>
        <w:t>розглядає</w:t>
      </w:r>
      <w:r w:rsidRPr="00F05B55">
        <w:rPr>
          <w:rFonts w:ascii="Times New Roman" w:eastAsia="Times New Roman" w:hAnsi="Times New Roman" w:cs="Times New Roman"/>
          <w:color w:val="000000"/>
          <w:sz w:val="28"/>
          <w:lang w:eastAsia="uk-UA"/>
        </w:rPr>
        <w:t xml:space="preserve"> </w:t>
      </w:r>
      <w:r>
        <w:rPr>
          <w:rFonts w:ascii="Times New Roman" w:eastAsia="Times New Roman" w:hAnsi="Times New Roman" w:cs="Times New Roman"/>
          <w:color w:val="000000"/>
          <w:sz w:val="28"/>
          <w:lang w:eastAsia="uk-UA"/>
        </w:rPr>
        <w:t xml:space="preserve">та вивчає факти </w:t>
      </w:r>
      <w:r w:rsidRPr="00F05B55">
        <w:rPr>
          <w:rFonts w:ascii="Times New Roman" w:eastAsia="Times New Roman" w:hAnsi="Times New Roman" w:cs="Times New Roman"/>
          <w:color w:val="000000"/>
          <w:sz w:val="28"/>
          <w:lang w:eastAsia="uk-UA"/>
        </w:rPr>
        <w:t>порушен</w:t>
      </w:r>
      <w:r w:rsidRPr="00F05B55">
        <w:rPr>
          <w:rFonts w:ascii="Times New Roman" w:eastAsia="Times New Roman" w:hAnsi="Times New Roman" w:cs="Times New Roman"/>
          <w:sz w:val="28"/>
          <w:lang w:eastAsia="uk-UA"/>
        </w:rPr>
        <w:t xml:space="preserve">ь депутатами правил етики, передбачених законодавством України і </w:t>
      </w:r>
      <w:r>
        <w:rPr>
          <w:rFonts w:ascii="Times New Roman" w:eastAsia="Times New Roman" w:hAnsi="Times New Roman" w:cs="Times New Roman"/>
          <w:sz w:val="28"/>
          <w:lang w:eastAsia="uk-UA"/>
        </w:rPr>
        <w:t xml:space="preserve">цим </w:t>
      </w:r>
      <w:r w:rsidRPr="00F05B55">
        <w:rPr>
          <w:rFonts w:ascii="Times New Roman" w:eastAsia="Times New Roman" w:hAnsi="Times New Roman" w:cs="Times New Roman"/>
          <w:sz w:val="28"/>
          <w:lang w:eastAsia="uk-UA"/>
        </w:rPr>
        <w:t xml:space="preserve">Регламентом. </w:t>
      </w:r>
    </w:p>
    <w:p w:rsidR="001E7FB0" w:rsidRDefault="001E7FB0" w:rsidP="00B44FBA">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Постійна комісія не розглядає питань, що належать до компетенції виборчих комісій, суду, прокуратури, а також анонімні листи та звернення.</w:t>
      </w:r>
      <w:r w:rsidR="00B44FBA">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У разі одержання постійною комісією листів і звернень, розгляд яких не входить до її компетенції, вона передає їх </w:t>
      </w:r>
      <w:r>
        <w:rPr>
          <w:rFonts w:ascii="Times New Roman" w:eastAsia="Times New Roman" w:hAnsi="Times New Roman" w:cs="Times New Roman"/>
          <w:sz w:val="28"/>
          <w:lang w:eastAsia="uk-UA"/>
        </w:rPr>
        <w:t xml:space="preserve">на розгляд </w:t>
      </w:r>
      <w:r w:rsidRPr="00F05B55">
        <w:rPr>
          <w:rFonts w:ascii="Times New Roman" w:eastAsia="Times New Roman" w:hAnsi="Times New Roman" w:cs="Times New Roman"/>
          <w:sz w:val="28"/>
          <w:lang w:eastAsia="uk-UA"/>
        </w:rPr>
        <w:t>за належністю.</w:t>
      </w:r>
    </w:p>
    <w:p w:rsidR="001E7FB0" w:rsidRPr="00EA6BA8"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i/>
          <w:sz w:val="28"/>
          <w:lang w:eastAsia="uk-UA"/>
        </w:rPr>
      </w:pP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sidR="009317E4">
        <w:rPr>
          <w:rFonts w:ascii="Times New Roman" w:eastAsia="Times New Roman" w:hAnsi="Times New Roman" w:cs="Times New Roman"/>
          <w:b/>
          <w:i/>
          <w:sz w:val="28"/>
          <w:u w:val="single"/>
          <w:lang w:eastAsia="uk-UA"/>
        </w:rPr>
        <w:t>99</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Про наслідки роз</w:t>
      </w:r>
      <w:r>
        <w:rPr>
          <w:rFonts w:ascii="Times New Roman" w:eastAsia="Times New Roman" w:hAnsi="Times New Roman" w:cs="Times New Roman"/>
          <w:sz w:val="28"/>
          <w:lang w:eastAsia="uk-UA"/>
        </w:rPr>
        <w:t>гляду питання</w:t>
      </w:r>
      <w:r w:rsidRPr="00F05B55">
        <w:rPr>
          <w:rFonts w:ascii="Times New Roman" w:eastAsia="Times New Roman" w:hAnsi="Times New Roman" w:cs="Times New Roman"/>
          <w:sz w:val="28"/>
          <w:lang w:eastAsia="uk-UA"/>
        </w:rPr>
        <w:t xml:space="preserve"> порушен</w:t>
      </w:r>
      <w:r>
        <w:rPr>
          <w:rFonts w:ascii="Times New Roman" w:eastAsia="Times New Roman" w:hAnsi="Times New Roman" w:cs="Times New Roman"/>
          <w:sz w:val="28"/>
          <w:lang w:eastAsia="uk-UA"/>
        </w:rPr>
        <w:t>ня</w:t>
      </w:r>
      <w:r w:rsidRPr="00F05B55">
        <w:rPr>
          <w:rFonts w:ascii="Times New Roman" w:eastAsia="Times New Roman" w:hAnsi="Times New Roman" w:cs="Times New Roman"/>
          <w:sz w:val="28"/>
          <w:lang w:eastAsia="uk-UA"/>
        </w:rPr>
        <w:t xml:space="preserve"> депутатом правил етики постійна комісія </w:t>
      </w:r>
      <w:r w:rsidR="00206691" w:rsidRPr="00330E72">
        <w:rPr>
          <w:rFonts w:ascii="Times New Roman" w:eastAsia="Times New Roman" w:hAnsi="Times New Roman" w:cs="Times New Roman"/>
          <w:sz w:val="28"/>
          <w:lang w:eastAsia="uk-UA"/>
        </w:rPr>
        <w:t>ради</w:t>
      </w:r>
      <w:r w:rsidR="00183C67" w:rsidRPr="00330E72">
        <w:rPr>
          <w:rFonts w:ascii="Times New Roman" w:eastAsia="Times New Roman" w:hAnsi="Times New Roman" w:cs="Times New Roman"/>
          <w:sz w:val="28"/>
          <w:lang w:eastAsia="uk-UA"/>
        </w:rPr>
        <w:t>,</w:t>
      </w:r>
      <w:r w:rsidR="00206691" w:rsidRPr="00330E72">
        <w:rPr>
          <w:rFonts w:ascii="Times New Roman" w:eastAsia="Times New Roman" w:hAnsi="Times New Roman" w:cs="Times New Roman"/>
          <w:sz w:val="28"/>
          <w:lang w:eastAsia="uk-UA"/>
        </w:rPr>
        <w:t xml:space="preserve"> до функціональної спрямованості якої належить розгляд зазначеного питання відповідно до Положення про постійні комісії ради</w:t>
      </w:r>
      <w:r w:rsidR="00480C61" w:rsidRPr="00330E72">
        <w:rPr>
          <w:rFonts w:ascii="Times New Roman" w:eastAsia="Times New Roman" w:hAnsi="Times New Roman" w:cs="Times New Roman"/>
          <w:sz w:val="28"/>
          <w:lang w:eastAsia="uk-UA"/>
        </w:rPr>
        <w:t>,</w:t>
      </w:r>
      <w:r w:rsidRPr="00330E72">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доповідає на пленарному засіданні ради й уносить пропозиції щодо вжиття заходів впливу до нього.</w:t>
      </w:r>
    </w:p>
    <w:p w:rsidR="001E7FB0" w:rsidRPr="00F05B55" w:rsidRDefault="001E7FB0" w:rsidP="001E7FB0">
      <w:pPr>
        <w:tabs>
          <w:tab w:val="left" w:pos="9355"/>
          <w:tab w:val="left" w:pos="9639"/>
        </w:tabs>
        <w:spacing w:after="0" w:line="240" w:lineRule="auto"/>
        <w:ind w:right="-2"/>
        <w:jc w:val="both"/>
        <w:rPr>
          <w:rFonts w:ascii="Times New Roman" w:eastAsia="Times New Roman" w:hAnsi="Times New Roman" w:cs="Times New Roman"/>
          <w:sz w:val="28"/>
          <w:lang w:eastAsia="uk-UA"/>
        </w:rPr>
      </w:pP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b/>
          <w:i/>
          <w:sz w:val="28"/>
          <w:u w:val="single"/>
          <w:lang w:eastAsia="uk-UA"/>
        </w:rPr>
        <w:t xml:space="preserve">Стаття </w:t>
      </w:r>
      <w:r>
        <w:rPr>
          <w:rFonts w:ascii="Times New Roman" w:eastAsia="Times New Roman" w:hAnsi="Times New Roman" w:cs="Times New Roman"/>
          <w:b/>
          <w:i/>
          <w:sz w:val="28"/>
          <w:u w:val="single"/>
          <w:lang w:eastAsia="uk-UA"/>
        </w:rPr>
        <w:t>10</w:t>
      </w:r>
      <w:r w:rsidR="009317E4">
        <w:rPr>
          <w:rFonts w:ascii="Times New Roman" w:eastAsia="Times New Roman" w:hAnsi="Times New Roman" w:cs="Times New Roman"/>
          <w:b/>
          <w:i/>
          <w:sz w:val="28"/>
          <w:u w:val="single"/>
          <w:lang w:eastAsia="uk-UA"/>
        </w:rPr>
        <w:t>0</w:t>
      </w:r>
      <w:r w:rsidRPr="00F05B55">
        <w:rPr>
          <w:rFonts w:ascii="Times New Roman" w:eastAsia="Times New Roman" w:hAnsi="Times New Roman" w:cs="Times New Roman"/>
          <w:b/>
          <w:i/>
          <w:sz w:val="28"/>
          <w:u w:val="single"/>
          <w:lang w:eastAsia="uk-UA"/>
        </w:rPr>
        <w:t>.</w:t>
      </w:r>
      <w:r w:rsidRPr="00F05B55">
        <w:rPr>
          <w:rFonts w:ascii="Times New Roman" w:eastAsia="Times New Roman" w:hAnsi="Times New Roman" w:cs="Times New Roman"/>
          <w:sz w:val="28"/>
          <w:lang w:eastAsia="uk-UA"/>
        </w:rPr>
        <w:t xml:space="preserve"> Рада</w:t>
      </w:r>
      <w:r>
        <w:rPr>
          <w:rFonts w:ascii="Times New Roman" w:eastAsia="Times New Roman" w:hAnsi="Times New Roman" w:cs="Times New Roman"/>
          <w:sz w:val="28"/>
          <w:lang w:eastAsia="uk-UA"/>
        </w:rPr>
        <w:t>, а також головуючий</w:t>
      </w:r>
      <w:r w:rsidR="009317E4">
        <w:rPr>
          <w:rFonts w:ascii="Times New Roman" w:eastAsia="Times New Roman" w:hAnsi="Times New Roman" w:cs="Times New Roman"/>
          <w:sz w:val="28"/>
          <w:lang w:eastAsia="uk-UA"/>
        </w:rPr>
        <w:t xml:space="preserve"> </w:t>
      </w:r>
      <w:r w:rsidRPr="00F05B55">
        <w:rPr>
          <w:rFonts w:ascii="Times New Roman" w:eastAsia="Times New Roman" w:hAnsi="Times New Roman" w:cs="Times New Roman"/>
          <w:sz w:val="28"/>
          <w:lang w:eastAsia="uk-UA"/>
        </w:rPr>
        <w:t xml:space="preserve">може </w:t>
      </w:r>
      <w:r w:rsidR="00EF36FA">
        <w:rPr>
          <w:rFonts w:ascii="Times New Roman" w:eastAsia="Times New Roman" w:hAnsi="Times New Roman" w:cs="Times New Roman"/>
          <w:sz w:val="28"/>
          <w:lang w:eastAsia="uk-UA"/>
        </w:rPr>
        <w:t>у</w:t>
      </w:r>
      <w:r w:rsidR="005B4ECD">
        <w:rPr>
          <w:rFonts w:ascii="Times New Roman" w:eastAsia="Times New Roman" w:hAnsi="Times New Roman" w:cs="Times New Roman"/>
          <w:sz w:val="28"/>
          <w:lang w:eastAsia="uk-UA"/>
        </w:rPr>
        <w:t>жити</w:t>
      </w:r>
      <w:r w:rsidRPr="00F05B55">
        <w:rPr>
          <w:rFonts w:ascii="Times New Roman" w:eastAsia="Times New Roman" w:hAnsi="Times New Roman" w:cs="Times New Roman"/>
          <w:sz w:val="28"/>
          <w:lang w:eastAsia="uk-UA"/>
        </w:rPr>
        <w:t xml:space="preserve"> один із заходів впливу до депутата</w:t>
      </w:r>
      <w:r>
        <w:rPr>
          <w:rFonts w:ascii="Times New Roman" w:eastAsia="Times New Roman" w:hAnsi="Times New Roman" w:cs="Times New Roman"/>
          <w:sz w:val="28"/>
          <w:lang w:eastAsia="uk-UA"/>
        </w:rPr>
        <w:t>, який порушив правила етики</w:t>
      </w:r>
      <w:r w:rsidRPr="00F05B55">
        <w:rPr>
          <w:rFonts w:ascii="Times New Roman" w:eastAsia="Times New Roman" w:hAnsi="Times New Roman" w:cs="Times New Roman"/>
          <w:sz w:val="28"/>
          <w:lang w:eastAsia="uk-UA"/>
        </w:rPr>
        <w:t>:</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зауваження;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видалення із сесійної зали до кінця пленарного засідання;</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позбавлення права на продовження виступу та відключення мікрофона; </w:t>
      </w:r>
    </w:p>
    <w:p w:rsidR="001E7FB0" w:rsidRPr="00330E72" w:rsidRDefault="001E7FB0" w:rsidP="001E7FB0">
      <w:pPr>
        <w:tabs>
          <w:tab w:val="left" w:pos="935"/>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t xml:space="preserve">- позбавлення депутата права виступу </w:t>
      </w:r>
      <w:r w:rsidRPr="00330E72">
        <w:rPr>
          <w:rFonts w:ascii="Times New Roman" w:eastAsia="Times New Roman" w:hAnsi="Times New Roman" w:cs="Times New Roman"/>
          <w:sz w:val="28"/>
          <w:lang w:eastAsia="uk-UA"/>
        </w:rPr>
        <w:t xml:space="preserve">на одному пленарному засіданні, а при повторному порушенні – </w:t>
      </w:r>
      <w:r w:rsidR="00611A09" w:rsidRPr="00330E72">
        <w:rPr>
          <w:rFonts w:ascii="Times New Roman" w:eastAsia="Times New Roman" w:hAnsi="Times New Roman" w:cs="Times New Roman"/>
          <w:sz w:val="28"/>
          <w:lang w:eastAsia="uk-UA"/>
        </w:rPr>
        <w:t>до</w:t>
      </w:r>
      <w:r w:rsidRPr="00330E72">
        <w:rPr>
          <w:rFonts w:ascii="Times New Roman" w:eastAsia="Times New Roman" w:hAnsi="Times New Roman" w:cs="Times New Roman"/>
          <w:sz w:val="28"/>
          <w:lang w:eastAsia="uk-UA"/>
        </w:rPr>
        <w:t xml:space="preserve"> </w:t>
      </w:r>
      <w:r w:rsidR="009317E4" w:rsidRPr="00330E72">
        <w:rPr>
          <w:rFonts w:ascii="Times New Roman" w:eastAsia="Times New Roman" w:hAnsi="Times New Roman" w:cs="Times New Roman"/>
          <w:sz w:val="28"/>
          <w:lang w:eastAsia="uk-UA"/>
        </w:rPr>
        <w:t>п’яти</w:t>
      </w:r>
      <w:r w:rsidRPr="00330E72">
        <w:rPr>
          <w:rFonts w:ascii="Times New Roman" w:eastAsia="Times New Roman" w:hAnsi="Times New Roman" w:cs="Times New Roman"/>
          <w:sz w:val="28"/>
          <w:lang w:eastAsia="uk-UA"/>
        </w:rPr>
        <w:t>.</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F05B55">
        <w:rPr>
          <w:rFonts w:ascii="Times New Roman" w:eastAsia="Times New Roman" w:hAnsi="Times New Roman" w:cs="Times New Roman"/>
          <w:sz w:val="28"/>
          <w:lang w:eastAsia="uk-UA"/>
        </w:rPr>
        <w:lastRenderedPageBreak/>
        <w:t xml:space="preserve">Рішення про заходи впливу приймається </w:t>
      </w:r>
      <w:r w:rsidR="009317E4" w:rsidRPr="00156AB9">
        <w:rPr>
          <w:rFonts w:ascii="Times New Roman" w:eastAsia="Times New Roman" w:hAnsi="Times New Roman" w:cs="Times New Roman"/>
          <w:sz w:val="28"/>
          <w:lang w:eastAsia="uk-UA"/>
        </w:rPr>
        <w:t>головуючим на засіданні,</w:t>
      </w:r>
      <w:r w:rsidR="009317E4">
        <w:rPr>
          <w:rFonts w:ascii="Times New Roman" w:eastAsia="Times New Roman" w:hAnsi="Times New Roman" w:cs="Times New Roman"/>
          <w:b/>
          <w:sz w:val="28"/>
          <w:lang w:eastAsia="uk-UA"/>
        </w:rPr>
        <w:t xml:space="preserve"> </w:t>
      </w:r>
      <w:r w:rsidRPr="00F05B55">
        <w:rPr>
          <w:rFonts w:ascii="Times New Roman" w:eastAsia="Times New Roman" w:hAnsi="Times New Roman" w:cs="Times New Roman"/>
          <w:sz w:val="28"/>
          <w:lang w:eastAsia="uk-UA"/>
        </w:rPr>
        <w:t>радою за пропозицією головуючого або депутата після короткого обговорення процедурним рішенням і заноситься до протоколу пленарного засідання.</w:t>
      </w:r>
    </w:p>
    <w:p w:rsidR="009317E4" w:rsidRPr="00156AB9"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sz w:val="28"/>
          <w:lang w:eastAsia="uk-UA"/>
        </w:rPr>
        <w:t xml:space="preserve">Якщо головуючий на засіданні звертається до промовця чи присутнього, останній повинен негайно зупинити виступ чи припинити будь-які дії. У випадку не реагування виступаючого на звернення головуючого, головуючий може надати наказ відключити мікрофон і поставити на голосування питання про позбавлення його права виступу. </w:t>
      </w:r>
    </w:p>
    <w:p w:rsidR="001E7FB0" w:rsidRPr="00F05B55"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z w:val="28"/>
          <w:lang w:eastAsia="uk-UA"/>
        </w:rPr>
      </w:pPr>
      <w:r w:rsidRPr="00156AB9">
        <w:rPr>
          <w:rFonts w:ascii="Times New Roman" w:eastAsia="Times New Roman" w:hAnsi="Times New Roman" w:cs="Times New Roman"/>
          <w:sz w:val="28"/>
          <w:lang w:eastAsia="uk-UA"/>
        </w:rPr>
        <w:t xml:space="preserve">До застосування стягнення з метою наведення порядку в залі засідань головуючий на пленарному засіданні ради чи головуючий на засіданні постійної комісії може оголосити порушнику зауваження та перервати його виступ. Якщо порушник не припинив вчинення порушення або вчинив порушення повторно, головуючий або депутат уносить пропозицію накласти на порушника один із заходів впливу. Головуючий ставить цю пропозицію на голосування для </w:t>
      </w:r>
      <w:r w:rsidR="00EF36FA">
        <w:rPr>
          <w:rFonts w:ascii="Times New Roman" w:eastAsia="Times New Roman" w:hAnsi="Times New Roman" w:cs="Times New Roman"/>
          <w:sz w:val="28"/>
          <w:lang w:eastAsia="uk-UA"/>
        </w:rPr>
        <w:t>ухваленн</w:t>
      </w:r>
      <w:r w:rsidRPr="00156AB9">
        <w:rPr>
          <w:rFonts w:ascii="Times New Roman" w:eastAsia="Times New Roman" w:hAnsi="Times New Roman" w:cs="Times New Roman"/>
          <w:sz w:val="28"/>
          <w:lang w:eastAsia="uk-UA"/>
        </w:rPr>
        <w:t>я процедурного рішення ради.</w:t>
      </w:r>
    </w:p>
    <w:p w:rsidR="001E7FB0" w:rsidRDefault="001E7FB0"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F05B55">
        <w:rPr>
          <w:rFonts w:ascii="Times New Roman" w:eastAsia="Times New Roman" w:hAnsi="Times New Roman" w:cs="Times New Roman"/>
          <w:sz w:val="28"/>
          <w:lang w:eastAsia="uk-UA"/>
        </w:rPr>
        <w:t>Про порушення де</w:t>
      </w:r>
      <w:r w:rsidRPr="00F05B55">
        <w:rPr>
          <w:rFonts w:ascii="Times New Roman" w:eastAsia="Times New Roman" w:hAnsi="Times New Roman" w:cs="Times New Roman"/>
          <w:spacing w:val="-4"/>
          <w:sz w:val="28"/>
          <w:lang w:eastAsia="uk-UA"/>
        </w:rPr>
        <w:t xml:space="preserve">путатом норм депутатської етики та заходи впливу, яких </w:t>
      </w:r>
      <w:r w:rsidR="00EF36FA">
        <w:rPr>
          <w:rFonts w:ascii="Times New Roman" w:eastAsia="Times New Roman" w:hAnsi="Times New Roman" w:cs="Times New Roman"/>
          <w:spacing w:val="-4"/>
          <w:sz w:val="28"/>
          <w:lang w:eastAsia="uk-UA"/>
        </w:rPr>
        <w:t>у</w:t>
      </w:r>
      <w:r w:rsidRPr="00F05B55">
        <w:rPr>
          <w:rFonts w:ascii="Times New Roman" w:eastAsia="Times New Roman" w:hAnsi="Times New Roman" w:cs="Times New Roman"/>
          <w:spacing w:val="-4"/>
          <w:sz w:val="28"/>
          <w:lang w:eastAsia="uk-UA"/>
        </w:rPr>
        <w:t>жито до нього,</w:t>
      </w:r>
      <w:r w:rsidRPr="00F05B55">
        <w:rPr>
          <w:rFonts w:ascii="Times New Roman" w:eastAsia="Times New Roman" w:hAnsi="Times New Roman" w:cs="Times New Roman"/>
          <w:sz w:val="28"/>
          <w:lang w:eastAsia="uk-UA"/>
        </w:rPr>
        <w:t xml:space="preserve"> рада повідомляє в засобах масової інформації</w:t>
      </w:r>
      <w:r w:rsidRPr="00F05B55">
        <w:rPr>
          <w:rFonts w:ascii="Times New Roman" w:eastAsia="Times New Roman" w:hAnsi="Times New Roman" w:cs="Times New Roman"/>
          <w:spacing w:val="-4"/>
          <w:sz w:val="28"/>
          <w:lang w:eastAsia="uk-UA"/>
        </w:rPr>
        <w:t>.</w:t>
      </w:r>
    </w:p>
    <w:p w:rsidR="00910E03" w:rsidRDefault="00910E03" w:rsidP="001E7FB0">
      <w:pPr>
        <w:tabs>
          <w:tab w:val="left" w:pos="9355"/>
          <w:tab w:val="left" w:pos="9639"/>
        </w:tabs>
        <w:spacing w:after="0" w:line="240" w:lineRule="auto"/>
        <w:ind w:right="-2" w:firstLine="709"/>
        <w:jc w:val="both"/>
        <w:rPr>
          <w:rFonts w:ascii="Times New Roman" w:eastAsia="Times New Roman" w:hAnsi="Times New Roman" w:cs="Times New Roman"/>
          <w:b/>
          <w:i/>
          <w:spacing w:val="-4"/>
          <w:sz w:val="28"/>
          <w:lang w:eastAsia="uk-UA"/>
        </w:rPr>
      </w:pPr>
    </w:p>
    <w:p w:rsidR="009317E4" w:rsidRPr="00156AB9" w:rsidRDefault="00EB7C5C" w:rsidP="001E7FB0">
      <w:pPr>
        <w:tabs>
          <w:tab w:val="left" w:pos="9355"/>
          <w:tab w:val="left" w:pos="9639"/>
        </w:tabs>
        <w:spacing w:after="0" w:line="240" w:lineRule="auto"/>
        <w:ind w:right="-2" w:firstLine="709"/>
        <w:jc w:val="both"/>
        <w:rPr>
          <w:rFonts w:ascii="Times New Roman" w:eastAsia="Times New Roman" w:hAnsi="Times New Roman" w:cs="Times New Roman"/>
          <w:spacing w:val="-4"/>
          <w:sz w:val="28"/>
          <w:lang w:eastAsia="uk-UA"/>
        </w:rPr>
      </w:pPr>
      <w:r w:rsidRPr="00156AB9">
        <w:rPr>
          <w:rFonts w:ascii="Times New Roman" w:eastAsia="Times New Roman" w:hAnsi="Times New Roman" w:cs="Times New Roman"/>
          <w:b/>
          <w:i/>
          <w:spacing w:val="-4"/>
          <w:sz w:val="28"/>
          <w:u w:val="single"/>
          <w:lang w:eastAsia="uk-UA"/>
        </w:rPr>
        <w:t>Стаття 101.</w:t>
      </w:r>
      <w:r w:rsidRPr="00EB7C5C">
        <w:rPr>
          <w:rFonts w:ascii="Times New Roman" w:eastAsia="Times New Roman" w:hAnsi="Times New Roman" w:cs="Times New Roman"/>
          <w:spacing w:val="-4"/>
          <w:sz w:val="28"/>
          <w:lang w:eastAsia="uk-UA"/>
        </w:rPr>
        <w:t xml:space="preserve"> </w:t>
      </w:r>
      <w:r w:rsidR="009317E4" w:rsidRPr="00156AB9">
        <w:rPr>
          <w:rFonts w:ascii="Times New Roman" w:eastAsia="Times New Roman" w:hAnsi="Times New Roman" w:cs="Times New Roman"/>
          <w:spacing w:val="-4"/>
          <w:sz w:val="28"/>
          <w:lang w:eastAsia="uk-UA"/>
        </w:rPr>
        <w:t xml:space="preserve">Представники засобів масової інформації, а також інші присутні на пленарних засіданнях ради </w:t>
      </w:r>
      <w:r w:rsidRPr="00156AB9">
        <w:rPr>
          <w:rFonts w:ascii="Times New Roman" w:eastAsia="Times New Roman" w:hAnsi="Times New Roman" w:cs="Times New Roman"/>
          <w:spacing w:val="-4"/>
          <w:sz w:val="28"/>
          <w:lang w:eastAsia="uk-UA"/>
        </w:rPr>
        <w:t>зобов’язані</w:t>
      </w:r>
      <w:r w:rsidR="009317E4" w:rsidRPr="00156AB9">
        <w:rPr>
          <w:rFonts w:ascii="Times New Roman" w:eastAsia="Times New Roman" w:hAnsi="Times New Roman" w:cs="Times New Roman"/>
          <w:spacing w:val="-4"/>
          <w:sz w:val="28"/>
          <w:lang w:eastAsia="uk-UA"/>
        </w:rPr>
        <w:t xml:space="preserve"> дотримуватися норм Регламенту та чинного законодавства України</w:t>
      </w:r>
      <w:r w:rsidRPr="00156AB9">
        <w:rPr>
          <w:rFonts w:ascii="Times New Roman" w:eastAsia="Times New Roman" w:hAnsi="Times New Roman" w:cs="Times New Roman"/>
          <w:spacing w:val="-4"/>
          <w:sz w:val="28"/>
          <w:lang w:eastAsia="uk-UA"/>
        </w:rPr>
        <w:t>. За рішенням головуючого на засіданні або рішенням ради присутні на засіданні можуть бути позбавлені права присутн</w:t>
      </w:r>
      <w:r w:rsidR="00EF36FA">
        <w:rPr>
          <w:rFonts w:ascii="Times New Roman" w:eastAsia="Times New Roman" w:hAnsi="Times New Roman" w:cs="Times New Roman"/>
          <w:spacing w:val="-4"/>
          <w:sz w:val="28"/>
          <w:lang w:eastAsia="uk-UA"/>
        </w:rPr>
        <w:t>ості</w:t>
      </w:r>
      <w:r w:rsidRPr="00156AB9">
        <w:rPr>
          <w:rFonts w:ascii="Times New Roman" w:eastAsia="Times New Roman" w:hAnsi="Times New Roman" w:cs="Times New Roman"/>
          <w:spacing w:val="-4"/>
          <w:sz w:val="28"/>
          <w:lang w:eastAsia="uk-UA"/>
        </w:rPr>
        <w:t xml:space="preserve"> на н</w:t>
      </w:r>
      <w:r w:rsidR="00EF36FA">
        <w:rPr>
          <w:rFonts w:ascii="Times New Roman" w:eastAsia="Times New Roman" w:hAnsi="Times New Roman" w:cs="Times New Roman"/>
          <w:spacing w:val="-4"/>
          <w:sz w:val="28"/>
          <w:lang w:eastAsia="uk-UA"/>
        </w:rPr>
        <w:t>ьому</w:t>
      </w:r>
      <w:r w:rsidRPr="00156AB9">
        <w:rPr>
          <w:rFonts w:ascii="Times New Roman" w:eastAsia="Times New Roman" w:hAnsi="Times New Roman" w:cs="Times New Roman"/>
          <w:spacing w:val="-4"/>
          <w:sz w:val="28"/>
          <w:lang w:eastAsia="uk-UA"/>
        </w:rPr>
        <w:t>.</w:t>
      </w:r>
    </w:p>
    <w:p w:rsidR="001E7FB0"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B839E9" w:rsidRDefault="00B839E9"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B839E9" w:rsidRPr="007B0B54" w:rsidRDefault="00B839E9"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Pr="007B0B54" w:rsidRDefault="001E7FB0" w:rsidP="001E7FB0">
      <w:pPr>
        <w:tabs>
          <w:tab w:val="left" w:pos="9355"/>
          <w:tab w:val="left" w:pos="9639"/>
        </w:tabs>
        <w:spacing w:after="0" w:line="240" w:lineRule="auto"/>
        <w:ind w:right="-2"/>
        <w:jc w:val="center"/>
        <w:rPr>
          <w:rFonts w:ascii="Times New Roman" w:eastAsia="Calibri" w:hAnsi="Times New Roman" w:cs="Times New Roman"/>
          <w:sz w:val="28"/>
          <w:szCs w:val="28"/>
          <w:lang w:eastAsia="uk-UA"/>
        </w:rPr>
      </w:pPr>
    </w:p>
    <w:p w:rsidR="001E7FB0" w:rsidRPr="007B0B54" w:rsidRDefault="001E7FB0" w:rsidP="001E7FB0">
      <w:pPr>
        <w:tabs>
          <w:tab w:val="left" w:pos="9355"/>
          <w:tab w:val="left" w:pos="9639"/>
        </w:tabs>
        <w:spacing w:after="0" w:line="240" w:lineRule="auto"/>
        <w:ind w:right="-2"/>
        <w:jc w:val="both"/>
        <w:rPr>
          <w:rFonts w:ascii="Times New Roman" w:eastAsia="Calibri" w:hAnsi="Times New Roman" w:cs="Times New Roman"/>
          <w:sz w:val="28"/>
          <w:szCs w:val="28"/>
          <w:lang w:eastAsia="uk-UA"/>
        </w:rPr>
      </w:pPr>
    </w:p>
    <w:p w:rsidR="001E7FB0" w:rsidRDefault="00A26402" w:rsidP="001E7FB0">
      <w:pPr>
        <w:spacing w:after="0"/>
        <w:ind w:right="-2"/>
      </w:pPr>
      <w:r>
        <w:rPr>
          <w:rFonts w:ascii="Times New Roman" w:eastAsia="Times New Roman" w:hAnsi="Times New Roman" w:cs="Times New Roman"/>
          <w:b/>
          <w:i/>
          <w:sz w:val="28"/>
          <w:lang w:eastAsia="uk-UA"/>
        </w:rPr>
        <w:t xml:space="preserve">Міський голова </w:t>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r>
      <w:r>
        <w:rPr>
          <w:rFonts w:ascii="Times New Roman" w:eastAsia="Times New Roman" w:hAnsi="Times New Roman" w:cs="Times New Roman"/>
          <w:b/>
          <w:i/>
          <w:sz w:val="28"/>
          <w:lang w:eastAsia="uk-UA"/>
        </w:rPr>
        <w:tab/>
        <w:t>Костянтин Павлов</w:t>
      </w:r>
    </w:p>
    <w:sectPr w:rsidR="001E7FB0" w:rsidSect="0055308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2A" w:rsidRDefault="0066582A">
      <w:pPr>
        <w:spacing w:after="0" w:line="240" w:lineRule="auto"/>
      </w:pPr>
      <w:r>
        <w:separator/>
      </w:r>
    </w:p>
  </w:endnote>
  <w:endnote w:type="continuationSeparator" w:id="0">
    <w:p w:rsidR="0066582A" w:rsidRDefault="0066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2A" w:rsidRDefault="0066582A">
      <w:pPr>
        <w:spacing w:after="0" w:line="240" w:lineRule="auto"/>
      </w:pPr>
      <w:r>
        <w:separator/>
      </w:r>
    </w:p>
  </w:footnote>
  <w:footnote w:type="continuationSeparator" w:id="0">
    <w:p w:rsidR="0066582A" w:rsidRDefault="0066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8535"/>
      <w:docPartObj>
        <w:docPartGallery w:val="Page Numbers (Top of Page)"/>
        <w:docPartUnique/>
      </w:docPartObj>
    </w:sdtPr>
    <w:sdtEndPr/>
    <w:sdtContent>
      <w:p w:rsidR="00D0582D" w:rsidRDefault="00D0582D">
        <w:pPr>
          <w:pStyle w:val="a3"/>
          <w:jc w:val="center"/>
        </w:pPr>
        <w:r>
          <w:fldChar w:fldCharType="begin"/>
        </w:r>
        <w:r>
          <w:instrText>PAGE   \* MERGEFORMAT</w:instrText>
        </w:r>
        <w:r>
          <w:fldChar w:fldCharType="separate"/>
        </w:r>
        <w:r w:rsidR="00857C62" w:rsidRPr="00857C62">
          <w:rPr>
            <w:noProof/>
            <w:lang w:val="ru-RU"/>
          </w:rPr>
          <w:t>33</w:t>
        </w:r>
        <w:r>
          <w:fldChar w:fldCharType="end"/>
        </w:r>
      </w:p>
    </w:sdtContent>
  </w:sdt>
  <w:p w:rsidR="00D0582D" w:rsidRDefault="00D058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79F"/>
    <w:multiLevelType w:val="hybridMultilevel"/>
    <w:tmpl w:val="8A705E4E"/>
    <w:lvl w:ilvl="0" w:tplc="01FEAA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4983987"/>
    <w:multiLevelType w:val="multilevel"/>
    <w:tmpl w:val="5828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9109C"/>
    <w:multiLevelType w:val="multilevel"/>
    <w:tmpl w:val="D2DCE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64674"/>
    <w:multiLevelType w:val="multilevel"/>
    <w:tmpl w:val="0B760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8C1354"/>
    <w:multiLevelType w:val="multilevel"/>
    <w:tmpl w:val="7A941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03254"/>
    <w:multiLevelType w:val="multilevel"/>
    <w:tmpl w:val="FF3C6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07AFD"/>
    <w:multiLevelType w:val="multilevel"/>
    <w:tmpl w:val="01E2A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82DA4"/>
    <w:multiLevelType w:val="multilevel"/>
    <w:tmpl w:val="504A8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A2EC0"/>
    <w:multiLevelType w:val="multilevel"/>
    <w:tmpl w:val="62F27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84F3F"/>
    <w:multiLevelType w:val="multilevel"/>
    <w:tmpl w:val="E2825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2405D"/>
    <w:multiLevelType w:val="multilevel"/>
    <w:tmpl w:val="C4407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35190"/>
    <w:multiLevelType w:val="multilevel"/>
    <w:tmpl w:val="6C72D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F168F"/>
    <w:multiLevelType w:val="multilevel"/>
    <w:tmpl w:val="2940F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70F9C"/>
    <w:multiLevelType w:val="hybridMultilevel"/>
    <w:tmpl w:val="93245E2C"/>
    <w:lvl w:ilvl="0" w:tplc="011E12E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58E808C8"/>
    <w:multiLevelType w:val="multilevel"/>
    <w:tmpl w:val="319EC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1736BE"/>
    <w:multiLevelType w:val="multilevel"/>
    <w:tmpl w:val="B0C4C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156E22"/>
    <w:multiLevelType w:val="multilevel"/>
    <w:tmpl w:val="9E2A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E601AB"/>
    <w:multiLevelType w:val="multilevel"/>
    <w:tmpl w:val="71683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435D89"/>
    <w:multiLevelType w:val="multilevel"/>
    <w:tmpl w:val="41F49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202849"/>
    <w:multiLevelType w:val="hybridMultilevel"/>
    <w:tmpl w:val="E634F48E"/>
    <w:lvl w:ilvl="0" w:tplc="E77E4FC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7E695156"/>
    <w:multiLevelType w:val="hybridMultilevel"/>
    <w:tmpl w:val="C1DA48C8"/>
    <w:lvl w:ilvl="0" w:tplc="3A24F76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5"/>
  </w:num>
  <w:num w:numId="4">
    <w:abstractNumId w:val="7"/>
  </w:num>
  <w:num w:numId="5">
    <w:abstractNumId w:val="17"/>
  </w:num>
  <w:num w:numId="6">
    <w:abstractNumId w:val="1"/>
  </w:num>
  <w:num w:numId="7">
    <w:abstractNumId w:val="4"/>
  </w:num>
  <w:num w:numId="8">
    <w:abstractNumId w:val="6"/>
  </w:num>
  <w:num w:numId="9">
    <w:abstractNumId w:val="2"/>
  </w:num>
  <w:num w:numId="10">
    <w:abstractNumId w:val="5"/>
  </w:num>
  <w:num w:numId="11">
    <w:abstractNumId w:val="10"/>
  </w:num>
  <w:num w:numId="12">
    <w:abstractNumId w:val="11"/>
  </w:num>
  <w:num w:numId="13">
    <w:abstractNumId w:val="14"/>
  </w:num>
  <w:num w:numId="14">
    <w:abstractNumId w:val="3"/>
  </w:num>
  <w:num w:numId="15">
    <w:abstractNumId w:val="18"/>
  </w:num>
  <w:num w:numId="16">
    <w:abstractNumId w:val="9"/>
  </w:num>
  <w:num w:numId="17">
    <w:abstractNumId w:val="20"/>
  </w:num>
  <w:num w:numId="18">
    <w:abstractNumId w:val="0"/>
  </w:num>
  <w:num w:numId="19">
    <w:abstractNumId w:val="1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B0"/>
    <w:rsid w:val="00031AF5"/>
    <w:rsid w:val="0003502B"/>
    <w:rsid w:val="001047FE"/>
    <w:rsid w:val="00156AB9"/>
    <w:rsid w:val="00183C67"/>
    <w:rsid w:val="001B492D"/>
    <w:rsid w:val="001E4C8A"/>
    <w:rsid w:val="001E7FB0"/>
    <w:rsid w:val="001F3E54"/>
    <w:rsid w:val="00206691"/>
    <w:rsid w:val="00247597"/>
    <w:rsid w:val="002A1C47"/>
    <w:rsid w:val="002B4263"/>
    <w:rsid w:val="00313721"/>
    <w:rsid w:val="00330E72"/>
    <w:rsid w:val="00386E67"/>
    <w:rsid w:val="003A27EF"/>
    <w:rsid w:val="003A4969"/>
    <w:rsid w:val="00403127"/>
    <w:rsid w:val="0040517F"/>
    <w:rsid w:val="0042480F"/>
    <w:rsid w:val="00480C61"/>
    <w:rsid w:val="00492E0D"/>
    <w:rsid w:val="004D02C1"/>
    <w:rsid w:val="00520B26"/>
    <w:rsid w:val="0055308A"/>
    <w:rsid w:val="005A4606"/>
    <w:rsid w:val="005B44B5"/>
    <w:rsid w:val="005B4ECD"/>
    <w:rsid w:val="00611A09"/>
    <w:rsid w:val="0066582A"/>
    <w:rsid w:val="006B4BC8"/>
    <w:rsid w:val="006F551E"/>
    <w:rsid w:val="007022CB"/>
    <w:rsid w:val="00725CDA"/>
    <w:rsid w:val="007451A1"/>
    <w:rsid w:val="00751555"/>
    <w:rsid w:val="007520FF"/>
    <w:rsid w:val="00752F83"/>
    <w:rsid w:val="00760EBB"/>
    <w:rsid w:val="007B07DC"/>
    <w:rsid w:val="007C0538"/>
    <w:rsid w:val="007D433B"/>
    <w:rsid w:val="007E207D"/>
    <w:rsid w:val="00812BEB"/>
    <w:rsid w:val="00821F86"/>
    <w:rsid w:val="008405B4"/>
    <w:rsid w:val="00853C26"/>
    <w:rsid w:val="00857C62"/>
    <w:rsid w:val="008A0410"/>
    <w:rsid w:val="008C33FF"/>
    <w:rsid w:val="008D56D2"/>
    <w:rsid w:val="00910E03"/>
    <w:rsid w:val="00921418"/>
    <w:rsid w:val="009317E4"/>
    <w:rsid w:val="00983EA7"/>
    <w:rsid w:val="00A26402"/>
    <w:rsid w:val="00A47AF4"/>
    <w:rsid w:val="00AA3EDA"/>
    <w:rsid w:val="00AB5294"/>
    <w:rsid w:val="00AD3914"/>
    <w:rsid w:val="00B44FBA"/>
    <w:rsid w:val="00B46927"/>
    <w:rsid w:val="00B60639"/>
    <w:rsid w:val="00B839E9"/>
    <w:rsid w:val="00B9687C"/>
    <w:rsid w:val="00BA7C95"/>
    <w:rsid w:val="00C01A90"/>
    <w:rsid w:val="00C23801"/>
    <w:rsid w:val="00C76CFE"/>
    <w:rsid w:val="00C8189F"/>
    <w:rsid w:val="00D0582D"/>
    <w:rsid w:val="00D20FEC"/>
    <w:rsid w:val="00D27C78"/>
    <w:rsid w:val="00D44821"/>
    <w:rsid w:val="00E00992"/>
    <w:rsid w:val="00E26D07"/>
    <w:rsid w:val="00E32725"/>
    <w:rsid w:val="00EA3C35"/>
    <w:rsid w:val="00EA5983"/>
    <w:rsid w:val="00EB397E"/>
    <w:rsid w:val="00EB7C5C"/>
    <w:rsid w:val="00EF1A70"/>
    <w:rsid w:val="00EF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B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7FB0"/>
  </w:style>
  <w:style w:type="paragraph" w:styleId="a3">
    <w:name w:val="header"/>
    <w:basedOn w:val="a"/>
    <w:link w:val="a4"/>
    <w:uiPriority w:val="99"/>
    <w:unhideWhenUsed/>
    <w:rsid w:val="001E7FB0"/>
    <w:pPr>
      <w:tabs>
        <w:tab w:val="center" w:pos="4819"/>
        <w:tab w:val="right" w:pos="9639"/>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1E7FB0"/>
    <w:rPr>
      <w:rFonts w:eastAsiaTheme="minorEastAsia"/>
      <w:lang w:val="uk-UA" w:eastAsia="uk-UA"/>
    </w:rPr>
  </w:style>
  <w:style w:type="paragraph" w:styleId="a5">
    <w:name w:val="footer"/>
    <w:basedOn w:val="a"/>
    <w:link w:val="a6"/>
    <w:uiPriority w:val="99"/>
    <w:unhideWhenUsed/>
    <w:rsid w:val="001E7FB0"/>
    <w:pPr>
      <w:tabs>
        <w:tab w:val="center" w:pos="4819"/>
        <w:tab w:val="right" w:pos="9639"/>
      </w:tabs>
      <w:spacing w:after="0" w:line="240" w:lineRule="auto"/>
    </w:pPr>
    <w:rPr>
      <w:rFonts w:eastAsiaTheme="minorEastAsia"/>
      <w:lang w:eastAsia="uk-UA"/>
    </w:rPr>
  </w:style>
  <w:style w:type="character" w:customStyle="1" w:styleId="a6">
    <w:name w:val="Нижний колонтитул Знак"/>
    <w:basedOn w:val="a0"/>
    <w:link w:val="a5"/>
    <w:uiPriority w:val="99"/>
    <w:rsid w:val="001E7FB0"/>
    <w:rPr>
      <w:rFonts w:eastAsiaTheme="minorEastAsia"/>
      <w:lang w:val="uk-UA" w:eastAsia="uk-UA"/>
    </w:rPr>
  </w:style>
  <w:style w:type="paragraph" w:styleId="a7">
    <w:name w:val="List Paragraph"/>
    <w:basedOn w:val="a"/>
    <w:uiPriority w:val="34"/>
    <w:qFormat/>
    <w:rsid w:val="001E7FB0"/>
    <w:pPr>
      <w:ind w:left="720"/>
      <w:contextualSpacing/>
    </w:pPr>
    <w:rPr>
      <w:rFonts w:eastAsiaTheme="minorEastAsia"/>
      <w:lang w:eastAsia="uk-UA"/>
    </w:rPr>
  </w:style>
  <w:style w:type="paragraph" w:styleId="a8">
    <w:name w:val="Balloon Text"/>
    <w:basedOn w:val="a"/>
    <w:link w:val="a9"/>
    <w:uiPriority w:val="99"/>
    <w:semiHidden/>
    <w:unhideWhenUsed/>
    <w:rsid w:val="001E7FB0"/>
    <w:pPr>
      <w:spacing w:after="0" w:line="240" w:lineRule="auto"/>
    </w:pPr>
    <w:rPr>
      <w:rFonts w:ascii="Tahoma" w:eastAsiaTheme="minorEastAsia" w:hAnsi="Tahoma" w:cs="Tahoma"/>
      <w:sz w:val="16"/>
      <w:szCs w:val="16"/>
      <w:lang w:eastAsia="uk-UA"/>
    </w:rPr>
  </w:style>
  <w:style w:type="character" w:customStyle="1" w:styleId="a9">
    <w:name w:val="Текст выноски Знак"/>
    <w:basedOn w:val="a0"/>
    <w:link w:val="a8"/>
    <w:uiPriority w:val="99"/>
    <w:semiHidden/>
    <w:rsid w:val="001E7FB0"/>
    <w:rPr>
      <w:rFonts w:ascii="Tahoma" w:eastAsiaTheme="minorEastAsia" w:hAnsi="Tahoma" w:cs="Tahoma"/>
      <w:sz w:val="16"/>
      <w:szCs w:val="16"/>
      <w:lang w:val="uk-UA" w:eastAsia="uk-UA"/>
    </w:rPr>
  </w:style>
  <w:style w:type="character" w:styleId="aa">
    <w:name w:val="Hyperlink"/>
    <w:basedOn w:val="a0"/>
    <w:uiPriority w:val="99"/>
    <w:unhideWhenUsed/>
    <w:rsid w:val="001E7FB0"/>
    <w:rPr>
      <w:color w:val="0000FF" w:themeColor="hyperlink"/>
      <w:u w:val="single"/>
    </w:rPr>
  </w:style>
  <w:style w:type="character" w:customStyle="1" w:styleId="FontStyle14">
    <w:name w:val="Font Style14"/>
    <w:rsid w:val="001E7FB0"/>
    <w:rPr>
      <w:rFonts w:ascii="Times New Roman" w:hAnsi="Times New Roman" w:cs="Times New Roman" w:hint="default"/>
      <w:sz w:val="28"/>
      <w:szCs w:val="28"/>
    </w:rPr>
  </w:style>
  <w:style w:type="character" w:customStyle="1" w:styleId="apple-converted-space">
    <w:name w:val="apple-converted-space"/>
    <w:basedOn w:val="a0"/>
    <w:rsid w:val="001E7FB0"/>
  </w:style>
  <w:style w:type="paragraph" w:customStyle="1" w:styleId="rvps2">
    <w:name w:val="rvps2"/>
    <w:basedOn w:val="a"/>
    <w:rsid w:val="001E7F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1E7FB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B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7FB0"/>
  </w:style>
  <w:style w:type="paragraph" w:styleId="a3">
    <w:name w:val="header"/>
    <w:basedOn w:val="a"/>
    <w:link w:val="a4"/>
    <w:uiPriority w:val="99"/>
    <w:unhideWhenUsed/>
    <w:rsid w:val="001E7FB0"/>
    <w:pPr>
      <w:tabs>
        <w:tab w:val="center" w:pos="4819"/>
        <w:tab w:val="right" w:pos="9639"/>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1E7FB0"/>
    <w:rPr>
      <w:rFonts w:eastAsiaTheme="minorEastAsia"/>
      <w:lang w:val="uk-UA" w:eastAsia="uk-UA"/>
    </w:rPr>
  </w:style>
  <w:style w:type="paragraph" w:styleId="a5">
    <w:name w:val="footer"/>
    <w:basedOn w:val="a"/>
    <w:link w:val="a6"/>
    <w:uiPriority w:val="99"/>
    <w:unhideWhenUsed/>
    <w:rsid w:val="001E7FB0"/>
    <w:pPr>
      <w:tabs>
        <w:tab w:val="center" w:pos="4819"/>
        <w:tab w:val="right" w:pos="9639"/>
      </w:tabs>
      <w:spacing w:after="0" w:line="240" w:lineRule="auto"/>
    </w:pPr>
    <w:rPr>
      <w:rFonts w:eastAsiaTheme="minorEastAsia"/>
      <w:lang w:eastAsia="uk-UA"/>
    </w:rPr>
  </w:style>
  <w:style w:type="character" w:customStyle="1" w:styleId="a6">
    <w:name w:val="Нижний колонтитул Знак"/>
    <w:basedOn w:val="a0"/>
    <w:link w:val="a5"/>
    <w:uiPriority w:val="99"/>
    <w:rsid w:val="001E7FB0"/>
    <w:rPr>
      <w:rFonts w:eastAsiaTheme="minorEastAsia"/>
      <w:lang w:val="uk-UA" w:eastAsia="uk-UA"/>
    </w:rPr>
  </w:style>
  <w:style w:type="paragraph" w:styleId="a7">
    <w:name w:val="List Paragraph"/>
    <w:basedOn w:val="a"/>
    <w:uiPriority w:val="34"/>
    <w:qFormat/>
    <w:rsid w:val="001E7FB0"/>
    <w:pPr>
      <w:ind w:left="720"/>
      <w:contextualSpacing/>
    </w:pPr>
    <w:rPr>
      <w:rFonts w:eastAsiaTheme="minorEastAsia"/>
      <w:lang w:eastAsia="uk-UA"/>
    </w:rPr>
  </w:style>
  <w:style w:type="paragraph" w:styleId="a8">
    <w:name w:val="Balloon Text"/>
    <w:basedOn w:val="a"/>
    <w:link w:val="a9"/>
    <w:uiPriority w:val="99"/>
    <w:semiHidden/>
    <w:unhideWhenUsed/>
    <w:rsid w:val="001E7FB0"/>
    <w:pPr>
      <w:spacing w:after="0" w:line="240" w:lineRule="auto"/>
    </w:pPr>
    <w:rPr>
      <w:rFonts w:ascii="Tahoma" w:eastAsiaTheme="minorEastAsia" w:hAnsi="Tahoma" w:cs="Tahoma"/>
      <w:sz w:val="16"/>
      <w:szCs w:val="16"/>
      <w:lang w:eastAsia="uk-UA"/>
    </w:rPr>
  </w:style>
  <w:style w:type="character" w:customStyle="1" w:styleId="a9">
    <w:name w:val="Текст выноски Знак"/>
    <w:basedOn w:val="a0"/>
    <w:link w:val="a8"/>
    <w:uiPriority w:val="99"/>
    <w:semiHidden/>
    <w:rsid w:val="001E7FB0"/>
    <w:rPr>
      <w:rFonts w:ascii="Tahoma" w:eastAsiaTheme="minorEastAsia" w:hAnsi="Tahoma" w:cs="Tahoma"/>
      <w:sz w:val="16"/>
      <w:szCs w:val="16"/>
      <w:lang w:val="uk-UA" w:eastAsia="uk-UA"/>
    </w:rPr>
  </w:style>
  <w:style w:type="character" w:styleId="aa">
    <w:name w:val="Hyperlink"/>
    <w:basedOn w:val="a0"/>
    <w:uiPriority w:val="99"/>
    <w:unhideWhenUsed/>
    <w:rsid w:val="001E7FB0"/>
    <w:rPr>
      <w:color w:val="0000FF" w:themeColor="hyperlink"/>
      <w:u w:val="single"/>
    </w:rPr>
  </w:style>
  <w:style w:type="character" w:customStyle="1" w:styleId="FontStyle14">
    <w:name w:val="Font Style14"/>
    <w:rsid w:val="001E7FB0"/>
    <w:rPr>
      <w:rFonts w:ascii="Times New Roman" w:hAnsi="Times New Roman" w:cs="Times New Roman" w:hint="default"/>
      <w:sz w:val="28"/>
      <w:szCs w:val="28"/>
    </w:rPr>
  </w:style>
  <w:style w:type="character" w:customStyle="1" w:styleId="apple-converted-space">
    <w:name w:val="apple-converted-space"/>
    <w:basedOn w:val="a0"/>
    <w:rsid w:val="001E7FB0"/>
  </w:style>
  <w:style w:type="paragraph" w:customStyle="1" w:styleId="rvps2">
    <w:name w:val="rvps2"/>
    <w:basedOn w:val="a"/>
    <w:rsid w:val="001E7F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1E7FB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5D54-ED47-46D0-8302-FF716ADC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11593</Words>
  <Characters>66084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org311</dc:creator>
  <cp:lastModifiedBy>zagalny301_2</cp:lastModifiedBy>
  <cp:revision>8</cp:revision>
  <cp:lastPrinted>2020-12-16T20:59:00Z</cp:lastPrinted>
  <dcterms:created xsi:type="dcterms:W3CDTF">2020-12-16T15:57:00Z</dcterms:created>
  <dcterms:modified xsi:type="dcterms:W3CDTF">2020-12-28T06:28:00Z</dcterms:modified>
</cp:coreProperties>
</file>