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E" w:rsidRPr="007B3B14" w:rsidRDefault="002A6FDE" w:rsidP="002A6FDE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2A6FDE" w:rsidRPr="0026524D" w:rsidRDefault="002A6FDE" w:rsidP="002A6FDE">
      <w:pPr>
        <w:tabs>
          <w:tab w:val="left" w:pos="5670"/>
          <w:tab w:val="left" w:pos="5865"/>
          <w:tab w:val="left" w:pos="6405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26524D">
        <w:rPr>
          <w:i/>
          <w:color w:val="000000" w:themeColor="text1"/>
          <w:sz w:val="24"/>
          <w:szCs w:val="24"/>
          <w:lang w:val="uk-UA"/>
        </w:rPr>
        <w:t xml:space="preserve">                                                                </w:t>
      </w:r>
      <w:r w:rsidR="0026524D">
        <w:rPr>
          <w:i/>
          <w:color w:val="000000" w:themeColor="text1"/>
          <w:sz w:val="24"/>
          <w:szCs w:val="24"/>
          <w:lang w:val="uk-UA"/>
        </w:rPr>
        <w:t xml:space="preserve">                             </w:t>
      </w:r>
      <w:r w:rsidRPr="0026524D">
        <w:rPr>
          <w:i/>
          <w:color w:val="000000" w:themeColor="text1"/>
          <w:sz w:val="24"/>
          <w:szCs w:val="24"/>
          <w:lang w:val="uk-UA"/>
        </w:rPr>
        <w:t xml:space="preserve"> </w:t>
      </w:r>
      <w:r w:rsidR="0026524D" w:rsidRPr="0026524D">
        <w:rPr>
          <w:i/>
          <w:color w:val="000000" w:themeColor="text1"/>
          <w:sz w:val="24"/>
          <w:szCs w:val="24"/>
          <w:lang w:val="uk-UA"/>
        </w:rPr>
        <w:t>16.12.2020 №715</w:t>
      </w:r>
    </w:p>
    <w:p w:rsidR="002A6FDE" w:rsidRPr="007B3B14" w:rsidRDefault="002A6FDE" w:rsidP="002A6FDE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визначення величини опосередкованої</w:t>
      </w:r>
    </w:p>
    <w:p w:rsidR="002A6FDE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вартості</w:t>
      </w:r>
      <w:r>
        <w:rPr>
          <w:b/>
          <w:i/>
          <w:sz w:val="28"/>
          <w:szCs w:val="28"/>
          <w:lang w:val="uk-UA"/>
        </w:rPr>
        <w:t xml:space="preserve"> наймання (оренди) житла в</w:t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м. </w:t>
      </w:r>
      <w:r w:rsidRPr="00A446D0">
        <w:rPr>
          <w:b/>
          <w:i/>
          <w:sz w:val="28"/>
          <w:szCs w:val="28"/>
          <w:lang w:val="uk-UA"/>
        </w:rPr>
        <w:t xml:space="preserve">Кривому Розі </w:t>
      </w:r>
      <w:r>
        <w:rPr>
          <w:b/>
          <w:i/>
          <w:sz w:val="28"/>
          <w:szCs w:val="28"/>
          <w:lang w:val="uk-UA"/>
        </w:rPr>
        <w:t>в</w:t>
      </w:r>
      <w:r w:rsidRPr="00A446D0">
        <w:rPr>
          <w:b/>
          <w:i/>
          <w:sz w:val="28"/>
          <w:szCs w:val="28"/>
          <w:lang w:val="uk-UA"/>
        </w:rPr>
        <w:t xml:space="preserve"> </w:t>
      </w:r>
      <w:r w:rsidR="0048032D"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942DAD">
        <w:rPr>
          <w:b/>
          <w:i/>
          <w:sz w:val="28"/>
          <w:szCs w:val="28"/>
          <w:lang w:val="uk-UA"/>
        </w:rPr>
        <w:t>1</w:t>
      </w:r>
      <w:r w:rsidRPr="00A446D0">
        <w:rPr>
          <w:b/>
          <w:i/>
          <w:sz w:val="28"/>
          <w:szCs w:val="28"/>
          <w:lang w:val="uk-UA"/>
        </w:rPr>
        <w:t xml:space="preserve"> року</w:t>
      </w:r>
    </w:p>
    <w:p w:rsidR="002A6FDE" w:rsidRPr="00AE7C2C" w:rsidRDefault="002A6FDE" w:rsidP="002A6FDE">
      <w:pPr>
        <w:rPr>
          <w:sz w:val="28"/>
          <w:szCs w:val="28"/>
          <w:lang w:val="uk-UA"/>
        </w:rPr>
      </w:pPr>
    </w:p>
    <w:p w:rsidR="002A6FDE" w:rsidRPr="00F32B0B" w:rsidRDefault="002A6FDE" w:rsidP="00F32B0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На підставі </w:t>
      </w:r>
      <w:r w:rsidRPr="00F32B0B">
        <w:rPr>
          <w:sz w:val="28"/>
          <w:szCs w:val="28"/>
          <w:lang w:val="uk-UA"/>
        </w:rPr>
        <w:t xml:space="preserve">моніторингу </w:t>
      </w:r>
      <w:r w:rsidR="00BD1101" w:rsidRPr="00F32B0B">
        <w:rPr>
          <w:color w:val="000000"/>
          <w:sz w:val="28"/>
          <w:szCs w:val="28"/>
          <w:lang w:val="uk-UA"/>
        </w:rPr>
        <w:t xml:space="preserve">даних організацій, що надають послуги </w:t>
      </w:r>
      <w:r w:rsidR="00BC43AD">
        <w:rPr>
          <w:color w:val="000000"/>
          <w:sz w:val="28"/>
          <w:szCs w:val="28"/>
          <w:lang w:val="uk-UA"/>
        </w:rPr>
        <w:t>зі</w:t>
      </w:r>
      <w:r w:rsidR="00BD1101" w:rsidRPr="00F32B0B">
        <w:rPr>
          <w:color w:val="000000"/>
          <w:sz w:val="28"/>
          <w:szCs w:val="28"/>
          <w:lang w:val="uk-UA"/>
        </w:rPr>
        <w:t xml:space="preserve"> здавання житлових приміщень </w:t>
      </w:r>
      <w:r w:rsidR="00BC43AD">
        <w:rPr>
          <w:color w:val="000000"/>
          <w:sz w:val="28"/>
          <w:szCs w:val="28"/>
          <w:lang w:val="uk-UA"/>
        </w:rPr>
        <w:t>у</w:t>
      </w:r>
      <w:r w:rsidR="00BD1101" w:rsidRPr="00F32B0B">
        <w:rPr>
          <w:color w:val="000000"/>
          <w:sz w:val="28"/>
          <w:szCs w:val="28"/>
          <w:lang w:val="uk-UA"/>
        </w:rPr>
        <w:t xml:space="preserve"> найм (оренду), </w:t>
      </w:r>
      <w:r w:rsidRPr="00F32B0B">
        <w:rPr>
          <w:sz w:val="28"/>
          <w:szCs w:val="28"/>
          <w:lang w:val="uk-UA"/>
        </w:rPr>
        <w:t xml:space="preserve">розрахована величина опосередкованої вартості наймання (оренди) житла  в  м. Кривому Розі  в </w:t>
      </w:r>
      <w:r w:rsidR="009038D3">
        <w:rPr>
          <w:sz w:val="28"/>
          <w:szCs w:val="28"/>
          <w:lang w:val="uk-UA"/>
        </w:rPr>
        <w:t xml:space="preserve">                  </w:t>
      </w:r>
      <w:r w:rsidRPr="00F32B0B">
        <w:rPr>
          <w:sz w:val="28"/>
          <w:szCs w:val="28"/>
          <w:lang w:val="uk-UA"/>
        </w:rPr>
        <w:t xml:space="preserve"> </w:t>
      </w:r>
      <w:r w:rsidR="0048032D" w:rsidRPr="00F32B0B">
        <w:rPr>
          <w:sz w:val="28"/>
          <w:szCs w:val="28"/>
          <w:lang w:val="uk-UA"/>
        </w:rPr>
        <w:t>І</w:t>
      </w:r>
      <w:r w:rsidR="00942DAD">
        <w:rPr>
          <w:sz w:val="28"/>
          <w:szCs w:val="28"/>
          <w:lang w:val="uk-UA"/>
        </w:rPr>
        <w:t xml:space="preserve"> кварталі  2021</w:t>
      </w:r>
      <w:r w:rsidRPr="00F32B0B">
        <w:rPr>
          <w:sz w:val="28"/>
          <w:szCs w:val="28"/>
          <w:lang w:val="uk-UA"/>
        </w:rPr>
        <w:t xml:space="preserve">  року.  </w:t>
      </w:r>
    </w:p>
    <w:p w:rsidR="002A6FDE" w:rsidRDefault="002A6FDE" w:rsidP="00F32B0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5 П</w:t>
      </w:r>
      <w:r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>
        <w:rPr>
          <w:sz w:val="28"/>
          <w:szCs w:val="28"/>
          <w:lang w:val="uk-UA"/>
        </w:rPr>
        <w:t xml:space="preserve">, затвердженого </w:t>
      </w:r>
      <w:r>
        <w:rPr>
          <w:color w:val="000000"/>
          <w:sz w:val="28"/>
          <w:szCs w:val="28"/>
          <w:lang w:val="uk-UA"/>
        </w:rPr>
        <w:t>Постановою Кабінету Міністрів України від 23 липня 2008 року №682,</w:t>
      </w:r>
      <w:r w:rsidR="00BD1101">
        <w:rPr>
          <w:color w:val="000000"/>
          <w:sz w:val="28"/>
          <w:szCs w:val="28"/>
          <w:lang w:val="uk-UA"/>
        </w:rPr>
        <w:t xml:space="preserve"> зі змінами, </w:t>
      </w:r>
      <w:r>
        <w:rPr>
          <w:color w:val="000000"/>
          <w:sz w:val="28"/>
          <w:szCs w:val="28"/>
          <w:lang w:val="uk-UA"/>
        </w:rPr>
        <w:t xml:space="preserve">величина опосередкованої вартості наймання (оренди) житла на одну особу розраховується  за формулою: </w:t>
      </w:r>
    </w:p>
    <w:p w:rsidR="002A6FDE" w:rsidRPr="005115A0" w:rsidRDefault="002A6FDE" w:rsidP="002A6FD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1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2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3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) : 3,  </w:t>
      </w:r>
      <w:r w:rsidRP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44343" w:rsidRDefault="002A6FDE" w:rsidP="002A6FD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04434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Пн(1), Пн(2)</w:t>
      </w:r>
      <w:r w:rsidR="00480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Пн(3) – </w:t>
      </w:r>
      <w:r w:rsidR="0004434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розмір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="0004434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0443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9038D3">
        <w:rPr>
          <w:rFonts w:ascii="Times New Roman" w:hAnsi="Times New Roman" w:cs="Times New Roman"/>
          <w:color w:val="000000"/>
          <w:sz w:val="28"/>
          <w:szCs w:val="28"/>
          <w:lang w:val="uk-UA"/>
        </w:rPr>
        <w:t>жовтні, листопаді, грудні</w:t>
      </w:r>
      <w:r w:rsidR="000443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2020 року</w:t>
      </w:r>
      <w:r w:rsidR="00BC43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</w:t>
      </w:r>
      <w:r w:rsidR="0004434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35E72" w:rsidRDefault="00044343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2A6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5E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одного квадратного метра загальної площі з</w:t>
      </w:r>
      <w:r w:rsidR="00B35E72">
        <w:rPr>
          <w:rFonts w:ascii="Times New Roman" w:hAnsi="Times New Roman" w:cs="Times New Roman"/>
          <w:sz w:val="28"/>
          <w:szCs w:val="28"/>
          <w:lang w:val="uk-UA"/>
        </w:rPr>
        <w:t>а наймання (оренду) житла на місяць:</w:t>
      </w:r>
    </w:p>
    <w:p w:rsidR="00B35E72" w:rsidRDefault="00B35E72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942DAD">
        <w:rPr>
          <w:rFonts w:ascii="Times New Roman" w:hAnsi="Times New Roman" w:cs="Times New Roman"/>
          <w:color w:val="000000"/>
          <w:sz w:val="28"/>
          <w:szCs w:val="28"/>
          <w:lang w:val="uk-UA"/>
        </w:rPr>
        <w:t>2800</w:t>
      </w:r>
      <w:r w:rsidR="0048032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32B0B">
        <w:rPr>
          <w:rFonts w:ascii="Times New Roman" w:hAnsi="Times New Roman" w:cs="Times New Roman"/>
          <w:color w:val="000000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</w:t>
      </w:r>
      <w:r w:rsidR="00942DAD">
        <w:rPr>
          <w:rFonts w:ascii="Times New Roman" w:hAnsi="Times New Roman" w:cs="Times New Roman"/>
          <w:color w:val="000000"/>
          <w:sz w:val="28"/>
          <w:szCs w:val="28"/>
          <w:lang w:val="uk-UA"/>
        </w:rPr>
        <w:t>48</w:t>
      </w:r>
      <w:r w:rsidR="00F32B0B">
        <w:rPr>
          <w:rFonts w:ascii="Times New Roman" w:hAnsi="Times New Roman" w:cs="Times New Roman"/>
          <w:color w:val="000000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BE1FC2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942DAD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BE1FC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42DAD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BE1FC2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грн/м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35E72" w:rsidRDefault="00B35E72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Вартість  наймання житла  на одну особу за 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35E72" w:rsidRDefault="00B35E72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BE1FC2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942DAD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BE1FC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42DAD">
        <w:rPr>
          <w:rFonts w:ascii="Times New Roman" w:hAnsi="Times New Roman" w:cs="Times New Roman"/>
          <w:color w:val="000000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грн х </w:t>
      </w:r>
      <w:r w:rsidR="00D47214">
        <w:rPr>
          <w:rFonts w:ascii="Times New Roman" w:hAnsi="Times New Roman" w:cs="Times New Roman"/>
          <w:color w:val="000000"/>
          <w:sz w:val="28"/>
          <w:szCs w:val="28"/>
          <w:lang w:val="uk-UA"/>
        </w:rPr>
        <w:t>13,65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BE1FC2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942DAD">
        <w:rPr>
          <w:rFonts w:ascii="Times New Roman" w:hAnsi="Times New Roman" w:cs="Times New Roman"/>
          <w:color w:val="000000"/>
          <w:sz w:val="28"/>
          <w:szCs w:val="28"/>
          <w:lang w:val="uk-UA"/>
        </w:rPr>
        <w:t>95</w:t>
      </w:r>
      <w:r w:rsidR="00BE1FC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42DAD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BE1FC2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грн, де:</w:t>
      </w:r>
    </w:p>
    <w:p w:rsidR="00B35E72" w:rsidRDefault="00B35E72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47214">
        <w:rPr>
          <w:rFonts w:ascii="Times New Roman" w:hAnsi="Times New Roman" w:cs="Times New Roman"/>
          <w:color w:val="000000"/>
          <w:sz w:val="28"/>
          <w:szCs w:val="28"/>
          <w:lang w:val="uk-UA"/>
        </w:rPr>
        <w:t>13,65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0083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норма надання житлової площі  відповідно до </w:t>
      </w:r>
      <w:r w:rsidR="00B0292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статті 4</w:t>
      </w:r>
      <w:r w:rsidR="00A610C8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B029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Житлового кодексу Української РСР. </w:t>
      </w:r>
    </w:p>
    <w:p w:rsidR="002A6FDE" w:rsidRDefault="00BC43AD" w:rsidP="002A6FDE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0443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2A6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Таким чином, величина опосередкованої вартості </w:t>
      </w:r>
      <w:r w:rsidR="002A6FDE">
        <w:rPr>
          <w:rFonts w:ascii="Times New Roman" w:hAnsi="Times New Roman" w:cs="Times New Roman"/>
          <w:sz w:val="28"/>
          <w:szCs w:val="28"/>
          <w:lang w:val="uk-UA"/>
        </w:rPr>
        <w:t xml:space="preserve">наймання (оренди) житла у </w:t>
      </w:r>
      <w:r w:rsidR="00BE1FC2" w:rsidRPr="00BE1FC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A6FDE">
        <w:rPr>
          <w:rFonts w:ascii="Times New Roman" w:hAnsi="Times New Roman" w:cs="Times New Roman"/>
          <w:sz w:val="28"/>
          <w:szCs w:val="28"/>
          <w:lang w:val="uk-UA"/>
        </w:rPr>
        <w:t xml:space="preserve"> кварталі 202</w:t>
      </w:r>
      <w:r w:rsidR="009038D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A6FD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2A6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складає:</w:t>
      </w:r>
    </w:p>
    <w:p w:rsidR="002A6FDE" w:rsidRDefault="0087453B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2A6FDE" w:rsidRPr="005115A0" w:rsidRDefault="002A6FDE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BE1FC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</w:t>
      </w:r>
      <w:r w:rsidR="00942DA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95,8</w:t>
      </w:r>
      <w:r w:rsidR="00BE1FC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BE1FC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</w:t>
      </w:r>
      <w:r w:rsidR="00942DA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95,8</w:t>
      </w:r>
      <w:r w:rsidR="00BE1FC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BE1FC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</w:t>
      </w:r>
      <w:r w:rsidR="009038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95</w:t>
      </w:r>
      <w:r w:rsidR="00BE1FC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9038D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8</w:t>
      </w:r>
      <w:r w:rsidR="00BE1FC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</w:t>
      </w:r>
      <w:r w:rsidR="00BE1FC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</w:t>
      </w:r>
      <w:r w:rsidR="00942DA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95,8</w:t>
      </w:r>
      <w:r w:rsidR="00BE1FC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Default="00242A0D" w:rsidP="00242A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</w:p>
    <w:p w:rsidR="003C613F" w:rsidRPr="00794E43" w:rsidRDefault="003C613F" w:rsidP="003C613F">
      <w:pPr>
        <w:jc w:val="both"/>
        <w:rPr>
          <w:b/>
          <w:i/>
          <w:color w:val="000000" w:themeColor="text1"/>
          <w:sz w:val="28"/>
          <w:lang w:val="uk-UA"/>
        </w:rPr>
      </w:pPr>
      <w:r w:rsidRPr="00794E43">
        <w:rPr>
          <w:b/>
          <w:i/>
          <w:color w:val="000000" w:themeColor="text1"/>
          <w:sz w:val="28"/>
          <w:lang w:val="uk-UA"/>
        </w:rPr>
        <w:t xml:space="preserve">В.о. керуючої   справами виконкому – </w:t>
      </w:r>
    </w:p>
    <w:p w:rsidR="0081617D" w:rsidRDefault="003C613F">
      <w:pPr>
        <w:rPr>
          <w:lang w:val="uk-UA"/>
        </w:rPr>
      </w:pPr>
      <w:r w:rsidRPr="00794E43">
        <w:rPr>
          <w:b/>
          <w:i/>
          <w:color w:val="000000" w:themeColor="text1"/>
          <w:sz w:val="28"/>
          <w:lang w:val="uk-UA"/>
        </w:rPr>
        <w:t xml:space="preserve">заступник міського голови </w:t>
      </w:r>
      <w:r w:rsidRPr="00794E43">
        <w:rPr>
          <w:b/>
          <w:i/>
          <w:color w:val="000000" w:themeColor="text1"/>
          <w:sz w:val="28"/>
          <w:lang w:val="uk-UA"/>
        </w:rPr>
        <w:tab/>
      </w:r>
      <w:r w:rsidRPr="00794E43">
        <w:rPr>
          <w:b/>
          <w:i/>
          <w:color w:val="000000" w:themeColor="text1"/>
          <w:sz w:val="28"/>
          <w:lang w:val="uk-UA"/>
        </w:rPr>
        <w:tab/>
      </w:r>
      <w:r w:rsidRPr="00794E43">
        <w:rPr>
          <w:b/>
          <w:i/>
          <w:color w:val="000000" w:themeColor="text1"/>
          <w:sz w:val="28"/>
          <w:lang w:val="uk-UA"/>
        </w:rPr>
        <w:tab/>
      </w:r>
      <w:r w:rsidRPr="00794E43">
        <w:rPr>
          <w:b/>
          <w:i/>
          <w:color w:val="000000" w:themeColor="text1"/>
          <w:sz w:val="28"/>
          <w:lang w:val="uk-UA"/>
        </w:rPr>
        <w:tab/>
        <w:t xml:space="preserve">                 Надія </w:t>
      </w:r>
      <w:proofErr w:type="spellStart"/>
      <w:r w:rsidRPr="00794E43">
        <w:rPr>
          <w:b/>
          <w:i/>
          <w:color w:val="000000" w:themeColor="text1"/>
          <w:sz w:val="28"/>
          <w:lang w:val="uk-UA"/>
        </w:rPr>
        <w:t>Подоплєлова</w:t>
      </w:r>
      <w:bookmarkStart w:id="0" w:name="_GoBack"/>
      <w:bookmarkEnd w:id="0"/>
      <w:proofErr w:type="spellEnd"/>
    </w:p>
    <w:sectPr w:rsidR="0081617D" w:rsidSect="00B0292C">
      <w:headerReference w:type="default" r:id="rId8"/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68" w:rsidRDefault="00483568" w:rsidP="00B0292C">
      <w:r>
        <w:separator/>
      </w:r>
    </w:p>
  </w:endnote>
  <w:endnote w:type="continuationSeparator" w:id="0">
    <w:p w:rsidR="00483568" w:rsidRDefault="00483568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68" w:rsidRDefault="00483568" w:rsidP="00B0292C">
      <w:r>
        <w:separator/>
      </w:r>
    </w:p>
  </w:footnote>
  <w:footnote w:type="continuationSeparator" w:id="0">
    <w:p w:rsidR="00483568" w:rsidRDefault="00483568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C8" w:rsidRDefault="00A610C8">
    <w:pPr>
      <w:pStyle w:val="a6"/>
      <w:jc w:val="center"/>
    </w:pPr>
  </w:p>
  <w:p w:rsidR="00A610C8" w:rsidRDefault="00A610C8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4343"/>
    <w:rsid w:val="000462AD"/>
    <w:rsid w:val="00050083"/>
    <w:rsid w:val="00054C9B"/>
    <w:rsid w:val="00064CC1"/>
    <w:rsid w:val="000A54AA"/>
    <w:rsid w:val="000A77C2"/>
    <w:rsid w:val="000A7D27"/>
    <w:rsid w:val="000C7B4B"/>
    <w:rsid w:val="001526A8"/>
    <w:rsid w:val="00153C5B"/>
    <w:rsid w:val="00180C1F"/>
    <w:rsid w:val="00186A8F"/>
    <w:rsid w:val="001C72F4"/>
    <w:rsid w:val="00202110"/>
    <w:rsid w:val="00205135"/>
    <w:rsid w:val="00212DC0"/>
    <w:rsid w:val="0021431C"/>
    <w:rsid w:val="00242A0D"/>
    <w:rsid w:val="0026524D"/>
    <w:rsid w:val="00296819"/>
    <w:rsid w:val="002A6FDE"/>
    <w:rsid w:val="002D0A7F"/>
    <w:rsid w:val="00335BB5"/>
    <w:rsid w:val="00335EA1"/>
    <w:rsid w:val="00343DF0"/>
    <w:rsid w:val="003B18A9"/>
    <w:rsid w:val="003C613F"/>
    <w:rsid w:val="003F7E98"/>
    <w:rsid w:val="00433159"/>
    <w:rsid w:val="004755C6"/>
    <w:rsid w:val="0048032D"/>
    <w:rsid w:val="00483568"/>
    <w:rsid w:val="004E0E98"/>
    <w:rsid w:val="005115A0"/>
    <w:rsid w:val="00597706"/>
    <w:rsid w:val="005A3DA0"/>
    <w:rsid w:val="005D3BEB"/>
    <w:rsid w:val="00613154"/>
    <w:rsid w:val="00614D14"/>
    <w:rsid w:val="00633938"/>
    <w:rsid w:val="006B049E"/>
    <w:rsid w:val="006C00DC"/>
    <w:rsid w:val="006D4057"/>
    <w:rsid w:val="006E5C04"/>
    <w:rsid w:val="00746B8E"/>
    <w:rsid w:val="00766710"/>
    <w:rsid w:val="007A637F"/>
    <w:rsid w:val="007A6EB5"/>
    <w:rsid w:val="007B3B14"/>
    <w:rsid w:val="007E398C"/>
    <w:rsid w:val="00803DF9"/>
    <w:rsid w:val="0081617D"/>
    <w:rsid w:val="0082735E"/>
    <w:rsid w:val="00855CAE"/>
    <w:rsid w:val="0087453B"/>
    <w:rsid w:val="008E0DFF"/>
    <w:rsid w:val="009038D3"/>
    <w:rsid w:val="00925CF1"/>
    <w:rsid w:val="00930636"/>
    <w:rsid w:val="00931CCE"/>
    <w:rsid w:val="00942DAD"/>
    <w:rsid w:val="009463A2"/>
    <w:rsid w:val="0099045A"/>
    <w:rsid w:val="009A68F8"/>
    <w:rsid w:val="009B4439"/>
    <w:rsid w:val="009E0D28"/>
    <w:rsid w:val="00A13A24"/>
    <w:rsid w:val="00A41120"/>
    <w:rsid w:val="00A446D0"/>
    <w:rsid w:val="00A610C8"/>
    <w:rsid w:val="00A74702"/>
    <w:rsid w:val="00A828A0"/>
    <w:rsid w:val="00A960BF"/>
    <w:rsid w:val="00AE7C2C"/>
    <w:rsid w:val="00B0292C"/>
    <w:rsid w:val="00B35E72"/>
    <w:rsid w:val="00B75475"/>
    <w:rsid w:val="00B96157"/>
    <w:rsid w:val="00BA7F89"/>
    <w:rsid w:val="00BC43AD"/>
    <w:rsid w:val="00BD1101"/>
    <w:rsid w:val="00BE1FC2"/>
    <w:rsid w:val="00C93D57"/>
    <w:rsid w:val="00CE1AB8"/>
    <w:rsid w:val="00CF0184"/>
    <w:rsid w:val="00CF61AE"/>
    <w:rsid w:val="00D47214"/>
    <w:rsid w:val="00DC2365"/>
    <w:rsid w:val="00E01787"/>
    <w:rsid w:val="00E34071"/>
    <w:rsid w:val="00E406E2"/>
    <w:rsid w:val="00E56B0D"/>
    <w:rsid w:val="00E663A0"/>
    <w:rsid w:val="00E750B9"/>
    <w:rsid w:val="00E85A4A"/>
    <w:rsid w:val="00E918B3"/>
    <w:rsid w:val="00EA3F9E"/>
    <w:rsid w:val="00EB0380"/>
    <w:rsid w:val="00EB2E99"/>
    <w:rsid w:val="00EF2AF6"/>
    <w:rsid w:val="00F04C7A"/>
    <w:rsid w:val="00F32B0B"/>
    <w:rsid w:val="00F766A1"/>
    <w:rsid w:val="00FA64F3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CB7D-B48F-449A-B3C0-4BD57460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zagalny301_2</cp:lastModifiedBy>
  <cp:revision>67</cp:revision>
  <cp:lastPrinted>2020-12-09T11:08:00Z</cp:lastPrinted>
  <dcterms:created xsi:type="dcterms:W3CDTF">2018-01-17T07:03:00Z</dcterms:created>
  <dcterms:modified xsi:type="dcterms:W3CDTF">2020-12-16T19:19:00Z</dcterms:modified>
</cp:coreProperties>
</file>