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57B" w:rsidRPr="00537F1C" w:rsidRDefault="00AE357B" w:rsidP="00AE357B">
      <w:pPr>
        <w:pStyle w:val="a3"/>
        <w:spacing w:line="360" w:lineRule="auto"/>
        <w:rPr>
          <w:i/>
        </w:rPr>
      </w:pPr>
      <w:bookmarkStart w:id="0" w:name="_GoBack"/>
      <w:r w:rsidRPr="00537F1C">
        <w:tab/>
      </w:r>
      <w:r w:rsidR="003E270B" w:rsidRPr="00537F1C">
        <w:tab/>
      </w:r>
      <w:r w:rsidR="003E270B" w:rsidRPr="00537F1C">
        <w:tab/>
      </w:r>
      <w:r w:rsidR="003E270B" w:rsidRPr="00537F1C">
        <w:tab/>
      </w:r>
      <w:r w:rsidRPr="00537F1C">
        <w:tab/>
      </w:r>
      <w:r w:rsidR="003E270B" w:rsidRPr="00537F1C">
        <w:t xml:space="preserve">                                       </w:t>
      </w:r>
      <w:r w:rsidR="003E270B" w:rsidRPr="00537F1C">
        <w:tab/>
      </w:r>
      <w:r w:rsidR="003E270B" w:rsidRPr="00537F1C">
        <w:tab/>
      </w:r>
      <w:r w:rsidR="003E270B" w:rsidRPr="00537F1C">
        <w:tab/>
      </w:r>
      <w:r w:rsidR="003E270B" w:rsidRPr="00537F1C">
        <w:tab/>
      </w:r>
      <w:r w:rsidR="003E270B" w:rsidRPr="00537F1C">
        <w:tab/>
      </w:r>
      <w:r w:rsidR="003E270B" w:rsidRPr="00537F1C">
        <w:tab/>
      </w:r>
      <w:r w:rsidR="003E270B" w:rsidRPr="00537F1C">
        <w:tab/>
      </w:r>
      <w:r w:rsidR="003E270B" w:rsidRPr="00537F1C">
        <w:tab/>
        <w:t xml:space="preserve"> </w:t>
      </w:r>
      <w:r w:rsidRPr="00537F1C">
        <w:rPr>
          <w:i/>
        </w:rPr>
        <w:t>ЗАТВЕРДЖЕНО</w:t>
      </w:r>
    </w:p>
    <w:p w:rsidR="00E77DA5" w:rsidRPr="00537F1C" w:rsidRDefault="00AE357B" w:rsidP="00AE357B">
      <w:pPr>
        <w:pStyle w:val="a3"/>
        <w:spacing w:line="360" w:lineRule="auto"/>
        <w:rPr>
          <w:i/>
        </w:rPr>
      </w:pPr>
      <w:r w:rsidRPr="00537F1C">
        <w:rPr>
          <w:i/>
        </w:rPr>
        <w:t xml:space="preserve">   </w:t>
      </w:r>
      <w:r w:rsidRPr="00537F1C">
        <w:rPr>
          <w:i/>
        </w:rPr>
        <w:tab/>
      </w:r>
      <w:r w:rsidRPr="00537F1C">
        <w:rPr>
          <w:i/>
        </w:rPr>
        <w:tab/>
      </w:r>
      <w:r w:rsidRPr="00537F1C">
        <w:rPr>
          <w:i/>
        </w:rPr>
        <w:tab/>
      </w:r>
      <w:r w:rsidRPr="00537F1C">
        <w:rPr>
          <w:i/>
        </w:rPr>
        <w:tab/>
      </w:r>
      <w:r w:rsidRPr="00537F1C">
        <w:rPr>
          <w:i/>
        </w:rPr>
        <w:tab/>
      </w:r>
      <w:r w:rsidRPr="00537F1C">
        <w:rPr>
          <w:i/>
        </w:rPr>
        <w:tab/>
      </w:r>
      <w:r w:rsidRPr="00537F1C">
        <w:rPr>
          <w:i/>
        </w:rPr>
        <w:tab/>
      </w:r>
      <w:r w:rsidRPr="00537F1C">
        <w:rPr>
          <w:i/>
        </w:rPr>
        <w:tab/>
      </w:r>
      <w:r w:rsidRPr="00537F1C">
        <w:rPr>
          <w:i/>
        </w:rPr>
        <w:tab/>
      </w:r>
      <w:r w:rsidR="003E270B" w:rsidRPr="00537F1C">
        <w:rPr>
          <w:i/>
        </w:rPr>
        <w:tab/>
      </w:r>
      <w:r w:rsidR="003E270B" w:rsidRPr="00537F1C">
        <w:rPr>
          <w:i/>
        </w:rPr>
        <w:tab/>
      </w:r>
      <w:r w:rsidR="003E270B" w:rsidRPr="00537F1C">
        <w:rPr>
          <w:i/>
        </w:rPr>
        <w:tab/>
      </w:r>
      <w:r w:rsidR="003E270B" w:rsidRPr="00537F1C">
        <w:rPr>
          <w:i/>
        </w:rPr>
        <w:tab/>
      </w:r>
      <w:r w:rsidR="003E270B" w:rsidRPr="00537F1C">
        <w:rPr>
          <w:i/>
        </w:rPr>
        <w:tab/>
      </w:r>
      <w:r w:rsidR="003E270B" w:rsidRPr="00537F1C">
        <w:rPr>
          <w:i/>
        </w:rPr>
        <w:tab/>
      </w:r>
      <w:r w:rsidR="003E270B" w:rsidRPr="00537F1C">
        <w:rPr>
          <w:i/>
        </w:rPr>
        <w:tab/>
        <w:t xml:space="preserve"> Р</w:t>
      </w:r>
      <w:r w:rsidRPr="00537F1C">
        <w:rPr>
          <w:i/>
        </w:rPr>
        <w:t>ішення виконкому міської ради</w:t>
      </w:r>
    </w:p>
    <w:p w:rsidR="007B15E4" w:rsidRPr="00537F1C" w:rsidRDefault="00AE357B" w:rsidP="00A43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11445"/>
        </w:tabs>
        <w:rPr>
          <w:sz w:val="8"/>
          <w:szCs w:val="8"/>
        </w:rPr>
      </w:pPr>
      <w:r w:rsidRPr="00537F1C">
        <w:rPr>
          <w:i/>
        </w:rPr>
        <w:tab/>
      </w:r>
      <w:r w:rsidRPr="00537F1C">
        <w:rPr>
          <w:i/>
        </w:rPr>
        <w:tab/>
      </w:r>
      <w:r w:rsidRPr="00537F1C">
        <w:rPr>
          <w:i/>
        </w:rPr>
        <w:tab/>
      </w:r>
      <w:r w:rsidRPr="00537F1C">
        <w:rPr>
          <w:i/>
        </w:rPr>
        <w:tab/>
      </w:r>
      <w:r w:rsidR="00A4348A" w:rsidRPr="00537F1C">
        <w:rPr>
          <w:i/>
        </w:rPr>
        <w:tab/>
        <w:t>22.07.2020 №339</w:t>
      </w:r>
    </w:p>
    <w:p w:rsidR="00AE357B" w:rsidRPr="00537F1C" w:rsidRDefault="00AE357B" w:rsidP="00AE357B">
      <w:pPr>
        <w:pStyle w:val="a3"/>
        <w:jc w:val="center"/>
        <w:rPr>
          <w:b/>
          <w:i/>
        </w:rPr>
      </w:pPr>
      <w:r w:rsidRPr="00537F1C">
        <w:rPr>
          <w:b/>
          <w:i/>
        </w:rPr>
        <w:t>КЛАСИФІКАТОР</w:t>
      </w:r>
    </w:p>
    <w:p w:rsidR="00AE357B" w:rsidRPr="00537F1C" w:rsidRDefault="00AE357B" w:rsidP="00AE357B">
      <w:pPr>
        <w:pStyle w:val="a3"/>
        <w:jc w:val="center"/>
        <w:rPr>
          <w:b/>
          <w:i/>
        </w:rPr>
      </w:pPr>
      <w:r w:rsidRPr="00537F1C">
        <w:rPr>
          <w:b/>
          <w:i/>
        </w:rPr>
        <w:t xml:space="preserve">основних заявок мешканців міста </w:t>
      </w:r>
    </w:p>
    <w:p w:rsidR="004D5450" w:rsidRPr="00537F1C" w:rsidRDefault="004D5450" w:rsidP="00AE357B">
      <w:pPr>
        <w:pStyle w:val="a3"/>
        <w:jc w:val="center"/>
        <w:rPr>
          <w:b/>
          <w:i/>
        </w:rPr>
      </w:pPr>
    </w:p>
    <w:tbl>
      <w:tblPr>
        <w:tblStyle w:val="a4"/>
        <w:tblW w:w="494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15"/>
        <w:gridCol w:w="4982"/>
        <w:gridCol w:w="7087"/>
        <w:gridCol w:w="705"/>
        <w:gridCol w:w="570"/>
        <w:gridCol w:w="849"/>
        <w:gridCol w:w="711"/>
      </w:tblGrid>
      <w:tr w:rsidR="0045179C" w:rsidRPr="00537F1C" w:rsidTr="008C4FE2">
        <w:trPr>
          <w:trHeight w:val="678"/>
        </w:trPr>
        <w:tc>
          <w:tcPr>
            <w:tcW w:w="348" w:type="pct"/>
            <w:vMerge w:val="restart"/>
            <w:vAlign w:val="center"/>
          </w:tcPr>
          <w:p w:rsidR="001A3871" w:rsidRPr="00537F1C" w:rsidRDefault="001A3871" w:rsidP="0080385B">
            <w:pPr>
              <w:jc w:val="center"/>
              <w:rPr>
                <w:rFonts w:eastAsia="Times New Roman" w:cs="Times New Roman"/>
                <w:b/>
                <w:i/>
                <w:color w:val="000000"/>
                <w:sz w:val="4"/>
                <w:szCs w:val="4"/>
                <w:lang w:eastAsia="uk-UA"/>
              </w:rPr>
            </w:pPr>
          </w:p>
          <w:p w:rsidR="001A3871" w:rsidRPr="00537F1C" w:rsidRDefault="0080385B" w:rsidP="0080385B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К</w:t>
            </w:r>
            <w:r w:rsidR="001A3871"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од</w:t>
            </w:r>
          </w:p>
        </w:tc>
        <w:tc>
          <w:tcPr>
            <w:tcW w:w="1555" w:type="pct"/>
            <w:vMerge w:val="restart"/>
            <w:vAlign w:val="center"/>
          </w:tcPr>
          <w:p w:rsidR="001A3871" w:rsidRPr="00537F1C" w:rsidRDefault="001A3871" w:rsidP="0080385B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 w:val="8"/>
                <w:szCs w:val="8"/>
                <w:lang w:eastAsia="uk-UA"/>
              </w:rPr>
            </w:pPr>
          </w:p>
          <w:p w:rsidR="00E832E7" w:rsidRPr="00537F1C" w:rsidRDefault="00E832E7" w:rsidP="0080385B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  <w:p w:rsidR="00E832E7" w:rsidRPr="00537F1C" w:rsidRDefault="00E832E7" w:rsidP="0080385B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  <w:p w:rsidR="00E832E7" w:rsidRPr="00537F1C" w:rsidRDefault="00E832E7" w:rsidP="0080385B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  <w:p w:rsidR="00E832E7" w:rsidRPr="00537F1C" w:rsidRDefault="00E832E7" w:rsidP="0080385B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  <w:p w:rsidR="00E832E7" w:rsidRPr="00537F1C" w:rsidRDefault="00E55390" w:rsidP="00E55390">
            <w:pPr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                  </w:t>
            </w:r>
            <w:r w:rsidR="00A96D86" w:rsidRPr="00537F1C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        </w:t>
            </w:r>
            <w:r w:rsidR="00E832E7" w:rsidRPr="00537F1C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Питання</w:t>
            </w:r>
          </w:p>
          <w:p w:rsidR="00E832E7" w:rsidRPr="00537F1C" w:rsidRDefault="00E832E7" w:rsidP="0080385B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  <w:p w:rsidR="00E832E7" w:rsidRPr="00537F1C" w:rsidRDefault="00E832E7" w:rsidP="0080385B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  <w:p w:rsidR="00E832E7" w:rsidRPr="00537F1C" w:rsidRDefault="00E832E7" w:rsidP="0080385B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  <w:p w:rsidR="00E832E7" w:rsidRPr="00537F1C" w:rsidRDefault="00E832E7" w:rsidP="00A96D86">
            <w:pPr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</w:tc>
        <w:tc>
          <w:tcPr>
            <w:tcW w:w="2212" w:type="pct"/>
            <w:vMerge w:val="restart"/>
            <w:vAlign w:val="center"/>
          </w:tcPr>
          <w:p w:rsidR="001A3871" w:rsidRPr="00537F1C" w:rsidRDefault="001A3871" w:rsidP="0080385B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  <w:p w:rsidR="001A3871" w:rsidRPr="00537F1C" w:rsidRDefault="001A3871" w:rsidP="0080385B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  <w:p w:rsidR="001A3871" w:rsidRPr="00537F1C" w:rsidRDefault="001A3871" w:rsidP="0080385B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Виконавець</w:t>
            </w:r>
          </w:p>
          <w:p w:rsidR="001A3871" w:rsidRPr="00537F1C" w:rsidRDefault="001A3871" w:rsidP="0080385B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  <w:p w:rsidR="001A3871" w:rsidRPr="00537F1C" w:rsidRDefault="001A3871" w:rsidP="0080385B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</w:tc>
        <w:tc>
          <w:tcPr>
            <w:tcW w:w="885" w:type="pct"/>
            <w:gridSpan w:val="4"/>
            <w:vAlign w:val="center"/>
          </w:tcPr>
          <w:p w:rsidR="001A3871" w:rsidRPr="00537F1C" w:rsidRDefault="001A3871" w:rsidP="001A3871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Терміни              виконання</w:t>
            </w:r>
          </w:p>
        </w:tc>
      </w:tr>
      <w:tr w:rsidR="0045179C" w:rsidRPr="00537F1C" w:rsidTr="008C4FE2">
        <w:trPr>
          <w:trHeight w:val="782"/>
        </w:trPr>
        <w:tc>
          <w:tcPr>
            <w:tcW w:w="348" w:type="pct"/>
            <w:vMerge/>
          </w:tcPr>
          <w:p w:rsidR="001A3871" w:rsidRPr="00537F1C" w:rsidRDefault="001A3871" w:rsidP="00AE357B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</w:p>
        </w:tc>
        <w:tc>
          <w:tcPr>
            <w:tcW w:w="1555" w:type="pct"/>
            <w:vMerge/>
          </w:tcPr>
          <w:p w:rsidR="001A3871" w:rsidRPr="00537F1C" w:rsidRDefault="001A3871" w:rsidP="00617AD9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</w:tc>
        <w:tc>
          <w:tcPr>
            <w:tcW w:w="2212" w:type="pct"/>
            <w:vMerge/>
          </w:tcPr>
          <w:p w:rsidR="001A3871" w:rsidRPr="00537F1C" w:rsidRDefault="001A3871" w:rsidP="00AD31EB">
            <w:pPr>
              <w:jc w:val="both"/>
              <w:rPr>
                <w:b/>
                <w:i/>
                <w:lang w:eastAsia="uk-UA"/>
              </w:rPr>
            </w:pPr>
          </w:p>
        </w:tc>
        <w:tc>
          <w:tcPr>
            <w:tcW w:w="220" w:type="pct"/>
            <w:vMerge w:val="restart"/>
            <w:textDirection w:val="btLr"/>
          </w:tcPr>
          <w:p w:rsidR="001A3871" w:rsidRPr="00537F1C" w:rsidRDefault="001A3871" w:rsidP="00AE357B">
            <w:pPr>
              <w:rPr>
                <w:b/>
                <w:i/>
                <w:lang w:eastAsia="uk-UA"/>
              </w:rPr>
            </w:pPr>
            <w:r w:rsidRPr="00537F1C">
              <w:rPr>
                <w:b/>
                <w:i/>
                <w:lang w:eastAsia="uk-UA"/>
              </w:rPr>
              <w:t>Аварійні (годин)</w:t>
            </w:r>
          </w:p>
        </w:tc>
        <w:tc>
          <w:tcPr>
            <w:tcW w:w="665" w:type="pct"/>
            <w:gridSpan w:val="3"/>
          </w:tcPr>
          <w:p w:rsidR="001A3871" w:rsidRPr="00537F1C" w:rsidRDefault="001A3871" w:rsidP="004F2103">
            <w:pPr>
              <w:pStyle w:val="a3"/>
              <w:jc w:val="center"/>
              <w:rPr>
                <w:b/>
                <w:i/>
                <w:lang w:eastAsia="uk-UA"/>
              </w:rPr>
            </w:pPr>
            <w:r w:rsidRPr="00537F1C">
              <w:rPr>
                <w:b/>
                <w:i/>
                <w:lang w:eastAsia="uk-UA"/>
              </w:rPr>
              <w:t>Поточні</w:t>
            </w:r>
          </w:p>
          <w:p w:rsidR="001A3871" w:rsidRPr="00537F1C" w:rsidRDefault="001A3871" w:rsidP="004F2103">
            <w:pPr>
              <w:pStyle w:val="a3"/>
              <w:jc w:val="center"/>
              <w:rPr>
                <w:i/>
                <w:lang w:eastAsia="uk-UA"/>
              </w:rPr>
            </w:pPr>
            <w:r w:rsidRPr="00537F1C">
              <w:rPr>
                <w:i/>
                <w:sz w:val="24"/>
                <w:szCs w:val="24"/>
                <w:lang w:eastAsia="uk-UA"/>
              </w:rPr>
              <w:t>(</w:t>
            </w:r>
            <w:r w:rsidR="00756828" w:rsidRPr="00537F1C">
              <w:rPr>
                <w:i/>
                <w:sz w:val="24"/>
                <w:szCs w:val="24"/>
                <w:lang w:eastAsia="uk-UA"/>
              </w:rPr>
              <w:t xml:space="preserve">календарні </w:t>
            </w:r>
            <w:r w:rsidRPr="00537F1C">
              <w:rPr>
                <w:i/>
                <w:sz w:val="24"/>
                <w:szCs w:val="24"/>
                <w:lang w:eastAsia="uk-UA"/>
              </w:rPr>
              <w:t>дні</w:t>
            </w:r>
            <w:r w:rsidRPr="00537F1C">
              <w:rPr>
                <w:i/>
                <w:lang w:eastAsia="uk-UA"/>
              </w:rPr>
              <w:t>)</w:t>
            </w:r>
          </w:p>
        </w:tc>
      </w:tr>
      <w:tr w:rsidR="008C4FE2" w:rsidRPr="00537F1C" w:rsidTr="008C4FE2">
        <w:trPr>
          <w:trHeight w:val="1439"/>
        </w:trPr>
        <w:tc>
          <w:tcPr>
            <w:tcW w:w="348" w:type="pct"/>
            <w:vMerge/>
          </w:tcPr>
          <w:p w:rsidR="001A3871" w:rsidRPr="00537F1C" w:rsidRDefault="001A3871" w:rsidP="00AE357B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</w:p>
        </w:tc>
        <w:tc>
          <w:tcPr>
            <w:tcW w:w="1555" w:type="pct"/>
            <w:vMerge/>
          </w:tcPr>
          <w:p w:rsidR="001A3871" w:rsidRPr="00537F1C" w:rsidRDefault="001A3871" w:rsidP="00617AD9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</w:tc>
        <w:tc>
          <w:tcPr>
            <w:tcW w:w="2212" w:type="pct"/>
            <w:vMerge/>
          </w:tcPr>
          <w:p w:rsidR="001A3871" w:rsidRPr="00537F1C" w:rsidRDefault="001A3871" w:rsidP="00AD31EB">
            <w:pPr>
              <w:jc w:val="both"/>
              <w:rPr>
                <w:b/>
                <w:i/>
                <w:lang w:eastAsia="uk-UA"/>
              </w:rPr>
            </w:pPr>
          </w:p>
        </w:tc>
        <w:tc>
          <w:tcPr>
            <w:tcW w:w="220" w:type="pct"/>
            <w:vMerge/>
            <w:textDirection w:val="btLr"/>
          </w:tcPr>
          <w:p w:rsidR="001A3871" w:rsidRPr="00537F1C" w:rsidRDefault="001A3871" w:rsidP="00AE357B">
            <w:pPr>
              <w:rPr>
                <w:b/>
                <w:i/>
                <w:lang w:eastAsia="uk-UA"/>
              </w:rPr>
            </w:pPr>
          </w:p>
        </w:tc>
        <w:tc>
          <w:tcPr>
            <w:tcW w:w="178" w:type="pct"/>
            <w:textDirection w:val="btLr"/>
          </w:tcPr>
          <w:p w:rsidR="001A3871" w:rsidRPr="00537F1C" w:rsidRDefault="001A3871" w:rsidP="00756828">
            <w:pPr>
              <w:pStyle w:val="a3"/>
              <w:jc w:val="both"/>
              <w:rPr>
                <w:b/>
                <w:i/>
                <w:lang w:eastAsia="uk-UA"/>
              </w:rPr>
            </w:pPr>
            <w:r w:rsidRPr="00537F1C">
              <w:rPr>
                <w:b/>
                <w:i/>
                <w:lang w:eastAsia="uk-UA"/>
              </w:rPr>
              <w:t xml:space="preserve">Звичайні </w:t>
            </w:r>
          </w:p>
        </w:tc>
        <w:tc>
          <w:tcPr>
            <w:tcW w:w="265" w:type="pct"/>
            <w:textDirection w:val="btLr"/>
          </w:tcPr>
          <w:p w:rsidR="00756828" w:rsidRPr="00537F1C" w:rsidRDefault="001A3871" w:rsidP="00FB4529">
            <w:pPr>
              <w:rPr>
                <w:b/>
                <w:i/>
                <w:szCs w:val="28"/>
              </w:rPr>
            </w:pPr>
            <w:r w:rsidRPr="00537F1C">
              <w:rPr>
                <w:b/>
                <w:i/>
                <w:szCs w:val="28"/>
              </w:rPr>
              <w:t>Середньо</w:t>
            </w:r>
            <w:r w:rsidR="008C4FE2" w:rsidRPr="00537F1C">
              <w:rPr>
                <w:b/>
                <w:i/>
                <w:szCs w:val="28"/>
              </w:rPr>
              <w:t xml:space="preserve"> </w:t>
            </w:r>
            <w:r w:rsidR="00756828" w:rsidRPr="00537F1C">
              <w:rPr>
                <w:b/>
                <w:i/>
                <w:szCs w:val="28"/>
              </w:rPr>
              <w:t>-</w:t>
            </w:r>
          </w:p>
          <w:p w:rsidR="001A3871" w:rsidRPr="00537F1C" w:rsidRDefault="001A3871" w:rsidP="00FB4529">
            <w:pPr>
              <w:rPr>
                <w:b/>
                <w:i/>
                <w:sz w:val="24"/>
                <w:szCs w:val="24"/>
              </w:rPr>
            </w:pPr>
            <w:r w:rsidRPr="00537F1C">
              <w:rPr>
                <w:b/>
                <w:i/>
                <w:szCs w:val="28"/>
              </w:rPr>
              <w:t>строкові</w:t>
            </w:r>
          </w:p>
        </w:tc>
        <w:tc>
          <w:tcPr>
            <w:tcW w:w="222" w:type="pct"/>
            <w:textDirection w:val="btLr"/>
          </w:tcPr>
          <w:p w:rsidR="008C4FE2" w:rsidRPr="00537F1C" w:rsidRDefault="00A96D86" w:rsidP="00FB4529">
            <w:pPr>
              <w:rPr>
                <w:b/>
                <w:i/>
                <w:szCs w:val="28"/>
              </w:rPr>
            </w:pPr>
            <w:r w:rsidRPr="00537F1C">
              <w:rPr>
                <w:b/>
                <w:i/>
                <w:szCs w:val="28"/>
              </w:rPr>
              <w:t>Довго</w:t>
            </w:r>
            <w:r w:rsidR="008C4FE2" w:rsidRPr="00537F1C">
              <w:rPr>
                <w:b/>
                <w:i/>
                <w:szCs w:val="28"/>
              </w:rPr>
              <w:t xml:space="preserve"> -</w:t>
            </w:r>
          </w:p>
          <w:p w:rsidR="001A3871" w:rsidRPr="00537F1C" w:rsidRDefault="001A3871" w:rsidP="00FB4529">
            <w:pPr>
              <w:rPr>
                <w:b/>
                <w:i/>
                <w:szCs w:val="28"/>
              </w:rPr>
            </w:pPr>
            <w:r w:rsidRPr="00537F1C">
              <w:rPr>
                <w:b/>
                <w:i/>
                <w:szCs w:val="28"/>
              </w:rPr>
              <w:t>строкові</w:t>
            </w:r>
          </w:p>
        </w:tc>
      </w:tr>
      <w:tr w:rsidR="008C4FE2" w:rsidRPr="00537F1C" w:rsidTr="008C4FE2">
        <w:trPr>
          <w:trHeight w:val="247"/>
        </w:trPr>
        <w:tc>
          <w:tcPr>
            <w:tcW w:w="348" w:type="pct"/>
          </w:tcPr>
          <w:p w:rsidR="001A3871" w:rsidRPr="00537F1C" w:rsidRDefault="001A3871" w:rsidP="00AD31EB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</w:t>
            </w:r>
          </w:p>
        </w:tc>
        <w:tc>
          <w:tcPr>
            <w:tcW w:w="1555" w:type="pct"/>
          </w:tcPr>
          <w:p w:rsidR="001A3871" w:rsidRPr="00537F1C" w:rsidRDefault="001A3871" w:rsidP="00AD31EB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2212" w:type="pct"/>
          </w:tcPr>
          <w:p w:rsidR="001A3871" w:rsidRPr="00537F1C" w:rsidRDefault="001A3871" w:rsidP="00AD31EB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3</w:t>
            </w:r>
          </w:p>
        </w:tc>
        <w:tc>
          <w:tcPr>
            <w:tcW w:w="220" w:type="pct"/>
            <w:vAlign w:val="center"/>
          </w:tcPr>
          <w:p w:rsidR="001A3871" w:rsidRPr="00537F1C" w:rsidRDefault="001A3871" w:rsidP="00AE357B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4</w:t>
            </w:r>
          </w:p>
        </w:tc>
        <w:tc>
          <w:tcPr>
            <w:tcW w:w="178" w:type="pct"/>
            <w:vAlign w:val="center"/>
          </w:tcPr>
          <w:p w:rsidR="001A3871" w:rsidRPr="00537F1C" w:rsidRDefault="001A3871" w:rsidP="001A3871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vAlign w:val="center"/>
          </w:tcPr>
          <w:p w:rsidR="001A3871" w:rsidRPr="00537F1C" w:rsidRDefault="001A3871" w:rsidP="001A3871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6</w:t>
            </w:r>
          </w:p>
        </w:tc>
        <w:tc>
          <w:tcPr>
            <w:tcW w:w="222" w:type="pct"/>
            <w:vAlign w:val="center"/>
          </w:tcPr>
          <w:p w:rsidR="001A3871" w:rsidRPr="00537F1C" w:rsidRDefault="001A3871" w:rsidP="00AE357B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7</w:t>
            </w:r>
          </w:p>
        </w:tc>
      </w:tr>
      <w:tr w:rsidR="0011789E" w:rsidRPr="00537F1C" w:rsidTr="008C4FE2">
        <w:trPr>
          <w:trHeight w:val="247"/>
        </w:trPr>
        <w:tc>
          <w:tcPr>
            <w:tcW w:w="5000" w:type="pct"/>
            <w:gridSpan w:val="7"/>
          </w:tcPr>
          <w:p w:rsidR="0011789E" w:rsidRPr="00537F1C" w:rsidRDefault="00B32B95" w:rsidP="00AE357B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1.</w:t>
            </w:r>
            <w:r w:rsidR="0011789E"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 xml:space="preserve">Безпека життєдіяльності </w:t>
            </w:r>
          </w:p>
        </w:tc>
      </w:tr>
      <w:tr w:rsidR="008C4FE2" w:rsidRPr="00537F1C" w:rsidTr="008C4FE2">
        <w:trPr>
          <w:trHeight w:val="1290"/>
        </w:trPr>
        <w:tc>
          <w:tcPr>
            <w:tcW w:w="348" w:type="pct"/>
          </w:tcPr>
          <w:p w:rsidR="0011789E" w:rsidRPr="00537F1C" w:rsidRDefault="00032930" w:rsidP="00AD31EB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</w:t>
            </w:r>
            <w:r w:rsidR="00DB5104"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.1</w:t>
            </w:r>
          </w:p>
        </w:tc>
        <w:tc>
          <w:tcPr>
            <w:tcW w:w="1555" w:type="pct"/>
          </w:tcPr>
          <w:p w:rsidR="0011789E" w:rsidRPr="00537F1C" w:rsidRDefault="0011789E" w:rsidP="0000135F">
            <w:pPr>
              <w:jc w:val="both"/>
              <w:rPr>
                <w:rFonts w:eastAsia="Arial Unicode MS"/>
                <w:bCs/>
                <w:lang w:eastAsia="uk-UA"/>
              </w:rPr>
            </w:pPr>
            <w:r w:rsidRPr="00537F1C">
              <w:t xml:space="preserve">Організація відновлювальних робіт  </w:t>
            </w:r>
            <w:r w:rsidR="00550F1B" w:rsidRPr="00537F1C">
              <w:t xml:space="preserve">з </w:t>
            </w:r>
            <w:r w:rsidRPr="00537F1C">
              <w:t>ліквідації наслідків надзвичайних ситуацій</w:t>
            </w:r>
          </w:p>
        </w:tc>
        <w:tc>
          <w:tcPr>
            <w:tcW w:w="2212" w:type="pct"/>
          </w:tcPr>
          <w:p w:rsidR="0000135F" w:rsidRPr="00537F1C" w:rsidRDefault="00E643BB" w:rsidP="00550F1B">
            <w:pPr>
              <w:jc w:val="both"/>
            </w:pPr>
            <w:r w:rsidRPr="00537F1C">
              <w:rPr>
                <w:rStyle w:val="a9"/>
                <w:rFonts w:cs="Times New Roman"/>
                <w:b w:val="0"/>
                <w:szCs w:val="28"/>
                <w:bdr w:val="none" w:sz="0" w:space="0" w:color="auto" w:frame="1"/>
              </w:rPr>
              <w:t xml:space="preserve"> </w:t>
            </w:r>
            <w:r w:rsidR="0000135F" w:rsidRPr="00537F1C">
              <w:rPr>
                <w:rStyle w:val="a9"/>
                <w:rFonts w:cs="Times New Roman"/>
                <w:b w:val="0"/>
                <w:szCs w:val="28"/>
                <w:bdr w:val="none" w:sz="0" w:space="0" w:color="auto" w:frame="1"/>
              </w:rPr>
              <w:t>У</w:t>
            </w:r>
            <w:r w:rsidR="0011789E" w:rsidRPr="00537F1C">
              <w:rPr>
                <w:rStyle w:val="a9"/>
                <w:rFonts w:cs="Times New Roman"/>
                <w:b w:val="0"/>
                <w:szCs w:val="28"/>
                <w:bdr w:val="none" w:sz="0" w:space="0" w:color="auto" w:frame="1"/>
              </w:rPr>
              <w:t>правління</w:t>
            </w:r>
            <w:r w:rsidR="00550F1B" w:rsidRPr="00537F1C">
              <w:rPr>
                <w:rStyle w:val="a9"/>
                <w:rFonts w:cs="Times New Roman"/>
                <w:b w:val="0"/>
                <w:szCs w:val="28"/>
                <w:bdr w:val="none" w:sz="0" w:space="0" w:color="auto" w:frame="1"/>
              </w:rPr>
              <w:t xml:space="preserve"> з</w:t>
            </w:r>
            <w:r w:rsidR="00550F1B" w:rsidRPr="00537F1C">
              <w:rPr>
                <w:rStyle w:val="a9"/>
                <w:rFonts w:cs="Times New Roman"/>
                <w:b w:val="0"/>
                <w:color w:val="FFFFFF" w:themeColor="background1"/>
                <w:szCs w:val="28"/>
                <w:bdr w:val="none" w:sz="0" w:space="0" w:color="auto" w:frame="1"/>
              </w:rPr>
              <w:t>а</w:t>
            </w:r>
            <w:r w:rsidR="00550F1B" w:rsidRPr="00537F1C">
              <w:rPr>
                <w:rStyle w:val="a9"/>
                <w:rFonts w:cs="Times New Roman"/>
                <w:b w:val="0"/>
                <w:szCs w:val="28"/>
                <w:bdr w:val="none" w:sz="0" w:space="0" w:color="auto" w:frame="1"/>
              </w:rPr>
              <w:t xml:space="preserve">питань </w:t>
            </w:r>
            <w:r w:rsidR="0011789E" w:rsidRPr="00537F1C">
              <w:rPr>
                <w:rStyle w:val="a9"/>
                <w:rFonts w:cs="Times New Roman"/>
                <w:b w:val="0"/>
                <w:szCs w:val="28"/>
                <w:bdr w:val="none" w:sz="0" w:space="0" w:color="auto" w:frame="1"/>
              </w:rPr>
              <w:t>надзвичайних</w:t>
            </w:r>
            <w:r w:rsidR="00550F1B" w:rsidRPr="00537F1C">
              <w:rPr>
                <w:rStyle w:val="a9"/>
                <w:rFonts w:cs="Times New Roman"/>
                <w:b w:val="0"/>
                <w:szCs w:val="28"/>
                <w:bdr w:val="none" w:sz="0" w:space="0" w:color="auto" w:frame="1"/>
              </w:rPr>
              <w:t xml:space="preserve"> </w:t>
            </w:r>
            <w:r w:rsidR="0011789E" w:rsidRPr="00537F1C">
              <w:rPr>
                <w:rStyle w:val="a9"/>
                <w:rFonts w:cs="Times New Roman"/>
                <w:b w:val="0"/>
                <w:szCs w:val="28"/>
                <w:bdr w:val="none" w:sz="0" w:space="0" w:color="auto" w:frame="1"/>
              </w:rPr>
              <w:t>ситуацій</w:t>
            </w:r>
            <w:r w:rsidR="00550F1B" w:rsidRPr="00537F1C">
              <w:rPr>
                <w:rStyle w:val="a9"/>
                <w:rFonts w:cs="Times New Roman"/>
                <w:b w:val="0"/>
                <w:szCs w:val="28"/>
                <w:bdr w:val="none" w:sz="0" w:space="0" w:color="auto" w:frame="1"/>
              </w:rPr>
              <w:t xml:space="preserve"> </w:t>
            </w:r>
            <w:r w:rsidR="0011789E" w:rsidRPr="00537F1C">
              <w:rPr>
                <w:rStyle w:val="a9"/>
                <w:rFonts w:cs="Times New Roman"/>
                <w:b w:val="0"/>
                <w:szCs w:val="28"/>
                <w:bdr w:val="none" w:sz="0" w:space="0" w:color="auto" w:frame="1"/>
              </w:rPr>
              <w:t>та</w:t>
            </w:r>
            <w:r w:rsidR="00550F1B" w:rsidRPr="00537F1C">
              <w:rPr>
                <w:rStyle w:val="a9"/>
                <w:rFonts w:cs="Times New Roman"/>
                <w:b w:val="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1B656A" w:rsidRPr="00537F1C">
              <w:rPr>
                <w:rStyle w:val="a9"/>
                <w:rFonts w:cs="Times New Roman"/>
                <w:b w:val="0"/>
                <w:szCs w:val="28"/>
                <w:bdr w:val="none" w:sz="0" w:space="0" w:color="auto" w:frame="1"/>
              </w:rPr>
              <w:t>ц</w:t>
            </w:r>
            <w:r w:rsidR="0011789E" w:rsidRPr="00537F1C">
              <w:rPr>
                <w:rStyle w:val="a9"/>
                <w:rFonts w:cs="Times New Roman"/>
                <w:b w:val="0"/>
                <w:szCs w:val="28"/>
                <w:bdr w:val="none" w:sz="0" w:space="0" w:color="auto" w:frame="1"/>
              </w:rPr>
              <w:t>ивіль</w:t>
            </w:r>
            <w:proofErr w:type="spellEnd"/>
            <w:r w:rsidR="0000135F" w:rsidRPr="00537F1C">
              <w:rPr>
                <w:rStyle w:val="a9"/>
                <w:rFonts w:cs="Times New Roman"/>
                <w:b w:val="0"/>
                <w:szCs w:val="28"/>
                <w:bdr w:val="none" w:sz="0" w:space="0" w:color="auto" w:frame="1"/>
              </w:rPr>
              <w:t xml:space="preserve"> - </w:t>
            </w:r>
            <w:proofErr w:type="spellStart"/>
            <w:r w:rsidR="0011789E" w:rsidRPr="00537F1C">
              <w:rPr>
                <w:rStyle w:val="a9"/>
                <w:rFonts w:cs="Times New Roman"/>
                <w:b w:val="0"/>
                <w:szCs w:val="28"/>
                <w:bdr w:val="none" w:sz="0" w:space="0" w:color="auto" w:frame="1"/>
              </w:rPr>
              <w:t>ного</w:t>
            </w:r>
            <w:proofErr w:type="spellEnd"/>
            <w:r w:rsidR="0011789E" w:rsidRPr="00537F1C">
              <w:rPr>
                <w:rStyle w:val="a9"/>
                <w:rFonts w:cs="Times New Roman"/>
                <w:b w:val="0"/>
                <w:szCs w:val="28"/>
                <w:bdr w:val="none" w:sz="0" w:space="0" w:color="auto" w:frame="1"/>
              </w:rPr>
              <w:t xml:space="preserve"> захисту населення вико</w:t>
            </w:r>
            <w:r w:rsidR="004D43AC" w:rsidRPr="00537F1C">
              <w:rPr>
                <w:rStyle w:val="a9"/>
                <w:rFonts w:cs="Times New Roman"/>
                <w:b w:val="0"/>
                <w:szCs w:val="28"/>
                <w:bdr w:val="none" w:sz="0" w:space="0" w:color="auto" w:frame="1"/>
              </w:rPr>
              <w:t>навчого комітету</w:t>
            </w:r>
            <w:r w:rsidR="0011789E" w:rsidRPr="00537F1C">
              <w:rPr>
                <w:rStyle w:val="a9"/>
                <w:rFonts w:cs="Times New Roman"/>
                <w:b w:val="0"/>
                <w:szCs w:val="28"/>
                <w:bdr w:val="none" w:sz="0" w:space="0" w:color="auto" w:frame="1"/>
              </w:rPr>
              <w:t xml:space="preserve"> Криворізької міської ради</w:t>
            </w:r>
            <w:r w:rsidR="0011789E" w:rsidRPr="00537F1C">
              <w:t>, виконком районної в місті ради</w:t>
            </w:r>
            <w:r w:rsidR="00A96D86" w:rsidRPr="00537F1C">
              <w:t xml:space="preserve"> </w:t>
            </w:r>
          </w:p>
        </w:tc>
        <w:tc>
          <w:tcPr>
            <w:tcW w:w="220" w:type="pct"/>
            <w:vAlign w:val="center"/>
          </w:tcPr>
          <w:p w:rsidR="0011789E" w:rsidRPr="00537F1C" w:rsidRDefault="0011789E" w:rsidP="00AE357B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Cs/>
                <w:color w:val="000000"/>
                <w:szCs w:val="28"/>
                <w:lang w:eastAsia="uk-UA"/>
              </w:rPr>
              <w:t>24</w:t>
            </w:r>
          </w:p>
        </w:tc>
        <w:tc>
          <w:tcPr>
            <w:tcW w:w="178" w:type="pct"/>
            <w:vAlign w:val="center"/>
          </w:tcPr>
          <w:p w:rsidR="0011789E" w:rsidRPr="00537F1C" w:rsidRDefault="0011789E" w:rsidP="001A3871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11789E" w:rsidRPr="00537F1C" w:rsidRDefault="0011789E" w:rsidP="001A3871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  <w:vAlign w:val="center"/>
          </w:tcPr>
          <w:p w:rsidR="0011789E" w:rsidRPr="00537F1C" w:rsidRDefault="0011789E" w:rsidP="00AE357B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</w:tc>
      </w:tr>
      <w:tr w:rsidR="00E832E7" w:rsidRPr="00537F1C" w:rsidTr="008C4FE2">
        <w:trPr>
          <w:trHeight w:val="247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E832E7" w:rsidRPr="00537F1C" w:rsidRDefault="00B32B95" w:rsidP="00AE357B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uk-UA"/>
              </w:rPr>
            </w:pPr>
            <w:r w:rsidRPr="00537F1C">
              <w:rPr>
                <w:b/>
                <w:i/>
              </w:rPr>
              <w:t>2.</w:t>
            </w:r>
            <w:r w:rsidR="00E832E7" w:rsidRPr="00537F1C">
              <w:rPr>
                <w:b/>
                <w:i/>
              </w:rPr>
              <w:t>Архітектурно-будівельний контроль</w:t>
            </w:r>
          </w:p>
        </w:tc>
      </w:tr>
      <w:tr w:rsidR="008C4FE2" w:rsidRPr="00537F1C" w:rsidTr="008C4FE2">
        <w:trPr>
          <w:trHeight w:val="247"/>
        </w:trPr>
        <w:tc>
          <w:tcPr>
            <w:tcW w:w="348" w:type="pct"/>
          </w:tcPr>
          <w:p w:rsidR="00E832E7" w:rsidRPr="00537F1C" w:rsidRDefault="00562A07" w:rsidP="00E832E7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2.1</w:t>
            </w:r>
          </w:p>
        </w:tc>
        <w:tc>
          <w:tcPr>
            <w:tcW w:w="1555" w:type="pct"/>
          </w:tcPr>
          <w:p w:rsidR="00E832E7" w:rsidRPr="00537F1C" w:rsidRDefault="00E832E7" w:rsidP="00E832E7">
            <w:pPr>
              <w:rPr>
                <w:rFonts w:eastAsia="Arial Unicode MS" w:cs="Times New Roman"/>
                <w:bCs/>
                <w:color w:val="000000"/>
                <w:szCs w:val="28"/>
                <w:lang w:eastAsia="uk-UA"/>
              </w:rPr>
            </w:pPr>
            <w:r w:rsidRPr="00537F1C">
              <w:rPr>
                <w:rFonts w:eastAsia="Arial Unicode MS" w:cs="Times New Roman"/>
                <w:bCs/>
                <w:color w:val="000000"/>
                <w:szCs w:val="28"/>
                <w:lang w:eastAsia="uk-UA"/>
              </w:rPr>
              <w:t>Дотримання вимог містобудівного законодавства</w:t>
            </w:r>
          </w:p>
        </w:tc>
        <w:tc>
          <w:tcPr>
            <w:tcW w:w="2212" w:type="pct"/>
            <w:tcBorders>
              <w:bottom w:val="single" w:sz="4" w:space="0" w:color="auto"/>
            </w:tcBorders>
          </w:tcPr>
          <w:p w:rsidR="008C4FE2" w:rsidRPr="00537F1C" w:rsidRDefault="00E832E7" w:rsidP="009F3A60">
            <w:pPr>
              <w:jc w:val="both"/>
              <w:rPr>
                <w:rStyle w:val="a9"/>
                <w:rFonts w:cs="Times New Roman"/>
                <w:b w:val="0"/>
                <w:szCs w:val="28"/>
                <w:bdr w:val="none" w:sz="0" w:space="0" w:color="auto" w:frame="1"/>
              </w:rPr>
            </w:pPr>
            <w:r w:rsidRPr="00537F1C">
              <w:rPr>
                <w:rStyle w:val="a9"/>
                <w:rFonts w:cs="Times New Roman"/>
                <w:b w:val="0"/>
                <w:szCs w:val="28"/>
                <w:bdr w:val="none" w:sz="0" w:space="0" w:color="auto" w:frame="1"/>
              </w:rPr>
              <w:t xml:space="preserve">Відділ з питань державного архітектурно-будівельного контролю виконкому Криворізької міської ради (надалі </w:t>
            </w:r>
            <w:r w:rsidR="009F3A60" w:rsidRPr="00537F1C">
              <w:t>–</w:t>
            </w:r>
            <w:r w:rsidRPr="00537F1C">
              <w:rPr>
                <w:rStyle w:val="a9"/>
                <w:rFonts w:cs="Times New Roman"/>
                <w:b w:val="0"/>
                <w:szCs w:val="28"/>
                <w:bdr w:val="none" w:sz="0" w:space="0" w:color="auto" w:frame="1"/>
              </w:rPr>
              <w:t xml:space="preserve"> </w:t>
            </w:r>
            <w:r w:rsidR="000663D4" w:rsidRPr="00537F1C">
              <w:rPr>
                <w:rStyle w:val="a9"/>
                <w:rFonts w:cs="Times New Roman"/>
                <w:b w:val="0"/>
                <w:szCs w:val="28"/>
                <w:bdr w:val="none" w:sz="0" w:space="0" w:color="auto" w:frame="1"/>
              </w:rPr>
              <w:t>в</w:t>
            </w:r>
            <w:r w:rsidRPr="00537F1C">
              <w:rPr>
                <w:rStyle w:val="a9"/>
                <w:rFonts w:cs="Times New Roman"/>
                <w:b w:val="0"/>
                <w:szCs w:val="28"/>
                <w:bdr w:val="none" w:sz="0" w:space="0" w:color="auto" w:frame="1"/>
              </w:rPr>
              <w:t>ідділ з питань державного архітектурно-будівельного контролю</w:t>
            </w:r>
            <w:r w:rsidR="009F3A60" w:rsidRPr="00537F1C">
              <w:rPr>
                <w:rStyle w:val="a9"/>
                <w:rFonts w:cs="Times New Roman"/>
                <w:b w:val="0"/>
                <w:szCs w:val="28"/>
                <w:bdr w:val="none" w:sz="0" w:space="0" w:color="auto" w:frame="1"/>
              </w:rPr>
              <w:t>)</w:t>
            </w:r>
            <w:r w:rsidR="00E12888" w:rsidRPr="00537F1C">
              <w:rPr>
                <w:rStyle w:val="a9"/>
                <w:rFonts w:cs="Times New Roman"/>
                <w:b w:val="0"/>
                <w:szCs w:val="28"/>
                <w:bdr w:val="none" w:sz="0" w:space="0" w:color="auto" w:frame="1"/>
              </w:rPr>
              <w:t xml:space="preserve">, виконком районної в місті ради 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:rsidR="00E832E7" w:rsidRPr="00537F1C" w:rsidRDefault="00E832E7" w:rsidP="00E832E7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  <w:tcBorders>
              <w:top w:val="nil"/>
              <w:bottom w:val="single" w:sz="4" w:space="0" w:color="auto"/>
            </w:tcBorders>
            <w:vAlign w:val="center"/>
          </w:tcPr>
          <w:p w:rsidR="00E832E7" w:rsidRPr="00537F1C" w:rsidRDefault="00E832E7" w:rsidP="00E832E7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E832E7" w:rsidRPr="00537F1C" w:rsidRDefault="00E832E7" w:rsidP="00E832E7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37F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>До 15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vAlign w:val="center"/>
          </w:tcPr>
          <w:p w:rsidR="00E832E7" w:rsidRPr="00537F1C" w:rsidRDefault="00E832E7" w:rsidP="00E832E7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rPr>
          <w:trHeight w:val="247"/>
        </w:trPr>
        <w:tc>
          <w:tcPr>
            <w:tcW w:w="348" w:type="pct"/>
          </w:tcPr>
          <w:p w:rsidR="00E832E7" w:rsidRPr="00537F1C" w:rsidRDefault="00562A07" w:rsidP="00E832E7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2.2</w:t>
            </w:r>
          </w:p>
        </w:tc>
        <w:tc>
          <w:tcPr>
            <w:tcW w:w="1555" w:type="pct"/>
          </w:tcPr>
          <w:p w:rsidR="00E832E7" w:rsidRPr="00537F1C" w:rsidRDefault="00E832E7" w:rsidP="00E832E7">
            <w:pPr>
              <w:rPr>
                <w:rFonts w:eastAsia="Arial Unicode MS" w:cs="Times New Roman"/>
                <w:bCs/>
                <w:color w:val="000000"/>
                <w:szCs w:val="28"/>
                <w:lang w:eastAsia="uk-UA"/>
              </w:rPr>
            </w:pPr>
            <w:r w:rsidRPr="00537F1C">
              <w:rPr>
                <w:rFonts w:eastAsia="Arial Unicode MS" w:cs="Times New Roman"/>
                <w:bCs/>
                <w:color w:val="000000"/>
                <w:szCs w:val="28"/>
                <w:lang w:eastAsia="uk-UA"/>
              </w:rPr>
              <w:t xml:space="preserve">Незаконне будівництво об’єктів </w:t>
            </w:r>
          </w:p>
        </w:tc>
        <w:tc>
          <w:tcPr>
            <w:tcW w:w="2212" w:type="pct"/>
            <w:tcBorders>
              <w:top w:val="single" w:sz="4" w:space="0" w:color="auto"/>
            </w:tcBorders>
          </w:tcPr>
          <w:p w:rsidR="00264359" w:rsidRPr="00537F1C" w:rsidRDefault="00E832E7" w:rsidP="00E832E7">
            <w:pPr>
              <w:jc w:val="both"/>
              <w:rPr>
                <w:rStyle w:val="a9"/>
                <w:rFonts w:cs="Times New Roman"/>
                <w:b w:val="0"/>
                <w:szCs w:val="28"/>
                <w:bdr w:val="none" w:sz="0" w:space="0" w:color="auto" w:frame="1"/>
              </w:rPr>
            </w:pPr>
            <w:r w:rsidRPr="00537F1C">
              <w:rPr>
                <w:rStyle w:val="a9"/>
                <w:rFonts w:cs="Times New Roman"/>
                <w:b w:val="0"/>
                <w:szCs w:val="28"/>
                <w:bdr w:val="none" w:sz="0" w:space="0" w:color="auto" w:frame="1"/>
              </w:rPr>
              <w:t>Відділ з питань державного архітектурно-будівельного контролю</w:t>
            </w:r>
            <w:r w:rsidR="00E12888" w:rsidRPr="00537F1C">
              <w:rPr>
                <w:rStyle w:val="a9"/>
                <w:rFonts w:cs="Times New Roman"/>
                <w:b w:val="0"/>
                <w:szCs w:val="28"/>
                <w:bdr w:val="none" w:sz="0" w:space="0" w:color="auto" w:frame="1"/>
              </w:rPr>
              <w:t>, виконком районної в місті ради</w:t>
            </w:r>
            <w:r w:rsidRPr="00537F1C">
              <w:rPr>
                <w:rStyle w:val="a9"/>
                <w:rFonts w:cs="Times New Roman"/>
                <w:b w:val="0"/>
                <w:szCs w:val="28"/>
                <w:bdr w:val="none" w:sz="0" w:space="0" w:color="auto" w:frame="1"/>
              </w:rPr>
              <w:t xml:space="preserve">  </w:t>
            </w:r>
          </w:p>
        </w:tc>
        <w:tc>
          <w:tcPr>
            <w:tcW w:w="220" w:type="pct"/>
            <w:tcBorders>
              <w:top w:val="single" w:sz="4" w:space="0" w:color="auto"/>
            </w:tcBorders>
            <w:vAlign w:val="center"/>
          </w:tcPr>
          <w:p w:rsidR="00E832E7" w:rsidRPr="00537F1C" w:rsidRDefault="00E832E7" w:rsidP="00E832E7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  <w:tcBorders>
              <w:top w:val="single" w:sz="4" w:space="0" w:color="auto"/>
            </w:tcBorders>
            <w:vAlign w:val="center"/>
          </w:tcPr>
          <w:p w:rsidR="00E832E7" w:rsidRPr="00537F1C" w:rsidRDefault="00E832E7" w:rsidP="00E832E7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tcBorders>
              <w:top w:val="single" w:sz="4" w:space="0" w:color="auto"/>
            </w:tcBorders>
            <w:vAlign w:val="center"/>
          </w:tcPr>
          <w:p w:rsidR="00E832E7" w:rsidRPr="00537F1C" w:rsidRDefault="00E832E7" w:rsidP="00E832E7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37F1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>До 15</w:t>
            </w:r>
          </w:p>
        </w:tc>
        <w:tc>
          <w:tcPr>
            <w:tcW w:w="222" w:type="pct"/>
            <w:tcBorders>
              <w:top w:val="single" w:sz="4" w:space="0" w:color="auto"/>
            </w:tcBorders>
            <w:vAlign w:val="center"/>
          </w:tcPr>
          <w:p w:rsidR="00E832E7" w:rsidRPr="00537F1C" w:rsidRDefault="00E832E7" w:rsidP="00E832E7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rPr>
          <w:trHeight w:val="247"/>
        </w:trPr>
        <w:tc>
          <w:tcPr>
            <w:tcW w:w="348" w:type="pct"/>
          </w:tcPr>
          <w:p w:rsidR="008C4FE2" w:rsidRPr="00537F1C" w:rsidRDefault="008C4FE2" w:rsidP="008C4FE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555" w:type="pct"/>
          </w:tcPr>
          <w:p w:rsidR="008C4FE2" w:rsidRPr="00537F1C" w:rsidRDefault="008C4FE2" w:rsidP="008C4FE2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2212" w:type="pct"/>
          </w:tcPr>
          <w:p w:rsidR="008C4FE2" w:rsidRPr="00537F1C" w:rsidRDefault="008C4FE2" w:rsidP="008C4FE2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3</w:t>
            </w:r>
          </w:p>
        </w:tc>
        <w:tc>
          <w:tcPr>
            <w:tcW w:w="220" w:type="pct"/>
            <w:vAlign w:val="center"/>
          </w:tcPr>
          <w:p w:rsidR="008C4FE2" w:rsidRPr="00537F1C" w:rsidRDefault="008C4FE2" w:rsidP="008C4FE2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4</w:t>
            </w:r>
          </w:p>
        </w:tc>
        <w:tc>
          <w:tcPr>
            <w:tcW w:w="178" w:type="pct"/>
            <w:vAlign w:val="center"/>
          </w:tcPr>
          <w:p w:rsidR="008C4FE2" w:rsidRPr="00537F1C" w:rsidRDefault="008C4FE2" w:rsidP="008C4FE2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vAlign w:val="center"/>
          </w:tcPr>
          <w:p w:rsidR="008C4FE2" w:rsidRPr="00537F1C" w:rsidRDefault="008C4FE2" w:rsidP="008C4FE2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6</w:t>
            </w:r>
          </w:p>
        </w:tc>
        <w:tc>
          <w:tcPr>
            <w:tcW w:w="222" w:type="pct"/>
            <w:vAlign w:val="center"/>
          </w:tcPr>
          <w:p w:rsidR="008C4FE2" w:rsidRPr="00537F1C" w:rsidRDefault="008C4FE2" w:rsidP="008C4FE2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7</w:t>
            </w:r>
          </w:p>
        </w:tc>
      </w:tr>
      <w:tr w:rsidR="008C4FE2" w:rsidRPr="00537F1C" w:rsidTr="008C4FE2">
        <w:trPr>
          <w:trHeight w:val="247"/>
        </w:trPr>
        <w:tc>
          <w:tcPr>
            <w:tcW w:w="348" w:type="pct"/>
          </w:tcPr>
          <w:p w:rsidR="00E832E7" w:rsidRPr="00537F1C" w:rsidRDefault="00562A07" w:rsidP="00E832E7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2.3</w:t>
            </w:r>
          </w:p>
        </w:tc>
        <w:tc>
          <w:tcPr>
            <w:tcW w:w="1555" w:type="pct"/>
          </w:tcPr>
          <w:p w:rsidR="00E832E7" w:rsidRPr="00537F1C" w:rsidRDefault="00624DC0" w:rsidP="00E832E7">
            <w:pPr>
              <w:rPr>
                <w:rFonts w:eastAsia="Arial Unicode MS" w:cs="Times New Roman"/>
                <w:bCs/>
                <w:color w:val="000000"/>
                <w:szCs w:val="28"/>
                <w:lang w:eastAsia="uk-UA"/>
              </w:rPr>
            </w:pPr>
            <w:r w:rsidRPr="00537F1C">
              <w:rPr>
                <w:rFonts w:eastAsia="Arial Unicode MS" w:cs="Times New Roman"/>
                <w:bCs/>
                <w:color w:val="000000"/>
                <w:szCs w:val="28"/>
                <w:lang w:eastAsia="uk-UA"/>
              </w:rPr>
              <w:t>Ув</w:t>
            </w:r>
            <w:r w:rsidR="00E832E7" w:rsidRPr="00537F1C">
              <w:rPr>
                <w:rFonts w:eastAsia="Arial Unicode MS" w:cs="Times New Roman"/>
                <w:bCs/>
                <w:color w:val="000000"/>
                <w:szCs w:val="28"/>
                <w:lang w:eastAsia="uk-UA"/>
              </w:rPr>
              <w:t>едення самочинного будівництва в експлуатацію</w:t>
            </w:r>
          </w:p>
        </w:tc>
        <w:tc>
          <w:tcPr>
            <w:tcW w:w="2212" w:type="pct"/>
          </w:tcPr>
          <w:p w:rsidR="00E832E7" w:rsidRPr="00537F1C" w:rsidRDefault="00E832E7" w:rsidP="00E832E7">
            <w:pPr>
              <w:jc w:val="both"/>
              <w:rPr>
                <w:rStyle w:val="a9"/>
                <w:rFonts w:cs="Times New Roman"/>
                <w:b w:val="0"/>
                <w:szCs w:val="28"/>
                <w:bdr w:val="none" w:sz="0" w:space="0" w:color="auto" w:frame="1"/>
              </w:rPr>
            </w:pPr>
            <w:r w:rsidRPr="00537F1C">
              <w:rPr>
                <w:rStyle w:val="a9"/>
                <w:rFonts w:cs="Times New Roman"/>
                <w:b w:val="0"/>
                <w:szCs w:val="28"/>
                <w:bdr w:val="none" w:sz="0" w:space="0" w:color="auto" w:frame="1"/>
              </w:rPr>
              <w:t>Відділ з питань державного архітектурно-будівельного контролю</w:t>
            </w:r>
            <w:r w:rsidR="00E12888" w:rsidRPr="00537F1C">
              <w:rPr>
                <w:rStyle w:val="a9"/>
                <w:rFonts w:cs="Times New Roman"/>
                <w:b w:val="0"/>
                <w:szCs w:val="28"/>
                <w:bdr w:val="none" w:sz="0" w:space="0" w:color="auto" w:frame="1"/>
              </w:rPr>
              <w:t>, виконком районної в місті ради</w:t>
            </w:r>
          </w:p>
        </w:tc>
        <w:tc>
          <w:tcPr>
            <w:tcW w:w="220" w:type="pct"/>
            <w:vAlign w:val="center"/>
          </w:tcPr>
          <w:p w:rsidR="00E832E7" w:rsidRPr="00537F1C" w:rsidRDefault="00E832E7" w:rsidP="00E832E7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  <w:vAlign w:val="center"/>
          </w:tcPr>
          <w:p w:rsidR="00E832E7" w:rsidRPr="00537F1C" w:rsidRDefault="00E832E7" w:rsidP="00E832E7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E832E7" w:rsidRPr="00537F1C" w:rsidRDefault="00E832E7" w:rsidP="00E832E7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537F1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  <w:t>До 15</w:t>
            </w:r>
          </w:p>
        </w:tc>
        <w:tc>
          <w:tcPr>
            <w:tcW w:w="222" w:type="pct"/>
            <w:vAlign w:val="center"/>
          </w:tcPr>
          <w:p w:rsidR="00E832E7" w:rsidRPr="00537F1C" w:rsidRDefault="00E832E7" w:rsidP="00E832E7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rPr>
          <w:trHeight w:val="247"/>
        </w:trPr>
        <w:tc>
          <w:tcPr>
            <w:tcW w:w="348" w:type="pct"/>
          </w:tcPr>
          <w:p w:rsidR="00E832E7" w:rsidRPr="00537F1C" w:rsidRDefault="00562A07" w:rsidP="00E832E7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2.4</w:t>
            </w:r>
          </w:p>
        </w:tc>
        <w:tc>
          <w:tcPr>
            <w:tcW w:w="1555" w:type="pct"/>
          </w:tcPr>
          <w:p w:rsidR="00E832E7" w:rsidRPr="00537F1C" w:rsidRDefault="00E832E7" w:rsidP="00094694">
            <w:pPr>
              <w:jc w:val="both"/>
              <w:rPr>
                <w:rFonts w:eastAsia="Arial Unicode MS" w:cs="Times New Roman"/>
                <w:bCs/>
                <w:color w:val="000000"/>
                <w:szCs w:val="28"/>
                <w:lang w:eastAsia="uk-UA"/>
              </w:rPr>
            </w:pPr>
            <w:r w:rsidRPr="00537F1C">
              <w:rPr>
                <w:rFonts w:eastAsia="Arial Unicode MS" w:cs="Times New Roman"/>
                <w:bCs/>
                <w:color w:val="000000"/>
                <w:szCs w:val="28"/>
                <w:lang w:eastAsia="uk-UA"/>
              </w:rPr>
              <w:t xml:space="preserve">Проведення заходів державного архітектурно-будівельного контролю згідно </w:t>
            </w:r>
            <w:r w:rsidR="00624DC0" w:rsidRPr="00537F1C">
              <w:rPr>
                <w:rFonts w:eastAsia="Arial Unicode MS" w:cs="Times New Roman"/>
                <w:bCs/>
                <w:color w:val="000000"/>
                <w:szCs w:val="28"/>
                <w:lang w:eastAsia="uk-UA"/>
              </w:rPr>
              <w:t xml:space="preserve">з </w:t>
            </w:r>
            <w:r w:rsidRPr="00537F1C">
              <w:rPr>
                <w:rFonts w:eastAsia="Arial Unicode MS" w:cs="Times New Roman"/>
                <w:bCs/>
                <w:color w:val="000000"/>
                <w:szCs w:val="28"/>
                <w:lang w:eastAsia="uk-UA"/>
              </w:rPr>
              <w:t>чинн</w:t>
            </w:r>
            <w:r w:rsidR="00624DC0" w:rsidRPr="00537F1C">
              <w:rPr>
                <w:rFonts w:eastAsia="Arial Unicode MS" w:cs="Times New Roman"/>
                <w:bCs/>
                <w:color w:val="000000"/>
                <w:szCs w:val="28"/>
                <w:lang w:eastAsia="uk-UA"/>
              </w:rPr>
              <w:t>им</w:t>
            </w:r>
            <w:r w:rsidRPr="00537F1C">
              <w:rPr>
                <w:rFonts w:eastAsia="Arial Unicode MS" w:cs="Times New Roman"/>
                <w:bCs/>
                <w:color w:val="000000"/>
                <w:szCs w:val="28"/>
                <w:lang w:eastAsia="uk-UA"/>
              </w:rPr>
              <w:t xml:space="preserve"> законодавств</w:t>
            </w:r>
            <w:r w:rsidR="00624DC0" w:rsidRPr="00537F1C">
              <w:rPr>
                <w:rFonts w:eastAsia="Arial Unicode MS" w:cs="Times New Roman"/>
                <w:bCs/>
                <w:color w:val="000000"/>
                <w:szCs w:val="28"/>
                <w:lang w:eastAsia="uk-UA"/>
              </w:rPr>
              <w:t>ом</w:t>
            </w:r>
          </w:p>
        </w:tc>
        <w:tc>
          <w:tcPr>
            <w:tcW w:w="2212" w:type="pct"/>
          </w:tcPr>
          <w:p w:rsidR="00E832E7" w:rsidRPr="00537F1C" w:rsidRDefault="00E832E7" w:rsidP="00E832E7">
            <w:pPr>
              <w:jc w:val="both"/>
              <w:rPr>
                <w:rStyle w:val="a9"/>
                <w:rFonts w:cs="Times New Roman"/>
                <w:b w:val="0"/>
                <w:szCs w:val="28"/>
                <w:bdr w:val="none" w:sz="0" w:space="0" w:color="auto" w:frame="1"/>
              </w:rPr>
            </w:pPr>
            <w:r w:rsidRPr="00537F1C">
              <w:rPr>
                <w:rStyle w:val="a9"/>
                <w:rFonts w:cs="Times New Roman"/>
                <w:b w:val="0"/>
                <w:szCs w:val="28"/>
                <w:bdr w:val="none" w:sz="0" w:space="0" w:color="auto" w:frame="1"/>
              </w:rPr>
              <w:t>Відділ з питань державного архітектурно-будівельного контролю</w:t>
            </w:r>
            <w:r w:rsidR="00E12888" w:rsidRPr="00537F1C">
              <w:rPr>
                <w:rStyle w:val="a9"/>
                <w:rFonts w:cs="Times New Roman"/>
                <w:b w:val="0"/>
                <w:szCs w:val="28"/>
                <w:bdr w:val="none" w:sz="0" w:space="0" w:color="auto" w:frame="1"/>
              </w:rPr>
              <w:t>, виконком районної в місті ради</w:t>
            </w:r>
          </w:p>
        </w:tc>
        <w:tc>
          <w:tcPr>
            <w:tcW w:w="220" w:type="pct"/>
            <w:vAlign w:val="center"/>
          </w:tcPr>
          <w:p w:rsidR="00E832E7" w:rsidRPr="00537F1C" w:rsidRDefault="00E832E7" w:rsidP="00E832E7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  <w:vAlign w:val="center"/>
          </w:tcPr>
          <w:p w:rsidR="00E832E7" w:rsidRPr="00537F1C" w:rsidRDefault="00E832E7" w:rsidP="00E832E7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E832E7" w:rsidRPr="00537F1C" w:rsidRDefault="00E832E7" w:rsidP="00E832E7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537F1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  <w:t>До 15</w:t>
            </w:r>
          </w:p>
        </w:tc>
        <w:tc>
          <w:tcPr>
            <w:tcW w:w="222" w:type="pct"/>
            <w:vAlign w:val="center"/>
          </w:tcPr>
          <w:p w:rsidR="00E832E7" w:rsidRPr="00537F1C" w:rsidRDefault="00E832E7" w:rsidP="00E832E7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uk-UA"/>
              </w:rPr>
            </w:pPr>
          </w:p>
        </w:tc>
      </w:tr>
      <w:tr w:rsidR="000663D4" w:rsidRPr="00537F1C" w:rsidTr="008C4FE2">
        <w:trPr>
          <w:trHeight w:val="439"/>
        </w:trPr>
        <w:tc>
          <w:tcPr>
            <w:tcW w:w="5000" w:type="pct"/>
            <w:gridSpan w:val="7"/>
            <w:tcBorders>
              <w:right w:val="single" w:sz="4" w:space="0" w:color="auto"/>
            </w:tcBorders>
          </w:tcPr>
          <w:p w:rsidR="000663D4" w:rsidRPr="00537F1C" w:rsidRDefault="000663D4" w:rsidP="000663D4">
            <w:pPr>
              <w:tabs>
                <w:tab w:val="left" w:pos="6148"/>
              </w:tabs>
              <w:jc w:val="center"/>
            </w:pPr>
            <w:r w:rsidRPr="00537F1C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uk-UA"/>
              </w:rPr>
              <w:t>3.Благоустрій</w:t>
            </w:r>
          </w:p>
        </w:tc>
      </w:tr>
      <w:tr w:rsidR="008C4FE2" w:rsidRPr="00537F1C" w:rsidTr="008C4FE2">
        <w:tc>
          <w:tcPr>
            <w:tcW w:w="348" w:type="pct"/>
          </w:tcPr>
          <w:p w:rsidR="000663D4" w:rsidRPr="00537F1C" w:rsidRDefault="00562A07" w:rsidP="00562A07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t>3.1</w:t>
            </w:r>
          </w:p>
        </w:tc>
        <w:tc>
          <w:tcPr>
            <w:tcW w:w="1555" w:type="pct"/>
          </w:tcPr>
          <w:p w:rsidR="000663D4" w:rsidRPr="00537F1C" w:rsidRDefault="000663D4" w:rsidP="000663D4">
            <w:pPr>
              <w:pStyle w:val="a3"/>
              <w:jc w:val="both"/>
            </w:pPr>
            <w:r w:rsidRPr="00537F1C">
              <w:t xml:space="preserve">Стан транспортних зупинок </w:t>
            </w:r>
          </w:p>
          <w:p w:rsidR="000663D4" w:rsidRPr="00537F1C" w:rsidRDefault="000663D4" w:rsidP="000663D4">
            <w:pPr>
              <w:pStyle w:val="a3"/>
              <w:jc w:val="both"/>
            </w:pPr>
          </w:p>
        </w:tc>
        <w:tc>
          <w:tcPr>
            <w:tcW w:w="2212" w:type="pct"/>
          </w:tcPr>
          <w:p w:rsidR="000663D4" w:rsidRPr="00537F1C" w:rsidRDefault="000663D4" w:rsidP="000663D4">
            <w:pPr>
              <w:pStyle w:val="a3"/>
              <w:jc w:val="both"/>
            </w:pPr>
            <w:r w:rsidRPr="00537F1C">
              <w:t xml:space="preserve">Виконком районної в місті ради </w:t>
            </w:r>
          </w:p>
        </w:tc>
        <w:tc>
          <w:tcPr>
            <w:tcW w:w="220" w:type="pct"/>
          </w:tcPr>
          <w:p w:rsidR="000663D4" w:rsidRPr="00537F1C" w:rsidRDefault="000663D4" w:rsidP="000663D4">
            <w:pPr>
              <w:pStyle w:val="a3"/>
              <w:jc w:val="center"/>
              <w:rPr>
                <w:lang w:eastAsia="uk-UA"/>
              </w:rPr>
            </w:pPr>
          </w:p>
        </w:tc>
        <w:tc>
          <w:tcPr>
            <w:tcW w:w="178" w:type="pct"/>
          </w:tcPr>
          <w:p w:rsidR="000663D4" w:rsidRPr="00537F1C" w:rsidRDefault="000663D4" w:rsidP="000663D4">
            <w:pPr>
              <w:pStyle w:val="a3"/>
              <w:jc w:val="center"/>
              <w:rPr>
                <w:lang w:eastAsia="uk-UA"/>
              </w:rPr>
            </w:pPr>
            <w:r w:rsidRPr="00537F1C">
              <w:rPr>
                <w:lang w:eastAsia="uk-UA"/>
              </w:rPr>
              <w:t>5</w:t>
            </w:r>
          </w:p>
        </w:tc>
        <w:tc>
          <w:tcPr>
            <w:tcW w:w="265" w:type="pct"/>
          </w:tcPr>
          <w:p w:rsidR="000663D4" w:rsidRPr="00537F1C" w:rsidRDefault="000663D4" w:rsidP="000663D4">
            <w:pPr>
              <w:pStyle w:val="a3"/>
              <w:rPr>
                <w:lang w:eastAsia="uk-UA"/>
              </w:rPr>
            </w:pPr>
          </w:p>
        </w:tc>
        <w:tc>
          <w:tcPr>
            <w:tcW w:w="222" w:type="pct"/>
          </w:tcPr>
          <w:p w:rsidR="000663D4" w:rsidRPr="00537F1C" w:rsidRDefault="000663D4" w:rsidP="000663D4">
            <w:pPr>
              <w:pStyle w:val="a3"/>
              <w:jc w:val="center"/>
              <w:rPr>
                <w:lang w:eastAsia="uk-UA"/>
              </w:rPr>
            </w:pPr>
            <w:r w:rsidRPr="00537F1C">
              <w:rPr>
                <w:lang w:eastAsia="uk-UA"/>
              </w:rPr>
              <w:t xml:space="preserve"> </w:t>
            </w:r>
          </w:p>
        </w:tc>
      </w:tr>
      <w:tr w:rsidR="008C4FE2" w:rsidRPr="00537F1C" w:rsidTr="008C4FE2">
        <w:tc>
          <w:tcPr>
            <w:tcW w:w="348" w:type="pct"/>
          </w:tcPr>
          <w:p w:rsidR="000663D4" w:rsidRPr="00537F1C" w:rsidRDefault="00562A07" w:rsidP="00562A07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t>3.2</w:t>
            </w:r>
          </w:p>
        </w:tc>
        <w:tc>
          <w:tcPr>
            <w:tcW w:w="1555" w:type="pct"/>
          </w:tcPr>
          <w:p w:rsidR="000663D4" w:rsidRPr="00537F1C" w:rsidRDefault="000663D4" w:rsidP="000663D4">
            <w:pPr>
              <w:pStyle w:val="a3"/>
              <w:jc w:val="both"/>
            </w:pPr>
            <w:r w:rsidRPr="00537F1C">
              <w:t>Благоустрій підземних переходів (прибирання)</w:t>
            </w:r>
          </w:p>
        </w:tc>
        <w:tc>
          <w:tcPr>
            <w:tcW w:w="2212" w:type="pct"/>
          </w:tcPr>
          <w:p w:rsidR="000663D4" w:rsidRPr="00537F1C" w:rsidRDefault="000663D4" w:rsidP="000663D4">
            <w:pPr>
              <w:pStyle w:val="a3"/>
              <w:jc w:val="both"/>
              <w:rPr>
                <w:lang w:eastAsia="uk-UA"/>
              </w:rPr>
            </w:pPr>
            <w:r w:rsidRPr="00537F1C">
              <w:t xml:space="preserve">Виконком районної в місті ради </w:t>
            </w:r>
          </w:p>
        </w:tc>
        <w:tc>
          <w:tcPr>
            <w:tcW w:w="220" w:type="pct"/>
          </w:tcPr>
          <w:p w:rsidR="000663D4" w:rsidRPr="00537F1C" w:rsidRDefault="000663D4" w:rsidP="000663D4">
            <w:pPr>
              <w:pStyle w:val="a3"/>
              <w:jc w:val="center"/>
              <w:rPr>
                <w:lang w:eastAsia="uk-UA"/>
              </w:rPr>
            </w:pPr>
          </w:p>
        </w:tc>
        <w:tc>
          <w:tcPr>
            <w:tcW w:w="178" w:type="pct"/>
          </w:tcPr>
          <w:p w:rsidR="000663D4" w:rsidRPr="00537F1C" w:rsidRDefault="000663D4" w:rsidP="000663D4">
            <w:pPr>
              <w:pStyle w:val="a3"/>
              <w:jc w:val="center"/>
              <w:rPr>
                <w:lang w:eastAsia="uk-UA"/>
              </w:rPr>
            </w:pPr>
            <w:r w:rsidRPr="00537F1C">
              <w:rPr>
                <w:lang w:eastAsia="uk-UA"/>
              </w:rPr>
              <w:t>5</w:t>
            </w:r>
          </w:p>
        </w:tc>
        <w:tc>
          <w:tcPr>
            <w:tcW w:w="265" w:type="pct"/>
          </w:tcPr>
          <w:p w:rsidR="000663D4" w:rsidRPr="00537F1C" w:rsidRDefault="000663D4" w:rsidP="000663D4">
            <w:pPr>
              <w:pStyle w:val="a3"/>
              <w:rPr>
                <w:lang w:eastAsia="uk-UA"/>
              </w:rPr>
            </w:pPr>
          </w:p>
        </w:tc>
        <w:tc>
          <w:tcPr>
            <w:tcW w:w="222" w:type="pct"/>
          </w:tcPr>
          <w:p w:rsidR="000663D4" w:rsidRPr="00537F1C" w:rsidRDefault="000663D4" w:rsidP="000663D4">
            <w:pPr>
              <w:pStyle w:val="a3"/>
              <w:jc w:val="center"/>
              <w:rPr>
                <w:lang w:eastAsia="uk-UA"/>
              </w:rPr>
            </w:pPr>
          </w:p>
        </w:tc>
      </w:tr>
      <w:tr w:rsidR="008C4FE2" w:rsidRPr="00537F1C" w:rsidTr="008C4FE2">
        <w:trPr>
          <w:trHeight w:val="673"/>
        </w:trPr>
        <w:tc>
          <w:tcPr>
            <w:tcW w:w="348" w:type="pct"/>
          </w:tcPr>
          <w:p w:rsidR="000663D4" w:rsidRPr="00537F1C" w:rsidRDefault="00562A07" w:rsidP="00562A07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t>3.3</w:t>
            </w:r>
          </w:p>
        </w:tc>
        <w:tc>
          <w:tcPr>
            <w:tcW w:w="1555" w:type="pct"/>
          </w:tcPr>
          <w:p w:rsidR="000663D4" w:rsidRPr="00537F1C" w:rsidRDefault="000663D4" w:rsidP="000663D4">
            <w:pPr>
              <w:pStyle w:val="a3"/>
              <w:jc w:val="both"/>
            </w:pPr>
            <w:r w:rsidRPr="00537F1C">
              <w:t xml:space="preserve">Установлення </w:t>
            </w:r>
            <w:proofErr w:type="spellStart"/>
            <w:r w:rsidRPr="00537F1C">
              <w:rPr>
                <w:color w:val="FFFFFF" w:themeColor="background1"/>
              </w:rPr>
              <w:t>.</w:t>
            </w:r>
            <w:r w:rsidRPr="00537F1C">
              <w:t>рекламної</w:t>
            </w:r>
            <w:proofErr w:type="spellEnd"/>
            <w:r w:rsidRPr="00537F1C">
              <w:t xml:space="preserve">  конструкції </w:t>
            </w:r>
          </w:p>
        </w:tc>
        <w:tc>
          <w:tcPr>
            <w:tcW w:w="2212" w:type="pct"/>
          </w:tcPr>
          <w:p w:rsidR="000663D4" w:rsidRPr="00537F1C" w:rsidRDefault="000663D4" w:rsidP="000663D4">
            <w:pPr>
              <w:pStyle w:val="a3"/>
              <w:jc w:val="both"/>
            </w:pPr>
            <w:r w:rsidRPr="00537F1C">
              <w:t>Інспекція з благоустрою  виконкому Криворізької міської ради (надалі – інспекція з благоустрою)</w:t>
            </w:r>
          </w:p>
        </w:tc>
        <w:tc>
          <w:tcPr>
            <w:tcW w:w="220" w:type="pct"/>
          </w:tcPr>
          <w:p w:rsidR="000663D4" w:rsidRPr="00537F1C" w:rsidRDefault="000663D4" w:rsidP="000663D4">
            <w:pPr>
              <w:pStyle w:val="a3"/>
              <w:jc w:val="center"/>
              <w:rPr>
                <w:lang w:eastAsia="uk-UA"/>
              </w:rPr>
            </w:pPr>
          </w:p>
        </w:tc>
        <w:tc>
          <w:tcPr>
            <w:tcW w:w="178" w:type="pct"/>
          </w:tcPr>
          <w:p w:rsidR="000663D4" w:rsidRPr="00537F1C" w:rsidRDefault="000663D4" w:rsidP="000663D4">
            <w:pPr>
              <w:pStyle w:val="a3"/>
              <w:jc w:val="center"/>
              <w:rPr>
                <w:lang w:eastAsia="uk-UA"/>
              </w:rPr>
            </w:pPr>
            <w:r w:rsidRPr="00537F1C">
              <w:rPr>
                <w:lang w:eastAsia="uk-UA"/>
              </w:rPr>
              <w:t>5</w:t>
            </w:r>
          </w:p>
        </w:tc>
        <w:tc>
          <w:tcPr>
            <w:tcW w:w="265" w:type="pct"/>
          </w:tcPr>
          <w:p w:rsidR="000663D4" w:rsidRPr="00537F1C" w:rsidRDefault="000663D4" w:rsidP="000663D4">
            <w:pPr>
              <w:pStyle w:val="a3"/>
              <w:rPr>
                <w:lang w:eastAsia="uk-UA"/>
              </w:rPr>
            </w:pPr>
          </w:p>
        </w:tc>
        <w:tc>
          <w:tcPr>
            <w:tcW w:w="222" w:type="pct"/>
          </w:tcPr>
          <w:p w:rsidR="000663D4" w:rsidRPr="00537F1C" w:rsidRDefault="000663D4" w:rsidP="000663D4">
            <w:pPr>
              <w:pStyle w:val="a3"/>
              <w:jc w:val="center"/>
              <w:rPr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0663D4" w:rsidRPr="00537F1C" w:rsidRDefault="00562A07" w:rsidP="00562A07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t>3.4</w:t>
            </w:r>
          </w:p>
        </w:tc>
        <w:tc>
          <w:tcPr>
            <w:tcW w:w="1555" w:type="pct"/>
          </w:tcPr>
          <w:p w:rsidR="000663D4" w:rsidRPr="00537F1C" w:rsidRDefault="000663D4" w:rsidP="000663D4">
            <w:pPr>
              <w:pStyle w:val="a3"/>
              <w:jc w:val="both"/>
            </w:pPr>
            <w:r w:rsidRPr="00537F1C">
              <w:t>Установлення  дорожніх знаків</w:t>
            </w:r>
          </w:p>
        </w:tc>
        <w:tc>
          <w:tcPr>
            <w:tcW w:w="2212" w:type="pct"/>
          </w:tcPr>
          <w:p w:rsidR="00A96D86" w:rsidRPr="00537F1C" w:rsidRDefault="000663D4" w:rsidP="000663D4">
            <w:pPr>
              <w:pStyle w:val="a3"/>
              <w:jc w:val="both"/>
            </w:pPr>
            <w:r w:rsidRPr="00537F1C">
              <w:t>Виконком районної в місті ради</w:t>
            </w:r>
          </w:p>
        </w:tc>
        <w:tc>
          <w:tcPr>
            <w:tcW w:w="220" w:type="pct"/>
          </w:tcPr>
          <w:p w:rsidR="000663D4" w:rsidRPr="00537F1C" w:rsidRDefault="000663D4" w:rsidP="000663D4">
            <w:pPr>
              <w:pStyle w:val="a3"/>
              <w:jc w:val="center"/>
              <w:rPr>
                <w:lang w:eastAsia="uk-UA"/>
              </w:rPr>
            </w:pPr>
          </w:p>
        </w:tc>
        <w:tc>
          <w:tcPr>
            <w:tcW w:w="178" w:type="pct"/>
          </w:tcPr>
          <w:p w:rsidR="000663D4" w:rsidRPr="00537F1C" w:rsidRDefault="000663D4" w:rsidP="000663D4">
            <w:pPr>
              <w:pStyle w:val="a3"/>
              <w:jc w:val="center"/>
              <w:rPr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0663D4" w:rsidRPr="00537F1C" w:rsidRDefault="000663D4" w:rsidP="000663D4">
            <w:pPr>
              <w:pStyle w:val="a3"/>
              <w:rPr>
                <w:sz w:val="26"/>
                <w:szCs w:val="26"/>
                <w:lang w:eastAsia="uk-UA"/>
              </w:rPr>
            </w:pPr>
            <w:r w:rsidRPr="00537F1C">
              <w:rPr>
                <w:sz w:val="26"/>
                <w:szCs w:val="26"/>
                <w:lang w:eastAsia="uk-UA"/>
              </w:rPr>
              <w:t>До 15</w:t>
            </w:r>
          </w:p>
        </w:tc>
        <w:tc>
          <w:tcPr>
            <w:tcW w:w="222" w:type="pct"/>
          </w:tcPr>
          <w:p w:rsidR="000663D4" w:rsidRPr="00537F1C" w:rsidRDefault="000663D4" w:rsidP="000663D4">
            <w:pPr>
              <w:pStyle w:val="a3"/>
              <w:jc w:val="center"/>
              <w:rPr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0663D4" w:rsidRPr="00537F1C" w:rsidRDefault="00562A07" w:rsidP="00562A07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t>3.5</w:t>
            </w:r>
          </w:p>
        </w:tc>
        <w:tc>
          <w:tcPr>
            <w:tcW w:w="1555" w:type="pct"/>
          </w:tcPr>
          <w:p w:rsidR="000663D4" w:rsidRPr="00537F1C" w:rsidRDefault="000663D4" w:rsidP="0000135F">
            <w:pPr>
              <w:pStyle w:val="a3"/>
              <w:jc w:val="both"/>
            </w:pPr>
            <w:r w:rsidRPr="00537F1C">
              <w:t>Установлення</w:t>
            </w:r>
            <w:r w:rsidRPr="00537F1C">
              <w:rPr>
                <w:color w:val="FFFFFF" w:themeColor="background1"/>
              </w:rPr>
              <w:t xml:space="preserve">. </w:t>
            </w:r>
            <w:r w:rsidRPr="00537F1C">
              <w:t xml:space="preserve">пристрою примусового зниження   швидкості  </w:t>
            </w:r>
          </w:p>
        </w:tc>
        <w:tc>
          <w:tcPr>
            <w:tcW w:w="2212" w:type="pct"/>
          </w:tcPr>
          <w:p w:rsidR="000663D4" w:rsidRPr="00537F1C" w:rsidRDefault="000663D4" w:rsidP="000663D4">
            <w:pPr>
              <w:pStyle w:val="a3"/>
              <w:jc w:val="both"/>
              <w:rPr>
                <w:lang w:eastAsia="uk-UA"/>
              </w:rPr>
            </w:pPr>
            <w:r w:rsidRPr="00537F1C">
              <w:t>Виконком районної в місті ради</w:t>
            </w:r>
          </w:p>
        </w:tc>
        <w:tc>
          <w:tcPr>
            <w:tcW w:w="220" w:type="pct"/>
          </w:tcPr>
          <w:p w:rsidR="000663D4" w:rsidRPr="00537F1C" w:rsidRDefault="000663D4" w:rsidP="000663D4">
            <w:pPr>
              <w:pStyle w:val="a3"/>
              <w:jc w:val="center"/>
              <w:rPr>
                <w:lang w:eastAsia="uk-UA"/>
              </w:rPr>
            </w:pPr>
          </w:p>
        </w:tc>
        <w:tc>
          <w:tcPr>
            <w:tcW w:w="178" w:type="pct"/>
          </w:tcPr>
          <w:p w:rsidR="000663D4" w:rsidRPr="00537F1C" w:rsidRDefault="000663D4" w:rsidP="000663D4">
            <w:pPr>
              <w:pStyle w:val="a3"/>
              <w:jc w:val="center"/>
              <w:rPr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0663D4" w:rsidRPr="00537F1C" w:rsidRDefault="000663D4" w:rsidP="000663D4">
            <w:pPr>
              <w:pStyle w:val="a3"/>
              <w:rPr>
                <w:sz w:val="26"/>
                <w:szCs w:val="26"/>
                <w:lang w:eastAsia="uk-UA"/>
              </w:rPr>
            </w:pPr>
            <w:r w:rsidRPr="00537F1C">
              <w:rPr>
                <w:sz w:val="26"/>
                <w:szCs w:val="26"/>
                <w:lang w:eastAsia="uk-UA"/>
              </w:rPr>
              <w:t>До 15</w:t>
            </w:r>
          </w:p>
        </w:tc>
        <w:tc>
          <w:tcPr>
            <w:tcW w:w="222" w:type="pct"/>
          </w:tcPr>
          <w:p w:rsidR="000663D4" w:rsidRPr="00537F1C" w:rsidRDefault="000663D4" w:rsidP="000663D4">
            <w:pPr>
              <w:pStyle w:val="a3"/>
              <w:jc w:val="center"/>
              <w:rPr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0663D4" w:rsidRPr="00537F1C" w:rsidRDefault="00562A07" w:rsidP="00562A07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t>3.6</w:t>
            </w:r>
          </w:p>
        </w:tc>
        <w:tc>
          <w:tcPr>
            <w:tcW w:w="1555" w:type="pct"/>
          </w:tcPr>
          <w:p w:rsidR="000663D4" w:rsidRPr="00537F1C" w:rsidRDefault="000663D4" w:rsidP="000663D4">
            <w:pPr>
              <w:pStyle w:val="a3"/>
              <w:jc w:val="both"/>
            </w:pPr>
            <w:r w:rsidRPr="00537F1C">
              <w:t xml:space="preserve">Установлення світлофорів </w:t>
            </w:r>
          </w:p>
        </w:tc>
        <w:tc>
          <w:tcPr>
            <w:tcW w:w="2212" w:type="pct"/>
          </w:tcPr>
          <w:p w:rsidR="000663D4" w:rsidRPr="00537F1C" w:rsidRDefault="000663D4" w:rsidP="000663D4">
            <w:pPr>
              <w:pStyle w:val="a3"/>
              <w:jc w:val="both"/>
              <w:rPr>
                <w:rStyle w:val="a5"/>
                <w:i w:val="0"/>
                <w:iCs w:val="0"/>
              </w:rPr>
            </w:pPr>
            <w:r w:rsidRPr="00537F1C">
              <w:t>Д</w:t>
            </w:r>
            <w:r w:rsidRPr="00537F1C">
              <w:rPr>
                <w:rStyle w:val="a5"/>
                <w:i w:val="0"/>
                <w:iCs w:val="0"/>
              </w:rPr>
              <w:t xml:space="preserve">епартамент розвитку  інфраструктури міста виконкому Криворізької міської ради (надалі </w:t>
            </w:r>
            <w:r w:rsidRPr="00537F1C">
              <w:t>–</w:t>
            </w:r>
            <w:r w:rsidRPr="00537F1C">
              <w:rPr>
                <w:rStyle w:val="a5"/>
                <w:i w:val="0"/>
                <w:iCs w:val="0"/>
              </w:rPr>
              <w:t xml:space="preserve"> ДРІМ)</w:t>
            </w:r>
          </w:p>
          <w:p w:rsidR="00A96D86" w:rsidRPr="00537F1C" w:rsidRDefault="00A96D86" w:rsidP="000663D4">
            <w:pPr>
              <w:pStyle w:val="a3"/>
              <w:jc w:val="both"/>
              <w:rPr>
                <w:lang w:eastAsia="uk-UA"/>
              </w:rPr>
            </w:pPr>
          </w:p>
        </w:tc>
        <w:tc>
          <w:tcPr>
            <w:tcW w:w="220" w:type="pct"/>
          </w:tcPr>
          <w:p w:rsidR="000663D4" w:rsidRPr="00537F1C" w:rsidRDefault="000663D4" w:rsidP="000663D4">
            <w:pPr>
              <w:pStyle w:val="a3"/>
              <w:jc w:val="center"/>
              <w:rPr>
                <w:lang w:eastAsia="uk-UA"/>
              </w:rPr>
            </w:pPr>
          </w:p>
        </w:tc>
        <w:tc>
          <w:tcPr>
            <w:tcW w:w="178" w:type="pct"/>
          </w:tcPr>
          <w:p w:rsidR="000663D4" w:rsidRPr="00537F1C" w:rsidRDefault="000663D4" w:rsidP="000663D4">
            <w:pPr>
              <w:pStyle w:val="a3"/>
              <w:jc w:val="center"/>
              <w:rPr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0663D4" w:rsidRPr="00537F1C" w:rsidRDefault="000663D4" w:rsidP="000663D4">
            <w:pPr>
              <w:pStyle w:val="a3"/>
              <w:rPr>
                <w:sz w:val="26"/>
                <w:szCs w:val="26"/>
                <w:lang w:eastAsia="uk-UA"/>
              </w:rPr>
            </w:pPr>
            <w:r w:rsidRPr="00537F1C">
              <w:rPr>
                <w:sz w:val="26"/>
                <w:szCs w:val="26"/>
                <w:lang w:eastAsia="uk-UA"/>
              </w:rPr>
              <w:t>До 15</w:t>
            </w:r>
          </w:p>
        </w:tc>
        <w:tc>
          <w:tcPr>
            <w:tcW w:w="222" w:type="pct"/>
          </w:tcPr>
          <w:p w:rsidR="000663D4" w:rsidRPr="00537F1C" w:rsidRDefault="000663D4" w:rsidP="000663D4">
            <w:pPr>
              <w:pStyle w:val="a3"/>
              <w:jc w:val="center"/>
              <w:rPr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0663D4" w:rsidRPr="00537F1C" w:rsidRDefault="00562A07" w:rsidP="00562A07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t>3.7</w:t>
            </w:r>
          </w:p>
        </w:tc>
        <w:tc>
          <w:tcPr>
            <w:tcW w:w="1555" w:type="pct"/>
          </w:tcPr>
          <w:p w:rsidR="000663D4" w:rsidRPr="00537F1C" w:rsidRDefault="000663D4" w:rsidP="000663D4">
            <w:pPr>
              <w:pStyle w:val="a3"/>
              <w:jc w:val="both"/>
            </w:pPr>
            <w:r w:rsidRPr="00537F1C">
              <w:t xml:space="preserve">Демонтаж рекламних конструкцій </w:t>
            </w:r>
          </w:p>
        </w:tc>
        <w:tc>
          <w:tcPr>
            <w:tcW w:w="2212" w:type="pct"/>
          </w:tcPr>
          <w:p w:rsidR="00A96D86" w:rsidRPr="00537F1C" w:rsidRDefault="000663D4" w:rsidP="000663D4">
            <w:pPr>
              <w:pStyle w:val="a3"/>
              <w:jc w:val="both"/>
            </w:pPr>
            <w:r w:rsidRPr="00537F1C">
              <w:t> Інспекція з благоустрою</w:t>
            </w:r>
          </w:p>
        </w:tc>
        <w:tc>
          <w:tcPr>
            <w:tcW w:w="220" w:type="pct"/>
          </w:tcPr>
          <w:p w:rsidR="000663D4" w:rsidRPr="00537F1C" w:rsidRDefault="000663D4" w:rsidP="000663D4">
            <w:pPr>
              <w:pStyle w:val="a3"/>
              <w:jc w:val="center"/>
              <w:rPr>
                <w:lang w:eastAsia="uk-UA"/>
              </w:rPr>
            </w:pPr>
          </w:p>
        </w:tc>
        <w:tc>
          <w:tcPr>
            <w:tcW w:w="178" w:type="pct"/>
          </w:tcPr>
          <w:p w:rsidR="000663D4" w:rsidRPr="00537F1C" w:rsidRDefault="000663D4" w:rsidP="000663D4">
            <w:pPr>
              <w:pStyle w:val="a3"/>
              <w:jc w:val="center"/>
              <w:rPr>
                <w:lang w:eastAsia="uk-UA"/>
              </w:rPr>
            </w:pPr>
            <w:r w:rsidRPr="00537F1C">
              <w:rPr>
                <w:lang w:eastAsia="uk-UA"/>
              </w:rPr>
              <w:t>5</w:t>
            </w:r>
          </w:p>
        </w:tc>
        <w:tc>
          <w:tcPr>
            <w:tcW w:w="265" w:type="pct"/>
          </w:tcPr>
          <w:p w:rsidR="000663D4" w:rsidRPr="00537F1C" w:rsidRDefault="000663D4" w:rsidP="000663D4">
            <w:pPr>
              <w:pStyle w:val="a3"/>
              <w:rPr>
                <w:sz w:val="26"/>
                <w:szCs w:val="26"/>
                <w:lang w:eastAsia="uk-UA"/>
              </w:rPr>
            </w:pPr>
          </w:p>
        </w:tc>
        <w:tc>
          <w:tcPr>
            <w:tcW w:w="222" w:type="pct"/>
          </w:tcPr>
          <w:p w:rsidR="000663D4" w:rsidRPr="00537F1C" w:rsidRDefault="000663D4" w:rsidP="000663D4">
            <w:pPr>
              <w:pStyle w:val="a3"/>
              <w:jc w:val="center"/>
              <w:rPr>
                <w:lang w:eastAsia="uk-UA"/>
              </w:rPr>
            </w:pPr>
          </w:p>
        </w:tc>
      </w:tr>
      <w:tr w:rsidR="008C4FE2" w:rsidRPr="00537F1C" w:rsidTr="008C4FE2">
        <w:trPr>
          <w:trHeight w:val="313"/>
        </w:trPr>
        <w:tc>
          <w:tcPr>
            <w:tcW w:w="348" w:type="pct"/>
          </w:tcPr>
          <w:p w:rsidR="000663D4" w:rsidRPr="00537F1C" w:rsidRDefault="00562A07" w:rsidP="00562A07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t>3.8</w:t>
            </w:r>
          </w:p>
        </w:tc>
        <w:tc>
          <w:tcPr>
            <w:tcW w:w="1555" w:type="pct"/>
          </w:tcPr>
          <w:p w:rsidR="000663D4" w:rsidRPr="00537F1C" w:rsidRDefault="000663D4" w:rsidP="000663D4">
            <w:pPr>
              <w:pStyle w:val="a3"/>
              <w:jc w:val="both"/>
            </w:pPr>
            <w:r w:rsidRPr="00537F1C">
              <w:t>Знесення аварійних дерев, гілок</w:t>
            </w:r>
          </w:p>
        </w:tc>
        <w:tc>
          <w:tcPr>
            <w:tcW w:w="2212" w:type="pct"/>
          </w:tcPr>
          <w:p w:rsidR="00CF1F22" w:rsidRPr="00537F1C" w:rsidRDefault="000663D4" w:rsidP="000663D4">
            <w:pPr>
              <w:pStyle w:val="a3"/>
              <w:jc w:val="both"/>
              <w:rPr>
                <w:rStyle w:val="a5"/>
                <w:i w:val="0"/>
                <w:iCs w:val="0"/>
              </w:rPr>
            </w:pPr>
            <w:r w:rsidRPr="00537F1C">
              <w:t xml:space="preserve">ДРІМ, виконком районної в місті ради,  </w:t>
            </w:r>
            <w:r w:rsidR="005D122F" w:rsidRPr="00537F1C">
              <w:t>К</w:t>
            </w:r>
            <w:r w:rsidRPr="00537F1C">
              <w:rPr>
                <w:rStyle w:val="a5"/>
                <w:i w:val="0"/>
                <w:iCs w:val="0"/>
              </w:rPr>
              <w:t>омунальне підприємство «</w:t>
            </w:r>
            <w:proofErr w:type="spellStart"/>
            <w:r w:rsidRPr="00537F1C">
              <w:rPr>
                <w:rStyle w:val="a5"/>
                <w:i w:val="0"/>
                <w:iCs w:val="0"/>
              </w:rPr>
              <w:t>Сансервіс</w:t>
            </w:r>
            <w:proofErr w:type="spellEnd"/>
            <w:r w:rsidRPr="00537F1C">
              <w:rPr>
                <w:rStyle w:val="a5"/>
                <w:i w:val="0"/>
                <w:iCs w:val="0"/>
              </w:rPr>
              <w:t xml:space="preserve">» </w:t>
            </w:r>
            <w:r w:rsidR="00341680" w:rsidRPr="00537F1C">
              <w:rPr>
                <w:rStyle w:val="a5"/>
                <w:i w:val="0"/>
                <w:iCs w:val="0"/>
              </w:rPr>
              <w:t>(надалі – КП «</w:t>
            </w:r>
            <w:proofErr w:type="spellStart"/>
            <w:r w:rsidR="00341680" w:rsidRPr="00537F1C">
              <w:rPr>
                <w:rStyle w:val="a5"/>
                <w:i w:val="0"/>
                <w:iCs w:val="0"/>
              </w:rPr>
              <w:t>Сансервіс</w:t>
            </w:r>
            <w:proofErr w:type="spellEnd"/>
            <w:r w:rsidR="00341680" w:rsidRPr="00537F1C">
              <w:rPr>
                <w:rStyle w:val="a5"/>
                <w:i w:val="0"/>
                <w:iCs w:val="0"/>
              </w:rPr>
              <w:t>»)</w:t>
            </w:r>
          </w:p>
          <w:p w:rsidR="00264359" w:rsidRPr="00537F1C" w:rsidRDefault="00264359" w:rsidP="000663D4">
            <w:pPr>
              <w:pStyle w:val="a3"/>
              <w:jc w:val="both"/>
            </w:pPr>
          </w:p>
        </w:tc>
        <w:tc>
          <w:tcPr>
            <w:tcW w:w="220" w:type="pct"/>
          </w:tcPr>
          <w:p w:rsidR="000663D4" w:rsidRPr="00537F1C" w:rsidRDefault="000663D4" w:rsidP="000663D4">
            <w:pPr>
              <w:pStyle w:val="a3"/>
              <w:jc w:val="center"/>
              <w:rPr>
                <w:lang w:eastAsia="uk-UA"/>
              </w:rPr>
            </w:pPr>
          </w:p>
        </w:tc>
        <w:tc>
          <w:tcPr>
            <w:tcW w:w="178" w:type="pct"/>
          </w:tcPr>
          <w:p w:rsidR="000663D4" w:rsidRPr="00537F1C" w:rsidRDefault="000663D4" w:rsidP="000663D4">
            <w:pPr>
              <w:pStyle w:val="a3"/>
              <w:jc w:val="center"/>
              <w:rPr>
                <w:lang w:eastAsia="uk-UA"/>
              </w:rPr>
            </w:pPr>
            <w:r w:rsidRPr="00537F1C">
              <w:rPr>
                <w:lang w:eastAsia="uk-UA"/>
              </w:rPr>
              <w:t>5</w:t>
            </w:r>
          </w:p>
        </w:tc>
        <w:tc>
          <w:tcPr>
            <w:tcW w:w="265" w:type="pct"/>
          </w:tcPr>
          <w:p w:rsidR="000663D4" w:rsidRPr="00537F1C" w:rsidRDefault="000663D4" w:rsidP="000663D4">
            <w:pPr>
              <w:pStyle w:val="a3"/>
              <w:rPr>
                <w:sz w:val="26"/>
                <w:szCs w:val="26"/>
                <w:lang w:eastAsia="uk-UA"/>
              </w:rPr>
            </w:pPr>
          </w:p>
        </w:tc>
        <w:tc>
          <w:tcPr>
            <w:tcW w:w="222" w:type="pct"/>
          </w:tcPr>
          <w:p w:rsidR="000663D4" w:rsidRPr="00537F1C" w:rsidRDefault="000663D4" w:rsidP="000663D4">
            <w:pPr>
              <w:pStyle w:val="a3"/>
              <w:jc w:val="center"/>
              <w:rPr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0663D4" w:rsidRPr="00537F1C" w:rsidRDefault="00562A07" w:rsidP="00562A07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t>3.9</w:t>
            </w:r>
          </w:p>
        </w:tc>
        <w:tc>
          <w:tcPr>
            <w:tcW w:w="1555" w:type="pct"/>
          </w:tcPr>
          <w:p w:rsidR="000663D4" w:rsidRPr="00537F1C" w:rsidRDefault="000663D4" w:rsidP="000663D4">
            <w:pPr>
              <w:pStyle w:val="a3"/>
              <w:jc w:val="both"/>
            </w:pPr>
            <w:r w:rsidRPr="00537F1C">
              <w:t>Знесення сухостійних   дерев</w:t>
            </w:r>
          </w:p>
        </w:tc>
        <w:tc>
          <w:tcPr>
            <w:tcW w:w="2212" w:type="pct"/>
          </w:tcPr>
          <w:p w:rsidR="00341680" w:rsidRPr="00537F1C" w:rsidRDefault="000663D4" w:rsidP="000663D4">
            <w:pPr>
              <w:pStyle w:val="a3"/>
              <w:jc w:val="both"/>
            </w:pPr>
            <w:r w:rsidRPr="00537F1C">
              <w:t xml:space="preserve">ДРІМ, виконком районної в місті ради, </w:t>
            </w:r>
            <w:r w:rsidR="00341680" w:rsidRPr="00537F1C">
              <w:t>КП «</w:t>
            </w:r>
            <w:proofErr w:type="spellStart"/>
            <w:r w:rsidR="00341680" w:rsidRPr="00537F1C">
              <w:t>Сансервіс</w:t>
            </w:r>
            <w:proofErr w:type="spellEnd"/>
            <w:r w:rsidR="00341680" w:rsidRPr="00537F1C">
              <w:t>»</w:t>
            </w:r>
          </w:p>
        </w:tc>
        <w:tc>
          <w:tcPr>
            <w:tcW w:w="220" w:type="pct"/>
          </w:tcPr>
          <w:p w:rsidR="000663D4" w:rsidRPr="00537F1C" w:rsidRDefault="000663D4" w:rsidP="000663D4">
            <w:pPr>
              <w:pStyle w:val="a3"/>
              <w:jc w:val="center"/>
              <w:rPr>
                <w:lang w:eastAsia="uk-UA"/>
              </w:rPr>
            </w:pPr>
          </w:p>
        </w:tc>
        <w:tc>
          <w:tcPr>
            <w:tcW w:w="178" w:type="pct"/>
          </w:tcPr>
          <w:p w:rsidR="000663D4" w:rsidRPr="00537F1C" w:rsidRDefault="000663D4" w:rsidP="000663D4">
            <w:pPr>
              <w:pStyle w:val="a3"/>
              <w:jc w:val="center"/>
              <w:rPr>
                <w:lang w:eastAsia="uk-UA"/>
              </w:rPr>
            </w:pPr>
          </w:p>
        </w:tc>
        <w:tc>
          <w:tcPr>
            <w:tcW w:w="265" w:type="pct"/>
          </w:tcPr>
          <w:p w:rsidR="000663D4" w:rsidRPr="00537F1C" w:rsidRDefault="000663D4" w:rsidP="000663D4">
            <w:pPr>
              <w:pStyle w:val="a3"/>
              <w:rPr>
                <w:sz w:val="26"/>
                <w:szCs w:val="26"/>
                <w:lang w:eastAsia="uk-UA"/>
              </w:rPr>
            </w:pPr>
            <w:r w:rsidRPr="00537F1C">
              <w:rPr>
                <w:sz w:val="26"/>
                <w:szCs w:val="26"/>
                <w:lang w:eastAsia="uk-UA"/>
              </w:rPr>
              <w:t>До 15</w:t>
            </w:r>
          </w:p>
        </w:tc>
        <w:tc>
          <w:tcPr>
            <w:tcW w:w="222" w:type="pct"/>
          </w:tcPr>
          <w:p w:rsidR="000663D4" w:rsidRPr="00537F1C" w:rsidRDefault="000663D4" w:rsidP="000663D4">
            <w:pPr>
              <w:pStyle w:val="a3"/>
              <w:jc w:val="center"/>
              <w:rPr>
                <w:lang w:eastAsia="uk-UA"/>
              </w:rPr>
            </w:pPr>
          </w:p>
        </w:tc>
      </w:tr>
      <w:tr w:rsidR="008C4FE2" w:rsidRPr="00537F1C" w:rsidTr="008C4FE2">
        <w:trPr>
          <w:trHeight w:val="277"/>
        </w:trPr>
        <w:tc>
          <w:tcPr>
            <w:tcW w:w="348" w:type="pct"/>
          </w:tcPr>
          <w:p w:rsidR="000663D4" w:rsidRPr="00537F1C" w:rsidRDefault="00562A07" w:rsidP="00562A07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t>3.10</w:t>
            </w:r>
          </w:p>
        </w:tc>
        <w:tc>
          <w:tcPr>
            <w:tcW w:w="1555" w:type="pct"/>
          </w:tcPr>
          <w:p w:rsidR="001E487A" w:rsidRPr="00537F1C" w:rsidRDefault="000663D4" w:rsidP="000663D4">
            <w:pPr>
              <w:pStyle w:val="a3"/>
              <w:jc w:val="both"/>
            </w:pPr>
            <w:r w:rsidRPr="00537F1C">
              <w:t>Розмітка дороги</w:t>
            </w:r>
          </w:p>
        </w:tc>
        <w:tc>
          <w:tcPr>
            <w:tcW w:w="2212" w:type="pct"/>
          </w:tcPr>
          <w:p w:rsidR="001E487A" w:rsidRPr="00537F1C" w:rsidRDefault="000663D4" w:rsidP="000663D4">
            <w:pPr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 xml:space="preserve">ДРІМ </w:t>
            </w:r>
          </w:p>
        </w:tc>
        <w:tc>
          <w:tcPr>
            <w:tcW w:w="220" w:type="pct"/>
          </w:tcPr>
          <w:p w:rsidR="000663D4" w:rsidRPr="00537F1C" w:rsidRDefault="000663D4" w:rsidP="000663D4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0663D4" w:rsidRPr="00537F1C" w:rsidRDefault="000663D4" w:rsidP="000663D4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</w:tcPr>
          <w:p w:rsidR="000663D4" w:rsidRPr="00537F1C" w:rsidRDefault="000663D4" w:rsidP="000663D4">
            <w:pPr>
              <w:pStyle w:val="a3"/>
              <w:rPr>
                <w:sz w:val="26"/>
                <w:szCs w:val="26"/>
                <w:lang w:eastAsia="uk-UA"/>
              </w:rPr>
            </w:pPr>
            <w:r w:rsidRPr="00537F1C">
              <w:rPr>
                <w:sz w:val="26"/>
                <w:szCs w:val="26"/>
                <w:lang w:eastAsia="uk-UA"/>
              </w:rPr>
              <w:t>До 15</w:t>
            </w:r>
          </w:p>
        </w:tc>
        <w:tc>
          <w:tcPr>
            <w:tcW w:w="222" w:type="pct"/>
          </w:tcPr>
          <w:p w:rsidR="000663D4" w:rsidRPr="00537F1C" w:rsidRDefault="000663D4" w:rsidP="000663D4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0663D4" w:rsidRPr="00537F1C" w:rsidRDefault="00562A07" w:rsidP="00562A07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t>3.11</w:t>
            </w:r>
          </w:p>
        </w:tc>
        <w:tc>
          <w:tcPr>
            <w:tcW w:w="1555" w:type="pct"/>
          </w:tcPr>
          <w:p w:rsidR="000663D4" w:rsidRPr="00537F1C" w:rsidRDefault="000663D4" w:rsidP="000663D4">
            <w:pPr>
              <w:pStyle w:val="a3"/>
              <w:ind w:hanging="109"/>
              <w:jc w:val="both"/>
              <w:rPr>
                <w:rFonts w:eastAsia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/>
                <w:color w:val="000000"/>
                <w:szCs w:val="28"/>
                <w:lang w:eastAsia="uk-UA"/>
              </w:rPr>
              <w:t xml:space="preserve">  Скошування карантинних рослин</w:t>
            </w:r>
          </w:p>
        </w:tc>
        <w:tc>
          <w:tcPr>
            <w:tcW w:w="2212" w:type="pct"/>
          </w:tcPr>
          <w:p w:rsidR="000663D4" w:rsidRPr="00537F1C" w:rsidRDefault="000663D4" w:rsidP="000663D4">
            <w:pPr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 xml:space="preserve">ДРІМ, виконком районної в місті ради </w:t>
            </w:r>
          </w:p>
          <w:p w:rsidR="008C4FE2" w:rsidRPr="00537F1C" w:rsidRDefault="008C4FE2" w:rsidP="000663D4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0" w:type="pct"/>
          </w:tcPr>
          <w:p w:rsidR="000663D4" w:rsidRPr="00537F1C" w:rsidRDefault="000663D4" w:rsidP="000663D4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0663D4" w:rsidRPr="00537F1C" w:rsidRDefault="000663D4" w:rsidP="000663D4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0663D4" w:rsidRPr="00537F1C" w:rsidRDefault="000663D4" w:rsidP="000663D4">
            <w:pPr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0663D4" w:rsidRPr="00537F1C" w:rsidRDefault="000663D4" w:rsidP="000663D4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0663D4" w:rsidRPr="00537F1C" w:rsidRDefault="00562A07" w:rsidP="00562A07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t>3.12</w:t>
            </w:r>
          </w:p>
        </w:tc>
        <w:tc>
          <w:tcPr>
            <w:tcW w:w="1555" w:type="pct"/>
          </w:tcPr>
          <w:p w:rsidR="000663D4" w:rsidRPr="00537F1C" w:rsidRDefault="001307E8" w:rsidP="00CF1F22">
            <w:pPr>
              <w:pStyle w:val="a3"/>
              <w:ind w:hanging="108"/>
              <w:jc w:val="both"/>
              <w:rPr>
                <w:rFonts w:eastAsia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/>
                <w:color w:val="000000"/>
                <w:szCs w:val="28"/>
                <w:lang w:eastAsia="uk-UA"/>
              </w:rPr>
              <w:t xml:space="preserve"> </w:t>
            </w:r>
            <w:r w:rsidR="000663D4" w:rsidRPr="00537F1C">
              <w:rPr>
                <w:rFonts w:eastAsia="Times New Roman"/>
                <w:color w:val="000000"/>
                <w:szCs w:val="28"/>
                <w:lang w:eastAsia="uk-UA"/>
              </w:rPr>
              <w:t>Стан</w:t>
            </w:r>
            <w:r w:rsidR="00CF1F22" w:rsidRPr="00537F1C">
              <w:rPr>
                <w:rFonts w:eastAsia="Times New Roman"/>
                <w:color w:val="000000"/>
                <w:szCs w:val="28"/>
                <w:lang w:eastAsia="uk-UA"/>
              </w:rPr>
              <w:t xml:space="preserve"> </w:t>
            </w:r>
            <w:r w:rsidR="00CF1F22" w:rsidRPr="00537F1C">
              <w:rPr>
                <w:rFonts w:eastAsia="Times New Roman"/>
                <w:szCs w:val="28"/>
                <w:lang w:eastAsia="uk-UA"/>
              </w:rPr>
              <w:t>д</w:t>
            </w:r>
            <w:r w:rsidR="000663D4" w:rsidRPr="00537F1C">
              <w:rPr>
                <w:rFonts w:eastAsia="Times New Roman"/>
                <w:color w:val="000000"/>
                <w:szCs w:val="28"/>
                <w:lang w:eastAsia="uk-UA"/>
              </w:rPr>
              <w:t>итячих</w:t>
            </w:r>
            <w:r w:rsidR="00CF1F22" w:rsidRPr="00537F1C">
              <w:rPr>
                <w:rFonts w:eastAsia="Times New Roman"/>
                <w:color w:val="000000"/>
                <w:szCs w:val="28"/>
                <w:lang w:eastAsia="uk-UA"/>
              </w:rPr>
              <w:t xml:space="preserve"> </w:t>
            </w:r>
            <w:r w:rsidR="000663D4" w:rsidRPr="00537F1C">
              <w:rPr>
                <w:rFonts w:eastAsia="Times New Roman"/>
                <w:color w:val="000000"/>
                <w:szCs w:val="28"/>
                <w:lang w:eastAsia="uk-UA"/>
              </w:rPr>
              <w:t>майданчиків</w:t>
            </w:r>
            <w:r w:rsidR="000663D4" w:rsidRPr="00537F1C">
              <w:rPr>
                <w:rFonts w:eastAsia="Times New Roman"/>
                <w:color w:val="FFFFFF" w:themeColor="background1"/>
                <w:szCs w:val="28"/>
                <w:lang w:eastAsia="uk-UA"/>
              </w:rPr>
              <w:t>.</w:t>
            </w:r>
            <w:r w:rsidR="000663D4" w:rsidRPr="00537F1C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(прибирання)</w:t>
            </w:r>
          </w:p>
        </w:tc>
        <w:tc>
          <w:tcPr>
            <w:tcW w:w="2212" w:type="pct"/>
          </w:tcPr>
          <w:p w:rsidR="000663D4" w:rsidRPr="00537F1C" w:rsidRDefault="000663D4" w:rsidP="000663D4">
            <w:pPr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 xml:space="preserve">Виконком районної в місті ради </w:t>
            </w:r>
          </w:p>
          <w:p w:rsidR="008C4FE2" w:rsidRPr="00537F1C" w:rsidRDefault="008C4FE2" w:rsidP="000663D4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0" w:type="pct"/>
          </w:tcPr>
          <w:p w:rsidR="000663D4" w:rsidRPr="00537F1C" w:rsidRDefault="000663D4" w:rsidP="000663D4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0663D4" w:rsidRPr="00537F1C" w:rsidRDefault="000663D4" w:rsidP="000663D4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</w:tcPr>
          <w:p w:rsidR="000663D4" w:rsidRPr="00537F1C" w:rsidRDefault="000663D4" w:rsidP="000663D4">
            <w:pPr>
              <w:pStyle w:val="a3"/>
              <w:rPr>
                <w:sz w:val="26"/>
                <w:szCs w:val="26"/>
                <w:lang w:eastAsia="uk-UA"/>
              </w:rPr>
            </w:pPr>
            <w:r w:rsidRPr="00537F1C">
              <w:rPr>
                <w:sz w:val="26"/>
                <w:szCs w:val="26"/>
                <w:lang w:eastAsia="uk-UA"/>
              </w:rPr>
              <w:t>До 15</w:t>
            </w:r>
          </w:p>
        </w:tc>
        <w:tc>
          <w:tcPr>
            <w:tcW w:w="222" w:type="pct"/>
          </w:tcPr>
          <w:p w:rsidR="000663D4" w:rsidRPr="00537F1C" w:rsidRDefault="000663D4" w:rsidP="000663D4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00135F" w:rsidRPr="00537F1C" w:rsidRDefault="0000135F" w:rsidP="0000135F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lastRenderedPageBreak/>
              <w:t>1</w:t>
            </w:r>
          </w:p>
        </w:tc>
        <w:tc>
          <w:tcPr>
            <w:tcW w:w="1555" w:type="pct"/>
          </w:tcPr>
          <w:p w:rsidR="0000135F" w:rsidRPr="00537F1C" w:rsidRDefault="0000135F" w:rsidP="0000135F">
            <w:pPr>
              <w:pStyle w:val="a3"/>
              <w:jc w:val="center"/>
              <w:rPr>
                <w:rFonts w:eastAsia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/>
                <w:b/>
                <w:i/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2212" w:type="pct"/>
          </w:tcPr>
          <w:p w:rsidR="0000135F" w:rsidRPr="00537F1C" w:rsidRDefault="0000135F" w:rsidP="0000135F">
            <w:pPr>
              <w:jc w:val="center"/>
              <w:rPr>
                <w:b/>
                <w:i/>
                <w:lang w:eastAsia="uk-UA"/>
              </w:rPr>
            </w:pPr>
            <w:r w:rsidRPr="00537F1C">
              <w:rPr>
                <w:b/>
                <w:i/>
                <w:lang w:eastAsia="uk-UA"/>
              </w:rPr>
              <w:t>3</w:t>
            </w:r>
          </w:p>
        </w:tc>
        <w:tc>
          <w:tcPr>
            <w:tcW w:w="220" w:type="pct"/>
          </w:tcPr>
          <w:p w:rsidR="0000135F" w:rsidRPr="00537F1C" w:rsidRDefault="0000135F" w:rsidP="0000135F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4</w:t>
            </w:r>
          </w:p>
        </w:tc>
        <w:tc>
          <w:tcPr>
            <w:tcW w:w="178" w:type="pct"/>
          </w:tcPr>
          <w:p w:rsidR="0000135F" w:rsidRPr="00537F1C" w:rsidRDefault="0000135F" w:rsidP="0000135F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00135F" w:rsidRPr="00537F1C" w:rsidRDefault="0000135F" w:rsidP="0000135F">
            <w:pPr>
              <w:jc w:val="center"/>
              <w:rPr>
                <w:b/>
                <w:i/>
                <w:lang w:eastAsia="uk-UA"/>
              </w:rPr>
            </w:pPr>
            <w:r w:rsidRPr="00537F1C">
              <w:rPr>
                <w:b/>
                <w:i/>
                <w:lang w:eastAsia="uk-UA"/>
              </w:rPr>
              <w:t>6</w:t>
            </w:r>
          </w:p>
        </w:tc>
        <w:tc>
          <w:tcPr>
            <w:tcW w:w="222" w:type="pct"/>
          </w:tcPr>
          <w:p w:rsidR="0000135F" w:rsidRPr="00537F1C" w:rsidRDefault="0000135F" w:rsidP="0000135F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7</w:t>
            </w:r>
          </w:p>
        </w:tc>
      </w:tr>
      <w:tr w:rsidR="008C4FE2" w:rsidRPr="00537F1C" w:rsidTr="008C4FE2">
        <w:tc>
          <w:tcPr>
            <w:tcW w:w="348" w:type="pct"/>
          </w:tcPr>
          <w:p w:rsidR="000663D4" w:rsidRPr="00537F1C" w:rsidRDefault="00562A07" w:rsidP="00562A07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t>3.13</w:t>
            </w:r>
          </w:p>
        </w:tc>
        <w:tc>
          <w:tcPr>
            <w:tcW w:w="1555" w:type="pct"/>
          </w:tcPr>
          <w:p w:rsidR="000663D4" w:rsidRPr="00537F1C" w:rsidRDefault="000663D4" w:rsidP="000663D4">
            <w:pPr>
              <w:pStyle w:val="a3"/>
              <w:jc w:val="both"/>
              <w:rPr>
                <w:rFonts w:eastAsia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/>
                <w:color w:val="000000"/>
                <w:szCs w:val="28"/>
                <w:lang w:eastAsia="uk-UA"/>
              </w:rPr>
              <w:t>Стан зупиночних  павільйонів</w:t>
            </w:r>
          </w:p>
        </w:tc>
        <w:tc>
          <w:tcPr>
            <w:tcW w:w="2212" w:type="pct"/>
          </w:tcPr>
          <w:p w:rsidR="000663D4" w:rsidRPr="00537F1C" w:rsidRDefault="000663D4" w:rsidP="000663D4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220" w:type="pct"/>
          </w:tcPr>
          <w:p w:rsidR="000663D4" w:rsidRPr="00537F1C" w:rsidRDefault="000663D4" w:rsidP="000663D4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0663D4" w:rsidRPr="00537F1C" w:rsidRDefault="000663D4" w:rsidP="000663D4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</w:tcPr>
          <w:p w:rsidR="000663D4" w:rsidRPr="00537F1C" w:rsidRDefault="000663D4" w:rsidP="000663D4">
            <w:pPr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537F1C">
              <w:rPr>
                <w:sz w:val="26"/>
                <w:szCs w:val="26"/>
                <w:lang w:eastAsia="uk-UA"/>
              </w:rPr>
              <w:t>До 10</w:t>
            </w:r>
          </w:p>
        </w:tc>
        <w:tc>
          <w:tcPr>
            <w:tcW w:w="222" w:type="pct"/>
          </w:tcPr>
          <w:p w:rsidR="000663D4" w:rsidRPr="00537F1C" w:rsidRDefault="000663D4" w:rsidP="000663D4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0663D4" w:rsidRPr="00537F1C" w:rsidRDefault="00562A07" w:rsidP="00562A07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t>3.14</w:t>
            </w:r>
          </w:p>
        </w:tc>
        <w:tc>
          <w:tcPr>
            <w:tcW w:w="1555" w:type="pct"/>
          </w:tcPr>
          <w:p w:rsidR="000663D4" w:rsidRPr="00537F1C" w:rsidRDefault="000663D4" w:rsidP="000663D4">
            <w:pPr>
              <w:pStyle w:val="a3"/>
              <w:jc w:val="both"/>
            </w:pPr>
            <w:r w:rsidRPr="00537F1C">
              <w:t xml:space="preserve">Стан кладовищ </w:t>
            </w:r>
          </w:p>
        </w:tc>
        <w:tc>
          <w:tcPr>
            <w:tcW w:w="2212" w:type="pct"/>
          </w:tcPr>
          <w:p w:rsidR="000663D4" w:rsidRPr="00537F1C" w:rsidRDefault="000663D4" w:rsidP="000663D4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/>
                <w:color w:val="000000"/>
                <w:szCs w:val="28"/>
                <w:lang w:eastAsia="uk-UA"/>
              </w:rPr>
              <w:t>ДРІМ</w:t>
            </w:r>
          </w:p>
        </w:tc>
        <w:tc>
          <w:tcPr>
            <w:tcW w:w="220" w:type="pct"/>
          </w:tcPr>
          <w:p w:rsidR="000663D4" w:rsidRPr="00537F1C" w:rsidRDefault="000663D4" w:rsidP="000663D4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0663D4" w:rsidRPr="00537F1C" w:rsidRDefault="000663D4" w:rsidP="000663D4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0663D4" w:rsidRPr="00537F1C" w:rsidRDefault="000663D4" w:rsidP="000663D4">
            <w:pPr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2" w:type="pct"/>
          </w:tcPr>
          <w:p w:rsidR="000663D4" w:rsidRPr="00537F1C" w:rsidRDefault="000663D4" w:rsidP="000663D4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0663D4" w:rsidRPr="00537F1C" w:rsidRDefault="00562A07" w:rsidP="00562A07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t>3.15</w:t>
            </w:r>
          </w:p>
        </w:tc>
        <w:tc>
          <w:tcPr>
            <w:tcW w:w="1555" w:type="pct"/>
          </w:tcPr>
          <w:p w:rsidR="000663D4" w:rsidRPr="00537F1C" w:rsidRDefault="000663D4" w:rsidP="000663D4">
            <w:pPr>
              <w:pStyle w:val="a3"/>
              <w:jc w:val="both"/>
            </w:pPr>
            <w:r w:rsidRPr="00537F1C">
              <w:t>Ритуальні послуги</w:t>
            </w:r>
          </w:p>
        </w:tc>
        <w:tc>
          <w:tcPr>
            <w:tcW w:w="2212" w:type="pct"/>
          </w:tcPr>
          <w:p w:rsidR="000663D4" w:rsidRPr="00537F1C" w:rsidRDefault="000663D4" w:rsidP="00624DC0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537F1C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 xml:space="preserve">ДРІМ, </w:t>
            </w:r>
            <w:r w:rsidR="00624DC0" w:rsidRPr="00537F1C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К</w:t>
            </w:r>
            <w:r w:rsidRPr="00537F1C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 xml:space="preserve">омунальне підприємство </w:t>
            </w:r>
            <w:r w:rsidRPr="00537F1C">
              <w:rPr>
                <w:rFonts w:cs="Times New Roman"/>
                <w:sz w:val="26"/>
                <w:szCs w:val="26"/>
              </w:rPr>
              <w:t xml:space="preserve"> «Ритуал сервіс Плюс» Криворізької міської ради</w:t>
            </w:r>
          </w:p>
        </w:tc>
        <w:tc>
          <w:tcPr>
            <w:tcW w:w="220" w:type="pct"/>
          </w:tcPr>
          <w:p w:rsidR="000663D4" w:rsidRPr="00537F1C" w:rsidRDefault="000663D4" w:rsidP="000663D4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0663D4" w:rsidRPr="00537F1C" w:rsidRDefault="0055567C" w:rsidP="000663D4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0663D4" w:rsidRPr="00537F1C" w:rsidRDefault="000663D4" w:rsidP="000663D4">
            <w:pPr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2" w:type="pct"/>
          </w:tcPr>
          <w:p w:rsidR="000663D4" w:rsidRPr="00537F1C" w:rsidRDefault="000663D4" w:rsidP="000663D4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0663D4" w:rsidRPr="00537F1C" w:rsidRDefault="00562A07" w:rsidP="00562A07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t>3.16</w:t>
            </w:r>
          </w:p>
        </w:tc>
        <w:tc>
          <w:tcPr>
            <w:tcW w:w="1555" w:type="pct"/>
          </w:tcPr>
          <w:p w:rsidR="000663D4" w:rsidRPr="00537F1C" w:rsidRDefault="000663D4" w:rsidP="000663D4">
            <w:pPr>
              <w:pStyle w:val="a3"/>
              <w:jc w:val="both"/>
            </w:pPr>
            <w:r w:rsidRPr="00537F1C">
              <w:t xml:space="preserve">Стан парків </w:t>
            </w:r>
          </w:p>
        </w:tc>
        <w:tc>
          <w:tcPr>
            <w:tcW w:w="2212" w:type="pct"/>
          </w:tcPr>
          <w:p w:rsidR="000663D4" w:rsidRPr="00537F1C" w:rsidRDefault="000663D4" w:rsidP="000663D4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/>
                <w:color w:val="000000"/>
                <w:szCs w:val="28"/>
                <w:lang w:eastAsia="uk-UA"/>
              </w:rPr>
              <w:t>ДРІМ</w:t>
            </w:r>
          </w:p>
        </w:tc>
        <w:tc>
          <w:tcPr>
            <w:tcW w:w="220" w:type="pct"/>
          </w:tcPr>
          <w:p w:rsidR="000663D4" w:rsidRPr="00537F1C" w:rsidRDefault="000663D4" w:rsidP="000663D4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0663D4" w:rsidRPr="00537F1C" w:rsidRDefault="000663D4" w:rsidP="000663D4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0663D4" w:rsidRPr="00537F1C" w:rsidRDefault="000663D4" w:rsidP="000663D4">
            <w:pPr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2" w:type="pct"/>
          </w:tcPr>
          <w:p w:rsidR="000663D4" w:rsidRPr="00537F1C" w:rsidRDefault="000663D4" w:rsidP="000663D4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0663D4" w:rsidRPr="00537F1C" w:rsidRDefault="00562A07" w:rsidP="00562A07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t>3.17</w:t>
            </w:r>
          </w:p>
        </w:tc>
        <w:tc>
          <w:tcPr>
            <w:tcW w:w="1555" w:type="pct"/>
          </w:tcPr>
          <w:p w:rsidR="000663D4" w:rsidRPr="00537F1C" w:rsidRDefault="000663D4" w:rsidP="000663D4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>Стан пляжів</w:t>
            </w:r>
          </w:p>
        </w:tc>
        <w:tc>
          <w:tcPr>
            <w:tcW w:w="2212" w:type="pct"/>
          </w:tcPr>
          <w:p w:rsidR="000663D4" w:rsidRPr="00537F1C" w:rsidRDefault="000663D4" w:rsidP="000663D4">
            <w:pPr>
              <w:pStyle w:val="a3"/>
              <w:jc w:val="both"/>
              <w:rPr>
                <w:rFonts w:cs="Times New Roman"/>
                <w:lang w:eastAsia="uk-UA"/>
              </w:rPr>
            </w:pPr>
            <w:r w:rsidRPr="00537F1C">
              <w:rPr>
                <w:lang w:eastAsia="uk-UA"/>
              </w:rPr>
              <w:t>Виконком районної в місті ради</w:t>
            </w:r>
          </w:p>
        </w:tc>
        <w:tc>
          <w:tcPr>
            <w:tcW w:w="220" w:type="pct"/>
          </w:tcPr>
          <w:p w:rsidR="000663D4" w:rsidRPr="00537F1C" w:rsidRDefault="000663D4" w:rsidP="000663D4">
            <w:pPr>
              <w:pStyle w:val="a3"/>
              <w:jc w:val="center"/>
              <w:rPr>
                <w:rFonts w:cs="Times New Roman"/>
                <w:lang w:eastAsia="uk-UA"/>
              </w:rPr>
            </w:pPr>
          </w:p>
        </w:tc>
        <w:tc>
          <w:tcPr>
            <w:tcW w:w="178" w:type="pct"/>
          </w:tcPr>
          <w:p w:rsidR="000663D4" w:rsidRPr="00537F1C" w:rsidRDefault="000663D4" w:rsidP="000663D4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0663D4" w:rsidRPr="00537F1C" w:rsidRDefault="000663D4" w:rsidP="000663D4">
            <w:pPr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2" w:type="pct"/>
          </w:tcPr>
          <w:p w:rsidR="000663D4" w:rsidRPr="00537F1C" w:rsidRDefault="000663D4" w:rsidP="000663D4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0663D4" w:rsidRPr="00537F1C" w:rsidRDefault="00562A07" w:rsidP="00562A07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t>3.18</w:t>
            </w:r>
          </w:p>
        </w:tc>
        <w:tc>
          <w:tcPr>
            <w:tcW w:w="1555" w:type="pct"/>
          </w:tcPr>
          <w:p w:rsidR="000663D4" w:rsidRPr="00537F1C" w:rsidRDefault="000663D4" w:rsidP="000663D4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 xml:space="preserve">Стан скверів </w:t>
            </w:r>
          </w:p>
        </w:tc>
        <w:tc>
          <w:tcPr>
            <w:tcW w:w="2212" w:type="pct"/>
          </w:tcPr>
          <w:p w:rsidR="000663D4" w:rsidRPr="00537F1C" w:rsidRDefault="000663D4" w:rsidP="000663D4">
            <w:pPr>
              <w:pStyle w:val="a3"/>
              <w:jc w:val="both"/>
              <w:rPr>
                <w:rFonts w:cs="Times New Roman"/>
                <w:lang w:eastAsia="uk-UA"/>
              </w:rPr>
            </w:pPr>
            <w:r w:rsidRPr="00537F1C">
              <w:rPr>
                <w:lang w:eastAsia="uk-UA"/>
              </w:rPr>
              <w:t>ДРІМ, виконком районної в місті ради</w:t>
            </w:r>
          </w:p>
        </w:tc>
        <w:tc>
          <w:tcPr>
            <w:tcW w:w="220" w:type="pct"/>
          </w:tcPr>
          <w:p w:rsidR="000663D4" w:rsidRPr="00537F1C" w:rsidRDefault="000663D4" w:rsidP="000663D4">
            <w:pPr>
              <w:pStyle w:val="a3"/>
              <w:jc w:val="center"/>
              <w:rPr>
                <w:rFonts w:cs="Times New Roman"/>
                <w:lang w:eastAsia="uk-UA"/>
              </w:rPr>
            </w:pPr>
          </w:p>
        </w:tc>
        <w:tc>
          <w:tcPr>
            <w:tcW w:w="178" w:type="pct"/>
          </w:tcPr>
          <w:p w:rsidR="000663D4" w:rsidRPr="00537F1C" w:rsidRDefault="000663D4" w:rsidP="000663D4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0663D4" w:rsidRPr="00537F1C" w:rsidRDefault="000663D4" w:rsidP="000663D4">
            <w:pPr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2" w:type="pct"/>
          </w:tcPr>
          <w:p w:rsidR="000663D4" w:rsidRPr="00537F1C" w:rsidRDefault="000663D4" w:rsidP="000663D4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0663D4" w:rsidRPr="00537F1C" w:rsidRDefault="00562A07" w:rsidP="00562A07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t>3.19</w:t>
            </w:r>
          </w:p>
        </w:tc>
        <w:tc>
          <w:tcPr>
            <w:tcW w:w="1555" w:type="pct"/>
          </w:tcPr>
          <w:p w:rsidR="000663D4" w:rsidRPr="00537F1C" w:rsidRDefault="000663D4" w:rsidP="000663D4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 xml:space="preserve">Стан ставків </w:t>
            </w:r>
          </w:p>
        </w:tc>
        <w:tc>
          <w:tcPr>
            <w:tcW w:w="2212" w:type="pct"/>
          </w:tcPr>
          <w:p w:rsidR="000663D4" w:rsidRPr="00537F1C" w:rsidRDefault="000663D4" w:rsidP="000663D4">
            <w:pPr>
              <w:pStyle w:val="a3"/>
              <w:jc w:val="both"/>
              <w:rPr>
                <w:rFonts w:cs="Times New Roman"/>
                <w:lang w:eastAsia="uk-UA"/>
              </w:rPr>
            </w:pPr>
            <w:r w:rsidRPr="00537F1C">
              <w:rPr>
                <w:lang w:eastAsia="uk-UA"/>
              </w:rPr>
              <w:t>Виконком районної в місті ради</w:t>
            </w:r>
          </w:p>
        </w:tc>
        <w:tc>
          <w:tcPr>
            <w:tcW w:w="220" w:type="pct"/>
          </w:tcPr>
          <w:p w:rsidR="000663D4" w:rsidRPr="00537F1C" w:rsidRDefault="000663D4" w:rsidP="000663D4">
            <w:pPr>
              <w:pStyle w:val="a3"/>
              <w:jc w:val="center"/>
              <w:rPr>
                <w:rFonts w:cs="Times New Roman"/>
                <w:lang w:eastAsia="uk-UA"/>
              </w:rPr>
            </w:pPr>
          </w:p>
        </w:tc>
        <w:tc>
          <w:tcPr>
            <w:tcW w:w="178" w:type="pct"/>
          </w:tcPr>
          <w:p w:rsidR="000663D4" w:rsidRPr="00537F1C" w:rsidRDefault="000663D4" w:rsidP="000663D4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0663D4" w:rsidRPr="00537F1C" w:rsidRDefault="000663D4" w:rsidP="000663D4">
            <w:pPr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537F1C">
              <w:rPr>
                <w:sz w:val="26"/>
                <w:szCs w:val="26"/>
                <w:lang w:eastAsia="uk-UA"/>
              </w:rPr>
              <w:t>До 10</w:t>
            </w:r>
          </w:p>
        </w:tc>
        <w:tc>
          <w:tcPr>
            <w:tcW w:w="222" w:type="pct"/>
          </w:tcPr>
          <w:p w:rsidR="000663D4" w:rsidRPr="00537F1C" w:rsidRDefault="000663D4" w:rsidP="000663D4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0663D4" w:rsidRPr="00537F1C" w:rsidRDefault="00562A07" w:rsidP="00562A07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t>3.20</w:t>
            </w:r>
          </w:p>
        </w:tc>
        <w:tc>
          <w:tcPr>
            <w:tcW w:w="1555" w:type="pct"/>
          </w:tcPr>
          <w:p w:rsidR="000663D4" w:rsidRPr="00537F1C" w:rsidRDefault="000663D4" w:rsidP="000663D4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 xml:space="preserve">Стихійні сміттєзвалища </w:t>
            </w:r>
          </w:p>
        </w:tc>
        <w:tc>
          <w:tcPr>
            <w:tcW w:w="2212" w:type="pct"/>
          </w:tcPr>
          <w:p w:rsidR="000663D4" w:rsidRPr="00537F1C" w:rsidRDefault="000663D4" w:rsidP="000663D4">
            <w:pPr>
              <w:pStyle w:val="a3"/>
              <w:jc w:val="both"/>
              <w:rPr>
                <w:rFonts w:cs="Times New Roman"/>
                <w:lang w:eastAsia="uk-UA"/>
              </w:rPr>
            </w:pPr>
            <w:r w:rsidRPr="00537F1C">
              <w:rPr>
                <w:lang w:eastAsia="uk-UA"/>
              </w:rPr>
              <w:t>Виконком районної в місті ради</w:t>
            </w:r>
          </w:p>
        </w:tc>
        <w:tc>
          <w:tcPr>
            <w:tcW w:w="220" w:type="pct"/>
          </w:tcPr>
          <w:p w:rsidR="000663D4" w:rsidRPr="00537F1C" w:rsidRDefault="000663D4" w:rsidP="000663D4">
            <w:pPr>
              <w:pStyle w:val="a3"/>
              <w:jc w:val="center"/>
              <w:rPr>
                <w:rFonts w:cs="Times New Roman"/>
                <w:lang w:eastAsia="uk-UA"/>
              </w:rPr>
            </w:pPr>
          </w:p>
        </w:tc>
        <w:tc>
          <w:tcPr>
            <w:tcW w:w="178" w:type="pct"/>
          </w:tcPr>
          <w:p w:rsidR="000663D4" w:rsidRPr="00537F1C" w:rsidRDefault="000663D4" w:rsidP="000663D4">
            <w:pPr>
              <w:pStyle w:val="a3"/>
              <w:jc w:val="center"/>
              <w:rPr>
                <w:rFonts w:cs="Times New Roman"/>
                <w:lang w:eastAsia="uk-UA"/>
              </w:rPr>
            </w:pPr>
            <w:r w:rsidRPr="00537F1C">
              <w:rPr>
                <w:rFonts w:cs="Times New Roman"/>
                <w:lang w:eastAsia="uk-UA"/>
              </w:rPr>
              <w:t>5</w:t>
            </w:r>
          </w:p>
        </w:tc>
        <w:tc>
          <w:tcPr>
            <w:tcW w:w="265" w:type="pct"/>
            <w:vAlign w:val="center"/>
          </w:tcPr>
          <w:p w:rsidR="000663D4" w:rsidRPr="00537F1C" w:rsidRDefault="000663D4" w:rsidP="000663D4">
            <w:pPr>
              <w:pStyle w:val="a3"/>
              <w:rPr>
                <w:rFonts w:cs="Times New Roman"/>
                <w:sz w:val="26"/>
                <w:szCs w:val="26"/>
                <w:lang w:eastAsia="uk-UA"/>
              </w:rPr>
            </w:pPr>
          </w:p>
        </w:tc>
        <w:tc>
          <w:tcPr>
            <w:tcW w:w="222" w:type="pct"/>
          </w:tcPr>
          <w:p w:rsidR="000663D4" w:rsidRPr="00537F1C" w:rsidRDefault="000663D4" w:rsidP="000663D4">
            <w:pPr>
              <w:pStyle w:val="a3"/>
              <w:jc w:val="center"/>
              <w:rPr>
                <w:rFonts w:cs="Times New Roman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0663D4" w:rsidRPr="00537F1C" w:rsidRDefault="00562A07" w:rsidP="00562A07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3.21</w:t>
            </w:r>
          </w:p>
        </w:tc>
        <w:tc>
          <w:tcPr>
            <w:tcW w:w="1555" w:type="pct"/>
          </w:tcPr>
          <w:p w:rsidR="000663D4" w:rsidRPr="00537F1C" w:rsidRDefault="000663D4" w:rsidP="000663D4">
            <w:pPr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Стерилізація безпритульних тварин</w:t>
            </w:r>
          </w:p>
        </w:tc>
        <w:tc>
          <w:tcPr>
            <w:tcW w:w="2212" w:type="pct"/>
          </w:tcPr>
          <w:p w:rsidR="000663D4" w:rsidRPr="00537F1C" w:rsidRDefault="000663D4" w:rsidP="00624DC0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ДРІМ</w:t>
            </w:r>
            <w:r w:rsidR="00E12888"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, </w:t>
            </w:r>
            <w:r w:rsidR="00624DC0"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К</w:t>
            </w:r>
            <w:r w:rsidR="00E12888" w:rsidRPr="00537F1C">
              <w:rPr>
                <w:rFonts w:cs="Times New Roman"/>
                <w:szCs w:val="28"/>
              </w:rPr>
              <w:t>омунальне підприємство «Центр поводження з тваринами» Криворізької міської ради</w:t>
            </w:r>
          </w:p>
        </w:tc>
        <w:tc>
          <w:tcPr>
            <w:tcW w:w="220" w:type="pct"/>
          </w:tcPr>
          <w:p w:rsidR="000663D4" w:rsidRPr="00537F1C" w:rsidRDefault="000663D4" w:rsidP="000663D4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0663D4" w:rsidRPr="00537F1C" w:rsidRDefault="000663D4" w:rsidP="000663D4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0663D4" w:rsidRPr="00537F1C" w:rsidRDefault="000663D4" w:rsidP="000663D4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До 15</w:t>
            </w:r>
          </w:p>
        </w:tc>
        <w:tc>
          <w:tcPr>
            <w:tcW w:w="222" w:type="pct"/>
          </w:tcPr>
          <w:p w:rsidR="000663D4" w:rsidRPr="00537F1C" w:rsidRDefault="000663D4" w:rsidP="000663D4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341680" w:rsidRPr="00537F1C" w:rsidRDefault="00341680" w:rsidP="00341680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3.22</w:t>
            </w:r>
          </w:p>
        </w:tc>
        <w:tc>
          <w:tcPr>
            <w:tcW w:w="1555" w:type="pct"/>
          </w:tcPr>
          <w:p w:rsidR="00341680" w:rsidRPr="00537F1C" w:rsidRDefault="00431FAC" w:rsidP="00002247">
            <w:pPr>
              <w:pStyle w:val="a3"/>
              <w:ind w:left="-108"/>
              <w:jc w:val="both"/>
              <w:rPr>
                <w:szCs w:val="28"/>
              </w:rPr>
            </w:pPr>
            <w:r w:rsidRPr="00537F1C">
              <w:rPr>
                <w:szCs w:val="28"/>
              </w:rPr>
              <w:t xml:space="preserve"> </w:t>
            </w:r>
            <w:r w:rsidR="00002247" w:rsidRPr="00537F1C">
              <w:rPr>
                <w:szCs w:val="28"/>
              </w:rPr>
              <w:t>У</w:t>
            </w:r>
            <w:r w:rsidR="00081E73" w:rsidRPr="00537F1C">
              <w:rPr>
                <w:szCs w:val="28"/>
              </w:rPr>
              <w:t>становлення</w:t>
            </w:r>
            <w:r w:rsidRPr="00537F1C">
              <w:rPr>
                <w:szCs w:val="28"/>
              </w:rPr>
              <w:t xml:space="preserve"> </w:t>
            </w:r>
            <w:r w:rsidR="00081E73" w:rsidRPr="00537F1C">
              <w:rPr>
                <w:szCs w:val="28"/>
              </w:rPr>
              <w:t xml:space="preserve">автономного опалення </w:t>
            </w:r>
            <w:r w:rsidR="00CF1F22" w:rsidRPr="00537F1C">
              <w:rPr>
                <w:szCs w:val="28"/>
              </w:rPr>
              <w:t xml:space="preserve"> </w:t>
            </w:r>
          </w:p>
        </w:tc>
        <w:tc>
          <w:tcPr>
            <w:tcW w:w="2212" w:type="pct"/>
          </w:tcPr>
          <w:p w:rsidR="00341680" w:rsidRPr="00537F1C" w:rsidRDefault="00341680" w:rsidP="00341680">
            <w:pPr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>ДРІМ</w:t>
            </w:r>
          </w:p>
        </w:tc>
        <w:tc>
          <w:tcPr>
            <w:tcW w:w="220" w:type="pct"/>
          </w:tcPr>
          <w:p w:rsidR="00341680" w:rsidRPr="00537F1C" w:rsidRDefault="00341680" w:rsidP="00341680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341680" w:rsidRPr="00537F1C" w:rsidRDefault="00341680" w:rsidP="00341680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341680" w:rsidRPr="00537F1C" w:rsidRDefault="00341680" w:rsidP="00341680">
            <w:pPr>
              <w:pStyle w:val="a3"/>
              <w:rPr>
                <w:sz w:val="26"/>
                <w:szCs w:val="26"/>
                <w:lang w:eastAsia="uk-UA"/>
              </w:rPr>
            </w:pPr>
            <w:r w:rsidRPr="00537F1C">
              <w:rPr>
                <w:sz w:val="26"/>
                <w:szCs w:val="26"/>
                <w:lang w:eastAsia="uk-UA"/>
              </w:rPr>
              <w:t>До 15</w:t>
            </w:r>
          </w:p>
        </w:tc>
        <w:tc>
          <w:tcPr>
            <w:tcW w:w="222" w:type="pct"/>
          </w:tcPr>
          <w:p w:rsidR="00341680" w:rsidRPr="00537F1C" w:rsidRDefault="00341680" w:rsidP="00341680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0663D4" w:rsidRPr="00537F1C" w:rsidTr="008C4FE2">
        <w:tc>
          <w:tcPr>
            <w:tcW w:w="5000" w:type="pct"/>
            <w:gridSpan w:val="7"/>
          </w:tcPr>
          <w:p w:rsidR="000663D4" w:rsidRPr="00537F1C" w:rsidRDefault="000663D4" w:rsidP="00DA3FEF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4.Внутрішня політика</w:t>
            </w:r>
          </w:p>
        </w:tc>
      </w:tr>
      <w:tr w:rsidR="008C4FE2" w:rsidRPr="00537F1C" w:rsidTr="008C4FE2">
        <w:tc>
          <w:tcPr>
            <w:tcW w:w="348" w:type="pct"/>
          </w:tcPr>
          <w:p w:rsidR="000663D4" w:rsidRPr="00537F1C" w:rsidRDefault="00562A07" w:rsidP="00562A07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4.1</w:t>
            </w:r>
          </w:p>
        </w:tc>
        <w:tc>
          <w:tcPr>
            <w:tcW w:w="1555" w:type="pct"/>
          </w:tcPr>
          <w:p w:rsidR="000663D4" w:rsidRPr="00537F1C" w:rsidRDefault="000663D4" w:rsidP="000663D4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Діяльність громадських організацій  та політичних партій міста </w:t>
            </w:r>
          </w:p>
        </w:tc>
        <w:tc>
          <w:tcPr>
            <w:tcW w:w="2212" w:type="pct"/>
          </w:tcPr>
          <w:p w:rsidR="000663D4" w:rsidRPr="00537F1C" w:rsidRDefault="000663D4" w:rsidP="000663D4">
            <w:pPr>
              <w:jc w:val="both"/>
              <w:rPr>
                <w:sz w:val="26"/>
                <w:szCs w:val="26"/>
              </w:rPr>
            </w:pPr>
            <w:r w:rsidRPr="00537F1C">
              <w:rPr>
                <w:sz w:val="26"/>
                <w:szCs w:val="26"/>
              </w:rPr>
              <w:t>Управління преси, інформаційної діяльності та внутрішньої політики виконкому Криворізької міської ради ( надалі – управління преси, інформаційної діяльності та внутрішньої політики) </w:t>
            </w:r>
          </w:p>
        </w:tc>
        <w:tc>
          <w:tcPr>
            <w:tcW w:w="220" w:type="pct"/>
          </w:tcPr>
          <w:p w:rsidR="000663D4" w:rsidRPr="00537F1C" w:rsidRDefault="000663D4" w:rsidP="000663D4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0663D4" w:rsidRPr="00537F1C" w:rsidRDefault="000663D4" w:rsidP="000663D4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0663D4" w:rsidRPr="00537F1C" w:rsidRDefault="000663D4" w:rsidP="000663D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До 15</w:t>
            </w:r>
          </w:p>
        </w:tc>
        <w:tc>
          <w:tcPr>
            <w:tcW w:w="222" w:type="pct"/>
          </w:tcPr>
          <w:p w:rsidR="000663D4" w:rsidRPr="00537F1C" w:rsidRDefault="000663D4" w:rsidP="000663D4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0663D4" w:rsidRPr="00537F1C" w:rsidRDefault="00562A07" w:rsidP="00562A07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4.2</w:t>
            </w:r>
          </w:p>
        </w:tc>
        <w:tc>
          <w:tcPr>
            <w:tcW w:w="1555" w:type="pct"/>
          </w:tcPr>
          <w:p w:rsidR="000663D4" w:rsidRPr="00537F1C" w:rsidRDefault="00DA3FEF" w:rsidP="00081E73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О</w:t>
            </w:r>
            <w:r w:rsidR="00A96D86"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рганізаці</w:t>
            </w:r>
            <w:r w:rsidR="00081E73"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я</w:t>
            </w:r>
            <w:r w:rsidR="00A96D86"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проведення мітингів та акцій</w:t>
            </w:r>
            <w:r w:rsidR="000663D4"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  <w:r w:rsidR="00081E73"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у</w:t>
            </w: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місті</w:t>
            </w:r>
          </w:p>
        </w:tc>
        <w:tc>
          <w:tcPr>
            <w:tcW w:w="2212" w:type="pct"/>
          </w:tcPr>
          <w:p w:rsidR="000663D4" w:rsidRPr="00537F1C" w:rsidRDefault="000663D4" w:rsidP="000663D4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537F1C">
              <w:rPr>
                <w:sz w:val="26"/>
                <w:szCs w:val="26"/>
              </w:rPr>
              <w:t>Управління преси, інформаційної діяльності та внутрішньої політики</w:t>
            </w:r>
            <w:r w:rsidR="00E12888" w:rsidRPr="00537F1C">
              <w:rPr>
                <w:sz w:val="26"/>
                <w:szCs w:val="26"/>
              </w:rPr>
              <w:t xml:space="preserve">, виконком районної в місті ради </w:t>
            </w:r>
          </w:p>
        </w:tc>
        <w:tc>
          <w:tcPr>
            <w:tcW w:w="220" w:type="pct"/>
          </w:tcPr>
          <w:p w:rsidR="000663D4" w:rsidRPr="00537F1C" w:rsidRDefault="000663D4" w:rsidP="000663D4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0663D4" w:rsidRPr="00537F1C" w:rsidRDefault="000663D4" w:rsidP="000663D4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0663D4" w:rsidRPr="00537F1C" w:rsidRDefault="000663D4" w:rsidP="000663D4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0663D4" w:rsidRPr="00537F1C" w:rsidRDefault="000663D4" w:rsidP="000663D4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4.3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Робота засобів масової інформації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sz w:val="26"/>
                <w:szCs w:val="26"/>
              </w:rPr>
            </w:pPr>
            <w:r w:rsidRPr="00537F1C">
              <w:rPr>
                <w:sz w:val="26"/>
                <w:szCs w:val="26"/>
              </w:rPr>
              <w:t xml:space="preserve">Управління преси, інформаційної діяльності та внутрішньої політики  </w:t>
            </w:r>
          </w:p>
          <w:p w:rsidR="00550F1B" w:rsidRPr="00537F1C" w:rsidRDefault="00550F1B" w:rsidP="00CF1F22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CF1F22" w:rsidRPr="00537F1C" w:rsidTr="008C4FE2">
        <w:tc>
          <w:tcPr>
            <w:tcW w:w="5000" w:type="pct"/>
            <w:gridSpan w:val="7"/>
          </w:tcPr>
          <w:p w:rsidR="00CF1F22" w:rsidRPr="00537F1C" w:rsidRDefault="00CF1F22" w:rsidP="00CF1F22">
            <w:pPr>
              <w:pStyle w:val="a3"/>
              <w:jc w:val="center"/>
              <w:rPr>
                <w:lang w:eastAsia="uk-UA"/>
              </w:rPr>
            </w:pPr>
            <w:r w:rsidRPr="00537F1C">
              <w:rPr>
                <w:rFonts w:cs="Times New Roman"/>
                <w:b/>
                <w:i/>
                <w:lang w:eastAsia="uk-UA"/>
              </w:rPr>
              <w:t>5. Діти, питання опіки</w:t>
            </w: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t>5.1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ind w:hanging="109"/>
              <w:rPr>
                <w:lang w:eastAsia="uk-UA"/>
              </w:rPr>
            </w:pPr>
            <w:r w:rsidRPr="00537F1C">
              <w:rPr>
                <w:lang w:eastAsia="uk-UA"/>
              </w:rPr>
              <w:t xml:space="preserve"> Опіка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t>5.2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ind w:hanging="109"/>
              <w:rPr>
                <w:lang w:eastAsia="uk-UA"/>
              </w:rPr>
            </w:pPr>
            <w:r w:rsidRPr="00537F1C">
              <w:rPr>
                <w:lang w:eastAsia="uk-UA"/>
              </w:rPr>
              <w:t xml:space="preserve"> Усиновлення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t>5.3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rPr>
                <w:lang w:eastAsia="uk-UA"/>
              </w:rPr>
            </w:pPr>
            <w:r w:rsidRPr="00537F1C">
              <w:rPr>
                <w:lang w:eastAsia="uk-UA"/>
              </w:rPr>
              <w:t>Позбавлення батьківських прав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>Виконком районної в місті ради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CF1F22" w:rsidRPr="00537F1C" w:rsidTr="008C4FE2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pStyle w:val="a3"/>
              <w:jc w:val="center"/>
              <w:rPr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6</w:t>
            </w:r>
            <w:r w:rsidRPr="00537F1C">
              <w:rPr>
                <w:rFonts w:eastAsia="Times New Roman" w:cs="Times New Roman"/>
                <w:b/>
                <w:color w:val="000000"/>
                <w:szCs w:val="28"/>
                <w:lang w:eastAsia="uk-UA"/>
              </w:rPr>
              <w:t>.</w:t>
            </w:r>
            <w:r w:rsidRPr="00537F1C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u w:val="single"/>
                <w:lang w:eastAsia="uk-UA"/>
              </w:rPr>
              <w:t xml:space="preserve"> </w:t>
            </w:r>
            <w:r w:rsidRPr="00537F1C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uk-UA"/>
              </w:rPr>
              <w:t>Дороги</w:t>
            </w:r>
          </w:p>
        </w:tc>
      </w:tr>
      <w:tr w:rsidR="008C4FE2" w:rsidRPr="00537F1C" w:rsidTr="008C4FE2">
        <w:trPr>
          <w:trHeight w:val="390"/>
        </w:trPr>
        <w:tc>
          <w:tcPr>
            <w:tcW w:w="34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t>6.1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F129F0" w:rsidRPr="00537F1C" w:rsidRDefault="00CF1F22" w:rsidP="00F129F0">
            <w:pPr>
              <w:pStyle w:val="a3"/>
              <w:ind w:hanging="109"/>
              <w:jc w:val="both"/>
            </w:pPr>
            <w:r w:rsidRPr="00537F1C">
              <w:t xml:space="preserve"> </w:t>
            </w:r>
            <w:proofErr w:type="spellStart"/>
            <w:r w:rsidRPr="00537F1C">
              <w:t>Асфальтування</w:t>
            </w:r>
            <w:r w:rsidRPr="00537F1C">
              <w:rPr>
                <w:color w:val="FFFFFF" w:themeColor="background1"/>
              </w:rPr>
              <w:t>.</w:t>
            </w:r>
            <w:r w:rsidRPr="00537F1C">
              <w:t>загальноміських</w:t>
            </w:r>
            <w:proofErr w:type="spellEnd"/>
            <w:r w:rsidRPr="00537F1C">
              <w:t xml:space="preserve"> доріг</w:t>
            </w:r>
          </w:p>
        </w:tc>
        <w:tc>
          <w:tcPr>
            <w:tcW w:w="2212" w:type="pct"/>
            <w:tcBorders>
              <w:bottom w:val="single" w:sz="4" w:space="0" w:color="auto"/>
            </w:tcBorders>
          </w:tcPr>
          <w:p w:rsidR="001E487A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ДРІМ</w:t>
            </w:r>
          </w:p>
          <w:p w:rsidR="00264359" w:rsidRPr="00537F1C" w:rsidRDefault="00264359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lastRenderedPageBreak/>
              <w:t>1</w:t>
            </w:r>
          </w:p>
        </w:tc>
        <w:tc>
          <w:tcPr>
            <w:tcW w:w="1555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pStyle w:val="a3"/>
              <w:ind w:hanging="109"/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t>2</w:t>
            </w:r>
          </w:p>
        </w:tc>
        <w:tc>
          <w:tcPr>
            <w:tcW w:w="2212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6</w:t>
            </w:r>
          </w:p>
        </w:tc>
        <w:tc>
          <w:tcPr>
            <w:tcW w:w="222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7</w:t>
            </w: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t>6.2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ind w:hanging="109"/>
              <w:jc w:val="both"/>
            </w:pPr>
            <w:r w:rsidRPr="00537F1C">
              <w:t xml:space="preserve"> Асфальтування</w:t>
            </w:r>
            <w:r w:rsidRPr="00537F1C">
              <w:rPr>
                <w:color w:val="FFFFFF" w:themeColor="background1"/>
              </w:rPr>
              <w:t>……</w:t>
            </w:r>
            <w:r w:rsidRPr="00537F1C">
              <w:t xml:space="preserve">прибудинкових      територій 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ДРІМ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t>6.3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ind w:hanging="109"/>
              <w:jc w:val="both"/>
            </w:pPr>
            <w:r w:rsidRPr="00537F1C">
              <w:t xml:space="preserve"> Асфальтування тротуарів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ДРІМ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rPr>
          <w:trHeight w:val="931"/>
        </w:trPr>
        <w:tc>
          <w:tcPr>
            <w:tcW w:w="348" w:type="pct"/>
          </w:tcPr>
          <w:p w:rsidR="00CF1F22" w:rsidRPr="00537F1C" w:rsidRDefault="00CF1F22" w:rsidP="00CF1F22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t>6.4</w:t>
            </w:r>
          </w:p>
        </w:tc>
        <w:tc>
          <w:tcPr>
            <w:tcW w:w="1555" w:type="pct"/>
          </w:tcPr>
          <w:p w:rsidR="00CF1F22" w:rsidRPr="00537F1C" w:rsidRDefault="00CF1F22" w:rsidP="00094694">
            <w:pPr>
              <w:pStyle w:val="a3"/>
              <w:jc w:val="both"/>
            </w:pPr>
            <w:r w:rsidRPr="00537F1C">
              <w:t xml:space="preserve">Посипка   доріг   </w:t>
            </w:r>
            <w:proofErr w:type="spellStart"/>
            <w:r w:rsidRPr="00537F1C">
              <w:t>протиожеледовими</w:t>
            </w:r>
            <w:proofErr w:type="spellEnd"/>
            <w:r w:rsidRPr="00537F1C">
              <w:t xml:space="preserve">   сумішами</w:t>
            </w:r>
          </w:p>
        </w:tc>
        <w:tc>
          <w:tcPr>
            <w:tcW w:w="2212" w:type="pct"/>
          </w:tcPr>
          <w:p w:rsidR="00CF1F22" w:rsidRPr="00537F1C" w:rsidRDefault="00CF1F22" w:rsidP="00094694">
            <w:pPr>
              <w:pStyle w:val="a3"/>
              <w:jc w:val="both"/>
              <w:rPr>
                <w:color w:val="333333"/>
                <w:szCs w:val="28"/>
                <w:lang w:eastAsia="ru-RU"/>
              </w:rPr>
            </w:pPr>
            <w:r w:rsidRPr="00537F1C">
              <w:rPr>
                <w:color w:val="000000"/>
                <w:szCs w:val="28"/>
              </w:rPr>
              <w:t>ДРІМ</w:t>
            </w:r>
            <w:r w:rsidRPr="00537F1C">
              <w:rPr>
                <w:color w:val="333333"/>
                <w:szCs w:val="28"/>
                <w:lang w:eastAsia="ru-RU"/>
              </w:rPr>
              <w:t xml:space="preserve">, Товариство з обмеженою відповідальністю «ВЕСТАШЛЯХБУД» (надалі </w:t>
            </w:r>
            <w:r w:rsidRPr="00537F1C">
              <w:t>–</w:t>
            </w:r>
            <w:r w:rsidR="008C4FE2" w:rsidRPr="00537F1C">
              <w:rPr>
                <w:color w:val="333333"/>
                <w:sz w:val="26"/>
                <w:szCs w:val="26"/>
                <w:lang w:eastAsia="ru-RU"/>
              </w:rPr>
              <w:t xml:space="preserve">ТОВ </w:t>
            </w:r>
            <w:r w:rsidR="00F129F0" w:rsidRPr="00537F1C">
              <w:rPr>
                <w:color w:val="333333"/>
                <w:sz w:val="26"/>
                <w:szCs w:val="26"/>
                <w:lang w:eastAsia="ru-RU"/>
              </w:rPr>
              <w:t>«</w:t>
            </w:r>
            <w:r w:rsidRPr="00537F1C">
              <w:rPr>
                <w:color w:val="333333"/>
                <w:sz w:val="26"/>
                <w:szCs w:val="26"/>
                <w:lang w:eastAsia="ru-RU"/>
              </w:rPr>
              <w:t>ВЕСТАШЛЯХБУД»)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24</w:t>
            </w: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t>6.5</w:t>
            </w:r>
          </w:p>
        </w:tc>
        <w:tc>
          <w:tcPr>
            <w:tcW w:w="1555" w:type="pct"/>
          </w:tcPr>
          <w:p w:rsidR="00CF1F22" w:rsidRPr="00537F1C" w:rsidRDefault="00CF1F22" w:rsidP="001307E8">
            <w:pPr>
              <w:pStyle w:val="a3"/>
              <w:jc w:val="both"/>
            </w:pPr>
            <w:r w:rsidRPr="00537F1C">
              <w:t xml:space="preserve">Посипка тротуарів </w:t>
            </w:r>
            <w:proofErr w:type="spellStart"/>
            <w:r w:rsidRPr="00537F1C">
              <w:t>протиожеледовими</w:t>
            </w:r>
            <w:proofErr w:type="spellEnd"/>
            <w:r w:rsidRPr="00537F1C">
              <w:t xml:space="preserve"> сумішами</w:t>
            </w:r>
          </w:p>
          <w:p w:rsidR="008C4FE2" w:rsidRPr="00537F1C" w:rsidRDefault="008C4FE2" w:rsidP="001307E8">
            <w:pPr>
              <w:pStyle w:val="a3"/>
              <w:jc w:val="both"/>
            </w:pPr>
          </w:p>
        </w:tc>
        <w:tc>
          <w:tcPr>
            <w:tcW w:w="2212" w:type="pct"/>
          </w:tcPr>
          <w:p w:rsidR="00CF1F22" w:rsidRPr="00537F1C" w:rsidRDefault="00CF1F22" w:rsidP="00094694">
            <w:r w:rsidRPr="00537F1C">
              <w:rPr>
                <w:rFonts w:eastAsia="Times New Roman"/>
                <w:color w:val="000000"/>
                <w:szCs w:val="28"/>
                <w:lang w:eastAsia="uk-UA"/>
              </w:rPr>
              <w:t>ДРІМ</w:t>
            </w:r>
            <w:r w:rsidR="00094694" w:rsidRPr="00537F1C">
              <w:rPr>
                <w:rFonts w:eastAsia="Times New Roman"/>
                <w:color w:val="000000"/>
                <w:szCs w:val="28"/>
                <w:lang w:eastAsia="uk-UA"/>
              </w:rPr>
              <w:t>,</w:t>
            </w:r>
            <w:r w:rsidRPr="00537F1C">
              <w:rPr>
                <w:color w:val="333333"/>
                <w:szCs w:val="28"/>
                <w:lang w:eastAsia="ru-RU"/>
              </w:rPr>
              <w:t xml:space="preserve"> ТОВ «</w:t>
            </w:r>
            <w:r w:rsidRPr="00537F1C">
              <w:rPr>
                <w:rFonts w:cs="Times New Roman"/>
                <w:color w:val="333333"/>
                <w:szCs w:val="28"/>
                <w:lang w:eastAsia="ru-RU"/>
              </w:rPr>
              <w:t>ВЕСТАШЛЯХБУД</w:t>
            </w:r>
            <w:r w:rsidRPr="00537F1C">
              <w:rPr>
                <w:color w:val="333333"/>
                <w:szCs w:val="28"/>
                <w:lang w:eastAsia="ru-RU"/>
              </w:rPr>
              <w:t>» 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24</w:t>
            </w: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t>6.6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ind w:hanging="106"/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Прибирання</w:t>
            </w:r>
            <w:r w:rsidRPr="00537F1C">
              <w:rPr>
                <w:rFonts w:eastAsia="Times New Roman" w:cs="Times New Roman"/>
                <w:color w:val="FFFFFF" w:themeColor="background1"/>
                <w:szCs w:val="28"/>
                <w:lang w:eastAsia="uk-UA"/>
              </w:rPr>
              <w:t>.</w:t>
            </w:r>
            <w:r w:rsidR="001307E8" w:rsidRPr="00537F1C">
              <w:rPr>
                <w:rFonts w:eastAsia="Times New Roman" w:cs="Times New Roman"/>
                <w:color w:val="FFFFFF" w:themeColor="background1"/>
                <w:szCs w:val="28"/>
                <w:lang w:eastAsia="uk-UA"/>
              </w:rPr>
              <w:t xml:space="preserve"> </w:t>
            </w:r>
            <w:proofErr w:type="spellStart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протиожеледних</w:t>
            </w:r>
            <w:proofErr w:type="spellEnd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сумішей з доріг </w:t>
            </w:r>
          </w:p>
        </w:tc>
        <w:tc>
          <w:tcPr>
            <w:tcW w:w="2212" w:type="pct"/>
          </w:tcPr>
          <w:p w:rsidR="00CF1F22" w:rsidRPr="00537F1C" w:rsidRDefault="00CF1F22" w:rsidP="00094694">
            <w:r w:rsidRPr="00537F1C">
              <w:rPr>
                <w:rFonts w:eastAsia="Times New Roman"/>
                <w:color w:val="000000"/>
                <w:szCs w:val="28"/>
                <w:lang w:eastAsia="uk-UA"/>
              </w:rPr>
              <w:t>ДРІМ</w:t>
            </w:r>
            <w:r w:rsidR="00094694" w:rsidRPr="00537F1C">
              <w:rPr>
                <w:rFonts w:eastAsia="Times New Roman"/>
                <w:color w:val="000000"/>
                <w:szCs w:val="28"/>
                <w:lang w:eastAsia="uk-UA"/>
              </w:rPr>
              <w:t>,</w:t>
            </w:r>
            <w:r w:rsidRPr="00537F1C">
              <w:rPr>
                <w:color w:val="333333"/>
                <w:szCs w:val="28"/>
                <w:lang w:eastAsia="ru-RU"/>
              </w:rPr>
              <w:t xml:space="preserve"> ТОВ «</w:t>
            </w:r>
            <w:r w:rsidRPr="00537F1C">
              <w:rPr>
                <w:rFonts w:cs="Times New Roman"/>
                <w:color w:val="333333"/>
                <w:szCs w:val="28"/>
                <w:lang w:eastAsia="ru-RU"/>
              </w:rPr>
              <w:t>ВЕСТАШЛЯХБУД</w:t>
            </w:r>
            <w:r w:rsidRPr="00537F1C">
              <w:rPr>
                <w:color w:val="333333"/>
                <w:szCs w:val="28"/>
                <w:lang w:eastAsia="ru-RU"/>
              </w:rPr>
              <w:t>» 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</w:tcPr>
          <w:p w:rsidR="00CF1F22" w:rsidRPr="00537F1C" w:rsidRDefault="00CF1F22" w:rsidP="00CF1F22">
            <w:pPr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 xml:space="preserve">До 10 </w:t>
            </w: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t>6.7</w:t>
            </w:r>
          </w:p>
        </w:tc>
        <w:tc>
          <w:tcPr>
            <w:tcW w:w="1555" w:type="pct"/>
          </w:tcPr>
          <w:p w:rsidR="008C4FE2" w:rsidRPr="00537F1C" w:rsidRDefault="00CF1F22" w:rsidP="008C4FE2">
            <w:pPr>
              <w:pStyle w:val="a3"/>
              <w:ind w:hanging="106"/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Прибирання </w:t>
            </w:r>
            <w:proofErr w:type="spellStart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протиожеледних</w:t>
            </w:r>
            <w:proofErr w:type="spellEnd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сумішей з тротуарів</w:t>
            </w:r>
          </w:p>
        </w:tc>
        <w:tc>
          <w:tcPr>
            <w:tcW w:w="2212" w:type="pct"/>
          </w:tcPr>
          <w:p w:rsidR="00CF1F22" w:rsidRPr="00537F1C" w:rsidRDefault="00CF1F22" w:rsidP="00094694">
            <w:r w:rsidRPr="00537F1C">
              <w:rPr>
                <w:rFonts w:eastAsia="Times New Roman"/>
                <w:color w:val="000000"/>
                <w:szCs w:val="28"/>
                <w:lang w:eastAsia="uk-UA"/>
              </w:rPr>
              <w:t>ДРІМ</w:t>
            </w:r>
            <w:r w:rsidR="00094694" w:rsidRPr="00537F1C">
              <w:rPr>
                <w:rFonts w:eastAsia="Times New Roman"/>
                <w:color w:val="000000"/>
                <w:szCs w:val="28"/>
                <w:lang w:eastAsia="uk-UA"/>
              </w:rPr>
              <w:t>,</w:t>
            </w:r>
            <w:r w:rsidRPr="00537F1C">
              <w:rPr>
                <w:color w:val="333333"/>
                <w:szCs w:val="28"/>
                <w:lang w:eastAsia="ru-RU"/>
              </w:rPr>
              <w:t xml:space="preserve"> ТОВ «</w:t>
            </w:r>
            <w:r w:rsidRPr="00537F1C">
              <w:rPr>
                <w:rFonts w:cs="Times New Roman"/>
                <w:color w:val="333333"/>
                <w:szCs w:val="28"/>
                <w:lang w:eastAsia="ru-RU"/>
              </w:rPr>
              <w:t>ВЕСТАШЛЯХБУД</w:t>
            </w:r>
            <w:r w:rsidRPr="00537F1C">
              <w:rPr>
                <w:color w:val="333333"/>
                <w:szCs w:val="28"/>
                <w:lang w:eastAsia="ru-RU"/>
              </w:rPr>
              <w:t>» 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</w:tcPr>
          <w:p w:rsidR="00CF1F22" w:rsidRPr="00537F1C" w:rsidRDefault="00CF1F22" w:rsidP="00CF1F22">
            <w:pPr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 xml:space="preserve">До 10 </w:t>
            </w: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t>6.8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Прочищення дощової каналізації на проїжджій частині </w:t>
            </w:r>
          </w:p>
        </w:tc>
        <w:tc>
          <w:tcPr>
            <w:tcW w:w="2212" w:type="pct"/>
          </w:tcPr>
          <w:p w:rsidR="00CF1F22" w:rsidRPr="00537F1C" w:rsidRDefault="00CF1F22" w:rsidP="00094694">
            <w:r w:rsidRPr="00537F1C">
              <w:rPr>
                <w:rFonts w:eastAsia="Times New Roman"/>
                <w:color w:val="000000"/>
                <w:szCs w:val="28"/>
                <w:lang w:eastAsia="uk-UA"/>
              </w:rPr>
              <w:t>ДРІМ</w:t>
            </w:r>
            <w:r w:rsidR="00094694" w:rsidRPr="00537F1C">
              <w:rPr>
                <w:rFonts w:eastAsia="Times New Roman"/>
                <w:color w:val="000000"/>
                <w:szCs w:val="28"/>
                <w:lang w:eastAsia="uk-UA"/>
              </w:rPr>
              <w:t>,</w:t>
            </w:r>
            <w:r w:rsidRPr="00537F1C">
              <w:rPr>
                <w:color w:val="333333"/>
                <w:szCs w:val="28"/>
                <w:lang w:eastAsia="ru-RU"/>
              </w:rPr>
              <w:t xml:space="preserve"> ТОВ «</w:t>
            </w:r>
            <w:r w:rsidRPr="00537F1C">
              <w:rPr>
                <w:rFonts w:cs="Times New Roman"/>
                <w:color w:val="333333"/>
                <w:szCs w:val="28"/>
                <w:lang w:eastAsia="ru-RU"/>
              </w:rPr>
              <w:t>ВЕСТАШЛЯХБУД</w:t>
            </w:r>
            <w:r w:rsidRPr="00537F1C">
              <w:rPr>
                <w:color w:val="333333"/>
                <w:szCs w:val="28"/>
                <w:lang w:eastAsia="ru-RU"/>
              </w:rPr>
              <w:t>» 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t>6.9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Прочищення дренажних мереж</w:t>
            </w:r>
          </w:p>
        </w:tc>
        <w:tc>
          <w:tcPr>
            <w:tcW w:w="2212" w:type="pct"/>
          </w:tcPr>
          <w:p w:rsidR="008C4FE2" w:rsidRPr="00537F1C" w:rsidRDefault="00CF1F22" w:rsidP="00094694">
            <w:pPr>
              <w:rPr>
                <w:color w:val="333333"/>
                <w:szCs w:val="28"/>
                <w:lang w:eastAsia="ru-RU"/>
              </w:rPr>
            </w:pPr>
            <w:r w:rsidRPr="00537F1C">
              <w:rPr>
                <w:rFonts w:eastAsia="Times New Roman"/>
                <w:color w:val="000000"/>
                <w:szCs w:val="28"/>
                <w:lang w:eastAsia="uk-UA"/>
              </w:rPr>
              <w:t>ДРІМ</w:t>
            </w:r>
            <w:r w:rsidR="00094694" w:rsidRPr="00537F1C">
              <w:rPr>
                <w:rFonts w:eastAsia="Times New Roman"/>
                <w:color w:val="000000"/>
                <w:szCs w:val="28"/>
                <w:lang w:eastAsia="uk-UA"/>
              </w:rPr>
              <w:t>,</w:t>
            </w:r>
            <w:r w:rsidRPr="00537F1C">
              <w:rPr>
                <w:color w:val="333333"/>
                <w:szCs w:val="28"/>
                <w:lang w:eastAsia="ru-RU"/>
              </w:rPr>
              <w:t xml:space="preserve"> ТОВ «</w:t>
            </w:r>
            <w:r w:rsidRPr="00537F1C">
              <w:rPr>
                <w:rFonts w:cs="Times New Roman"/>
                <w:color w:val="333333"/>
                <w:szCs w:val="28"/>
                <w:lang w:eastAsia="ru-RU"/>
              </w:rPr>
              <w:t>ВЕСТАШЛЯХБУД</w:t>
            </w:r>
            <w:r w:rsidRPr="00537F1C">
              <w:rPr>
                <w:color w:val="333333"/>
                <w:szCs w:val="28"/>
                <w:lang w:eastAsia="ru-RU"/>
              </w:rPr>
              <w:t>» 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t>6.10</w:t>
            </w:r>
          </w:p>
        </w:tc>
        <w:tc>
          <w:tcPr>
            <w:tcW w:w="1555" w:type="pct"/>
          </w:tcPr>
          <w:p w:rsidR="008C4FE2" w:rsidRPr="00537F1C" w:rsidRDefault="00CF1F22" w:rsidP="00CF1F22">
            <w:pPr>
              <w:pStyle w:val="a3"/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Ремонт доріг на прибудинковій території</w:t>
            </w:r>
          </w:p>
          <w:p w:rsidR="00264359" w:rsidRPr="00537F1C" w:rsidRDefault="00264359" w:rsidP="00CF1F22">
            <w:pPr>
              <w:pStyle w:val="a3"/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12" w:type="pct"/>
          </w:tcPr>
          <w:p w:rsidR="00CF1F22" w:rsidRPr="00537F1C" w:rsidRDefault="00CF1F22" w:rsidP="00094694">
            <w:r w:rsidRPr="00537F1C">
              <w:rPr>
                <w:rFonts w:eastAsia="Times New Roman"/>
                <w:color w:val="000000"/>
                <w:szCs w:val="28"/>
                <w:lang w:eastAsia="uk-UA"/>
              </w:rPr>
              <w:t>ДРІМ</w:t>
            </w:r>
            <w:r w:rsidR="00094694" w:rsidRPr="00537F1C">
              <w:rPr>
                <w:rFonts w:eastAsia="Times New Roman"/>
                <w:color w:val="000000"/>
                <w:szCs w:val="28"/>
                <w:lang w:eastAsia="uk-UA"/>
              </w:rPr>
              <w:t>,</w:t>
            </w:r>
            <w:r w:rsidRPr="00537F1C">
              <w:rPr>
                <w:color w:val="333333"/>
                <w:szCs w:val="28"/>
                <w:lang w:eastAsia="ru-RU"/>
              </w:rPr>
              <w:t xml:space="preserve"> ТОВ «</w:t>
            </w:r>
            <w:r w:rsidRPr="00537F1C">
              <w:rPr>
                <w:rFonts w:cs="Times New Roman"/>
                <w:color w:val="333333"/>
                <w:szCs w:val="28"/>
                <w:lang w:eastAsia="ru-RU"/>
              </w:rPr>
              <w:t>ВЕСТАШЛЯХБУД</w:t>
            </w:r>
            <w:r w:rsidRPr="00537F1C">
              <w:rPr>
                <w:color w:val="333333"/>
                <w:szCs w:val="28"/>
                <w:lang w:eastAsia="ru-RU"/>
              </w:rPr>
              <w:t>» 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</w:tcPr>
          <w:p w:rsidR="00CF1F22" w:rsidRPr="00537F1C" w:rsidRDefault="00CF1F22" w:rsidP="00CF1F22">
            <w:pPr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 xml:space="preserve">До 10 </w:t>
            </w: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t>6.11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Ремонт загальноміських доріг</w:t>
            </w:r>
          </w:p>
        </w:tc>
        <w:tc>
          <w:tcPr>
            <w:tcW w:w="2212" w:type="pct"/>
          </w:tcPr>
          <w:p w:rsidR="00CF1F22" w:rsidRPr="00537F1C" w:rsidRDefault="00CF1F22" w:rsidP="00094694">
            <w:r w:rsidRPr="00537F1C">
              <w:rPr>
                <w:rFonts w:eastAsia="Times New Roman"/>
                <w:color w:val="000000"/>
                <w:szCs w:val="28"/>
                <w:lang w:eastAsia="uk-UA"/>
              </w:rPr>
              <w:t>ДРІМ</w:t>
            </w:r>
            <w:r w:rsidR="00094694" w:rsidRPr="00537F1C">
              <w:rPr>
                <w:rFonts w:eastAsia="Times New Roman"/>
                <w:color w:val="000000"/>
                <w:szCs w:val="28"/>
                <w:lang w:eastAsia="uk-UA"/>
              </w:rPr>
              <w:t>,</w:t>
            </w:r>
            <w:r w:rsidRPr="00537F1C">
              <w:rPr>
                <w:color w:val="333333"/>
                <w:szCs w:val="28"/>
                <w:lang w:eastAsia="ru-RU"/>
              </w:rPr>
              <w:t xml:space="preserve"> ТОВ «</w:t>
            </w:r>
            <w:r w:rsidRPr="00537F1C">
              <w:rPr>
                <w:rFonts w:cs="Times New Roman"/>
                <w:color w:val="333333"/>
                <w:szCs w:val="28"/>
                <w:lang w:eastAsia="ru-RU"/>
              </w:rPr>
              <w:t>ВЕСТАШЛЯХБУД</w:t>
            </w:r>
            <w:r w:rsidRPr="00537F1C">
              <w:rPr>
                <w:color w:val="333333"/>
                <w:szCs w:val="28"/>
                <w:lang w:eastAsia="ru-RU"/>
              </w:rPr>
              <w:t>» 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</w:tcPr>
          <w:p w:rsidR="00CF1F22" w:rsidRPr="00537F1C" w:rsidRDefault="00CF1F22" w:rsidP="00CF1F22">
            <w:pPr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 xml:space="preserve">До 10 </w:t>
            </w: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t>6.12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Ремонт мостів</w:t>
            </w:r>
          </w:p>
        </w:tc>
        <w:tc>
          <w:tcPr>
            <w:tcW w:w="2212" w:type="pct"/>
          </w:tcPr>
          <w:p w:rsidR="00CF1F22" w:rsidRPr="00537F1C" w:rsidRDefault="00CF1F22" w:rsidP="00094694">
            <w:r w:rsidRPr="00537F1C">
              <w:rPr>
                <w:rFonts w:eastAsia="Times New Roman"/>
                <w:color w:val="000000"/>
                <w:szCs w:val="28"/>
                <w:lang w:eastAsia="uk-UA"/>
              </w:rPr>
              <w:t>ДРІМ</w:t>
            </w:r>
            <w:r w:rsidR="00094694" w:rsidRPr="00537F1C">
              <w:rPr>
                <w:rFonts w:eastAsia="Times New Roman"/>
                <w:color w:val="000000"/>
                <w:szCs w:val="28"/>
                <w:lang w:eastAsia="uk-UA"/>
              </w:rPr>
              <w:t>,</w:t>
            </w:r>
            <w:r w:rsidRPr="00537F1C">
              <w:rPr>
                <w:color w:val="333333"/>
                <w:szCs w:val="28"/>
                <w:lang w:eastAsia="ru-RU"/>
              </w:rPr>
              <w:t xml:space="preserve"> ТОВ «</w:t>
            </w:r>
            <w:r w:rsidRPr="00537F1C">
              <w:rPr>
                <w:rFonts w:cs="Times New Roman"/>
                <w:color w:val="333333"/>
                <w:szCs w:val="28"/>
                <w:lang w:eastAsia="ru-RU"/>
              </w:rPr>
              <w:t>ВЕСТАШЛЯХБУД</w:t>
            </w:r>
            <w:r w:rsidRPr="00537F1C">
              <w:rPr>
                <w:color w:val="333333"/>
                <w:szCs w:val="28"/>
                <w:lang w:eastAsia="ru-RU"/>
              </w:rPr>
              <w:t>» 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</w:tcPr>
          <w:p w:rsidR="00CF1F22" w:rsidRPr="00537F1C" w:rsidRDefault="00CF1F22" w:rsidP="00CF1F22">
            <w:pPr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 xml:space="preserve">До 10 </w:t>
            </w: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t>6.13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Ремонт тротуарів</w:t>
            </w:r>
          </w:p>
        </w:tc>
        <w:tc>
          <w:tcPr>
            <w:tcW w:w="2212" w:type="pct"/>
          </w:tcPr>
          <w:p w:rsidR="00CF1F22" w:rsidRPr="00537F1C" w:rsidRDefault="00CF1F22" w:rsidP="00094694">
            <w:r w:rsidRPr="00537F1C">
              <w:rPr>
                <w:rFonts w:eastAsia="Times New Roman"/>
                <w:color w:val="000000"/>
                <w:szCs w:val="28"/>
                <w:lang w:eastAsia="uk-UA"/>
              </w:rPr>
              <w:t>ДРІМ</w:t>
            </w:r>
            <w:r w:rsidR="00094694" w:rsidRPr="00537F1C">
              <w:rPr>
                <w:rFonts w:eastAsia="Times New Roman"/>
                <w:color w:val="000000"/>
                <w:szCs w:val="28"/>
                <w:lang w:eastAsia="uk-UA"/>
              </w:rPr>
              <w:t>,</w:t>
            </w:r>
            <w:r w:rsidRPr="00537F1C">
              <w:rPr>
                <w:color w:val="333333"/>
                <w:szCs w:val="28"/>
                <w:lang w:eastAsia="ru-RU"/>
              </w:rPr>
              <w:t xml:space="preserve"> ТОВ «</w:t>
            </w:r>
            <w:r w:rsidRPr="00537F1C">
              <w:rPr>
                <w:rFonts w:cs="Times New Roman"/>
                <w:color w:val="333333"/>
                <w:szCs w:val="28"/>
                <w:lang w:eastAsia="ru-RU"/>
              </w:rPr>
              <w:t>ВЕСТАШЛЯХБУД</w:t>
            </w:r>
            <w:r w:rsidRPr="00537F1C">
              <w:rPr>
                <w:color w:val="333333"/>
                <w:szCs w:val="28"/>
                <w:lang w:eastAsia="ru-RU"/>
              </w:rPr>
              <w:t>» 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</w:tcPr>
          <w:p w:rsidR="00CF1F22" w:rsidRPr="00537F1C" w:rsidRDefault="00CF1F22" w:rsidP="00CF1F22">
            <w:pPr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 xml:space="preserve">До 10 </w:t>
            </w: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t>6.14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Розчистка від снігу  тротуарів  </w:t>
            </w:r>
          </w:p>
        </w:tc>
        <w:tc>
          <w:tcPr>
            <w:tcW w:w="2212" w:type="pct"/>
          </w:tcPr>
          <w:p w:rsidR="00CF1F22" w:rsidRPr="00537F1C" w:rsidRDefault="00CF1F22" w:rsidP="00094694">
            <w:r w:rsidRPr="00537F1C">
              <w:rPr>
                <w:rFonts w:eastAsia="Times New Roman"/>
                <w:color w:val="000000"/>
                <w:szCs w:val="28"/>
                <w:lang w:eastAsia="uk-UA"/>
              </w:rPr>
              <w:t>ДРІМ</w:t>
            </w:r>
            <w:r w:rsidR="00094694" w:rsidRPr="00537F1C">
              <w:rPr>
                <w:rFonts w:eastAsia="Times New Roman"/>
                <w:color w:val="000000"/>
                <w:szCs w:val="28"/>
                <w:lang w:eastAsia="uk-UA"/>
              </w:rPr>
              <w:t>,</w:t>
            </w:r>
            <w:r w:rsidRPr="00537F1C">
              <w:rPr>
                <w:color w:val="333333"/>
                <w:szCs w:val="28"/>
                <w:lang w:eastAsia="ru-RU"/>
              </w:rPr>
              <w:t xml:space="preserve"> ТОВ «</w:t>
            </w:r>
            <w:r w:rsidRPr="00537F1C">
              <w:rPr>
                <w:rFonts w:cs="Times New Roman"/>
                <w:color w:val="333333"/>
                <w:szCs w:val="28"/>
                <w:lang w:eastAsia="ru-RU"/>
              </w:rPr>
              <w:t>ВЕСТАШЛЯХБУД</w:t>
            </w:r>
            <w:r w:rsidRPr="00537F1C">
              <w:rPr>
                <w:color w:val="333333"/>
                <w:szCs w:val="28"/>
                <w:lang w:eastAsia="ru-RU"/>
              </w:rPr>
              <w:t>» 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24</w:t>
            </w: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t>6.15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Розчистка від снігу доріг </w:t>
            </w:r>
          </w:p>
        </w:tc>
        <w:tc>
          <w:tcPr>
            <w:tcW w:w="2212" w:type="pct"/>
          </w:tcPr>
          <w:p w:rsidR="00CF1F22" w:rsidRPr="00537F1C" w:rsidRDefault="00CF1F22" w:rsidP="00094694">
            <w:r w:rsidRPr="00537F1C">
              <w:rPr>
                <w:rFonts w:eastAsia="Times New Roman"/>
                <w:color w:val="000000"/>
                <w:szCs w:val="28"/>
                <w:lang w:eastAsia="uk-UA"/>
              </w:rPr>
              <w:t>ДРІМ</w:t>
            </w:r>
            <w:r w:rsidR="00094694" w:rsidRPr="00537F1C">
              <w:rPr>
                <w:rFonts w:eastAsia="Times New Roman"/>
                <w:color w:val="000000"/>
                <w:szCs w:val="28"/>
                <w:lang w:eastAsia="uk-UA"/>
              </w:rPr>
              <w:t>,</w:t>
            </w:r>
            <w:r w:rsidRPr="00537F1C">
              <w:rPr>
                <w:color w:val="333333"/>
                <w:szCs w:val="28"/>
                <w:lang w:eastAsia="ru-RU"/>
              </w:rPr>
              <w:t xml:space="preserve"> ТОВ «</w:t>
            </w:r>
            <w:r w:rsidRPr="00537F1C">
              <w:rPr>
                <w:rFonts w:cs="Times New Roman"/>
                <w:color w:val="333333"/>
                <w:szCs w:val="28"/>
                <w:lang w:eastAsia="ru-RU"/>
              </w:rPr>
              <w:t>ВЕСТАШЛЯХБУД</w:t>
            </w:r>
            <w:r w:rsidRPr="00537F1C">
              <w:rPr>
                <w:color w:val="333333"/>
                <w:szCs w:val="28"/>
                <w:lang w:eastAsia="ru-RU"/>
              </w:rPr>
              <w:t>» 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24</w:t>
            </w: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CF1F22" w:rsidRPr="00537F1C" w:rsidTr="008C4FE2">
        <w:tc>
          <w:tcPr>
            <w:tcW w:w="5000" w:type="pct"/>
            <w:gridSpan w:val="7"/>
          </w:tcPr>
          <w:p w:rsidR="00CF1F22" w:rsidRPr="00537F1C" w:rsidRDefault="00CF1F22" w:rsidP="00CF1F22">
            <w:pPr>
              <w:pStyle w:val="a3"/>
              <w:jc w:val="center"/>
              <w:rPr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 xml:space="preserve">7. </w:t>
            </w:r>
            <w:r w:rsidRPr="00537F1C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uk-UA"/>
              </w:rPr>
              <w:t>Екологія</w:t>
            </w: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t>7.1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Забруднення річок та водойм у місті несанкціонованими витоками</w:t>
            </w:r>
          </w:p>
        </w:tc>
        <w:tc>
          <w:tcPr>
            <w:tcW w:w="2212" w:type="pct"/>
          </w:tcPr>
          <w:p w:rsidR="00CF1F22" w:rsidRPr="00537F1C" w:rsidRDefault="00CF1F22" w:rsidP="00094694">
            <w:pPr>
              <w:rPr>
                <w:rFonts w:cs="Times New Roman"/>
                <w:lang w:eastAsia="uk-UA"/>
              </w:rPr>
            </w:pPr>
            <w:r w:rsidRPr="00537F1C">
              <w:rPr>
                <w:rFonts w:cs="Times New Roman"/>
                <w:lang w:eastAsia="uk-UA"/>
              </w:rPr>
              <w:t>Управління   екології  виконкому    Криворізької  міської ради (надалі – управління екології)</w:t>
            </w:r>
          </w:p>
          <w:p w:rsidR="008C4FE2" w:rsidRPr="00537F1C" w:rsidRDefault="008C4FE2" w:rsidP="00094694">
            <w:pPr>
              <w:rPr>
                <w:rFonts w:cs="Times New Roman"/>
                <w:lang w:eastAsia="uk-UA"/>
              </w:rPr>
            </w:pPr>
          </w:p>
        </w:tc>
        <w:tc>
          <w:tcPr>
            <w:tcW w:w="220" w:type="pct"/>
          </w:tcPr>
          <w:p w:rsidR="00CF1F22" w:rsidRPr="00537F1C" w:rsidRDefault="00CF1F22" w:rsidP="00CF1F22">
            <w:pPr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CF1F22" w:rsidRPr="00537F1C" w:rsidRDefault="00CF1F22" w:rsidP="00CF1F22">
            <w:pPr>
              <w:rPr>
                <w:sz w:val="26"/>
                <w:szCs w:val="26"/>
              </w:rPr>
            </w:pPr>
            <w:r w:rsidRPr="00537F1C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 xml:space="preserve">До 10 </w:t>
            </w: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8C4FE2" w:rsidRPr="00537F1C" w:rsidRDefault="008C4FE2" w:rsidP="008C4FE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555" w:type="pct"/>
          </w:tcPr>
          <w:p w:rsidR="008C4FE2" w:rsidRPr="00537F1C" w:rsidRDefault="008C4FE2" w:rsidP="008C4FE2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2212" w:type="pct"/>
          </w:tcPr>
          <w:p w:rsidR="008C4FE2" w:rsidRPr="00537F1C" w:rsidRDefault="008C4FE2" w:rsidP="008C4FE2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3</w:t>
            </w:r>
          </w:p>
        </w:tc>
        <w:tc>
          <w:tcPr>
            <w:tcW w:w="220" w:type="pct"/>
            <w:vAlign w:val="center"/>
          </w:tcPr>
          <w:p w:rsidR="008C4FE2" w:rsidRPr="00537F1C" w:rsidRDefault="008C4FE2" w:rsidP="008C4FE2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4</w:t>
            </w:r>
          </w:p>
        </w:tc>
        <w:tc>
          <w:tcPr>
            <w:tcW w:w="178" w:type="pct"/>
            <w:vAlign w:val="center"/>
          </w:tcPr>
          <w:p w:rsidR="008C4FE2" w:rsidRPr="00537F1C" w:rsidRDefault="008C4FE2" w:rsidP="008C4FE2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vAlign w:val="center"/>
          </w:tcPr>
          <w:p w:rsidR="008C4FE2" w:rsidRPr="00537F1C" w:rsidRDefault="008C4FE2" w:rsidP="008C4FE2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6</w:t>
            </w:r>
          </w:p>
        </w:tc>
        <w:tc>
          <w:tcPr>
            <w:tcW w:w="222" w:type="pct"/>
            <w:vAlign w:val="center"/>
          </w:tcPr>
          <w:p w:rsidR="008C4FE2" w:rsidRPr="00537F1C" w:rsidRDefault="008C4FE2" w:rsidP="008C4FE2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7</w:t>
            </w: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t>7.2</w:t>
            </w:r>
          </w:p>
        </w:tc>
        <w:tc>
          <w:tcPr>
            <w:tcW w:w="1555" w:type="pct"/>
          </w:tcPr>
          <w:p w:rsidR="00CF1F22" w:rsidRPr="00537F1C" w:rsidRDefault="00CF1F22" w:rsidP="001307E8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Негативний вплив  виробничої діяльності</w:t>
            </w:r>
            <w:r w:rsidRPr="00537F1C">
              <w:rPr>
                <w:rFonts w:eastAsia="Times New Roman" w:cs="Times New Roman"/>
                <w:color w:val="FFFFFF" w:themeColor="background1"/>
                <w:szCs w:val="28"/>
                <w:lang w:eastAsia="uk-UA"/>
              </w:rPr>
              <w:t>..</w:t>
            </w: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промислових підприємств на стан навколишнього природного середовища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Управління екології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CF1F22" w:rsidRPr="00537F1C" w:rsidRDefault="00CF1F22" w:rsidP="00CF1F22">
            <w:pPr>
              <w:rPr>
                <w:sz w:val="26"/>
                <w:szCs w:val="26"/>
              </w:rPr>
            </w:pPr>
            <w:r w:rsidRPr="00537F1C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 xml:space="preserve">До 10 </w:t>
            </w: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t>7.3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Факти засмічення водойм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CF1F22" w:rsidRPr="00537F1C" w:rsidRDefault="00CF1F22" w:rsidP="00CF1F22">
            <w:pPr>
              <w:rPr>
                <w:sz w:val="26"/>
                <w:szCs w:val="26"/>
              </w:rPr>
            </w:pPr>
            <w:r w:rsidRPr="00537F1C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 xml:space="preserve">До 10 </w:t>
            </w: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t>7.4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Збереження об’єктів природно – заповідного фонду 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Управління екології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CF1F22" w:rsidRPr="00537F1C" w:rsidRDefault="00CF1F22" w:rsidP="00CF1F22">
            <w:pPr>
              <w:rPr>
                <w:sz w:val="26"/>
                <w:szCs w:val="26"/>
              </w:rPr>
            </w:pPr>
            <w:r w:rsidRPr="00537F1C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 xml:space="preserve">До 10 </w:t>
            </w: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t>7.5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Спалювання опалого листя, сміття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Інспекція з благоустрою, виконком районної в місті ради 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/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CF1F22" w:rsidRPr="00537F1C" w:rsidTr="008C4FE2">
        <w:tc>
          <w:tcPr>
            <w:tcW w:w="5000" w:type="pct"/>
            <w:gridSpan w:val="7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8.Економіка</w:t>
            </w: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t>8.1</w:t>
            </w:r>
          </w:p>
        </w:tc>
        <w:tc>
          <w:tcPr>
            <w:tcW w:w="1555" w:type="pct"/>
          </w:tcPr>
          <w:p w:rsidR="00CF1F22" w:rsidRPr="00537F1C" w:rsidRDefault="00094694" w:rsidP="00577868">
            <w:pPr>
              <w:jc w:val="both"/>
              <w:rPr>
                <w:rFonts w:eastAsia="Times New Roman"/>
                <w:lang w:eastAsia="uk-UA"/>
              </w:rPr>
            </w:pPr>
            <w:r w:rsidRPr="00537F1C">
              <w:t>В</w:t>
            </w:r>
            <w:r w:rsidR="00CF1F22" w:rsidRPr="00537F1C">
              <w:t>заємодія</w:t>
            </w:r>
            <w:r w:rsidR="00577868" w:rsidRPr="00537F1C">
              <w:t xml:space="preserve"> </w:t>
            </w:r>
            <w:r w:rsidR="00CF1F22" w:rsidRPr="00537F1C">
              <w:t>в</w:t>
            </w:r>
            <w:r w:rsidR="00577868" w:rsidRPr="00537F1C">
              <w:rPr>
                <w:color w:val="FFFFFF" w:themeColor="background1"/>
              </w:rPr>
              <w:t xml:space="preserve"> </w:t>
            </w:r>
            <w:r w:rsidR="00CF1F22" w:rsidRPr="00537F1C">
              <w:t>межах</w:t>
            </w:r>
            <w:r w:rsidR="00577868" w:rsidRPr="00537F1C">
              <w:t xml:space="preserve"> </w:t>
            </w:r>
            <w:r w:rsidR="00CF1F22" w:rsidRPr="00537F1C">
              <w:t>чинного</w:t>
            </w:r>
            <w:r w:rsidR="00577868" w:rsidRPr="00537F1C">
              <w:t xml:space="preserve"> </w:t>
            </w:r>
            <w:proofErr w:type="spellStart"/>
            <w:r w:rsidR="00CF1F22" w:rsidRPr="00537F1C">
              <w:t>законодав</w:t>
            </w:r>
            <w:r w:rsidRPr="00537F1C">
              <w:t>-с</w:t>
            </w:r>
            <w:r w:rsidR="00CF1F22" w:rsidRPr="00537F1C">
              <w:t>тва</w:t>
            </w:r>
            <w:proofErr w:type="spellEnd"/>
            <w:r w:rsidR="00CF1F22" w:rsidRPr="00537F1C">
              <w:t xml:space="preserve"> з</w:t>
            </w:r>
            <w:r w:rsidR="0000135F" w:rsidRPr="00537F1C">
              <w:t xml:space="preserve"> </w:t>
            </w:r>
            <w:r w:rsidR="00CF1F22" w:rsidRPr="00537F1C">
              <w:t>банківськими</w:t>
            </w:r>
            <w:r w:rsidR="0000135F" w:rsidRPr="00537F1C">
              <w:t xml:space="preserve"> </w:t>
            </w:r>
            <w:r w:rsidR="00CF1F22" w:rsidRPr="00537F1C">
              <w:t>установами,</w:t>
            </w:r>
            <w:r w:rsidR="0000135F" w:rsidRPr="00537F1C">
              <w:t xml:space="preserve"> </w:t>
            </w:r>
            <w:r w:rsidR="00CF1F22" w:rsidRPr="00537F1C">
              <w:t>страховими</w:t>
            </w:r>
            <w:r w:rsidRPr="00537F1C">
              <w:rPr>
                <w:color w:val="FFFFFF" w:themeColor="background1"/>
              </w:rPr>
              <w:t xml:space="preserve"> </w:t>
            </w:r>
            <w:r w:rsidR="00CF1F22" w:rsidRPr="00537F1C">
              <w:t xml:space="preserve">компаніями, </w:t>
            </w:r>
            <w:proofErr w:type="spellStart"/>
            <w:r w:rsidRPr="00537F1C">
              <w:t>і</w:t>
            </w:r>
            <w:r w:rsidR="00CF1F22" w:rsidRPr="00537F1C">
              <w:t>нвес</w:t>
            </w:r>
            <w:r w:rsidRPr="00537F1C">
              <w:t>-</w:t>
            </w:r>
            <w:proofErr w:type="spellEnd"/>
            <w:r w:rsidRPr="00537F1C">
              <w:t xml:space="preserve"> </w:t>
            </w:r>
            <w:proofErr w:type="spellStart"/>
            <w:r w:rsidR="00CF1F22" w:rsidRPr="00537F1C">
              <w:t>тиційними</w:t>
            </w:r>
            <w:proofErr w:type="spellEnd"/>
            <w:r w:rsidR="00CF1F22" w:rsidRPr="00537F1C">
              <w:t xml:space="preserve"> фондами, їх </w:t>
            </w:r>
            <w:proofErr w:type="spellStart"/>
            <w:r w:rsidR="00CF1F22" w:rsidRPr="00537F1C">
              <w:t>пред</w:t>
            </w:r>
            <w:r w:rsidRPr="00537F1C">
              <w:t>-</w:t>
            </w:r>
            <w:proofErr w:type="spellEnd"/>
            <w:r w:rsidRPr="00537F1C">
              <w:t xml:space="preserve"> </w:t>
            </w:r>
            <w:proofErr w:type="spellStart"/>
            <w:r w:rsidR="00CF1F22" w:rsidRPr="00537F1C">
              <w:t>ставництвами</w:t>
            </w:r>
            <w:proofErr w:type="spellEnd"/>
            <w:r w:rsidR="00CF1F22" w:rsidRPr="00537F1C">
              <w:t xml:space="preserve"> та філіями, іншими небанківськими</w:t>
            </w:r>
            <w:r w:rsidR="00577868" w:rsidRPr="00537F1C">
              <w:t xml:space="preserve"> </w:t>
            </w:r>
            <w:r w:rsidR="00CF1F22" w:rsidRPr="00537F1C">
              <w:t xml:space="preserve">фінансовими </w:t>
            </w:r>
            <w:proofErr w:type="spellStart"/>
            <w:r w:rsidR="00CF1F22" w:rsidRPr="00537F1C">
              <w:t>устано</w:t>
            </w:r>
            <w:r w:rsidR="00577868" w:rsidRPr="00537F1C">
              <w:t>-</w:t>
            </w:r>
            <w:proofErr w:type="spellEnd"/>
            <w:r w:rsidR="00577868" w:rsidRPr="00537F1C">
              <w:t xml:space="preserve"> </w:t>
            </w:r>
            <w:r w:rsidR="00CF1F22" w:rsidRPr="00537F1C">
              <w:t>вами міста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Управління економіки виконкому Криворізької міської ради (надалі – управління економіки)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CF1F22" w:rsidRPr="00537F1C" w:rsidRDefault="00CF1F22" w:rsidP="00CF1F22">
            <w:pPr>
              <w:rPr>
                <w:sz w:val="24"/>
                <w:szCs w:val="24"/>
              </w:rPr>
            </w:pPr>
            <w:r w:rsidRPr="00537F1C">
              <w:rPr>
                <w:sz w:val="24"/>
                <w:szCs w:val="24"/>
              </w:rPr>
              <w:t>До 15</w:t>
            </w: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t>8.2</w:t>
            </w:r>
          </w:p>
        </w:tc>
        <w:tc>
          <w:tcPr>
            <w:tcW w:w="1555" w:type="pct"/>
          </w:tcPr>
          <w:p w:rsidR="00CF1F22" w:rsidRPr="00537F1C" w:rsidRDefault="00CF1F22" w:rsidP="00094694">
            <w:pPr>
              <w:jc w:val="both"/>
              <w:rPr>
                <w:rFonts w:eastAsia="Times New Roman" w:cs="Times New Roman"/>
                <w:color w:val="000000"/>
                <w:sz w:val="27"/>
                <w:szCs w:val="27"/>
                <w:lang w:eastAsia="uk-UA"/>
              </w:rPr>
            </w:pPr>
            <w:r w:rsidRPr="00537F1C">
              <w:rPr>
                <w:rFonts w:cs="Times New Roman"/>
                <w:color w:val="000000"/>
                <w:sz w:val="27"/>
                <w:szCs w:val="27"/>
              </w:rPr>
              <w:t xml:space="preserve">Взаємодія в межах чинного законодавства з промисловими </w:t>
            </w:r>
            <w:proofErr w:type="spellStart"/>
            <w:r w:rsidRPr="00537F1C">
              <w:rPr>
                <w:rFonts w:cs="Times New Roman"/>
                <w:color w:val="000000"/>
                <w:sz w:val="27"/>
                <w:szCs w:val="27"/>
              </w:rPr>
              <w:t>під</w:t>
            </w:r>
            <w:r w:rsidR="00094694" w:rsidRPr="00537F1C">
              <w:rPr>
                <w:rFonts w:cs="Times New Roman"/>
                <w:color w:val="000000"/>
                <w:sz w:val="27"/>
                <w:szCs w:val="27"/>
              </w:rPr>
              <w:t>-</w:t>
            </w:r>
            <w:proofErr w:type="spellEnd"/>
            <w:r w:rsidR="00094694" w:rsidRPr="00537F1C">
              <w:rPr>
                <w:rFonts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37F1C">
              <w:rPr>
                <w:rFonts w:cs="Times New Roman"/>
                <w:color w:val="000000"/>
                <w:sz w:val="27"/>
                <w:szCs w:val="27"/>
              </w:rPr>
              <w:t>приємствами</w:t>
            </w:r>
            <w:proofErr w:type="spellEnd"/>
            <w:r w:rsidRPr="00537F1C">
              <w:rPr>
                <w:rFonts w:cs="Times New Roman"/>
                <w:color w:val="000000"/>
                <w:sz w:val="27"/>
                <w:szCs w:val="27"/>
              </w:rPr>
              <w:t xml:space="preserve"> міста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Управління економіки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CF1F22" w:rsidRPr="00537F1C" w:rsidRDefault="00CF1F22" w:rsidP="00CF1F22">
            <w:pPr>
              <w:rPr>
                <w:sz w:val="24"/>
                <w:szCs w:val="24"/>
              </w:rPr>
            </w:pPr>
            <w:r w:rsidRPr="00537F1C">
              <w:rPr>
                <w:sz w:val="24"/>
                <w:szCs w:val="24"/>
              </w:rPr>
              <w:t>До 15</w:t>
            </w: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t>8.3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537F1C">
              <w:rPr>
                <w:rFonts w:cs="Times New Roman"/>
                <w:color w:val="000000"/>
                <w:szCs w:val="28"/>
              </w:rPr>
              <w:t xml:space="preserve">Оформлення пропозиції відносно участі в конкурсі </w:t>
            </w:r>
            <w:proofErr w:type="spellStart"/>
            <w:r w:rsidRPr="00537F1C">
              <w:rPr>
                <w:rFonts w:cs="Times New Roman"/>
                <w:color w:val="000000"/>
                <w:szCs w:val="28"/>
              </w:rPr>
              <w:t>проєктів</w:t>
            </w:r>
            <w:proofErr w:type="spellEnd"/>
            <w:r w:rsidRPr="00537F1C">
              <w:rPr>
                <w:rFonts w:cs="Times New Roman"/>
                <w:color w:val="000000"/>
                <w:szCs w:val="28"/>
              </w:rPr>
              <w:t xml:space="preserve"> місцевого розвитку «Громадський бюджет»</w:t>
            </w:r>
          </w:p>
          <w:p w:rsidR="00094694" w:rsidRPr="00537F1C" w:rsidRDefault="00094694" w:rsidP="00CF1F22">
            <w:pPr>
              <w:jc w:val="both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Управління економіки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CF1F22" w:rsidRPr="00537F1C" w:rsidRDefault="00CF1F22" w:rsidP="00CF1F22">
            <w:pPr>
              <w:rPr>
                <w:sz w:val="24"/>
                <w:szCs w:val="24"/>
              </w:rPr>
            </w:pPr>
            <w:r w:rsidRPr="00537F1C">
              <w:rPr>
                <w:sz w:val="24"/>
                <w:szCs w:val="24"/>
              </w:rPr>
              <w:t>До 15</w:t>
            </w: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CF1F22" w:rsidRPr="00537F1C" w:rsidTr="008C4FE2">
        <w:tc>
          <w:tcPr>
            <w:tcW w:w="5000" w:type="pct"/>
            <w:gridSpan w:val="7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 xml:space="preserve">9. </w:t>
            </w:r>
            <w:proofErr w:type="spellStart"/>
            <w:r w:rsidR="00537F1C"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Енергоменеджме</w:t>
            </w: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н</w:t>
            </w:r>
            <w:r w:rsidR="00537F1C"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т</w:t>
            </w:r>
            <w:proofErr w:type="spellEnd"/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 xml:space="preserve"> та енергозберігаючі технології</w:t>
            </w: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t>9.1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537F1C">
              <w:rPr>
                <w:rFonts w:cs="Times New Roman"/>
                <w:color w:val="000000"/>
                <w:szCs w:val="28"/>
              </w:rPr>
              <w:t xml:space="preserve">Умови участі  в міській програмі </w:t>
            </w:r>
            <w:r w:rsidRPr="00537F1C">
              <w:rPr>
                <w:rStyle w:val="a9"/>
                <w:rFonts w:cs="Times New Roman"/>
                <w:b w:val="0"/>
                <w:color w:val="000000"/>
                <w:szCs w:val="28"/>
                <w:bdr w:val="none" w:sz="0" w:space="0" w:color="auto" w:frame="1"/>
              </w:rPr>
              <w:t>«Теплі кредити»</w:t>
            </w:r>
            <w:r w:rsidRPr="00537F1C">
              <w:rPr>
                <w:rStyle w:val="a9"/>
                <w:rFonts w:cs="Times New Roman"/>
                <w:color w:val="000000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2212" w:type="pct"/>
          </w:tcPr>
          <w:p w:rsidR="00264359" w:rsidRPr="00537F1C" w:rsidRDefault="00CF1F22" w:rsidP="00CF1F22">
            <w:pPr>
              <w:jc w:val="both"/>
              <w:rPr>
                <w:rStyle w:val="a5"/>
                <w:rFonts w:cs="Times New Roman"/>
                <w:bCs/>
                <w:i w:val="0"/>
                <w:color w:val="000000"/>
                <w:szCs w:val="28"/>
                <w:bdr w:val="none" w:sz="0" w:space="0" w:color="auto" w:frame="1"/>
              </w:rPr>
            </w:pPr>
            <w:r w:rsidRPr="00537F1C">
              <w:rPr>
                <w:rStyle w:val="a5"/>
                <w:rFonts w:cs="Times New Roman"/>
                <w:bCs/>
                <w:i w:val="0"/>
                <w:color w:val="000000"/>
                <w:szCs w:val="28"/>
                <w:bdr w:val="none" w:sz="0" w:space="0" w:color="auto" w:frame="1"/>
              </w:rPr>
              <w:t xml:space="preserve">Відділ з питань </w:t>
            </w:r>
            <w:proofErr w:type="spellStart"/>
            <w:r w:rsidRPr="00537F1C">
              <w:rPr>
                <w:rStyle w:val="a5"/>
                <w:rFonts w:cs="Times New Roman"/>
                <w:bCs/>
                <w:i w:val="0"/>
                <w:color w:val="000000"/>
                <w:szCs w:val="28"/>
                <w:bdr w:val="none" w:sz="0" w:space="0" w:color="auto" w:frame="1"/>
              </w:rPr>
              <w:t>енергоменеджменту</w:t>
            </w:r>
            <w:proofErr w:type="spellEnd"/>
            <w:r w:rsidRPr="00537F1C">
              <w:rPr>
                <w:rStyle w:val="a5"/>
                <w:rFonts w:cs="Times New Roman"/>
                <w:bCs/>
                <w:i w:val="0"/>
                <w:color w:val="000000"/>
                <w:szCs w:val="28"/>
                <w:bdr w:val="none" w:sz="0" w:space="0" w:color="auto" w:frame="1"/>
              </w:rPr>
              <w:t xml:space="preserve"> та впровадження енергозберігаючих технологій виконкому  міської ради (надалі - відділ з питань </w:t>
            </w:r>
            <w:proofErr w:type="spellStart"/>
            <w:r w:rsidRPr="00537F1C">
              <w:rPr>
                <w:rStyle w:val="a5"/>
                <w:rFonts w:cs="Times New Roman"/>
                <w:bCs/>
                <w:i w:val="0"/>
                <w:color w:val="000000"/>
                <w:szCs w:val="28"/>
                <w:bdr w:val="none" w:sz="0" w:space="0" w:color="auto" w:frame="1"/>
              </w:rPr>
              <w:t>енергоменеджменту</w:t>
            </w:r>
            <w:proofErr w:type="spellEnd"/>
            <w:r w:rsidRPr="00537F1C">
              <w:rPr>
                <w:rStyle w:val="a5"/>
                <w:rFonts w:cs="Times New Roman"/>
                <w:bCs/>
                <w:i w:val="0"/>
                <w:color w:val="000000"/>
                <w:szCs w:val="28"/>
                <w:bdr w:val="none" w:sz="0" w:space="0" w:color="auto" w:frame="1"/>
              </w:rPr>
              <w:t xml:space="preserve"> та впровадження енергозберігаючих технологій)</w:t>
            </w:r>
          </w:p>
          <w:p w:rsidR="00094694" w:rsidRPr="00537F1C" w:rsidRDefault="00094694" w:rsidP="00CF1F22">
            <w:pPr>
              <w:jc w:val="both"/>
              <w:rPr>
                <w:rFonts w:cs="Times New Roman"/>
                <w:bCs/>
                <w:iCs/>
                <w:color w:val="000000"/>
                <w:szCs w:val="28"/>
                <w:bdr w:val="none" w:sz="0" w:space="0" w:color="auto" w:frame="1"/>
              </w:rPr>
            </w:pP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CF1F22" w:rsidRPr="00537F1C" w:rsidRDefault="00CF1F22" w:rsidP="00CF1F22">
            <w:pPr>
              <w:rPr>
                <w:sz w:val="24"/>
                <w:szCs w:val="24"/>
              </w:rPr>
            </w:pPr>
            <w:r w:rsidRPr="00537F1C">
              <w:rPr>
                <w:sz w:val="24"/>
                <w:szCs w:val="24"/>
              </w:rPr>
              <w:t>До 15</w:t>
            </w: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094694" w:rsidRPr="00537F1C" w:rsidTr="00094694">
        <w:tc>
          <w:tcPr>
            <w:tcW w:w="348" w:type="pct"/>
          </w:tcPr>
          <w:p w:rsidR="00094694" w:rsidRPr="00537F1C" w:rsidRDefault="00094694" w:rsidP="00094694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555" w:type="pct"/>
          </w:tcPr>
          <w:p w:rsidR="00094694" w:rsidRPr="00537F1C" w:rsidRDefault="00094694" w:rsidP="00094694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2212" w:type="pct"/>
          </w:tcPr>
          <w:p w:rsidR="00094694" w:rsidRPr="00537F1C" w:rsidRDefault="00094694" w:rsidP="00094694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3</w:t>
            </w:r>
          </w:p>
        </w:tc>
        <w:tc>
          <w:tcPr>
            <w:tcW w:w="220" w:type="pct"/>
            <w:vAlign w:val="center"/>
          </w:tcPr>
          <w:p w:rsidR="00094694" w:rsidRPr="00537F1C" w:rsidRDefault="00094694" w:rsidP="00094694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4</w:t>
            </w:r>
          </w:p>
        </w:tc>
        <w:tc>
          <w:tcPr>
            <w:tcW w:w="178" w:type="pct"/>
            <w:vAlign w:val="center"/>
          </w:tcPr>
          <w:p w:rsidR="00094694" w:rsidRPr="00537F1C" w:rsidRDefault="00094694" w:rsidP="00094694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vAlign w:val="center"/>
          </w:tcPr>
          <w:p w:rsidR="00094694" w:rsidRPr="00537F1C" w:rsidRDefault="00094694" w:rsidP="00094694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6</w:t>
            </w:r>
          </w:p>
        </w:tc>
        <w:tc>
          <w:tcPr>
            <w:tcW w:w="222" w:type="pct"/>
            <w:vAlign w:val="center"/>
          </w:tcPr>
          <w:p w:rsidR="00094694" w:rsidRPr="00537F1C" w:rsidRDefault="00094694" w:rsidP="00094694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7</w:t>
            </w: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537F1C">
              <w:rPr>
                <w:b/>
                <w:i/>
              </w:rPr>
              <w:t>9.2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537F1C">
              <w:rPr>
                <w:rFonts w:cs="Times New Roman"/>
                <w:color w:val="000000"/>
                <w:szCs w:val="28"/>
              </w:rPr>
              <w:t>Відшкодування частини   кредиту з міського бюджету відповідно до міської  програми «Теплі кредити»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Style w:val="a5"/>
                <w:rFonts w:cs="Times New Roman"/>
                <w:bCs/>
                <w:i w:val="0"/>
                <w:color w:val="000000"/>
                <w:szCs w:val="28"/>
                <w:bdr w:val="none" w:sz="0" w:space="0" w:color="auto" w:frame="1"/>
              </w:rPr>
              <w:t xml:space="preserve">Відділ з питань </w:t>
            </w:r>
            <w:proofErr w:type="spellStart"/>
            <w:r w:rsidRPr="00537F1C">
              <w:rPr>
                <w:rStyle w:val="a5"/>
                <w:rFonts w:cs="Times New Roman"/>
                <w:bCs/>
                <w:i w:val="0"/>
                <w:color w:val="000000"/>
                <w:szCs w:val="28"/>
                <w:bdr w:val="none" w:sz="0" w:space="0" w:color="auto" w:frame="1"/>
              </w:rPr>
              <w:t>енергоменеджменту</w:t>
            </w:r>
            <w:proofErr w:type="spellEnd"/>
            <w:r w:rsidRPr="00537F1C">
              <w:rPr>
                <w:rStyle w:val="a5"/>
                <w:rFonts w:cs="Times New Roman"/>
                <w:bCs/>
                <w:i w:val="0"/>
                <w:color w:val="000000"/>
                <w:szCs w:val="28"/>
                <w:bdr w:val="none" w:sz="0" w:space="0" w:color="auto" w:frame="1"/>
              </w:rPr>
              <w:t xml:space="preserve"> та впровадження енергозберігаючих технологій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CF1F22" w:rsidRPr="00537F1C" w:rsidRDefault="00CF1F22" w:rsidP="00CF1F22">
            <w:pPr>
              <w:rPr>
                <w:sz w:val="24"/>
                <w:szCs w:val="24"/>
              </w:rPr>
            </w:pPr>
            <w:r w:rsidRPr="00537F1C">
              <w:rPr>
                <w:sz w:val="24"/>
                <w:szCs w:val="24"/>
              </w:rPr>
              <w:t>До 15</w:t>
            </w: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CF1F22" w:rsidRPr="00537F1C" w:rsidTr="008C4FE2">
        <w:tc>
          <w:tcPr>
            <w:tcW w:w="5000" w:type="pct"/>
            <w:gridSpan w:val="7"/>
          </w:tcPr>
          <w:p w:rsidR="00CF1F22" w:rsidRPr="00537F1C" w:rsidRDefault="00CF1F22" w:rsidP="00CF1F22">
            <w:pPr>
              <w:pStyle w:val="a3"/>
              <w:jc w:val="center"/>
              <w:rPr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 xml:space="preserve">10.  </w:t>
            </w:r>
            <w:r w:rsidRPr="00537F1C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uk-UA"/>
              </w:rPr>
              <w:t>Житло</w:t>
            </w: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10.1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rPr>
                <w:lang w:eastAsia="uk-UA"/>
              </w:rPr>
            </w:pPr>
            <w:r w:rsidRPr="00537F1C">
              <w:rPr>
                <w:lang w:eastAsia="uk-UA"/>
              </w:rPr>
              <w:t>Надання кімнати в гуртожитку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10.2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rPr>
                <w:lang w:eastAsia="uk-UA"/>
              </w:rPr>
            </w:pPr>
            <w:r w:rsidRPr="00537F1C">
              <w:rPr>
                <w:lang w:eastAsia="uk-UA"/>
              </w:rPr>
              <w:t>Надання квартири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10.3</w:t>
            </w:r>
          </w:p>
        </w:tc>
        <w:tc>
          <w:tcPr>
            <w:tcW w:w="1555" w:type="pct"/>
          </w:tcPr>
          <w:p w:rsidR="00CF1F22" w:rsidRPr="00537F1C" w:rsidRDefault="00094694" w:rsidP="00CF1F22">
            <w:pPr>
              <w:pStyle w:val="a3"/>
              <w:ind w:hanging="108"/>
              <w:rPr>
                <w:lang w:eastAsia="uk-UA"/>
              </w:rPr>
            </w:pPr>
            <w:r w:rsidRPr="00537F1C">
              <w:rPr>
                <w:lang w:eastAsia="uk-UA"/>
              </w:rPr>
              <w:t xml:space="preserve"> </w:t>
            </w:r>
            <w:r w:rsidR="00CF1F22" w:rsidRPr="00537F1C">
              <w:rPr>
                <w:lang w:eastAsia="uk-UA"/>
              </w:rPr>
              <w:t>Відселення з аварійного, ветхого житла</w:t>
            </w:r>
          </w:p>
        </w:tc>
        <w:tc>
          <w:tcPr>
            <w:tcW w:w="2212" w:type="pct"/>
          </w:tcPr>
          <w:p w:rsidR="00F129F0" w:rsidRPr="00537F1C" w:rsidRDefault="00CF1F22" w:rsidP="00CF1F22">
            <w:pPr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10.4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pStyle w:val="a3"/>
              <w:rPr>
                <w:lang w:eastAsia="uk-UA"/>
              </w:rPr>
            </w:pPr>
            <w:r w:rsidRPr="00537F1C">
              <w:rPr>
                <w:lang w:eastAsia="uk-UA"/>
              </w:rPr>
              <w:t>Постановка на квартирний облік</w:t>
            </w:r>
          </w:p>
        </w:tc>
        <w:tc>
          <w:tcPr>
            <w:tcW w:w="221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10.5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Приватизація житла</w:t>
            </w:r>
          </w:p>
        </w:tc>
        <w:tc>
          <w:tcPr>
            <w:tcW w:w="221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CF1F22" w:rsidRPr="00537F1C" w:rsidTr="008C4FE2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pStyle w:val="a3"/>
              <w:jc w:val="center"/>
              <w:rPr>
                <w:i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 xml:space="preserve">11. </w:t>
            </w:r>
            <w:r w:rsidRPr="00537F1C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uk-UA"/>
              </w:rPr>
              <w:t>Зв'язок</w:t>
            </w: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11.1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Робота поштових відділень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Style w:val="a5"/>
                <w:i w:val="0"/>
                <w:color w:val="333333"/>
                <w:szCs w:val="28"/>
              </w:rPr>
              <w:t xml:space="preserve">Управління транспорту та </w:t>
            </w:r>
            <w:proofErr w:type="spellStart"/>
            <w:r w:rsidRPr="00537F1C">
              <w:rPr>
                <w:rStyle w:val="a5"/>
                <w:i w:val="0"/>
                <w:color w:val="333333"/>
                <w:szCs w:val="28"/>
              </w:rPr>
              <w:t>телекомунікацій</w:t>
            </w:r>
            <w:proofErr w:type="spellEnd"/>
            <w:r w:rsidRPr="00537F1C">
              <w:rPr>
                <w:rStyle w:val="a5"/>
                <w:i w:val="0"/>
                <w:color w:val="333333"/>
                <w:szCs w:val="28"/>
              </w:rPr>
              <w:t xml:space="preserve"> виконкому Криворізької  міської ради  </w:t>
            </w:r>
            <w:r w:rsidRPr="00537F1C">
              <w:rPr>
                <w:rStyle w:val="a5"/>
                <w:i w:val="0"/>
                <w:color w:val="333333"/>
              </w:rPr>
              <w:t xml:space="preserve">(надалі </w:t>
            </w:r>
            <w:r w:rsidRPr="00537F1C">
              <w:rPr>
                <w:rStyle w:val="a5"/>
                <w:i w:val="0"/>
                <w:color w:val="333333"/>
                <w:szCs w:val="28"/>
              </w:rPr>
              <w:t>–</w:t>
            </w:r>
            <w:r w:rsidRPr="00537F1C">
              <w:rPr>
                <w:rStyle w:val="a5"/>
                <w:i w:val="0"/>
                <w:color w:val="333333"/>
              </w:rPr>
              <w:t xml:space="preserve"> у</w:t>
            </w:r>
            <w:r w:rsidRPr="00537F1C">
              <w:rPr>
                <w:rStyle w:val="a5"/>
                <w:i w:val="0"/>
                <w:color w:val="333333"/>
                <w:szCs w:val="28"/>
              </w:rPr>
              <w:t xml:space="preserve">правління транспорту та </w:t>
            </w:r>
            <w:proofErr w:type="spellStart"/>
            <w:r w:rsidRPr="00537F1C">
              <w:rPr>
                <w:rStyle w:val="a5"/>
                <w:i w:val="0"/>
                <w:color w:val="333333"/>
                <w:szCs w:val="28"/>
              </w:rPr>
              <w:t>телекомунікацій</w:t>
            </w:r>
            <w:proofErr w:type="spellEnd"/>
            <w:r w:rsidRPr="00537F1C">
              <w:rPr>
                <w:rStyle w:val="a5"/>
                <w:i w:val="0"/>
                <w:color w:val="333333"/>
              </w:rPr>
              <w:t>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11.2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Робота кабельного телебачення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Style w:val="a5"/>
                <w:i w:val="0"/>
                <w:color w:val="333333"/>
                <w:szCs w:val="28"/>
              </w:rPr>
              <w:t xml:space="preserve">Управління транспорту та </w:t>
            </w:r>
            <w:proofErr w:type="spellStart"/>
            <w:r w:rsidRPr="00537F1C">
              <w:rPr>
                <w:rStyle w:val="a5"/>
                <w:i w:val="0"/>
                <w:color w:val="333333"/>
                <w:szCs w:val="28"/>
              </w:rPr>
              <w:t>телекомунікацій</w:t>
            </w:r>
            <w:proofErr w:type="spellEnd"/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11.3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Робота оператора мобільного зв'язку   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Style w:val="a5"/>
                <w:i w:val="0"/>
                <w:color w:val="333333"/>
                <w:szCs w:val="28"/>
              </w:rPr>
              <w:t xml:space="preserve">Управління транспорту та </w:t>
            </w:r>
            <w:proofErr w:type="spellStart"/>
            <w:r w:rsidRPr="00537F1C">
              <w:rPr>
                <w:rStyle w:val="a5"/>
                <w:i w:val="0"/>
                <w:color w:val="333333"/>
                <w:szCs w:val="28"/>
              </w:rPr>
              <w:t>телекомунікацій</w:t>
            </w:r>
            <w:proofErr w:type="spellEnd"/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11.4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Робота   провайдера  мережі Інтернет 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Style w:val="a5"/>
                <w:i w:val="0"/>
                <w:color w:val="333333"/>
                <w:szCs w:val="28"/>
              </w:rPr>
              <w:t xml:space="preserve">Управління транспорту та </w:t>
            </w:r>
            <w:proofErr w:type="spellStart"/>
            <w:r w:rsidRPr="00537F1C">
              <w:rPr>
                <w:rStyle w:val="a5"/>
                <w:i w:val="0"/>
                <w:color w:val="333333"/>
                <w:szCs w:val="28"/>
              </w:rPr>
              <w:t>телекомунікацій</w:t>
            </w:r>
            <w:proofErr w:type="spellEnd"/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CF1F22" w:rsidRPr="00537F1C" w:rsidTr="008C4FE2">
        <w:tc>
          <w:tcPr>
            <w:tcW w:w="5000" w:type="pct"/>
            <w:gridSpan w:val="7"/>
          </w:tcPr>
          <w:p w:rsidR="00CF1F22" w:rsidRPr="00537F1C" w:rsidRDefault="00CF1F22" w:rsidP="00CF1F22">
            <w:pPr>
              <w:pStyle w:val="a3"/>
              <w:jc w:val="center"/>
              <w:rPr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12</w:t>
            </w:r>
            <w:r w:rsidRPr="00537F1C">
              <w:rPr>
                <w:rFonts w:eastAsia="Times New Roman" w:cs="Times New Roman"/>
                <w:b/>
                <w:bCs/>
                <w:color w:val="000000"/>
                <w:szCs w:val="28"/>
                <w:lang w:eastAsia="uk-UA"/>
              </w:rPr>
              <w:t xml:space="preserve">. </w:t>
            </w:r>
            <w:r w:rsidRPr="00537F1C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Землекористування та містобудівна діяльність </w:t>
            </w: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12.1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Оренда земельної ділянки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Департамент регулювання містобудівної діяльності та земельних відносин виконкому Криворізької міської ради (надалі </w:t>
            </w:r>
            <w:r w:rsidRPr="00537F1C">
              <w:t>–</w:t>
            </w: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департамент регулювання містобудівної діяльності та земельних відносин)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12.2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Приватизація земельної ділянки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12.3</w:t>
            </w:r>
          </w:p>
        </w:tc>
        <w:tc>
          <w:tcPr>
            <w:tcW w:w="1555" w:type="pct"/>
          </w:tcPr>
          <w:p w:rsidR="00CF1F22" w:rsidRPr="00537F1C" w:rsidRDefault="00CF1F22" w:rsidP="0049580B">
            <w:pPr>
              <w:pStyle w:val="a3"/>
              <w:ind w:hanging="107"/>
              <w:jc w:val="both"/>
              <w:rPr>
                <w:rFonts w:cs="Times New Roman"/>
                <w:lang w:eastAsia="uk-UA"/>
              </w:rPr>
            </w:pPr>
            <w:r w:rsidRPr="00537F1C">
              <w:rPr>
                <w:rFonts w:cs="Times New Roman"/>
                <w:lang w:eastAsia="uk-UA"/>
              </w:rPr>
              <w:t xml:space="preserve"> Індивідуальне  землекористування   й присадибне    господарство (</w:t>
            </w:r>
            <w:proofErr w:type="spellStart"/>
            <w:r w:rsidRPr="00537F1C">
              <w:rPr>
                <w:rFonts w:cs="Times New Roman"/>
                <w:lang w:eastAsia="uk-UA"/>
              </w:rPr>
              <w:t>самовряд</w:t>
            </w:r>
            <w:r w:rsidR="00094694" w:rsidRPr="00537F1C">
              <w:rPr>
                <w:rFonts w:cs="Times New Roman"/>
                <w:lang w:eastAsia="uk-UA"/>
              </w:rPr>
              <w:t>-</w:t>
            </w:r>
            <w:proofErr w:type="spellEnd"/>
            <w:r w:rsidR="00094694" w:rsidRPr="00537F1C">
              <w:rPr>
                <w:rFonts w:cs="Times New Roman"/>
                <w:lang w:eastAsia="uk-UA"/>
              </w:rPr>
              <w:t xml:space="preserve"> </w:t>
            </w:r>
            <w:r w:rsidRPr="00537F1C">
              <w:rPr>
                <w:rFonts w:cs="Times New Roman"/>
                <w:lang w:eastAsia="uk-UA"/>
              </w:rPr>
              <w:t>ний контроль)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pStyle w:val="a3"/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cs="Times New Roman"/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pStyle w:val="a3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pStyle w:val="a3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CF1F22" w:rsidRPr="00537F1C" w:rsidRDefault="00CF1F22" w:rsidP="00CF1F22">
            <w:pPr>
              <w:rPr>
                <w:sz w:val="24"/>
                <w:szCs w:val="24"/>
              </w:rPr>
            </w:pPr>
            <w:r w:rsidRPr="00537F1C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До 10 </w:t>
            </w:r>
          </w:p>
        </w:tc>
        <w:tc>
          <w:tcPr>
            <w:tcW w:w="222" w:type="pct"/>
          </w:tcPr>
          <w:p w:rsidR="00CF1F22" w:rsidRPr="00537F1C" w:rsidRDefault="00CF1F22" w:rsidP="00CF1F22">
            <w:pPr>
              <w:pStyle w:val="a3"/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12.4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jc w:val="both"/>
              <w:rPr>
                <w:rFonts w:cs="Times New Roman"/>
                <w:lang w:eastAsia="uk-UA"/>
              </w:rPr>
            </w:pPr>
            <w:r w:rsidRPr="00537F1C">
              <w:rPr>
                <w:rFonts w:cs="Times New Roman"/>
                <w:lang w:eastAsia="uk-UA"/>
              </w:rPr>
              <w:t>Садово-городні товариства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cs="Times New Roman"/>
                <w:lang w:eastAsia="uk-UA"/>
              </w:rPr>
            </w:pPr>
            <w:r w:rsidRPr="00537F1C">
              <w:rPr>
                <w:rFonts w:cs="Times New Roman"/>
                <w:lang w:eastAsia="uk-UA"/>
              </w:rPr>
              <w:t xml:space="preserve">Виконком районної в місті ради </w:t>
            </w:r>
          </w:p>
          <w:p w:rsidR="00264359" w:rsidRPr="00537F1C" w:rsidRDefault="00264359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CF1F22" w:rsidRPr="00537F1C" w:rsidRDefault="00CF1F22" w:rsidP="00CF1F22">
            <w:pPr>
              <w:rPr>
                <w:sz w:val="24"/>
                <w:szCs w:val="24"/>
              </w:rPr>
            </w:pPr>
            <w:r w:rsidRPr="00537F1C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До 10 </w:t>
            </w: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  <w:tcBorders>
              <w:bottom w:val="single" w:sz="4" w:space="0" w:color="auto"/>
            </w:tcBorders>
          </w:tcPr>
          <w:p w:rsidR="008C4FE2" w:rsidRPr="00537F1C" w:rsidRDefault="008C4FE2" w:rsidP="008C4FE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8C4FE2" w:rsidRPr="00537F1C" w:rsidRDefault="008C4FE2" w:rsidP="008C4FE2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2212" w:type="pct"/>
            <w:tcBorders>
              <w:bottom w:val="single" w:sz="4" w:space="0" w:color="auto"/>
            </w:tcBorders>
          </w:tcPr>
          <w:p w:rsidR="008C4FE2" w:rsidRPr="00537F1C" w:rsidRDefault="008C4FE2" w:rsidP="008C4FE2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3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:rsidR="008C4FE2" w:rsidRPr="00537F1C" w:rsidRDefault="008C4FE2" w:rsidP="008C4FE2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4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8C4FE2" w:rsidRPr="00537F1C" w:rsidRDefault="008C4FE2" w:rsidP="008C4FE2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8C4FE2" w:rsidRPr="00537F1C" w:rsidRDefault="008C4FE2" w:rsidP="008C4FE2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6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vAlign w:val="center"/>
          </w:tcPr>
          <w:p w:rsidR="008C4FE2" w:rsidRPr="00537F1C" w:rsidRDefault="008C4FE2" w:rsidP="008C4FE2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7</w:t>
            </w:r>
          </w:p>
        </w:tc>
      </w:tr>
      <w:tr w:rsidR="008C4FE2" w:rsidRPr="00537F1C" w:rsidTr="008C4FE2">
        <w:tc>
          <w:tcPr>
            <w:tcW w:w="34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12.5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>Гаражно-будівельні кооперативи</w:t>
            </w:r>
          </w:p>
        </w:tc>
        <w:tc>
          <w:tcPr>
            <w:tcW w:w="221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CF1F22" w:rsidRPr="00537F1C" w:rsidRDefault="00CF1F22" w:rsidP="00CF1F22">
            <w:pPr>
              <w:rPr>
                <w:sz w:val="24"/>
                <w:szCs w:val="24"/>
              </w:rPr>
            </w:pPr>
            <w:r w:rsidRPr="00537F1C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До 10 </w:t>
            </w: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12.6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pStyle w:val="a3"/>
              <w:jc w:val="both"/>
              <w:rPr>
                <w:szCs w:val="28"/>
              </w:rPr>
            </w:pPr>
            <w:proofErr w:type="spellStart"/>
            <w:r w:rsidRPr="00537F1C">
              <w:rPr>
                <w:szCs w:val="28"/>
              </w:rPr>
              <w:t>Індивідуальні</w:t>
            </w:r>
            <w:r w:rsidRPr="00537F1C">
              <w:rPr>
                <w:color w:val="FFFFFF" w:themeColor="background1"/>
                <w:szCs w:val="28"/>
              </w:rPr>
              <w:t>..</w:t>
            </w:r>
            <w:r w:rsidRPr="00537F1C">
              <w:rPr>
                <w:szCs w:val="28"/>
              </w:rPr>
              <w:t>гаражі</w:t>
            </w:r>
            <w:proofErr w:type="spellEnd"/>
            <w:r w:rsidRPr="00537F1C">
              <w:rPr>
                <w:szCs w:val="28"/>
              </w:rPr>
              <w:t>,</w:t>
            </w:r>
            <w:proofErr w:type="spellStart"/>
            <w:r w:rsidRPr="00537F1C">
              <w:rPr>
                <w:color w:val="FFFFFF" w:themeColor="background1"/>
                <w:szCs w:val="28"/>
              </w:rPr>
              <w:t>.</w:t>
            </w:r>
            <w:r w:rsidRPr="00537F1C">
              <w:rPr>
                <w:szCs w:val="28"/>
              </w:rPr>
              <w:t>овочесховища</w:t>
            </w:r>
            <w:proofErr w:type="spellEnd"/>
            <w:r w:rsidRPr="00537F1C">
              <w:rPr>
                <w:szCs w:val="28"/>
              </w:rPr>
              <w:t xml:space="preserve">  та  сараї   на    дворових    територіях     багатоповерхових будинків</w:t>
            </w:r>
          </w:p>
        </w:tc>
        <w:tc>
          <w:tcPr>
            <w:tcW w:w="221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12.7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F129F0" w:rsidRPr="00537F1C" w:rsidRDefault="00CF1F22" w:rsidP="0049580B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cs="Times New Roman"/>
                <w:szCs w:val="28"/>
              </w:rPr>
              <w:t xml:space="preserve">Діяльність </w:t>
            </w:r>
            <w:r w:rsidRPr="00537F1C">
              <w:rPr>
                <w:rFonts w:cs="Times New Roman"/>
                <w:color w:val="000000"/>
                <w:szCs w:val="28"/>
              </w:rPr>
              <w:t>архітектурно-містобудівної ради при</w:t>
            </w:r>
            <w:r w:rsidR="0049580B" w:rsidRPr="00537F1C">
              <w:rPr>
                <w:rFonts w:cs="Times New Roman"/>
                <w:color w:val="000000"/>
                <w:szCs w:val="28"/>
              </w:rPr>
              <w:t xml:space="preserve"> </w:t>
            </w:r>
            <w:r w:rsidRPr="00537F1C">
              <w:rPr>
                <w:rFonts w:cs="Times New Roman"/>
                <w:color w:val="000000"/>
                <w:szCs w:val="28"/>
              </w:rPr>
              <w:t>департаменті</w:t>
            </w:r>
            <w:r w:rsidR="0049580B" w:rsidRPr="00537F1C">
              <w:rPr>
                <w:rFonts w:cs="Times New Roman"/>
                <w:color w:val="000000"/>
                <w:szCs w:val="28"/>
              </w:rPr>
              <w:t xml:space="preserve"> </w:t>
            </w:r>
            <w:r w:rsidRPr="00537F1C">
              <w:rPr>
                <w:rFonts w:cs="Times New Roman"/>
                <w:color w:val="000000"/>
                <w:szCs w:val="28"/>
              </w:rPr>
              <w:t>регулювання</w:t>
            </w:r>
            <w:r w:rsidR="0049580B" w:rsidRPr="00537F1C">
              <w:rPr>
                <w:rFonts w:cs="Times New Roman"/>
                <w:color w:val="000000"/>
                <w:szCs w:val="28"/>
              </w:rPr>
              <w:t xml:space="preserve"> м</w:t>
            </w: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істобудівної діяльності та земельних відносин виконкому Криворізької міської ради</w:t>
            </w:r>
          </w:p>
        </w:tc>
        <w:tc>
          <w:tcPr>
            <w:tcW w:w="221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Департамент регулювання містобудівної діяльності та земельних відносин</w:t>
            </w:r>
          </w:p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До 15</w:t>
            </w: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12.8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pStyle w:val="a3"/>
              <w:jc w:val="both"/>
              <w:rPr>
                <w:szCs w:val="28"/>
              </w:rPr>
            </w:pPr>
            <w:r w:rsidRPr="00537F1C">
              <w:rPr>
                <w:szCs w:val="28"/>
              </w:rPr>
              <w:t>Громадські обговорення  та проведення громадських слухань по проекту містобудівної документації</w:t>
            </w:r>
          </w:p>
        </w:tc>
        <w:tc>
          <w:tcPr>
            <w:tcW w:w="221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До 15</w:t>
            </w: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CF1F22" w:rsidRPr="00537F1C" w:rsidTr="008C4FE2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F1F22" w:rsidRPr="00537F1C" w:rsidRDefault="00CF1F22" w:rsidP="00CF1F22">
            <w:pPr>
              <w:pStyle w:val="a3"/>
              <w:jc w:val="center"/>
              <w:rPr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color w:val="000000"/>
                <w:szCs w:val="28"/>
                <w:lang w:eastAsia="uk-UA"/>
              </w:rPr>
              <w:t xml:space="preserve"> 13. </w:t>
            </w:r>
            <w:r w:rsidRPr="00537F1C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uk-UA"/>
              </w:rPr>
              <w:t>Зовнішнє освітлення</w:t>
            </w: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13.1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Заміна світильників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ДРІМ; Товариство з обмеженою відповідальністю «</w:t>
            </w:r>
            <w:proofErr w:type="spellStart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Кривбаселектромонтаж</w:t>
            </w:r>
            <w:proofErr w:type="spellEnd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» (надалі – ТОВ «</w:t>
            </w:r>
            <w:proofErr w:type="spellStart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Кривбас-</w:t>
            </w:r>
            <w:proofErr w:type="spellEnd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електромонтаж»)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CF1F22" w:rsidRPr="00537F1C" w:rsidRDefault="00CF1F22" w:rsidP="00CF1F22">
            <w:pPr>
              <w:rPr>
                <w:sz w:val="24"/>
                <w:szCs w:val="24"/>
              </w:rPr>
            </w:pPr>
            <w:r w:rsidRPr="00537F1C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До 10 </w:t>
            </w: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13.2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Заміна ламп</w:t>
            </w:r>
          </w:p>
        </w:tc>
        <w:tc>
          <w:tcPr>
            <w:tcW w:w="2212" w:type="pct"/>
          </w:tcPr>
          <w:p w:rsidR="00CF1F22" w:rsidRPr="00537F1C" w:rsidRDefault="00CF1F22" w:rsidP="00094694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ДРІМ</w:t>
            </w:r>
            <w:r w:rsidR="00094694"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,</w:t>
            </w: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ТОВ «</w:t>
            </w:r>
            <w:proofErr w:type="spellStart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Кривбаселектромонтаж</w:t>
            </w:r>
            <w:proofErr w:type="spellEnd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»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CF1F22" w:rsidRPr="00537F1C" w:rsidRDefault="00CF1F22" w:rsidP="00CF1F22">
            <w:pPr>
              <w:rPr>
                <w:sz w:val="24"/>
                <w:szCs w:val="24"/>
              </w:rPr>
            </w:pPr>
            <w:r w:rsidRPr="00537F1C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До 10 </w:t>
            </w: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13.3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Відновлення зовнішнього освітлення</w:t>
            </w:r>
          </w:p>
        </w:tc>
        <w:tc>
          <w:tcPr>
            <w:tcW w:w="2212" w:type="pct"/>
          </w:tcPr>
          <w:p w:rsidR="00CF1F22" w:rsidRPr="00537F1C" w:rsidRDefault="00CF1F22" w:rsidP="00094694"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ДРІМ</w:t>
            </w:r>
            <w:r w:rsidR="00094694"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,</w:t>
            </w: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ТОВ «</w:t>
            </w:r>
            <w:proofErr w:type="spellStart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Кривбаселектромонтаж</w:t>
            </w:r>
            <w:proofErr w:type="spellEnd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»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CF1F22" w:rsidRPr="00537F1C" w:rsidRDefault="00CF1F22" w:rsidP="00CF1F22">
            <w:pPr>
              <w:rPr>
                <w:sz w:val="24"/>
                <w:szCs w:val="24"/>
              </w:rPr>
            </w:pPr>
            <w:r w:rsidRPr="00537F1C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До 10 </w:t>
            </w: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13.4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CF1F22" w:rsidRPr="00537F1C" w:rsidRDefault="00CF1F22" w:rsidP="00094694">
            <w:pPr>
              <w:ind w:hanging="131"/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  <w:r w:rsidR="00094694"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Будівництво</w:t>
            </w:r>
            <w:r w:rsidR="00094694"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нової</w:t>
            </w:r>
            <w:r w:rsidR="00094694"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мережі зовнішнього освітлення </w:t>
            </w:r>
          </w:p>
        </w:tc>
        <w:tc>
          <w:tcPr>
            <w:tcW w:w="2212" w:type="pct"/>
            <w:tcBorders>
              <w:bottom w:val="single" w:sz="4" w:space="0" w:color="auto"/>
            </w:tcBorders>
          </w:tcPr>
          <w:p w:rsidR="00CF1F22" w:rsidRPr="00537F1C" w:rsidRDefault="00CF1F22" w:rsidP="00094694"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ДРІМ</w:t>
            </w:r>
            <w:r w:rsidR="00094694"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,</w:t>
            </w: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ТОВ «</w:t>
            </w:r>
            <w:proofErr w:type="spellStart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Кривбаселектромонтаж</w:t>
            </w:r>
            <w:proofErr w:type="spellEnd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» (за згодою)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CF1F22" w:rsidRPr="00537F1C" w:rsidRDefault="00CF1F22" w:rsidP="00CF1F22">
            <w:pPr>
              <w:rPr>
                <w:sz w:val="24"/>
                <w:szCs w:val="24"/>
              </w:rPr>
            </w:pPr>
            <w:r w:rsidRPr="00537F1C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До 10 </w:t>
            </w: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CF1F22" w:rsidRPr="00537F1C" w:rsidTr="008C4FE2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F1F22" w:rsidRPr="00537F1C" w:rsidRDefault="00CF1F22" w:rsidP="00CF1F22">
            <w:pPr>
              <w:pStyle w:val="a3"/>
              <w:jc w:val="center"/>
              <w:rPr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color w:val="000000"/>
                <w:szCs w:val="28"/>
                <w:lang w:eastAsia="uk-UA"/>
              </w:rPr>
              <w:t xml:space="preserve">14.  </w:t>
            </w:r>
            <w:r w:rsidRPr="00537F1C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uk-UA"/>
              </w:rPr>
              <w:t>Комунікаційні колодязі</w:t>
            </w:r>
          </w:p>
        </w:tc>
      </w:tr>
      <w:tr w:rsidR="008C4FE2" w:rsidRPr="00537F1C" w:rsidTr="00264359">
        <w:trPr>
          <w:trHeight w:val="274"/>
        </w:trPr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14.1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rPr>
                <w:lang w:eastAsia="uk-UA"/>
              </w:rPr>
            </w:pPr>
            <w:r w:rsidRPr="00537F1C">
              <w:rPr>
                <w:lang w:eastAsia="uk-UA"/>
              </w:rPr>
              <w:t>Накриття люків</w:t>
            </w:r>
          </w:p>
        </w:tc>
        <w:tc>
          <w:tcPr>
            <w:tcW w:w="2212" w:type="pct"/>
          </w:tcPr>
          <w:p w:rsidR="00094694" w:rsidRPr="00537F1C" w:rsidRDefault="00CF1F22" w:rsidP="00B67530">
            <w:pPr>
              <w:pStyle w:val="a3"/>
              <w:jc w:val="both"/>
              <w:rPr>
                <w:color w:val="FFFFFF" w:themeColor="background1"/>
                <w:sz w:val="27"/>
                <w:szCs w:val="27"/>
              </w:rPr>
            </w:pPr>
            <w:r w:rsidRPr="00537F1C">
              <w:rPr>
                <w:sz w:val="27"/>
                <w:szCs w:val="27"/>
                <w:lang w:eastAsia="uk-UA"/>
              </w:rPr>
              <w:t>Виконком районної в місті ради, К</w:t>
            </w:r>
            <w:r w:rsidRPr="00537F1C">
              <w:rPr>
                <w:rFonts w:eastAsia="Times New Roman" w:cs="Times New Roman"/>
                <w:color w:val="000000"/>
                <w:sz w:val="27"/>
                <w:szCs w:val="27"/>
                <w:lang w:eastAsia="uk-UA"/>
              </w:rPr>
              <w:t>омунальн</w:t>
            </w:r>
            <w:r w:rsidR="00094694" w:rsidRPr="00537F1C">
              <w:rPr>
                <w:rFonts w:eastAsia="Times New Roman" w:cs="Times New Roman"/>
                <w:color w:val="000000"/>
                <w:sz w:val="27"/>
                <w:szCs w:val="27"/>
                <w:lang w:eastAsia="uk-UA"/>
              </w:rPr>
              <w:t>і</w:t>
            </w:r>
            <w:r w:rsidRPr="00537F1C">
              <w:rPr>
                <w:rFonts w:eastAsia="Times New Roman" w:cs="Times New Roman"/>
                <w:color w:val="000000"/>
                <w:sz w:val="27"/>
                <w:szCs w:val="27"/>
                <w:lang w:eastAsia="uk-UA"/>
              </w:rPr>
              <w:t xml:space="preserve"> підприємств</w:t>
            </w:r>
            <w:r w:rsidR="00094694" w:rsidRPr="00537F1C">
              <w:rPr>
                <w:rFonts w:eastAsia="Times New Roman" w:cs="Times New Roman"/>
                <w:color w:val="000000"/>
                <w:sz w:val="27"/>
                <w:szCs w:val="27"/>
                <w:lang w:eastAsia="uk-UA"/>
              </w:rPr>
              <w:t>а</w:t>
            </w:r>
            <w:r w:rsidRPr="00537F1C">
              <w:rPr>
                <w:rFonts w:eastAsia="Times New Roman" w:cs="Times New Roman"/>
                <w:color w:val="000000"/>
                <w:sz w:val="27"/>
                <w:szCs w:val="27"/>
                <w:lang w:eastAsia="uk-UA"/>
              </w:rPr>
              <w:t xml:space="preserve"> «</w:t>
            </w:r>
            <w:proofErr w:type="spellStart"/>
            <w:r w:rsidRPr="00537F1C">
              <w:rPr>
                <w:rFonts w:eastAsia="Times New Roman" w:cs="Times New Roman"/>
                <w:color w:val="000000"/>
                <w:sz w:val="27"/>
                <w:szCs w:val="27"/>
                <w:lang w:eastAsia="uk-UA"/>
              </w:rPr>
              <w:t>Кривбасводоканал</w:t>
            </w:r>
            <w:proofErr w:type="spellEnd"/>
            <w:r w:rsidRPr="00537F1C">
              <w:rPr>
                <w:rFonts w:eastAsia="Times New Roman" w:cs="Times New Roman"/>
                <w:color w:val="000000"/>
                <w:sz w:val="27"/>
                <w:szCs w:val="27"/>
                <w:lang w:eastAsia="uk-UA"/>
              </w:rPr>
              <w:t>» (надалі – КП «</w:t>
            </w:r>
            <w:proofErr w:type="spellStart"/>
            <w:r w:rsidRPr="00537F1C">
              <w:rPr>
                <w:rFonts w:eastAsia="Times New Roman" w:cs="Times New Roman"/>
                <w:color w:val="000000"/>
                <w:sz w:val="27"/>
                <w:szCs w:val="27"/>
                <w:lang w:eastAsia="uk-UA"/>
              </w:rPr>
              <w:t>Кривбасводоканал</w:t>
            </w:r>
            <w:proofErr w:type="spellEnd"/>
            <w:r w:rsidRPr="00537F1C">
              <w:rPr>
                <w:rFonts w:eastAsia="Times New Roman" w:cs="Times New Roman"/>
                <w:color w:val="000000"/>
                <w:sz w:val="27"/>
                <w:szCs w:val="27"/>
                <w:lang w:eastAsia="uk-UA"/>
              </w:rPr>
              <w:t>»),</w:t>
            </w:r>
            <w:r w:rsidRPr="00537F1C">
              <w:rPr>
                <w:sz w:val="27"/>
                <w:szCs w:val="27"/>
              </w:rPr>
              <w:t xml:space="preserve"> теплових</w:t>
            </w:r>
            <w:r w:rsidR="00264359" w:rsidRPr="00537F1C">
              <w:rPr>
                <w:color w:val="FFFFFF" w:themeColor="background1"/>
                <w:sz w:val="27"/>
                <w:szCs w:val="27"/>
              </w:rPr>
              <w:t>…</w:t>
            </w:r>
            <w:proofErr w:type="spellStart"/>
            <w:r w:rsidR="00264359" w:rsidRPr="00537F1C">
              <w:rPr>
                <w:color w:val="FFFFFF" w:themeColor="background1"/>
                <w:sz w:val="27"/>
                <w:szCs w:val="27"/>
              </w:rPr>
              <w:t>.</w:t>
            </w:r>
            <w:r w:rsidRPr="00537F1C">
              <w:rPr>
                <w:sz w:val="27"/>
                <w:szCs w:val="27"/>
              </w:rPr>
              <w:t>мереж</w:t>
            </w:r>
            <w:r w:rsidR="00264359" w:rsidRPr="00537F1C">
              <w:rPr>
                <w:color w:val="FFFFFF" w:themeColor="background1"/>
                <w:sz w:val="27"/>
                <w:szCs w:val="27"/>
              </w:rPr>
              <w:t>..</w:t>
            </w:r>
            <w:r w:rsidRPr="00537F1C">
              <w:rPr>
                <w:sz w:val="27"/>
                <w:szCs w:val="27"/>
              </w:rPr>
              <w:t>«Криворіж</w:t>
            </w:r>
            <w:r w:rsidR="00094694" w:rsidRPr="00537F1C">
              <w:rPr>
                <w:sz w:val="27"/>
                <w:szCs w:val="27"/>
              </w:rPr>
              <w:t>м</w:t>
            </w:r>
            <w:r w:rsidRPr="00537F1C">
              <w:rPr>
                <w:sz w:val="27"/>
                <w:szCs w:val="27"/>
              </w:rPr>
              <w:t>епломережа</w:t>
            </w:r>
            <w:proofErr w:type="spellEnd"/>
            <w:r w:rsidRPr="00537F1C">
              <w:rPr>
                <w:sz w:val="27"/>
                <w:szCs w:val="27"/>
              </w:rPr>
              <w:t>»</w:t>
            </w:r>
            <w:r w:rsidR="00264359" w:rsidRPr="00537F1C">
              <w:rPr>
                <w:sz w:val="27"/>
                <w:szCs w:val="27"/>
              </w:rPr>
              <w:t xml:space="preserve"> </w:t>
            </w:r>
            <w:r w:rsidRPr="00537F1C">
              <w:rPr>
                <w:sz w:val="27"/>
                <w:szCs w:val="27"/>
              </w:rPr>
              <w:t>(надалі – КПТМ</w:t>
            </w:r>
            <w:r w:rsidR="00094694" w:rsidRPr="00537F1C">
              <w:rPr>
                <w:sz w:val="27"/>
                <w:szCs w:val="27"/>
              </w:rPr>
              <w:t xml:space="preserve"> </w:t>
            </w:r>
            <w:r w:rsidRPr="00537F1C">
              <w:rPr>
                <w:sz w:val="27"/>
                <w:szCs w:val="27"/>
              </w:rPr>
              <w:t>«</w:t>
            </w:r>
            <w:proofErr w:type="spellStart"/>
            <w:r w:rsidRPr="00537F1C">
              <w:rPr>
                <w:sz w:val="27"/>
                <w:szCs w:val="27"/>
              </w:rPr>
              <w:t>Криворіжтепломережа</w:t>
            </w:r>
            <w:proofErr w:type="spellEnd"/>
            <w:r w:rsidRPr="00537F1C">
              <w:rPr>
                <w:sz w:val="27"/>
                <w:szCs w:val="27"/>
              </w:rPr>
              <w:t>);</w:t>
            </w:r>
            <w:r w:rsidR="00094694" w:rsidRPr="00537F1C">
              <w:rPr>
                <w:sz w:val="27"/>
                <w:szCs w:val="27"/>
              </w:rPr>
              <w:t xml:space="preserve"> </w:t>
            </w:r>
            <w:proofErr w:type="spellStart"/>
            <w:r w:rsidRPr="00537F1C">
              <w:rPr>
                <w:sz w:val="27"/>
                <w:szCs w:val="27"/>
              </w:rPr>
              <w:t>Товариство</w:t>
            </w:r>
            <w:r w:rsidR="00264359" w:rsidRPr="00537F1C">
              <w:rPr>
                <w:color w:val="FFFFFF" w:themeColor="background1"/>
                <w:sz w:val="27"/>
                <w:szCs w:val="27"/>
              </w:rPr>
              <w:t>..</w:t>
            </w:r>
            <w:r w:rsidRPr="00537F1C">
              <w:rPr>
                <w:sz w:val="27"/>
                <w:szCs w:val="27"/>
              </w:rPr>
              <w:t>з</w:t>
            </w:r>
            <w:r w:rsidR="00264359" w:rsidRPr="00537F1C">
              <w:rPr>
                <w:color w:val="FFFFFF" w:themeColor="background1"/>
                <w:sz w:val="27"/>
                <w:szCs w:val="27"/>
              </w:rPr>
              <w:t>..</w:t>
            </w:r>
            <w:r w:rsidRPr="00537F1C">
              <w:rPr>
                <w:sz w:val="27"/>
                <w:szCs w:val="27"/>
              </w:rPr>
              <w:t>обме</w:t>
            </w:r>
            <w:r w:rsidR="00094694" w:rsidRPr="00537F1C">
              <w:rPr>
                <w:sz w:val="27"/>
                <w:szCs w:val="27"/>
              </w:rPr>
              <w:t>-</w:t>
            </w:r>
            <w:proofErr w:type="spellEnd"/>
            <w:r w:rsidR="00094694" w:rsidRPr="00537F1C">
              <w:rPr>
                <w:sz w:val="27"/>
                <w:szCs w:val="27"/>
              </w:rPr>
              <w:t xml:space="preserve"> </w:t>
            </w:r>
            <w:proofErr w:type="spellStart"/>
            <w:r w:rsidRPr="00537F1C">
              <w:rPr>
                <w:sz w:val="27"/>
                <w:szCs w:val="27"/>
              </w:rPr>
              <w:t>женою</w:t>
            </w:r>
            <w:proofErr w:type="spellEnd"/>
            <w:r w:rsidRPr="00537F1C">
              <w:rPr>
                <w:sz w:val="27"/>
                <w:szCs w:val="27"/>
              </w:rPr>
              <w:t xml:space="preserve"> відповідальністю «Дніпровське управління регіонального</w:t>
            </w:r>
            <w:r w:rsidR="00B67530" w:rsidRPr="00537F1C">
              <w:rPr>
                <w:color w:val="FFFFFF" w:themeColor="background1"/>
                <w:sz w:val="27"/>
                <w:szCs w:val="27"/>
              </w:rPr>
              <w:t xml:space="preserve">.   </w:t>
            </w:r>
            <w:r w:rsidRPr="00537F1C">
              <w:rPr>
                <w:sz w:val="27"/>
                <w:szCs w:val="27"/>
              </w:rPr>
              <w:t>будів</w:t>
            </w:r>
            <w:r w:rsidR="00264359" w:rsidRPr="00537F1C">
              <w:rPr>
                <w:sz w:val="27"/>
                <w:szCs w:val="27"/>
              </w:rPr>
              <w:t>ництва»</w:t>
            </w:r>
            <w:r w:rsidR="00B67530" w:rsidRPr="00537F1C">
              <w:rPr>
                <w:sz w:val="27"/>
                <w:szCs w:val="27"/>
              </w:rPr>
              <w:t xml:space="preserve">   </w:t>
            </w:r>
            <w:r w:rsidR="00264359" w:rsidRPr="00537F1C">
              <w:rPr>
                <w:sz w:val="27"/>
                <w:szCs w:val="27"/>
              </w:rPr>
              <w:t>(</w:t>
            </w:r>
            <w:proofErr w:type="spellStart"/>
            <w:r w:rsidR="00264359" w:rsidRPr="00537F1C">
              <w:rPr>
                <w:sz w:val="27"/>
                <w:szCs w:val="27"/>
              </w:rPr>
              <w:t>Довгинцівський</w:t>
            </w:r>
            <w:proofErr w:type="spellEnd"/>
            <w:r w:rsidR="00B67530" w:rsidRPr="00537F1C">
              <w:rPr>
                <w:sz w:val="27"/>
                <w:szCs w:val="27"/>
              </w:rPr>
              <w:t xml:space="preserve">   </w:t>
            </w:r>
            <w:r w:rsidR="00264359" w:rsidRPr="00537F1C">
              <w:rPr>
                <w:sz w:val="27"/>
                <w:szCs w:val="27"/>
              </w:rPr>
              <w:t>район),</w:t>
            </w:r>
            <w:r w:rsidR="00264359" w:rsidRPr="00537F1C">
              <w:rPr>
                <w:color w:val="FFFFFF" w:themeColor="background1"/>
                <w:sz w:val="27"/>
                <w:szCs w:val="27"/>
              </w:rPr>
              <w:t>.</w:t>
            </w:r>
          </w:p>
          <w:p w:rsidR="00CF1F22" w:rsidRPr="00537F1C" w:rsidRDefault="00CF1F22" w:rsidP="00577868">
            <w:pPr>
              <w:pStyle w:val="a3"/>
              <w:jc w:val="both"/>
              <w:rPr>
                <w:sz w:val="27"/>
                <w:szCs w:val="27"/>
              </w:rPr>
            </w:pPr>
            <w:r w:rsidRPr="00537F1C">
              <w:rPr>
                <w:sz w:val="27"/>
                <w:szCs w:val="27"/>
              </w:rPr>
              <w:t>Акціонерне</w:t>
            </w:r>
            <w:r w:rsidR="00264359" w:rsidRPr="00537F1C">
              <w:rPr>
                <w:sz w:val="27"/>
                <w:szCs w:val="27"/>
              </w:rPr>
              <w:t xml:space="preserve"> </w:t>
            </w:r>
            <w:r w:rsidRPr="00537F1C">
              <w:rPr>
                <w:sz w:val="27"/>
                <w:szCs w:val="27"/>
              </w:rPr>
              <w:t>товариство</w:t>
            </w:r>
            <w:r w:rsidR="00264359" w:rsidRPr="00537F1C">
              <w:rPr>
                <w:sz w:val="27"/>
                <w:szCs w:val="27"/>
              </w:rPr>
              <w:t xml:space="preserve"> </w:t>
            </w:r>
            <w:r w:rsidRPr="00537F1C">
              <w:rPr>
                <w:sz w:val="27"/>
                <w:szCs w:val="27"/>
              </w:rPr>
              <w:t>«Криворізька тепло</w:t>
            </w:r>
            <w:r w:rsidR="00094694" w:rsidRPr="00537F1C">
              <w:rPr>
                <w:sz w:val="27"/>
                <w:szCs w:val="27"/>
              </w:rPr>
              <w:t>ц</w:t>
            </w:r>
            <w:r w:rsidRPr="00537F1C">
              <w:rPr>
                <w:sz w:val="27"/>
                <w:szCs w:val="27"/>
              </w:rPr>
              <w:t xml:space="preserve">ентраль» (надалі – теплопостачальне підприємство) (за згодою) 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pStyle w:val="a3"/>
              <w:jc w:val="center"/>
              <w:rPr>
                <w:lang w:eastAsia="uk-UA"/>
              </w:rPr>
            </w:pPr>
            <w:r w:rsidRPr="00537F1C">
              <w:rPr>
                <w:lang w:eastAsia="uk-UA"/>
              </w:rPr>
              <w:t>24</w:t>
            </w: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B67530" w:rsidRPr="00537F1C" w:rsidTr="00002247">
        <w:tc>
          <w:tcPr>
            <w:tcW w:w="348" w:type="pct"/>
            <w:tcBorders>
              <w:bottom w:val="single" w:sz="4" w:space="0" w:color="auto"/>
            </w:tcBorders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B67530" w:rsidRPr="00537F1C" w:rsidRDefault="00B67530" w:rsidP="00B67530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2212" w:type="pct"/>
            <w:tcBorders>
              <w:bottom w:val="single" w:sz="4" w:space="0" w:color="auto"/>
            </w:tcBorders>
          </w:tcPr>
          <w:p w:rsidR="00B67530" w:rsidRPr="00537F1C" w:rsidRDefault="00B67530" w:rsidP="00B67530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3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4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6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vAlign w:val="center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7</w:t>
            </w:r>
          </w:p>
        </w:tc>
      </w:tr>
      <w:tr w:rsidR="008C4FE2" w:rsidRPr="00537F1C" w:rsidTr="008C4FE2">
        <w:tc>
          <w:tcPr>
            <w:tcW w:w="34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14.2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pStyle w:val="a3"/>
              <w:rPr>
                <w:lang w:eastAsia="uk-UA"/>
              </w:rPr>
            </w:pPr>
            <w:r w:rsidRPr="00537F1C">
              <w:rPr>
                <w:lang w:eastAsia="uk-UA"/>
              </w:rPr>
              <w:t>Ремонт колодязів</w:t>
            </w:r>
          </w:p>
        </w:tc>
        <w:tc>
          <w:tcPr>
            <w:tcW w:w="2212" w:type="pct"/>
            <w:tcBorders>
              <w:bottom w:val="single" w:sz="4" w:space="0" w:color="auto"/>
            </w:tcBorders>
          </w:tcPr>
          <w:p w:rsidR="00CF1F22" w:rsidRPr="00537F1C" w:rsidRDefault="00CF1F22" w:rsidP="00264359">
            <w:pPr>
              <w:jc w:val="both"/>
            </w:pPr>
            <w:r w:rsidRPr="00537F1C">
              <w:rPr>
                <w:lang w:eastAsia="uk-UA"/>
              </w:rPr>
              <w:t xml:space="preserve">Виконком районної в місті ради, КП </w:t>
            </w:r>
            <w:r w:rsidRPr="00537F1C">
              <w:rPr>
                <w:sz w:val="27"/>
                <w:szCs w:val="27"/>
                <w:lang w:eastAsia="uk-UA"/>
              </w:rPr>
              <w:t>«</w:t>
            </w:r>
            <w:proofErr w:type="spellStart"/>
            <w:r w:rsidRPr="00537F1C">
              <w:rPr>
                <w:sz w:val="27"/>
                <w:szCs w:val="27"/>
                <w:lang w:eastAsia="uk-UA"/>
              </w:rPr>
              <w:t>Кривбас</w:t>
            </w:r>
            <w:r w:rsidR="00264359" w:rsidRPr="00537F1C">
              <w:rPr>
                <w:sz w:val="27"/>
                <w:szCs w:val="27"/>
                <w:lang w:eastAsia="uk-UA"/>
              </w:rPr>
              <w:t>-</w:t>
            </w:r>
            <w:proofErr w:type="spellEnd"/>
            <w:r w:rsidR="00264359" w:rsidRPr="00537F1C">
              <w:rPr>
                <w:sz w:val="27"/>
                <w:szCs w:val="27"/>
                <w:lang w:eastAsia="uk-UA"/>
              </w:rPr>
              <w:t xml:space="preserve"> </w:t>
            </w:r>
            <w:r w:rsidRPr="00537F1C">
              <w:rPr>
                <w:sz w:val="27"/>
                <w:szCs w:val="27"/>
                <w:lang w:eastAsia="uk-UA"/>
              </w:rPr>
              <w:t>водоканал»,</w:t>
            </w:r>
            <w:r w:rsidRPr="00537F1C">
              <w:rPr>
                <w:color w:val="FFFFFF" w:themeColor="background1"/>
                <w:sz w:val="27"/>
                <w:szCs w:val="27"/>
                <w:lang w:eastAsia="uk-UA"/>
              </w:rPr>
              <w:t>,</w:t>
            </w:r>
            <w:r w:rsidRPr="00537F1C">
              <w:rPr>
                <w:color w:val="FFFFFF" w:themeColor="background1"/>
                <w:lang w:eastAsia="uk-UA"/>
              </w:rPr>
              <w:t xml:space="preserve"> </w:t>
            </w:r>
            <w:r w:rsidRPr="00537F1C">
              <w:t>КПТМ «</w:t>
            </w:r>
            <w:proofErr w:type="spellStart"/>
            <w:r w:rsidRPr="00537F1C">
              <w:rPr>
                <w:sz w:val="27"/>
                <w:szCs w:val="27"/>
              </w:rPr>
              <w:t>Крииворіж</w:t>
            </w:r>
            <w:r w:rsidR="0049580B" w:rsidRPr="00537F1C">
              <w:rPr>
                <w:sz w:val="27"/>
                <w:szCs w:val="27"/>
              </w:rPr>
              <w:t>т</w:t>
            </w:r>
            <w:r w:rsidRPr="00537F1C">
              <w:rPr>
                <w:sz w:val="27"/>
                <w:szCs w:val="27"/>
              </w:rPr>
              <w:t>епломережа</w:t>
            </w:r>
            <w:proofErr w:type="spellEnd"/>
            <w:r w:rsidRPr="00537F1C">
              <w:rPr>
                <w:sz w:val="27"/>
                <w:szCs w:val="27"/>
              </w:rPr>
              <w:t>»</w:t>
            </w:r>
            <w:r w:rsidRPr="00537F1C">
              <w:t>;</w:t>
            </w:r>
            <w:proofErr w:type="spellStart"/>
            <w:r w:rsidRPr="00537F1C">
              <w:rPr>
                <w:color w:val="FFFFFF" w:themeColor="background1"/>
                <w:lang w:eastAsia="uk-UA"/>
              </w:rPr>
              <w:t>.</w:t>
            </w:r>
            <w:r w:rsidR="00264359" w:rsidRPr="00537F1C">
              <w:rPr>
                <w:lang w:eastAsia="uk-UA"/>
              </w:rPr>
              <w:t>Т</w:t>
            </w:r>
            <w:r w:rsidRPr="00537F1C">
              <w:t>епло</w:t>
            </w:r>
            <w:r w:rsidR="00264359" w:rsidRPr="00537F1C">
              <w:t>-</w:t>
            </w:r>
            <w:proofErr w:type="spellEnd"/>
            <w:r w:rsidR="00264359" w:rsidRPr="00537F1C">
              <w:t xml:space="preserve"> </w:t>
            </w:r>
            <w:r w:rsidRPr="00537F1C">
              <w:t>постач</w:t>
            </w:r>
            <w:r w:rsidR="0049580B" w:rsidRPr="00537F1C">
              <w:t>альне  підприємство (за згодою)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CF1F22" w:rsidRPr="00537F1C" w:rsidRDefault="00CF1F22" w:rsidP="00CF1F22">
            <w:pPr>
              <w:rPr>
                <w:sz w:val="24"/>
                <w:szCs w:val="24"/>
              </w:rPr>
            </w:pPr>
            <w:r w:rsidRPr="00537F1C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До 10 </w:t>
            </w: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CF1F22" w:rsidRPr="00537F1C" w:rsidTr="008C4FE2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15. Комунальна власність</w:t>
            </w:r>
          </w:p>
        </w:tc>
      </w:tr>
      <w:tr w:rsidR="008C4FE2" w:rsidRPr="00537F1C" w:rsidTr="008C4FE2">
        <w:tc>
          <w:tcPr>
            <w:tcW w:w="34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15.1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pStyle w:val="a3"/>
              <w:rPr>
                <w:lang w:eastAsia="uk-UA"/>
              </w:rPr>
            </w:pPr>
            <w:r w:rsidRPr="00537F1C">
              <w:rPr>
                <w:lang w:eastAsia="uk-UA"/>
              </w:rPr>
              <w:t xml:space="preserve">Оренда комунальної власності міста  </w:t>
            </w:r>
          </w:p>
        </w:tc>
        <w:tc>
          <w:tcPr>
            <w:tcW w:w="2212" w:type="pct"/>
            <w:tcBorders>
              <w:bottom w:val="single" w:sz="4" w:space="0" w:color="auto"/>
            </w:tcBorders>
          </w:tcPr>
          <w:p w:rsidR="00F129F0" w:rsidRPr="00537F1C" w:rsidRDefault="00CF1F22" w:rsidP="0049580B">
            <w:pPr>
              <w:jc w:val="both"/>
              <w:rPr>
                <w:rFonts w:cs="Times New Roman"/>
                <w:bCs/>
                <w:color w:val="000000"/>
                <w:szCs w:val="28"/>
                <w:bdr w:val="none" w:sz="0" w:space="0" w:color="auto" w:frame="1"/>
              </w:rPr>
            </w:pPr>
            <w:r w:rsidRPr="00537F1C">
              <w:rPr>
                <w:rStyle w:val="a9"/>
                <w:rFonts w:cs="Times New Roman"/>
                <w:b w:val="0"/>
                <w:color w:val="000000"/>
                <w:szCs w:val="28"/>
                <w:bdr w:val="none" w:sz="0" w:space="0" w:color="auto" w:frame="1"/>
              </w:rPr>
              <w:t xml:space="preserve">Управління комунальної власності міста виконкому Криворізької міської ради (надалі </w:t>
            </w:r>
            <w:r w:rsidRPr="00537F1C">
              <w:t>–</w:t>
            </w:r>
            <w:r w:rsidRPr="00537F1C">
              <w:rPr>
                <w:rStyle w:val="a9"/>
                <w:rFonts w:cs="Times New Roman"/>
                <w:b w:val="0"/>
                <w:color w:val="000000"/>
                <w:szCs w:val="28"/>
                <w:bdr w:val="none" w:sz="0" w:space="0" w:color="auto" w:frame="1"/>
              </w:rPr>
              <w:t xml:space="preserve"> </w:t>
            </w:r>
            <w:r w:rsidRPr="00537F1C">
              <w:rPr>
                <w:rStyle w:val="a9"/>
                <w:rFonts w:cs="Times New Roman"/>
                <w:b w:val="0"/>
                <w:color w:val="000000"/>
                <w:sz w:val="27"/>
                <w:szCs w:val="27"/>
                <w:bdr w:val="none" w:sz="0" w:space="0" w:color="auto" w:frame="1"/>
              </w:rPr>
              <w:t xml:space="preserve">управління </w:t>
            </w:r>
            <w:proofErr w:type="spellStart"/>
            <w:r w:rsidRPr="00537F1C">
              <w:rPr>
                <w:rStyle w:val="a9"/>
                <w:rFonts w:cs="Times New Roman"/>
                <w:b w:val="0"/>
                <w:color w:val="000000"/>
                <w:sz w:val="27"/>
                <w:szCs w:val="27"/>
                <w:bdr w:val="none" w:sz="0" w:space="0" w:color="auto" w:frame="1"/>
              </w:rPr>
              <w:t>комуналь</w:t>
            </w:r>
            <w:r w:rsidR="0049580B" w:rsidRPr="00537F1C">
              <w:rPr>
                <w:rStyle w:val="a9"/>
                <w:rFonts w:cs="Times New Roman"/>
                <w:b w:val="0"/>
                <w:color w:val="000000"/>
                <w:sz w:val="27"/>
                <w:szCs w:val="27"/>
                <w:bdr w:val="none" w:sz="0" w:space="0" w:color="auto" w:frame="1"/>
              </w:rPr>
              <w:t>-</w:t>
            </w:r>
            <w:proofErr w:type="spellEnd"/>
            <w:r w:rsidRPr="00537F1C">
              <w:rPr>
                <w:rStyle w:val="a9"/>
                <w:rFonts w:cs="Times New Roman"/>
                <w:b w:val="0"/>
                <w:color w:val="000000"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537F1C">
              <w:rPr>
                <w:rStyle w:val="a9"/>
                <w:rFonts w:cs="Times New Roman"/>
                <w:b w:val="0"/>
                <w:color w:val="000000"/>
                <w:szCs w:val="28"/>
                <w:bdr w:val="none" w:sz="0" w:space="0" w:color="auto" w:frame="1"/>
              </w:rPr>
              <w:t>ної</w:t>
            </w:r>
            <w:proofErr w:type="spellEnd"/>
            <w:r w:rsidRPr="00537F1C">
              <w:rPr>
                <w:rStyle w:val="a9"/>
                <w:rFonts w:cs="Times New Roman"/>
                <w:b w:val="0"/>
                <w:color w:val="000000"/>
                <w:szCs w:val="28"/>
                <w:bdr w:val="none" w:sz="0" w:space="0" w:color="auto" w:frame="1"/>
              </w:rPr>
              <w:t xml:space="preserve"> власності міста)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CF1F22" w:rsidRPr="00537F1C" w:rsidRDefault="00CF1F22" w:rsidP="00CF1F22">
            <w:pPr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До 15</w:t>
            </w: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15.2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pStyle w:val="a3"/>
              <w:rPr>
                <w:lang w:eastAsia="uk-UA"/>
              </w:rPr>
            </w:pPr>
            <w:r w:rsidRPr="00537F1C">
              <w:rPr>
                <w:lang w:eastAsia="uk-UA"/>
              </w:rPr>
              <w:t xml:space="preserve">Приватизація орендованих  об’єктів нерухомості </w:t>
            </w:r>
          </w:p>
        </w:tc>
        <w:tc>
          <w:tcPr>
            <w:tcW w:w="221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rPr>
                <w:rStyle w:val="a9"/>
                <w:rFonts w:cs="Times New Roman"/>
                <w:b w:val="0"/>
                <w:color w:val="000000"/>
                <w:szCs w:val="28"/>
                <w:bdr w:val="none" w:sz="0" w:space="0" w:color="auto" w:frame="1"/>
              </w:rPr>
            </w:pPr>
            <w:r w:rsidRPr="00537F1C">
              <w:rPr>
                <w:rStyle w:val="a9"/>
                <w:rFonts w:cs="Times New Roman"/>
                <w:b w:val="0"/>
                <w:color w:val="000000"/>
                <w:szCs w:val="28"/>
                <w:bdr w:val="none" w:sz="0" w:space="0" w:color="auto" w:frame="1"/>
              </w:rPr>
              <w:t>Управління комунальної власності міста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CF1F22" w:rsidRPr="00537F1C" w:rsidRDefault="00CF1F22" w:rsidP="00CF1F22">
            <w:pPr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До 15</w:t>
            </w: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CF1F22" w:rsidRPr="00537F1C" w:rsidTr="008C4FE2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pStyle w:val="a3"/>
              <w:jc w:val="center"/>
              <w:rPr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16.  Контейнерні майданчики, вивіз сміття</w:t>
            </w: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16.1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Антисанітарний стан </w:t>
            </w:r>
            <w:proofErr w:type="spellStart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сміттєзбірників</w:t>
            </w:r>
            <w:proofErr w:type="spellEnd"/>
          </w:p>
        </w:tc>
        <w:tc>
          <w:tcPr>
            <w:tcW w:w="2212" w:type="pct"/>
          </w:tcPr>
          <w:p w:rsidR="00CF1F22" w:rsidRPr="00537F1C" w:rsidRDefault="00CF1F22" w:rsidP="00B67530">
            <w:pPr>
              <w:ind w:left="-109"/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Інспекція з благоустрою, виконком районної в місті ради,  Т</w:t>
            </w:r>
            <w:r w:rsidRPr="00537F1C">
              <w:rPr>
                <w:rStyle w:val="a5"/>
                <w:i w:val="0"/>
                <w:color w:val="333333"/>
                <w:szCs w:val="28"/>
              </w:rPr>
              <w:t>овариство</w:t>
            </w:r>
            <w:r w:rsidR="00B67530" w:rsidRPr="00537F1C">
              <w:rPr>
                <w:rStyle w:val="a5"/>
                <w:i w:val="0"/>
                <w:color w:val="333333"/>
                <w:szCs w:val="28"/>
              </w:rPr>
              <w:t xml:space="preserve"> </w:t>
            </w:r>
            <w:r w:rsidRPr="00537F1C">
              <w:rPr>
                <w:rStyle w:val="a5"/>
                <w:i w:val="0"/>
                <w:color w:val="333333"/>
                <w:szCs w:val="28"/>
              </w:rPr>
              <w:t>з</w:t>
            </w:r>
            <w:r w:rsidR="00B67530" w:rsidRPr="00537F1C">
              <w:rPr>
                <w:rStyle w:val="a5"/>
                <w:i w:val="0"/>
                <w:color w:val="333333"/>
                <w:szCs w:val="28"/>
              </w:rPr>
              <w:t xml:space="preserve"> </w:t>
            </w:r>
            <w:r w:rsidRPr="00537F1C">
              <w:rPr>
                <w:rStyle w:val="a5"/>
                <w:i w:val="0"/>
                <w:color w:val="333333"/>
                <w:szCs w:val="28"/>
              </w:rPr>
              <w:t>обмеженою</w:t>
            </w:r>
            <w:r w:rsidR="00B67530" w:rsidRPr="00537F1C">
              <w:rPr>
                <w:rStyle w:val="a5"/>
                <w:i w:val="0"/>
                <w:color w:val="333333"/>
                <w:szCs w:val="28"/>
              </w:rPr>
              <w:t xml:space="preserve"> </w:t>
            </w:r>
            <w:r w:rsidRPr="00537F1C">
              <w:rPr>
                <w:rStyle w:val="a5"/>
                <w:i w:val="0"/>
                <w:color w:val="333333"/>
                <w:szCs w:val="28"/>
              </w:rPr>
              <w:t>відповідальністю  «</w:t>
            </w:r>
            <w:proofErr w:type="spellStart"/>
            <w:r w:rsidRPr="00537F1C">
              <w:rPr>
                <w:rStyle w:val="a5"/>
                <w:i w:val="0"/>
                <w:color w:val="333333"/>
                <w:szCs w:val="28"/>
              </w:rPr>
              <w:t>Екос</w:t>
            </w:r>
            <w:r w:rsidR="00B67530" w:rsidRPr="00537F1C">
              <w:rPr>
                <w:rStyle w:val="a5"/>
                <w:i w:val="0"/>
                <w:color w:val="333333"/>
                <w:szCs w:val="28"/>
              </w:rPr>
              <w:t>-</w:t>
            </w:r>
            <w:proofErr w:type="spellEnd"/>
            <w:r w:rsidR="00B67530" w:rsidRPr="00537F1C">
              <w:rPr>
                <w:rStyle w:val="a5"/>
                <w:i w:val="0"/>
                <w:color w:val="333333"/>
                <w:szCs w:val="28"/>
              </w:rPr>
              <w:t xml:space="preserve">  </w:t>
            </w:r>
            <w:proofErr w:type="spellStart"/>
            <w:r w:rsidRPr="00537F1C">
              <w:rPr>
                <w:rStyle w:val="a5"/>
                <w:i w:val="0"/>
                <w:color w:val="333333"/>
                <w:szCs w:val="28"/>
              </w:rPr>
              <w:t>пецтранс</w:t>
            </w:r>
            <w:proofErr w:type="spellEnd"/>
            <w:r w:rsidRPr="00537F1C">
              <w:rPr>
                <w:rStyle w:val="a5"/>
                <w:i w:val="0"/>
                <w:color w:val="333333"/>
                <w:szCs w:val="28"/>
              </w:rPr>
              <w:t>»</w:t>
            </w:r>
            <w:r w:rsidRPr="00537F1C">
              <w:rPr>
                <w:rStyle w:val="a5"/>
                <w:i w:val="0"/>
                <w:color w:val="FFFFFF" w:themeColor="background1"/>
                <w:szCs w:val="28"/>
              </w:rPr>
              <w:t>.</w:t>
            </w:r>
            <w:r w:rsidR="00B67530" w:rsidRPr="00537F1C">
              <w:rPr>
                <w:rStyle w:val="a5"/>
                <w:i w:val="0"/>
                <w:color w:val="333333"/>
                <w:szCs w:val="28"/>
              </w:rPr>
              <w:t xml:space="preserve"> </w:t>
            </w:r>
            <w:r w:rsidRPr="00537F1C">
              <w:rPr>
                <w:rStyle w:val="a5"/>
                <w:i w:val="0"/>
                <w:color w:val="333333"/>
                <w:szCs w:val="28"/>
              </w:rPr>
              <w:t>(надалі</w:t>
            </w:r>
            <w:r w:rsidR="00B67530" w:rsidRPr="00537F1C">
              <w:rPr>
                <w:rStyle w:val="a5"/>
                <w:i w:val="0"/>
                <w:color w:val="333333"/>
                <w:szCs w:val="28"/>
              </w:rPr>
              <w:t xml:space="preserve"> – </w:t>
            </w:r>
            <w:r w:rsidR="00264359" w:rsidRPr="00537F1C">
              <w:rPr>
                <w:rStyle w:val="a5"/>
                <w:i w:val="0"/>
                <w:color w:val="333333"/>
                <w:sz w:val="27"/>
                <w:szCs w:val="27"/>
              </w:rPr>
              <w:t xml:space="preserve"> Т</w:t>
            </w:r>
            <w:r w:rsidRPr="00537F1C">
              <w:rPr>
                <w:rStyle w:val="a5"/>
                <w:i w:val="0"/>
                <w:color w:val="333333"/>
                <w:sz w:val="26"/>
                <w:szCs w:val="26"/>
              </w:rPr>
              <w:t>ОВ</w:t>
            </w:r>
            <w:r w:rsidR="00537F1C" w:rsidRPr="00537F1C">
              <w:rPr>
                <w:rStyle w:val="a5"/>
                <w:i w:val="0"/>
                <w:color w:val="333333"/>
                <w:sz w:val="26"/>
                <w:szCs w:val="26"/>
              </w:rPr>
              <w:t xml:space="preserve"> </w:t>
            </w:r>
            <w:r w:rsidRPr="00537F1C">
              <w:rPr>
                <w:rStyle w:val="a5"/>
                <w:i w:val="0"/>
                <w:color w:val="333333"/>
                <w:sz w:val="26"/>
                <w:szCs w:val="26"/>
              </w:rPr>
              <w:t>«</w:t>
            </w:r>
            <w:proofErr w:type="spellStart"/>
            <w:r w:rsidRPr="00537F1C">
              <w:rPr>
                <w:rStyle w:val="a5"/>
                <w:i w:val="0"/>
                <w:color w:val="333333"/>
                <w:sz w:val="26"/>
                <w:szCs w:val="26"/>
              </w:rPr>
              <w:t>Екоспецтранс</w:t>
            </w:r>
            <w:proofErr w:type="spellEnd"/>
            <w:r w:rsidRPr="00537F1C">
              <w:rPr>
                <w:rStyle w:val="a5"/>
                <w:i w:val="0"/>
                <w:color w:val="333333"/>
                <w:sz w:val="26"/>
                <w:szCs w:val="26"/>
              </w:rPr>
              <w:t>»)</w:t>
            </w:r>
            <w:r w:rsidR="00B67530" w:rsidRPr="00537F1C">
              <w:rPr>
                <w:rStyle w:val="a5"/>
                <w:i w:val="0"/>
                <w:color w:val="333333"/>
                <w:szCs w:val="28"/>
              </w:rPr>
              <w:t xml:space="preserve"> (</w:t>
            </w:r>
            <w:proofErr w:type="spellStart"/>
            <w:r w:rsidR="00B67530" w:rsidRPr="00537F1C">
              <w:rPr>
                <w:rStyle w:val="a5"/>
                <w:i w:val="0"/>
                <w:color w:val="333333"/>
                <w:szCs w:val="28"/>
              </w:rPr>
              <w:t>за</w:t>
            </w:r>
            <w:r w:rsidR="00B67530" w:rsidRPr="00537F1C">
              <w:rPr>
                <w:rStyle w:val="a5"/>
                <w:i w:val="0"/>
                <w:color w:val="FFFFFF" w:themeColor="background1"/>
                <w:szCs w:val="28"/>
              </w:rPr>
              <w:t>.</w:t>
            </w:r>
            <w:r w:rsidR="00B67530" w:rsidRPr="00537F1C">
              <w:rPr>
                <w:rStyle w:val="a5"/>
                <w:i w:val="0"/>
                <w:color w:val="333333"/>
                <w:szCs w:val="28"/>
              </w:rPr>
              <w:t>згодою</w:t>
            </w:r>
            <w:proofErr w:type="spellEnd"/>
            <w:r w:rsidR="00B67530" w:rsidRPr="00537F1C">
              <w:rPr>
                <w:rStyle w:val="a5"/>
                <w:i w:val="0"/>
                <w:color w:val="333333"/>
                <w:szCs w:val="28"/>
              </w:rPr>
              <w:t>)</w:t>
            </w:r>
            <w:r w:rsidR="00B67530" w:rsidRPr="00537F1C">
              <w:rPr>
                <w:rStyle w:val="a5"/>
                <w:i w:val="0"/>
                <w:color w:val="FFFFFF" w:themeColor="background1"/>
                <w:szCs w:val="28"/>
              </w:rPr>
              <w:t>.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 </w:t>
            </w: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16.2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Порушення графіка вивозу сміття</w:t>
            </w:r>
          </w:p>
        </w:tc>
        <w:tc>
          <w:tcPr>
            <w:tcW w:w="2212" w:type="pct"/>
            <w:tcBorders>
              <w:bottom w:val="single" w:sz="4" w:space="0" w:color="auto"/>
            </w:tcBorders>
          </w:tcPr>
          <w:p w:rsidR="00CF1F22" w:rsidRPr="00537F1C" w:rsidRDefault="00CF1F22" w:rsidP="007D1C66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Виконком  районної  в  місті ради</w:t>
            </w:r>
            <w:r w:rsidR="007D1C66"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,</w:t>
            </w: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  <w:r w:rsidRPr="00537F1C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ТОВ «</w:t>
            </w:r>
            <w:proofErr w:type="spellStart"/>
            <w:r w:rsidRPr="00537F1C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Екоспецтранс</w:t>
            </w:r>
            <w:proofErr w:type="spellEnd"/>
            <w:r w:rsidRPr="00537F1C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»</w:t>
            </w: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  (за згодою)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7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16.3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Установлення контейнерів для сміття  </w:t>
            </w:r>
          </w:p>
        </w:tc>
        <w:tc>
          <w:tcPr>
            <w:tcW w:w="221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ДРІМ, </w:t>
            </w:r>
            <w:r w:rsidRPr="00537F1C">
              <w:rPr>
                <w:rStyle w:val="a5"/>
                <w:i w:val="0"/>
                <w:color w:val="333333"/>
                <w:szCs w:val="28"/>
              </w:rPr>
              <w:t xml:space="preserve">виконком районної в місті ради; </w:t>
            </w:r>
            <w:r w:rsidR="00537F1C" w:rsidRPr="00537F1C">
              <w:rPr>
                <w:rStyle w:val="a5"/>
                <w:i w:val="0"/>
                <w:color w:val="333333"/>
                <w:szCs w:val="28"/>
              </w:rPr>
              <w:t xml:space="preserve">                         </w:t>
            </w: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ТОВ «</w:t>
            </w:r>
            <w:proofErr w:type="spellStart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Екоспецтранс</w:t>
            </w:r>
            <w:proofErr w:type="spellEnd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»   (за згодою)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CF1F22" w:rsidRPr="00537F1C" w:rsidRDefault="00CF1F22" w:rsidP="00CF1F22">
            <w:pPr>
              <w:rPr>
                <w:sz w:val="24"/>
                <w:szCs w:val="24"/>
              </w:rPr>
            </w:pPr>
            <w:r w:rsidRPr="00537F1C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До 10 </w:t>
            </w: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16.4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CF1F22" w:rsidRPr="00537F1C" w:rsidRDefault="00CF1F22" w:rsidP="00264359">
            <w:pPr>
              <w:ind w:hanging="93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Установлення</w:t>
            </w:r>
            <w:r w:rsidR="00264359" w:rsidRPr="00537F1C">
              <w:rPr>
                <w:rFonts w:eastAsia="Times New Roman" w:cs="Times New Roman"/>
                <w:color w:val="FFFFFF" w:themeColor="background1"/>
                <w:szCs w:val="28"/>
                <w:lang w:eastAsia="uk-UA"/>
              </w:rPr>
              <w:t xml:space="preserve">   </w:t>
            </w: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огородження</w:t>
            </w:r>
            <w:r w:rsidR="0049580B" w:rsidRPr="00537F1C">
              <w:rPr>
                <w:rFonts w:eastAsia="Times New Roman" w:cs="Times New Roman"/>
                <w:color w:val="FFFFFF" w:themeColor="background1"/>
                <w:szCs w:val="28"/>
                <w:lang w:eastAsia="uk-UA"/>
              </w:rPr>
              <w:t>.</w:t>
            </w:r>
            <w:r w:rsidR="007D1C66" w:rsidRPr="00537F1C">
              <w:rPr>
                <w:rFonts w:eastAsia="Times New Roman" w:cs="Times New Roman"/>
                <w:color w:val="FFFFFF" w:themeColor="background1"/>
                <w:szCs w:val="28"/>
                <w:lang w:eastAsia="uk-UA"/>
              </w:rPr>
              <w:t xml:space="preserve"> </w:t>
            </w: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контей</w:t>
            </w:r>
            <w:proofErr w:type="spellEnd"/>
            <w:r w:rsidR="00264359"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-  </w:t>
            </w:r>
            <w:proofErr w:type="spellStart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нерного</w:t>
            </w:r>
            <w:proofErr w:type="spellEnd"/>
            <w:r w:rsidR="00264359"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 майданчика</w:t>
            </w:r>
            <w:r w:rsidR="007D1C66"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 </w:t>
            </w: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(сміттєвого) </w:t>
            </w:r>
          </w:p>
        </w:tc>
        <w:tc>
          <w:tcPr>
            <w:tcW w:w="2212" w:type="pct"/>
            <w:tcBorders>
              <w:bottom w:val="single" w:sz="4" w:space="0" w:color="auto"/>
            </w:tcBorders>
          </w:tcPr>
          <w:p w:rsidR="00CF1F22" w:rsidRPr="00537F1C" w:rsidRDefault="00CF1F22" w:rsidP="007D1C66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Style w:val="a5"/>
                <w:i w:val="0"/>
                <w:color w:val="333333"/>
                <w:szCs w:val="28"/>
              </w:rPr>
              <w:t>Виконком районної в місті ради</w:t>
            </w:r>
            <w:r w:rsidR="007D1C66" w:rsidRPr="00537F1C">
              <w:rPr>
                <w:rStyle w:val="a5"/>
                <w:i w:val="0"/>
                <w:color w:val="333333"/>
                <w:szCs w:val="28"/>
              </w:rPr>
              <w:t>,</w:t>
            </w: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ТОВ «</w:t>
            </w:r>
            <w:proofErr w:type="spellStart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Екоспецтранс</w:t>
            </w:r>
            <w:proofErr w:type="spellEnd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» (за згодою)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CF1F22" w:rsidRPr="00537F1C" w:rsidRDefault="00CF1F22" w:rsidP="00CF1F22">
            <w:pPr>
              <w:rPr>
                <w:sz w:val="24"/>
                <w:szCs w:val="24"/>
              </w:rPr>
            </w:pPr>
            <w:r w:rsidRPr="00537F1C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До 10 </w:t>
            </w: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CF1F22" w:rsidRPr="00537F1C" w:rsidTr="008C4FE2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pStyle w:val="a3"/>
              <w:jc w:val="center"/>
              <w:rPr>
                <w:lang w:eastAsia="uk-UA"/>
              </w:rPr>
            </w:pPr>
            <w:r w:rsidRPr="00537F1C">
              <w:rPr>
                <w:rFonts w:cs="Times New Roman"/>
                <w:b/>
                <w:i/>
                <w:lang w:eastAsia="uk-UA"/>
              </w:rPr>
              <w:t xml:space="preserve">17.  </w:t>
            </w:r>
            <w:r w:rsidRPr="00537F1C">
              <w:rPr>
                <w:rFonts w:cs="Times New Roman"/>
                <w:b/>
                <w:i/>
              </w:rPr>
              <w:t xml:space="preserve">Об’єднання </w:t>
            </w:r>
            <w:r w:rsidRPr="00537F1C">
              <w:rPr>
                <w:rFonts w:cs="Times New Roman"/>
                <w:b/>
                <w:i/>
                <w:lang w:eastAsia="uk-UA"/>
              </w:rPr>
              <w:t xml:space="preserve"> співвласників багатоквартирного будинку, житлово–будівельні кооперативи</w:t>
            </w: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17.1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rPr>
                <w:lang w:eastAsia="uk-UA"/>
              </w:rPr>
            </w:pPr>
            <w:r w:rsidRPr="00537F1C">
              <w:rPr>
                <w:lang w:eastAsia="uk-UA"/>
              </w:rPr>
              <w:t>Створення ОСББ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lang w:eastAsia="uk-UA"/>
              </w:rPr>
              <w:t>ДРІМ, виконком районної в місті ради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 </w:t>
            </w: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17.2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pStyle w:val="a3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Діяльність ОСББ </w:t>
            </w:r>
          </w:p>
        </w:tc>
        <w:tc>
          <w:tcPr>
            <w:tcW w:w="221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ДРІМ, виконком районної в місті ради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17.3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pStyle w:val="a3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Діяльність ЖБК</w:t>
            </w:r>
          </w:p>
        </w:tc>
        <w:tc>
          <w:tcPr>
            <w:tcW w:w="221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ДРІМ, виконком районної в місті ради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CF1F22" w:rsidRPr="00537F1C" w:rsidTr="008C4FE2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pStyle w:val="a3"/>
              <w:jc w:val="center"/>
              <w:rPr>
                <w:b/>
                <w:i/>
                <w:lang w:eastAsia="uk-UA"/>
              </w:rPr>
            </w:pPr>
            <w:r w:rsidRPr="00537F1C">
              <w:rPr>
                <w:b/>
                <w:i/>
                <w:lang w:eastAsia="uk-UA"/>
              </w:rPr>
              <w:t>18.  Освіта</w:t>
            </w: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18.1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jc w:val="both"/>
              <w:rPr>
                <w:rFonts w:cs="Times New Roman"/>
                <w:color w:val="333333"/>
                <w:szCs w:val="28"/>
              </w:rPr>
            </w:pPr>
            <w:r w:rsidRPr="00537F1C">
              <w:rPr>
                <w:rFonts w:cs="Times New Roman"/>
                <w:szCs w:val="28"/>
                <w:lang w:eastAsia="uk-UA"/>
              </w:rPr>
              <w:t xml:space="preserve">Організація освітнього процесу в закладі </w:t>
            </w:r>
            <w:r w:rsidRPr="00537F1C">
              <w:rPr>
                <w:rFonts w:cs="Times New Roman"/>
                <w:szCs w:val="28"/>
              </w:rPr>
              <w:t>загальної середньої освіти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szCs w:val="28"/>
                <w:lang w:eastAsia="uk-UA"/>
              </w:rPr>
              <w:t xml:space="preserve">Департамент освіти і науки виконкому Криворізької міської ради (надалі – </w:t>
            </w:r>
            <w:r w:rsidR="00B67530" w:rsidRPr="00537F1C">
              <w:rPr>
                <w:rFonts w:eastAsia="Times New Roman" w:cs="Times New Roman"/>
                <w:szCs w:val="28"/>
                <w:lang w:eastAsia="uk-UA"/>
              </w:rPr>
              <w:t>д</w:t>
            </w:r>
            <w:r w:rsidRPr="00537F1C">
              <w:rPr>
                <w:rFonts w:eastAsia="Times New Roman" w:cs="Times New Roman"/>
                <w:szCs w:val="28"/>
                <w:lang w:eastAsia="uk-UA"/>
              </w:rPr>
              <w:t>епартамент освіти і науки),</w:t>
            </w:r>
            <w:r w:rsidRPr="00537F1C">
              <w:rPr>
                <w:szCs w:val="28"/>
                <w:lang w:eastAsia="uk-UA"/>
              </w:rPr>
              <w:t xml:space="preserve"> виконком районної в місті ради</w:t>
            </w:r>
          </w:p>
          <w:p w:rsidR="00B67530" w:rsidRPr="00537F1C" w:rsidRDefault="00B67530" w:rsidP="00CF1F22">
            <w:pPr>
              <w:jc w:val="both"/>
              <w:rPr>
                <w:rFonts w:eastAsia="Times New Roman" w:cs="Times New Roman"/>
                <w:color w:val="000000"/>
                <w:sz w:val="27"/>
                <w:szCs w:val="27"/>
                <w:lang w:eastAsia="uk-UA"/>
              </w:rPr>
            </w:pP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 </w:t>
            </w: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B67530" w:rsidRPr="00537F1C" w:rsidTr="00002247">
        <w:tc>
          <w:tcPr>
            <w:tcW w:w="348" w:type="pct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555" w:type="pct"/>
          </w:tcPr>
          <w:p w:rsidR="00B67530" w:rsidRPr="00537F1C" w:rsidRDefault="00B67530" w:rsidP="00B67530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2212" w:type="pct"/>
          </w:tcPr>
          <w:p w:rsidR="00B67530" w:rsidRPr="00537F1C" w:rsidRDefault="00B67530" w:rsidP="00B67530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3</w:t>
            </w:r>
          </w:p>
        </w:tc>
        <w:tc>
          <w:tcPr>
            <w:tcW w:w="220" w:type="pct"/>
            <w:vAlign w:val="center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4</w:t>
            </w:r>
          </w:p>
        </w:tc>
        <w:tc>
          <w:tcPr>
            <w:tcW w:w="178" w:type="pct"/>
            <w:vAlign w:val="center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vAlign w:val="center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6</w:t>
            </w:r>
          </w:p>
        </w:tc>
        <w:tc>
          <w:tcPr>
            <w:tcW w:w="222" w:type="pct"/>
            <w:vAlign w:val="center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7</w:t>
            </w: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18.2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>Організація освітнього  процесу  в закладі дошкільної освіти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lang w:eastAsia="uk-UA"/>
              </w:rPr>
              <w:t xml:space="preserve">Департамент освіти і науки, виконком районної в місті ради 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 </w:t>
            </w: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18.3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>Організація освітнього процесу в закладі позашкільної освіти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lang w:eastAsia="uk-UA"/>
              </w:rPr>
              <w:t xml:space="preserve">Департамент освіти і науки, виконком районної в місті ради 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 </w:t>
            </w: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18.4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 xml:space="preserve">Питання протидії </w:t>
            </w:r>
            <w:proofErr w:type="spellStart"/>
            <w:r w:rsidRPr="00537F1C">
              <w:rPr>
                <w:lang w:eastAsia="uk-UA"/>
              </w:rPr>
              <w:t>булінгу</w:t>
            </w:r>
            <w:proofErr w:type="spellEnd"/>
          </w:p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</w:p>
        </w:tc>
        <w:tc>
          <w:tcPr>
            <w:tcW w:w="2212" w:type="pct"/>
          </w:tcPr>
          <w:p w:rsidR="00F129F0" w:rsidRPr="00537F1C" w:rsidRDefault="00CF1F22" w:rsidP="00CF1F22">
            <w:pPr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 xml:space="preserve">Департамент освіти і науки, </w:t>
            </w:r>
            <w:r w:rsidR="0049580B" w:rsidRPr="00537F1C">
              <w:rPr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 </w:t>
            </w: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18.5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>Скарга на керівника закладу освіти</w:t>
            </w:r>
          </w:p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</w:p>
        </w:tc>
        <w:tc>
          <w:tcPr>
            <w:tcW w:w="2212" w:type="pct"/>
            <w:tcBorders>
              <w:bottom w:val="single" w:sz="4" w:space="0" w:color="auto"/>
            </w:tcBorders>
          </w:tcPr>
          <w:p w:rsidR="00F129F0" w:rsidRPr="00537F1C" w:rsidRDefault="00CF1F22" w:rsidP="00CF1F22">
            <w:pPr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 xml:space="preserve">Департамент освіти і науки, виконком районної в місті ради 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18.6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pStyle w:val="a3"/>
              <w:rPr>
                <w:lang w:eastAsia="uk-UA"/>
              </w:rPr>
            </w:pPr>
            <w:r w:rsidRPr="00537F1C">
              <w:rPr>
                <w:lang w:eastAsia="uk-UA"/>
              </w:rPr>
              <w:t xml:space="preserve">Скарга на працівника закладу освіти  </w:t>
            </w:r>
          </w:p>
        </w:tc>
        <w:tc>
          <w:tcPr>
            <w:tcW w:w="221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 xml:space="preserve">Департамент освіти і науки, виконком районної в місті ради 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CF1F22" w:rsidRPr="00537F1C" w:rsidTr="008C4FE2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F1F22" w:rsidRPr="00537F1C" w:rsidRDefault="00CF1F22" w:rsidP="00CF1F22">
            <w:pPr>
              <w:pStyle w:val="a3"/>
              <w:jc w:val="center"/>
              <w:rPr>
                <w:i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 xml:space="preserve">19. </w:t>
            </w:r>
            <w:r w:rsidRPr="00537F1C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uk-UA"/>
              </w:rPr>
              <w:t>Охорона здоров'я</w:t>
            </w: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19.1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rPr>
                <w:lang w:eastAsia="uk-UA"/>
              </w:rPr>
            </w:pPr>
            <w:r w:rsidRPr="00537F1C">
              <w:rPr>
                <w:lang w:eastAsia="uk-UA"/>
              </w:rPr>
              <w:t>Діяльність медичних закладів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lang w:eastAsia="ru-RU"/>
              </w:rPr>
            </w:pPr>
            <w:r w:rsidRPr="00537F1C">
              <w:rPr>
                <w:lang w:eastAsia="uk-UA"/>
              </w:rPr>
              <w:t xml:space="preserve">Управління охорони здоров’я виконкому Криворізької </w:t>
            </w:r>
            <w:r w:rsidRPr="00537F1C">
              <w:t>міської ради (надалі – управління охорони здоров’я), л</w:t>
            </w:r>
            <w:r w:rsidRPr="00537F1C">
              <w:rPr>
                <w:lang w:eastAsia="ru-RU"/>
              </w:rPr>
              <w:t>ікувально-профілактичний заклад міста Кривого Рогу (надалі – лі</w:t>
            </w:r>
            <w:r w:rsidR="00B67530" w:rsidRPr="00537F1C">
              <w:rPr>
                <w:lang w:eastAsia="ru-RU"/>
              </w:rPr>
              <w:t>кувально-профілактичний заклад)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 </w:t>
            </w: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19.2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rPr>
                <w:lang w:eastAsia="uk-UA"/>
              </w:rPr>
            </w:pPr>
            <w:r w:rsidRPr="00537F1C">
              <w:rPr>
                <w:lang w:eastAsia="uk-UA"/>
              </w:rPr>
              <w:t>Укладання декларації з лікарем</w:t>
            </w:r>
          </w:p>
        </w:tc>
        <w:tc>
          <w:tcPr>
            <w:tcW w:w="2212" w:type="pct"/>
          </w:tcPr>
          <w:p w:rsidR="00CF1F22" w:rsidRPr="00537F1C" w:rsidRDefault="00081E73" w:rsidP="00081E73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537F1C">
              <w:rPr>
                <w:lang w:eastAsia="uk-UA"/>
              </w:rPr>
              <w:t>Комунальні некомерційні підприємства</w:t>
            </w:r>
            <w:r w:rsidRPr="00537F1C">
              <w:t xml:space="preserve"> </w:t>
            </w:r>
            <w:r w:rsidR="00A35497" w:rsidRPr="00537F1C">
              <w:t>«</w:t>
            </w:r>
            <w:hyperlink r:id="rId9" w:history="1">
              <w:r w:rsidR="00CF1F22" w:rsidRPr="00537F1C">
                <w:rPr>
                  <w:rStyle w:val="af"/>
                  <w:rFonts w:cs="Times New Roman"/>
                  <w:bCs/>
                  <w:color w:val="auto"/>
                  <w:szCs w:val="28"/>
                  <w:u w:val="none"/>
                </w:rPr>
                <w:t>Центр первинної медико-санітарної допомоги</w:t>
              </w:r>
              <w:r w:rsidRPr="00537F1C">
                <w:rPr>
                  <w:rStyle w:val="af"/>
                  <w:rFonts w:cs="Times New Roman"/>
                  <w:bCs/>
                  <w:color w:val="auto"/>
                  <w:szCs w:val="28"/>
                  <w:u w:val="none"/>
                </w:rPr>
                <w:t>»</w:t>
              </w:r>
              <w:r w:rsidR="00A35497" w:rsidRPr="00537F1C">
                <w:rPr>
                  <w:rStyle w:val="af"/>
                  <w:rFonts w:cs="Times New Roman"/>
                  <w:bCs/>
                  <w:color w:val="auto"/>
                  <w:szCs w:val="28"/>
                  <w:u w:val="none"/>
                </w:rPr>
                <w:t xml:space="preserve"> №№1-7</w:t>
              </w:r>
              <w:r w:rsidRPr="00537F1C">
                <w:rPr>
                  <w:rStyle w:val="af"/>
                  <w:rFonts w:cs="Times New Roman"/>
                  <w:bCs/>
                  <w:color w:val="auto"/>
                  <w:szCs w:val="28"/>
                  <w:u w:val="none"/>
                </w:rPr>
                <w:t xml:space="preserve"> </w:t>
              </w:r>
              <w:r w:rsidR="00A35497" w:rsidRPr="00537F1C">
                <w:rPr>
                  <w:rStyle w:val="af"/>
                  <w:rFonts w:cs="Times New Roman"/>
                  <w:bCs/>
                  <w:color w:val="auto"/>
                  <w:szCs w:val="28"/>
                  <w:u w:val="none"/>
                </w:rPr>
                <w:t xml:space="preserve"> Криворізької міської ради</w:t>
              </w:r>
              <w:r w:rsidR="00CF1F22" w:rsidRPr="00537F1C">
                <w:rPr>
                  <w:rStyle w:val="af"/>
                  <w:rFonts w:cs="Times New Roman"/>
                  <w:bCs/>
                  <w:color w:val="auto"/>
                  <w:szCs w:val="28"/>
                  <w:u w:val="none"/>
                </w:rPr>
                <w:t xml:space="preserve"> </w:t>
              </w:r>
            </w:hyperlink>
            <w:r w:rsidR="00CF1F22" w:rsidRPr="00537F1C">
              <w:rPr>
                <w:rStyle w:val="af"/>
                <w:rFonts w:cs="Times New Roman"/>
                <w:bCs/>
                <w:color w:val="auto"/>
                <w:szCs w:val="28"/>
                <w:u w:val="none"/>
              </w:rPr>
              <w:t xml:space="preserve"> </w:t>
            </w:r>
            <w:r w:rsidR="00A35497" w:rsidRPr="00537F1C">
              <w:rPr>
                <w:rStyle w:val="af"/>
                <w:rFonts w:cs="Times New Roman"/>
                <w:bCs/>
                <w:color w:val="auto"/>
                <w:szCs w:val="28"/>
                <w:u w:val="none"/>
              </w:rPr>
              <w:t xml:space="preserve"> 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19.3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rPr>
                <w:lang w:eastAsia="uk-UA"/>
              </w:rPr>
            </w:pPr>
            <w:r w:rsidRPr="00537F1C">
              <w:rPr>
                <w:lang w:eastAsia="uk-UA"/>
              </w:rPr>
              <w:t>Скарга на медичний персонал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lang w:eastAsia="ru-RU"/>
              </w:rPr>
            </w:pPr>
            <w:r w:rsidRPr="00537F1C">
              <w:t xml:space="preserve">Управління охорони здоров’я, </w:t>
            </w:r>
            <w:proofErr w:type="spellStart"/>
            <w:r w:rsidRPr="00537F1C">
              <w:t>л</w:t>
            </w:r>
            <w:r w:rsidRPr="00537F1C">
              <w:rPr>
                <w:lang w:eastAsia="ru-RU"/>
              </w:rPr>
              <w:t>ікувально-профі-лактичний</w:t>
            </w:r>
            <w:proofErr w:type="spellEnd"/>
            <w:r w:rsidRPr="00537F1C">
              <w:rPr>
                <w:lang w:eastAsia="ru-RU"/>
              </w:rPr>
              <w:t xml:space="preserve"> заклад  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19.4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ind w:hanging="131"/>
              <w:rPr>
                <w:lang w:eastAsia="uk-UA"/>
              </w:rPr>
            </w:pPr>
            <w:r w:rsidRPr="00537F1C">
              <w:rPr>
                <w:lang w:eastAsia="uk-UA"/>
              </w:rPr>
              <w:t xml:space="preserve"> Забезпечення </w:t>
            </w:r>
            <w:r w:rsidR="007D1C66" w:rsidRPr="00537F1C">
              <w:rPr>
                <w:lang w:eastAsia="uk-UA"/>
              </w:rPr>
              <w:t xml:space="preserve"> </w:t>
            </w:r>
            <w:r w:rsidRPr="00537F1C">
              <w:rPr>
                <w:lang w:eastAsia="uk-UA"/>
              </w:rPr>
              <w:t xml:space="preserve">медикаментами </w:t>
            </w:r>
            <w:r w:rsidR="007D1C66" w:rsidRPr="00537F1C">
              <w:rPr>
                <w:lang w:eastAsia="uk-UA"/>
              </w:rPr>
              <w:t xml:space="preserve"> </w:t>
            </w:r>
            <w:r w:rsidRPr="00537F1C">
              <w:rPr>
                <w:lang w:eastAsia="uk-UA"/>
              </w:rPr>
              <w:t xml:space="preserve">на </w:t>
            </w:r>
            <w:r w:rsidR="007D1C66" w:rsidRPr="00537F1C">
              <w:rPr>
                <w:lang w:eastAsia="uk-UA"/>
              </w:rPr>
              <w:t xml:space="preserve"> </w:t>
            </w:r>
            <w:r w:rsidRPr="00537F1C">
              <w:rPr>
                <w:lang w:eastAsia="uk-UA"/>
              </w:rPr>
              <w:t>без</w:t>
            </w:r>
            <w:r w:rsidR="007D1C66" w:rsidRPr="00537F1C">
              <w:rPr>
                <w:lang w:eastAsia="uk-UA"/>
              </w:rPr>
              <w:t xml:space="preserve"> </w:t>
            </w:r>
            <w:proofErr w:type="spellStart"/>
            <w:r w:rsidR="007D1C66" w:rsidRPr="00537F1C">
              <w:rPr>
                <w:lang w:eastAsia="uk-UA"/>
              </w:rPr>
              <w:t>-</w:t>
            </w:r>
            <w:r w:rsidRPr="00537F1C">
              <w:rPr>
                <w:lang w:eastAsia="uk-UA"/>
              </w:rPr>
              <w:t>коштовній</w:t>
            </w:r>
            <w:proofErr w:type="spellEnd"/>
            <w:r w:rsidRPr="00537F1C">
              <w:rPr>
                <w:lang w:eastAsia="uk-UA"/>
              </w:rPr>
              <w:t xml:space="preserve"> основі 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lang w:eastAsia="ru-RU"/>
              </w:rPr>
            </w:pPr>
            <w:r w:rsidRPr="00537F1C">
              <w:t xml:space="preserve">Управління охорони здоров’я, заклад охорони здоров’я комунальної власності міста 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19.5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rPr>
                <w:lang w:eastAsia="uk-UA"/>
              </w:rPr>
            </w:pPr>
            <w:r w:rsidRPr="00537F1C">
              <w:rPr>
                <w:lang w:eastAsia="uk-UA"/>
              </w:rPr>
              <w:t>Робота аптек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</w:pPr>
            <w:r w:rsidRPr="00537F1C">
              <w:rPr>
                <w:lang w:eastAsia="uk-UA"/>
              </w:rPr>
              <w:t>Управління охорони здоров’я</w:t>
            </w:r>
            <w:r w:rsidRPr="00537F1C">
              <w:t>, Комунальне підприємство «Фармація» Криворізької міської ради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19.6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>Скарги на  діяльність  «швидкої медичної допомоги»</w:t>
            </w:r>
          </w:p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cs="Times New Roman"/>
                <w:color w:val="333333"/>
                <w:shd w:val="clear" w:color="auto" w:fill="FFFFFF"/>
              </w:rPr>
              <w:t xml:space="preserve">Криворізька станція екстреної медичної допомоги   Комунального підприємства «Обласний центр екстреної медичної допомоги та медицини катастроф» Дніпропетровської обласної ради» </w:t>
            </w:r>
            <w:r w:rsidR="00E0006F" w:rsidRPr="00537F1C">
              <w:rPr>
                <w:rFonts w:cs="Times New Roman"/>
                <w:color w:val="333333"/>
                <w:shd w:val="clear" w:color="auto" w:fill="FFFFFF"/>
              </w:rPr>
              <w:t>(за згодою)</w:t>
            </w:r>
            <w:r w:rsidRPr="00537F1C">
              <w:rPr>
                <w:rFonts w:cs="Times New Roman"/>
              </w:rPr>
              <w:t xml:space="preserve"> 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3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B67530" w:rsidRPr="00537F1C" w:rsidTr="00002247">
        <w:trPr>
          <w:trHeight w:val="297"/>
        </w:trPr>
        <w:tc>
          <w:tcPr>
            <w:tcW w:w="348" w:type="pct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555" w:type="pct"/>
          </w:tcPr>
          <w:p w:rsidR="00B67530" w:rsidRPr="00537F1C" w:rsidRDefault="00B67530" w:rsidP="00B67530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2212" w:type="pct"/>
          </w:tcPr>
          <w:p w:rsidR="00B67530" w:rsidRPr="00537F1C" w:rsidRDefault="00B67530" w:rsidP="00B67530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3</w:t>
            </w:r>
          </w:p>
        </w:tc>
        <w:tc>
          <w:tcPr>
            <w:tcW w:w="220" w:type="pct"/>
            <w:vAlign w:val="center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4</w:t>
            </w:r>
          </w:p>
        </w:tc>
        <w:tc>
          <w:tcPr>
            <w:tcW w:w="178" w:type="pct"/>
            <w:vAlign w:val="center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vAlign w:val="center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6</w:t>
            </w:r>
          </w:p>
        </w:tc>
        <w:tc>
          <w:tcPr>
            <w:tcW w:w="222" w:type="pct"/>
            <w:vAlign w:val="center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7</w:t>
            </w:r>
          </w:p>
        </w:tc>
      </w:tr>
      <w:tr w:rsidR="008C4FE2" w:rsidRPr="00537F1C" w:rsidTr="008C4FE2">
        <w:trPr>
          <w:trHeight w:val="297"/>
        </w:trPr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19.7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>Забезпечення засобами реабілітації (підгузки)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lang w:eastAsia="ru-RU"/>
              </w:rPr>
            </w:pPr>
            <w:r w:rsidRPr="00537F1C">
              <w:rPr>
                <w:lang w:eastAsia="ru-RU"/>
              </w:rPr>
              <w:t xml:space="preserve">Управління охорони здоров’я, </w:t>
            </w:r>
            <w:proofErr w:type="spellStart"/>
            <w:r w:rsidRPr="00537F1C">
              <w:rPr>
                <w:lang w:eastAsia="ru-RU"/>
              </w:rPr>
              <w:t>лік</w:t>
            </w:r>
            <w:r w:rsidR="0049580B" w:rsidRPr="00537F1C">
              <w:rPr>
                <w:lang w:eastAsia="ru-RU"/>
              </w:rPr>
              <w:t>увально-профілакти</w:t>
            </w:r>
            <w:proofErr w:type="spellEnd"/>
            <w:r w:rsidR="0049580B" w:rsidRPr="00537F1C">
              <w:rPr>
                <w:lang w:eastAsia="ru-RU"/>
              </w:rPr>
              <w:t xml:space="preserve"> </w:t>
            </w:r>
            <w:proofErr w:type="spellStart"/>
            <w:r w:rsidR="0049580B" w:rsidRPr="00537F1C">
              <w:rPr>
                <w:lang w:eastAsia="ru-RU"/>
              </w:rPr>
              <w:t>-чний</w:t>
            </w:r>
            <w:proofErr w:type="spellEnd"/>
            <w:r w:rsidR="0049580B" w:rsidRPr="00537F1C">
              <w:rPr>
                <w:lang w:eastAsia="ru-RU"/>
              </w:rPr>
              <w:t xml:space="preserve"> заклад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19.8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 xml:space="preserve">Діяльність закладів охорони здоров’я під час карантину 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lang w:eastAsia="ru-RU"/>
              </w:rPr>
            </w:pPr>
            <w:r w:rsidRPr="00537F1C">
              <w:rPr>
                <w:lang w:eastAsia="ru-RU"/>
              </w:rPr>
              <w:t xml:space="preserve">Управління охорони здоров’я, </w:t>
            </w:r>
            <w:proofErr w:type="spellStart"/>
            <w:r w:rsidRPr="00537F1C">
              <w:rPr>
                <w:lang w:eastAsia="ru-RU"/>
              </w:rPr>
              <w:t>лік</w:t>
            </w:r>
            <w:r w:rsidR="00081E73" w:rsidRPr="00537F1C">
              <w:rPr>
                <w:lang w:eastAsia="ru-RU"/>
              </w:rPr>
              <w:t>увально-профілакти</w:t>
            </w:r>
            <w:proofErr w:type="spellEnd"/>
            <w:r w:rsidR="00081E73" w:rsidRPr="00537F1C">
              <w:rPr>
                <w:lang w:eastAsia="ru-RU"/>
              </w:rPr>
              <w:t xml:space="preserve"> </w:t>
            </w:r>
            <w:proofErr w:type="spellStart"/>
            <w:r w:rsidR="00081E73" w:rsidRPr="00537F1C">
              <w:rPr>
                <w:lang w:eastAsia="ru-RU"/>
              </w:rPr>
              <w:t>-чний</w:t>
            </w:r>
            <w:proofErr w:type="spellEnd"/>
            <w:r w:rsidR="00081E73" w:rsidRPr="00537F1C">
              <w:rPr>
                <w:lang w:eastAsia="ru-RU"/>
              </w:rPr>
              <w:t xml:space="preserve"> заклад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19.9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ind w:hanging="108"/>
              <w:jc w:val="both"/>
            </w:pPr>
            <w:r w:rsidRPr="00537F1C">
              <w:rPr>
                <w:lang w:eastAsia="uk-UA"/>
              </w:rPr>
              <w:t xml:space="preserve">Питання  діяльності  </w:t>
            </w:r>
            <w:r w:rsidRPr="00537F1C">
              <w:rPr>
                <w:rStyle w:val="mw-headline"/>
                <w:rFonts w:cs="Times New Roman"/>
                <w:bCs/>
                <w:color w:val="000000"/>
                <w:szCs w:val="28"/>
              </w:rPr>
              <w:t>медико-соціальної експертної  комісії</w:t>
            </w:r>
          </w:p>
        </w:tc>
        <w:tc>
          <w:tcPr>
            <w:tcW w:w="2212" w:type="pct"/>
          </w:tcPr>
          <w:p w:rsidR="00F129F0" w:rsidRPr="00537F1C" w:rsidRDefault="00CF1F22" w:rsidP="00120BDF">
            <w:pPr>
              <w:jc w:val="both"/>
              <w:rPr>
                <w:lang w:eastAsia="ru-RU"/>
              </w:rPr>
            </w:pPr>
            <w:r w:rsidRPr="00537F1C">
              <w:t xml:space="preserve">Управління охорони здоров’я, </w:t>
            </w:r>
            <w:proofErr w:type="spellStart"/>
            <w:r w:rsidRPr="00537F1C">
              <w:rPr>
                <w:lang w:eastAsia="ru-RU"/>
              </w:rPr>
              <w:t>лікувально-профілакти</w:t>
            </w:r>
            <w:r w:rsidR="00120BDF" w:rsidRPr="00537F1C">
              <w:rPr>
                <w:lang w:eastAsia="ru-RU"/>
              </w:rPr>
              <w:t>-</w:t>
            </w:r>
            <w:r w:rsidRPr="00537F1C">
              <w:rPr>
                <w:lang w:eastAsia="ru-RU"/>
              </w:rPr>
              <w:t>чний</w:t>
            </w:r>
            <w:proofErr w:type="spellEnd"/>
            <w:r w:rsidRPr="00537F1C">
              <w:rPr>
                <w:lang w:eastAsia="ru-RU"/>
              </w:rPr>
              <w:t xml:space="preserve"> заклад</w:t>
            </w:r>
          </w:p>
          <w:p w:rsidR="0049580B" w:rsidRPr="00537F1C" w:rsidRDefault="0049580B" w:rsidP="00120BDF">
            <w:pPr>
              <w:jc w:val="both"/>
              <w:rPr>
                <w:lang w:eastAsia="ru-RU"/>
              </w:rPr>
            </w:pP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CF1F22" w:rsidRPr="00537F1C" w:rsidRDefault="00CF1F22" w:rsidP="00CF1F22">
            <w:pPr>
              <w:rPr>
                <w:sz w:val="24"/>
                <w:szCs w:val="24"/>
              </w:rPr>
            </w:pPr>
            <w:r w:rsidRPr="00537F1C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До 10 </w:t>
            </w: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19.10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CF1F22" w:rsidRPr="00537F1C" w:rsidRDefault="00550F1B" w:rsidP="00550F1B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>Протиправні дії</w:t>
            </w:r>
            <w:r w:rsidR="00CF1F22" w:rsidRPr="00537F1C">
              <w:rPr>
                <w:lang w:eastAsia="uk-UA"/>
              </w:rPr>
              <w:t xml:space="preserve"> </w:t>
            </w:r>
            <w:r w:rsidRPr="00537F1C">
              <w:rPr>
                <w:lang w:eastAsia="uk-UA"/>
              </w:rPr>
              <w:t xml:space="preserve">у </w:t>
            </w:r>
            <w:proofErr w:type="spellStart"/>
            <w:r w:rsidR="00CF1F22" w:rsidRPr="00537F1C">
              <w:rPr>
                <w:lang w:eastAsia="uk-UA"/>
              </w:rPr>
              <w:t>лікувальн</w:t>
            </w:r>
            <w:r w:rsidRPr="00537F1C">
              <w:rPr>
                <w:lang w:eastAsia="uk-UA"/>
              </w:rPr>
              <w:t>о-</w:t>
            </w:r>
            <w:proofErr w:type="spellEnd"/>
            <w:r w:rsidRPr="00537F1C">
              <w:rPr>
                <w:lang w:eastAsia="uk-UA"/>
              </w:rPr>
              <w:t xml:space="preserve"> профілактичних</w:t>
            </w:r>
            <w:r w:rsidR="00CF1F22" w:rsidRPr="00537F1C">
              <w:rPr>
                <w:lang w:eastAsia="uk-UA"/>
              </w:rPr>
              <w:t xml:space="preserve"> закладах</w:t>
            </w:r>
          </w:p>
        </w:tc>
        <w:tc>
          <w:tcPr>
            <w:tcW w:w="221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lang w:eastAsia="uk-UA"/>
              </w:rPr>
              <w:t>Управління охорони здоров’я, л</w:t>
            </w:r>
            <w:r w:rsidRPr="00537F1C">
              <w:rPr>
                <w:lang w:eastAsia="ru-RU"/>
              </w:rPr>
              <w:t xml:space="preserve">ікувально-профілактичний заклад   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rPr>
          <w:trHeight w:val="2640"/>
        </w:trPr>
        <w:tc>
          <w:tcPr>
            <w:tcW w:w="34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19.11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CF1F22" w:rsidRPr="00537F1C" w:rsidRDefault="00B83456" w:rsidP="007D1C66">
            <w:pPr>
              <w:pStyle w:val="a3"/>
              <w:ind w:hanging="89"/>
              <w:jc w:val="both"/>
              <w:rPr>
                <w:lang w:eastAsia="uk-UA"/>
              </w:rPr>
            </w:pPr>
            <w:r w:rsidRPr="00537F1C">
              <w:rPr>
                <w:rFonts w:asciiTheme="minorHAnsi" w:hAnsiTheme="minorHAnsi"/>
                <w:color w:val="3A3A3A"/>
              </w:rPr>
              <w:t xml:space="preserve"> </w:t>
            </w:r>
            <w:r w:rsidR="00CF1F22" w:rsidRPr="00537F1C">
              <w:rPr>
                <w:rFonts w:asciiTheme="minorHAnsi" w:hAnsiTheme="minorHAnsi"/>
                <w:color w:val="3A3A3A"/>
              </w:rPr>
              <w:t>З</w:t>
            </w:r>
            <w:r w:rsidR="00CF1F22" w:rsidRPr="00537F1C">
              <w:rPr>
                <w:rFonts w:ascii="PT Sans" w:hAnsi="PT Sans"/>
                <w:color w:val="3A3A3A"/>
              </w:rPr>
              <w:t>абезпечення</w:t>
            </w:r>
            <w:r w:rsidR="007D1C66" w:rsidRPr="00537F1C">
              <w:rPr>
                <w:rFonts w:asciiTheme="minorHAnsi" w:hAnsiTheme="minorHAnsi"/>
                <w:color w:val="3A3A3A"/>
              </w:rPr>
              <w:t xml:space="preserve"> </w:t>
            </w:r>
            <w:r w:rsidR="00CF1F22" w:rsidRPr="00537F1C">
              <w:rPr>
                <w:rFonts w:ascii="PT Sans" w:hAnsi="PT Sans"/>
                <w:color w:val="3A3A3A"/>
              </w:rPr>
              <w:t>новонароджених «</w:t>
            </w:r>
            <w:proofErr w:type="spellStart"/>
            <w:r w:rsidR="00CF1F22" w:rsidRPr="00537F1C">
              <w:rPr>
                <w:rFonts w:ascii="PT Sans" w:hAnsi="PT Sans"/>
                <w:color w:val="3A3A3A"/>
              </w:rPr>
              <w:t>Паку</w:t>
            </w:r>
            <w:r w:rsidR="007D1C66" w:rsidRPr="00537F1C">
              <w:rPr>
                <w:rFonts w:asciiTheme="minorHAnsi" w:hAnsiTheme="minorHAnsi"/>
                <w:color w:val="3A3A3A"/>
              </w:rPr>
              <w:t>-</w:t>
            </w:r>
            <w:proofErr w:type="spellEnd"/>
            <w:r w:rsidR="007D1C66" w:rsidRPr="00537F1C">
              <w:rPr>
                <w:rFonts w:asciiTheme="minorHAnsi" w:hAnsiTheme="minorHAnsi"/>
                <w:color w:val="3A3A3A"/>
              </w:rPr>
              <w:t xml:space="preserve"> </w:t>
            </w:r>
            <w:proofErr w:type="spellStart"/>
            <w:r w:rsidR="00CF1F22" w:rsidRPr="00537F1C">
              <w:rPr>
                <w:rFonts w:ascii="PT Sans" w:hAnsi="PT Sans"/>
                <w:color w:val="3A3A3A"/>
              </w:rPr>
              <w:t>нком</w:t>
            </w:r>
            <w:proofErr w:type="spellEnd"/>
            <w:r w:rsidR="00CF1F22" w:rsidRPr="00537F1C">
              <w:rPr>
                <w:rFonts w:ascii="PT Sans" w:hAnsi="PT Sans"/>
                <w:color w:val="3A3A3A"/>
              </w:rPr>
              <w:t xml:space="preserve"> малюка»</w:t>
            </w:r>
          </w:p>
        </w:tc>
        <w:tc>
          <w:tcPr>
            <w:tcW w:w="221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both"/>
              <w:rPr>
                <w:color w:val="333333"/>
                <w:lang w:eastAsia="ru-RU"/>
              </w:rPr>
            </w:pPr>
            <w:r w:rsidRPr="00537F1C">
              <w:rPr>
                <w:lang w:eastAsia="ru-RU"/>
              </w:rPr>
              <w:t>Управління охорони здоров’я, департамент соціальної політики виконкому Криворізької міської ради (надалі – департамент соціальної політики), К</w:t>
            </w:r>
            <w:hyperlink r:id="rId10" w:history="1">
              <w:r w:rsidRPr="00537F1C">
                <w:rPr>
                  <w:rStyle w:val="af"/>
                  <w:rFonts w:cs="Times New Roman"/>
                  <w:color w:val="auto"/>
                  <w:szCs w:val="28"/>
                  <w:u w:val="none"/>
                </w:rPr>
                <w:t>омунальні некомерційні підприємства «Криворізький міський клінічний пологовий будинок №1»,</w:t>
              </w:r>
              <w:r w:rsidRPr="00537F1C">
                <w:rPr>
                  <w:color w:val="333333"/>
                  <w:lang w:eastAsia="ru-RU"/>
                </w:rPr>
                <w:t xml:space="preserve"> «Криворізька міська лікарня №7» (пологове відділення),</w:t>
              </w:r>
              <w:proofErr w:type="spellStart"/>
            </w:hyperlink>
            <w:r w:rsidRPr="00537F1C">
              <w:rPr>
                <w:color w:val="FFFFFF" w:themeColor="background1"/>
              </w:rPr>
              <w:t>...</w:t>
            </w:r>
            <w:r w:rsidRPr="00537F1C">
              <w:rPr>
                <w:color w:val="333333"/>
                <w:lang w:eastAsia="ru-RU"/>
              </w:rPr>
              <w:t>«Криворізький</w:t>
            </w:r>
            <w:proofErr w:type="spellEnd"/>
            <w:r w:rsidRPr="00537F1C">
              <w:rPr>
                <w:color w:val="333333"/>
                <w:lang w:eastAsia="ru-RU"/>
              </w:rPr>
              <w:t xml:space="preserve"> </w:t>
            </w:r>
            <w:proofErr w:type="spellStart"/>
            <w:r w:rsidRPr="00537F1C">
              <w:rPr>
                <w:color w:val="333333"/>
                <w:lang w:eastAsia="ru-RU"/>
              </w:rPr>
              <w:t>перинатальний</w:t>
            </w:r>
            <w:proofErr w:type="spellEnd"/>
            <w:r w:rsidRPr="00537F1C">
              <w:rPr>
                <w:color w:val="333333"/>
                <w:lang w:eastAsia="ru-RU"/>
              </w:rPr>
              <w:t xml:space="preserve"> центр зі стаціонаром» Криворізької міської ради 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До5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CF1F22" w:rsidRPr="00537F1C" w:rsidTr="008C4FE2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b/>
                <w:i/>
                <w:lang w:eastAsia="ru-RU"/>
              </w:rPr>
              <w:t>20. Питання культури</w:t>
            </w:r>
          </w:p>
        </w:tc>
      </w:tr>
      <w:tr w:rsidR="008C4FE2" w:rsidRPr="00537F1C" w:rsidTr="008C4FE2">
        <w:tc>
          <w:tcPr>
            <w:tcW w:w="34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20.1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pStyle w:val="a3"/>
              <w:ind w:hanging="89"/>
              <w:jc w:val="both"/>
              <w:rPr>
                <w:rFonts w:cs="Times New Roman"/>
                <w:color w:val="3A3A3A"/>
              </w:rPr>
            </w:pPr>
            <w:r w:rsidRPr="00537F1C">
              <w:rPr>
                <w:rFonts w:cs="Times New Roman"/>
                <w:color w:val="3A3A3A"/>
              </w:rPr>
              <w:t>Проведення культурно-масових заходів в місті</w:t>
            </w:r>
          </w:p>
        </w:tc>
        <w:tc>
          <w:tcPr>
            <w:tcW w:w="221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both"/>
              <w:rPr>
                <w:rFonts w:cs="Times New Roman"/>
                <w:lang w:eastAsia="ru-RU"/>
              </w:rPr>
            </w:pPr>
            <w:r w:rsidRPr="00537F1C">
              <w:rPr>
                <w:rFonts w:cs="Times New Roman"/>
                <w:lang w:eastAsia="ru-RU"/>
              </w:rPr>
              <w:t>Управління культури виконкому Криворізької міської ради (надалі – управління культури)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До 15</w:t>
            </w: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20.2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pStyle w:val="a3"/>
              <w:ind w:hanging="89"/>
              <w:jc w:val="both"/>
              <w:rPr>
                <w:rFonts w:cs="Times New Roman"/>
                <w:color w:val="3A3A3A"/>
              </w:rPr>
            </w:pPr>
            <w:r w:rsidRPr="00537F1C">
              <w:rPr>
                <w:rFonts w:cs="Times New Roman"/>
                <w:color w:val="3A3A3A"/>
              </w:rPr>
              <w:t>Організація роботи заклад</w:t>
            </w:r>
            <w:r w:rsidR="00081E73" w:rsidRPr="00537F1C">
              <w:rPr>
                <w:rFonts w:cs="Times New Roman"/>
                <w:color w:val="3A3A3A"/>
              </w:rPr>
              <w:t>ів</w:t>
            </w:r>
            <w:r w:rsidRPr="00537F1C">
              <w:rPr>
                <w:rFonts w:cs="Times New Roman"/>
                <w:color w:val="3A3A3A"/>
              </w:rPr>
              <w:t xml:space="preserve"> культури,</w:t>
            </w:r>
          </w:p>
          <w:p w:rsidR="00CF1F22" w:rsidRPr="00537F1C" w:rsidRDefault="00CF6F4C" w:rsidP="00CF1F22">
            <w:pPr>
              <w:pStyle w:val="a3"/>
              <w:ind w:hanging="89"/>
              <w:jc w:val="both"/>
              <w:rPr>
                <w:rFonts w:cs="Times New Roman"/>
                <w:color w:val="3A3A3A"/>
              </w:rPr>
            </w:pPr>
            <w:r w:rsidRPr="00537F1C">
              <w:rPr>
                <w:rFonts w:cs="Times New Roman"/>
                <w:color w:val="3A3A3A"/>
              </w:rPr>
              <w:t>д</w:t>
            </w:r>
            <w:r w:rsidR="00CF1F22" w:rsidRPr="00537F1C">
              <w:rPr>
                <w:rFonts w:cs="Times New Roman"/>
                <w:color w:val="3A3A3A"/>
              </w:rPr>
              <w:t>рукарень</w:t>
            </w:r>
          </w:p>
          <w:p w:rsidR="006E6203" w:rsidRPr="00537F1C" w:rsidRDefault="006E6203" w:rsidP="00CF1F22">
            <w:pPr>
              <w:pStyle w:val="a3"/>
              <w:ind w:hanging="89"/>
              <w:jc w:val="both"/>
              <w:rPr>
                <w:rFonts w:cs="Times New Roman"/>
                <w:color w:val="3A3A3A"/>
              </w:rPr>
            </w:pPr>
          </w:p>
        </w:tc>
        <w:tc>
          <w:tcPr>
            <w:tcW w:w="221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both"/>
              <w:rPr>
                <w:rFonts w:cs="Times New Roman"/>
                <w:lang w:eastAsia="ru-RU"/>
              </w:rPr>
            </w:pPr>
            <w:r w:rsidRPr="00537F1C">
              <w:rPr>
                <w:rFonts w:cs="Times New Roman"/>
                <w:lang w:eastAsia="ru-RU"/>
              </w:rPr>
              <w:t>Управління культури</w:t>
            </w:r>
          </w:p>
          <w:p w:rsidR="00CF1F22" w:rsidRPr="00537F1C" w:rsidRDefault="00CF1F22" w:rsidP="00CF1F22">
            <w:pPr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До 15</w:t>
            </w: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CF1F22" w:rsidRPr="00537F1C" w:rsidTr="008C4FE2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F1F22" w:rsidRPr="00537F1C" w:rsidRDefault="00CF1F22" w:rsidP="00CF1F22">
            <w:pPr>
              <w:pStyle w:val="a3"/>
              <w:jc w:val="center"/>
              <w:rPr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21. </w:t>
            </w:r>
            <w:r w:rsidRPr="00537F1C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uk-UA"/>
              </w:rPr>
              <w:t>Питання підприємницької діяльності</w:t>
            </w: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21.1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Легалізація найманих працівників</w:t>
            </w:r>
          </w:p>
        </w:tc>
        <w:tc>
          <w:tcPr>
            <w:tcW w:w="2212" w:type="pct"/>
          </w:tcPr>
          <w:p w:rsidR="00CF1F22" w:rsidRPr="00537F1C" w:rsidRDefault="00CF1F22" w:rsidP="00B67530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 xml:space="preserve">Департамент соціальної політики виконкому Криворізької міської ради (надалі – департамент соціальної політики), управління розвитку підприємництва виконкому Криворізької міської ради  (надалі – управління розвитку підприємництва), виконком районної в місті ради 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До 15</w:t>
            </w: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B67530" w:rsidRPr="00537F1C" w:rsidTr="00002247">
        <w:tc>
          <w:tcPr>
            <w:tcW w:w="348" w:type="pct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555" w:type="pct"/>
          </w:tcPr>
          <w:p w:rsidR="00B67530" w:rsidRPr="00537F1C" w:rsidRDefault="00B67530" w:rsidP="00B67530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2212" w:type="pct"/>
          </w:tcPr>
          <w:p w:rsidR="00B67530" w:rsidRPr="00537F1C" w:rsidRDefault="00B67530" w:rsidP="00B67530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3</w:t>
            </w:r>
          </w:p>
        </w:tc>
        <w:tc>
          <w:tcPr>
            <w:tcW w:w="220" w:type="pct"/>
            <w:vAlign w:val="center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4</w:t>
            </w:r>
          </w:p>
        </w:tc>
        <w:tc>
          <w:tcPr>
            <w:tcW w:w="178" w:type="pct"/>
            <w:vAlign w:val="center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vAlign w:val="center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6</w:t>
            </w:r>
          </w:p>
        </w:tc>
        <w:tc>
          <w:tcPr>
            <w:tcW w:w="222" w:type="pct"/>
            <w:vAlign w:val="center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7</w:t>
            </w: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21.2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>Незручності від діяльності суб’єктів підприємницької діяльності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lang w:eastAsia="uk-UA"/>
              </w:rPr>
              <w:t>Управління розвитку підприємництва, виконком районної в місті ради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До5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21.3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>Порушення правил торгівлі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>Управління розвитку підприємництва, виконком районної в місті ради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До 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21.4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Неякісне надання послуг споживачам</w:t>
            </w:r>
          </w:p>
        </w:tc>
        <w:tc>
          <w:tcPr>
            <w:tcW w:w="2212" w:type="pct"/>
            <w:shd w:val="clear" w:color="auto" w:fill="FFFFFF" w:themeFill="background1"/>
          </w:tcPr>
          <w:p w:rsidR="00F129F0" w:rsidRPr="00537F1C" w:rsidRDefault="00CF1F22" w:rsidP="00CF1F22">
            <w:pPr>
              <w:jc w:val="both"/>
              <w:rPr>
                <w:lang w:eastAsia="uk-UA"/>
              </w:rPr>
            </w:pPr>
            <w:r w:rsidRPr="00537F1C">
              <w:t xml:space="preserve">Відділ з питань захисту прав споживачів апарату міської ради і виконкому, </w:t>
            </w:r>
            <w:r w:rsidR="00B83456" w:rsidRPr="00537F1C">
              <w:rPr>
                <w:lang w:eastAsia="uk-UA"/>
              </w:rPr>
              <w:t>виконком районної в місті ради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До5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21.5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pStyle w:val="a3"/>
              <w:rPr>
                <w:lang w:eastAsia="uk-UA"/>
              </w:rPr>
            </w:pPr>
            <w:r w:rsidRPr="00537F1C">
              <w:rPr>
                <w:lang w:eastAsia="uk-UA"/>
              </w:rPr>
              <w:t>Питання регуляторної діяльності</w:t>
            </w:r>
          </w:p>
        </w:tc>
        <w:tc>
          <w:tcPr>
            <w:tcW w:w="221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both"/>
              <w:rPr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Управління розвитку підприємництва, структурні підрозділи – розробники регуляторних актів </w:t>
            </w:r>
            <w:r w:rsidRPr="00537F1C">
              <w:rPr>
                <w:lang w:eastAsia="uk-UA"/>
              </w:rPr>
              <w:t xml:space="preserve">  </w:t>
            </w:r>
          </w:p>
          <w:p w:rsidR="00CF1F22" w:rsidRPr="00537F1C" w:rsidRDefault="00CF1F22" w:rsidP="00CF1F22">
            <w:pPr>
              <w:jc w:val="both"/>
              <w:rPr>
                <w:lang w:eastAsia="uk-UA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До 15</w:t>
            </w: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21.6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r w:rsidRPr="00537F1C">
              <w:t>Підтримка малого та середнього підприємництва</w:t>
            </w:r>
          </w:p>
        </w:tc>
        <w:tc>
          <w:tcPr>
            <w:tcW w:w="221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Управління розвитку підприємництва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До 15</w:t>
            </w: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CF1F22" w:rsidRPr="00537F1C" w:rsidTr="008C4FE2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pStyle w:val="a3"/>
              <w:jc w:val="center"/>
              <w:rPr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 xml:space="preserve">22.  </w:t>
            </w:r>
            <w:r w:rsidRPr="00537F1C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uk-UA"/>
              </w:rPr>
              <w:t>Послуги мешканцям будинку</w:t>
            </w:r>
          </w:p>
        </w:tc>
      </w:tr>
      <w:tr w:rsidR="00CF1F22" w:rsidRPr="00537F1C" w:rsidTr="008C4FE2">
        <w:tc>
          <w:tcPr>
            <w:tcW w:w="34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22.1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uk-UA"/>
              </w:rPr>
              <w:t>Водопостачання та  водовідведення</w:t>
            </w:r>
          </w:p>
        </w:tc>
        <w:tc>
          <w:tcPr>
            <w:tcW w:w="3097" w:type="pct"/>
            <w:gridSpan w:val="5"/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22.1.1</w:t>
            </w:r>
          </w:p>
        </w:tc>
        <w:tc>
          <w:tcPr>
            <w:tcW w:w="1555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Відсутність</w:t>
            </w:r>
            <w:r w:rsidRPr="00537F1C">
              <w:rPr>
                <w:rFonts w:eastAsia="Times New Roman" w:cs="Times New Roman"/>
                <w:color w:val="FFFFFF" w:themeColor="background1"/>
                <w:szCs w:val="28"/>
                <w:lang w:eastAsia="uk-UA"/>
              </w:rPr>
              <w:t xml:space="preserve">. </w:t>
            </w: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холодного</w:t>
            </w:r>
            <w:r w:rsidRPr="00537F1C">
              <w:rPr>
                <w:rFonts w:eastAsia="Times New Roman" w:cs="Times New Roman"/>
                <w:color w:val="FFFFFF" w:themeColor="background1"/>
                <w:szCs w:val="28"/>
                <w:lang w:eastAsia="uk-UA"/>
              </w:rPr>
              <w:t>.</w:t>
            </w: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водо-</w:t>
            </w:r>
            <w:proofErr w:type="spellEnd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постачання   в   будинку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КП «</w:t>
            </w:r>
            <w:proofErr w:type="spellStart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Кривбасводоканал</w:t>
            </w:r>
            <w:proofErr w:type="spellEnd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» 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24</w:t>
            </w: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22.1.2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Установлення,  повірка  приладу  обліку  холодної води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КП «</w:t>
            </w:r>
            <w:proofErr w:type="spellStart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Кривбасводоканал</w:t>
            </w:r>
            <w:proofErr w:type="spellEnd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» 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До 15</w:t>
            </w: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22.1.3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Прочищення квартальної каналізації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КП «</w:t>
            </w:r>
            <w:proofErr w:type="spellStart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Кривбасводоканал</w:t>
            </w:r>
            <w:proofErr w:type="spellEnd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» 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24</w:t>
            </w: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22.1.4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Пориви на мережі холодного водопостачання (вулиця)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КП «</w:t>
            </w:r>
            <w:proofErr w:type="spellStart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Кривбасводоканал</w:t>
            </w:r>
            <w:proofErr w:type="spellEnd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» 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24</w:t>
            </w: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22.1.5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Відсутність  води  в  мережі  (вулиця, селище, садове товариство)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КП «</w:t>
            </w:r>
            <w:proofErr w:type="spellStart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Кривбасводоканал</w:t>
            </w:r>
            <w:proofErr w:type="spellEnd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» 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24</w:t>
            </w: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22.1.6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Незгода з  тарифами за водопостачання та водовідведення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КП «</w:t>
            </w:r>
            <w:proofErr w:type="spellStart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Кривбасводоканал</w:t>
            </w:r>
            <w:proofErr w:type="spellEnd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» 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22.1.7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Незгода з оплатою за водопостачання та водовідведення</w:t>
            </w:r>
          </w:p>
        </w:tc>
        <w:tc>
          <w:tcPr>
            <w:tcW w:w="221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КП «</w:t>
            </w:r>
            <w:proofErr w:type="spellStart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Кривбасводоканал</w:t>
            </w:r>
            <w:proofErr w:type="spellEnd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»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22.1.8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Відновлення благоустрою після ремонтних робіт з водопостачання</w:t>
            </w:r>
          </w:p>
        </w:tc>
        <w:tc>
          <w:tcPr>
            <w:tcW w:w="221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КП «</w:t>
            </w:r>
            <w:proofErr w:type="spellStart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Кривбасводоканал</w:t>
            </w:r>
            <w:proofErr w:type="spellEnd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» 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B67530" w:rsidRPr="00537F1C" w:rsidTr="00002247">
        <w:tc>
          <w:tcPr>
            <w:tcW w:w="348" w:type="pct"/>
            <w:tcBorders>
              <w:bottom w:val="single" w:sz="4" w:space="0" w:color="auto"/>
            </w:tcBorders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B67530" w:rsidRPr="00537F1C" w:rsidRDefault="00B67530" w:rsidP="00B67530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2212" w:type="pct"/>
            <w:tcBorders>
              <w:bottom w:val="single" w:sz="4" w:space="0" w:color="auto"/>
            </w:tcBorders>
          </w:tcPr>
          <w:p w:rsidR="00B67530" w:rsidRPr="00537F1C" w:rsidRDefault="00B67530" w:rsidP="00B67530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3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4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6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vAlign w:val="center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7</w:t>
            </w:r>
          </w:p>
        </w:tc>
      </w:tr>
      <w:tr w:rsidR="00CF1F22" w:rsidRPr="00537F1C" w:rsidTr="008C4FE2">
        <w:tc>
          <w:tcPr>
            <w:tcW w:w="348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22.2</w:t>
            </w:r>
          </w:p>
        </w:tc>
        <w:tc>
          <w:tcPr>
            <w:tcW w:w="1555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uk-UA"/>
              </w:rPr>
              <w:t>Газопостачання</w:t>
            </w:r>
          </w:p>
        </w:tc>
        <w:tc>
          <w:tcPr>
            <w:tcW w:w="3097" w:type="pct"/>
            <w:gridSpan w:val="5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22.2.1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Установлення приладу  обліку   газопостачання  в  будинку або квартирі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t>Акціонерне товариство   (надалі – АТ)    «Оператор газорозподільної системи «</w:t>
            </w:r>
            <w:proofErr w:type="spellStart"/>
            <w:r w:rsidRPr="00537F1C">
              <w:t>Криворіжгаз</w:t>
            </w:r>
            <w:proofErr w:type="spellEnd"/>
            <w:r w:rsidRPr="00537F1C">
              <w:t>»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CF1F22" w:rsidRPr="00537F1C" w:rsidRDefault="00CF1F22" w:rsidP="00CF1F22">
            <w:pPr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До 15</w:t>
            </w: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22.2.2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Відсутність</w:t>
            </w:r>
            <w:r w:rsidRPr="00537F1C">
              <w:rPr>
                <w:rFonts w:eastAsia="Times New Roman" w:cs="Times New Roman"/>
                <w:color w:val="FFFFFF" w:themeColor="background1"/>
                <w:szCs w:val="28"/>
                <w:lang w:eastAsia="uk-UA"/>
              </w:rPr>
              <w:t>…</w:t>
            </w:r>
            <w:proofErr w:type="spellStart"/>
            <w:r w:rsidRPr="00537F1C">
              <w:rPr>
                <w:rFonts w:eastAsia="Times New Roman" w:cs="Times New Roman"/>
                <w:color w:val="FFFFFF" w:themeColor="background1"/>
                <w:szCs w:val="28"/>
                <w:lang w:eastAsia="uk-UA"/>
              </w:rPr>
              <w:t>..</w:t>
            </w: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газопостачання</w:t>
            </w:r>
            <w:proofErr w:type="spellEnd"/>
            <w:r w:rsidRPr="00537F1C">
              <w:rPr>
                <w:rFonts w:eastAsia="Times New Roman" w:cs="Times New Roman"/>
                <w:color w:val="FFFFFF" w:themeColor="background1"/>
                <w:szCs w:val="28"/>
                <w:lang w:eastAsia="uk-UA"/>
              </w:rPr>
              <w:t>…….</w:t>
            </w: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в будинку </w:t>
            </w:r>
          </w:p>
        </w:tc>
        <w:tc>
          <w:tcPr>
            <w:tcW w:w="2212" w:type="pct"/>
          </w:tcPr>
          <w:p w:rsidR="00F129F0" w:rsidRPr="00537F1C" w:rsidRDefault="00CF1F22" w:rsidP="00CF1F22">
            <w:pPr>
              <w:jc w:val="both"/>
            </w:pPr>
            <w:r w:rsidRPr="00537F1C">
              <w:t>АТ «Оператор газорозподільної системи «</w:t>
            </w:r>
            <w:proofErr w:type="spellStart"/>
            <w:r w:rsidRPr="00537F1C">
              <w:t>Криворіжгаз</w:t>
            </w:r>
            <w:proofErr w:type="spellEnd"/>
            <w:r w:rsidRPr="00537F1C">
              <w:t>»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22.2.3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Відключення</w:t>
            </w:r>
            <w:r w:rsidRPr="00537F1C">
              <w:rPr>
                <w:rFonts w:eastAsia="Times New Roman" w:cs="Times New Roman"/>
                <w:color w:val="FFFFFF" w:themeColor="background1"/>
                <w:szCs w:val="28"/>
                <w:lang w:eastAsia="uk-UA"/>
              </w:rPr>
              <w:t>…</w:t>
            </w: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газопостачання</w:t>
            </w:r>
            <w:r w:rsidRPr="00537F1C">
              <w:rPr>
                <w:rFonts w:eastAsia="Times New Roman" w:cs="Times New Roman"/>
                <w:color w:val="FFFFFF" w:themeColor="background1"/>
                <w:szCs w:val="28"/>
                <w:lang w:eastAsia="uk-UA"/>
              </w:rPr>
              <w:t xml:space="preserve">… </w:t>
            </w: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в</w:t>
            </w:r>
            <w:r w:rsidRPr="00537F1C">
              <w:rPr>
                <w:rFonts w:eastAsia="Times New Roman" w:cs="Times New Roman"/>
                <w:color w:val="FFFFFF" w:themeColor="background1"/>
                <w:szCs w:val="28"/>
                <w:lang w:eastAsia="uk-UA"/>
              </w:rPr>
              <w:t>…</w:t>
            </w: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будинку 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 w:val="27"/>
                <w:szCs w:val="27"/>
                <w:lang w:eastAsia="uk-UA"/>
              </w:rPr>
            </w:pPr>
            <w:r w:rsidRPr="00537F1C">
              <w:rPr>
                <w:sz w:val="27"/>
                <w:szCs w:val="27"/>
              </w:rPr>
              <w:t>АТ «Оператор газорозподільної системи «</w:t>
            </w:r>
            <w:proofErr w:type="spellStart"/>
            <w:r w:rsidRPr="00537F1C">
              <w:rPr>
                <w:sz w:val="27"/>
                <w:szCs w:val="27"/>
              </w:rPr>
              <w:t>Криворіжгаз</w:t>
            </w:r>
            <w:proofErr w:type="spellEnd"/>
            <w:r w:rsidRPr="00537F1C">
              <w:rPr>
                <w:sz w:val="27"/>
                <w:szCs w:val="27"/>
              </w:rPr>
              <w:t>»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22.2.4</w:t>
            </w:r>
          </w:p>
        </w:tc>
        <w:tc>
          <w:tcPr>
            <w:tcW w:w="1555" w:type="pct"/>
          </w:tcPr>
          <w:p w:rsidR="00CF1F22" w:rsidRPr="00537F1C" w:rsidRDefault="00CF1F22" w:rsidP="006E6203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Повірка</w:t>
            </w:r>
            <w:r w:rsidR="006E6203" w:rsidRPr="00537F1C">
              <w:rPr>
                <w:rFonts w:eastAsia="Times New Roman" w:cs="Times New Roman"/>
                <w:color w:val="FFFFFF" w:themeColor="background1"/>
                <w:szCs w:val="28"/>
                <w:lang w:eastAsia="uk-UA"/>
              </w:rPr>
              <w:t xml:space="preserve">  п</w:t>
            </w: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риладу</w:t>
            </w:r>
            <w:r w:rsidR="006E6203"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37F1C">
              <w:rPr>
                <w:rFonts w:eastAsia="Times New Roman" w:cs="Times New Roman"/>
                <w:color w:val="FFFFFF" w:themeColor="background1"/>
                <w:szCs w:val="28"/>
                <w:lang w:eastAsia="uk-UA"/>
              </w:rPr>
              <w:t>.</w:t>
            </w: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обліку</w:t>
            </w:r>
            <w:proofErr w:type="spellEnd"/>
            <w:r w:rsidRPr="00537F1C">
              <w:rPr>
                <w:rFonts w:eastAsia="Times New Roman" w:cs="Times New Roman"/>
                <w:color w:val="FFFFFF" w:themeColor="background1"/>
                <w:szCs w:val="28"/>
                <w:lang w:eastAsia="uk-UA"/>
              </w:rPr>
              <w:t xml:space="preserve">.  </w:t>
            </w:r>
            <w:proofErr w:type="spellStart"/>
            <w:r w:rsidRPr="00537F1C">
              <w:rPr>
                <w:rFonts w:eastAsia="Times New Roman" w:cs="Times New Roman"/>
                <w:color w:val="FFFFFF" w:themeColor="background1"/>
                <w:szCs w:val="28"/>
                <w:lang w:eastAsia="uk-UA"/>
              </w:rPr>
              <w:t>.</w:t>
            </w: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газопостачання</w:t>
            </w:r>
            <w:proofErr w:type="spellEnd"/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 w:val="27"/>
                <w:szCs w:val="27"/>
                <w:lang w:eastAsia="uk-UA"/>
              </w:rPr>
            </w:pPr>
            <w:r w:rsidRPr="00537F1C">
              <w:rPr>
                <w:sz w:val="27"/>
                <w:szCs w:val="27"/>
              </w:rPr>
              <w:t>АТ «Оператор газорозподільної системи «</w:t>
            </w:r>
            <w:proofErr w:type="spellStart"/>
            <w:r w:rsidRPr="00537F1C">
              <w:rPr>
                <w:sz w:val="27"/>
                <w:szCs w:val="27"/>
              </w:rPr>
              <w:t>Криворіжгаз</w:t>
            </w:r>
            <w:proofErr w:type="spellEnd"/>
            <w:r w:rsidRPr="00537F1C">
              <w:rPr>
                <w:sz w:val="27"/>
                <w:szCs w:val="27"/>
              </w:rPr>
              <w:t>»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До 15</w:t>
            </w: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22.2.5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Витік побутового газу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 w:val="27"/>
                <w:szCs w:val="27"/>
                <w:lang w:eastAsia="uk-UA"/>
              </w:rPr>
            </w:pPr>
            <w:r w:rsidRPr="00537F1C">
              <w:rPr>
                <w:sz w:val="27"/>
                <w:szCs w:val="27"/>
              </w:rPr>
              <w:t>АТ «Оператор газорозподільної системи «</w:t>
            </w:r>
            <w:proofErr w:type="spellStart"/>
            <w:r w:rsidRPr="00537F1C">
              <w:rPr>
                <w:sz w:val="27"/>
                <w:szCs w:val="27"/>
              </w:rPr>
              <w:t>Криворіжгаз</w:t>
            </w:r>
            <w:proofErr w:type="spellEnd"/>
            <w:r w:rsidRPr="00537F1C">
              <w:rPr>
                <w:sz w:val="27"/>
                <w:szCs w:val="27"/>
              </w:rPr>
              <w:t>»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24</w:t>
            </w: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22.2.6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ind w:hanging="131"/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Незгода</w:t>
            </w:r>
            <w:r w:rsidRPr="00537F1C">
              <w:rPr>
                <w:rFonts w:eastAsia="Times New Roman" w:cs="Times New Roman"/>
                <w:color w:val="FFFFFF" w:themeColor="background1"/>
                <w:szCs w:val="28"/>
                <w:lang w:eastAsia="uk-UA"/>
              </w:rPr>
              <w:t>.</w:t>
            </w: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з</w:t>
            </w:r>
            <w:r w:rsidRPr="00537F1C">
              <w:rPr>
                <w:rFonts w:eastAsia="Times New Roman" w:cs="Times New Roman"/>
                <w:color w:val="FFFFFF" w:themeColor="background1"/>
                <w:szCs w:val="28"/>
                <w:lang w:eastAsia="uk-UA"/>
              </w:rPr>
              <w:t>.</w:t>
            </w: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тарифами</w:t>
            </w:r>
            <w:r w:rsidRPr="00537F1C">
              <w:rPr>
                <w:rFonts w:eastAsia="Times New Roman" w:cs="Times New Roman"/>
                <w:color w:val="FFFFFF" w:themeColor="background1"/>
                <w:szCs w:val="28"/>
                <w:lang w:eastAsia="uk-UA"/>
              </w:rPr>
              <w:t>.</w:t>
            </w: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за</w:t>
            </w:r>
            <w:proofErr w:type="spellEnd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газопостачання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rPr>
                <w:sz w:val="27"/>
                <w:szCs w:val="27"/>
              </w:rPr>
            </w:pPr>
            <w:r w:rsidRPr="00537F1C">
              <w:rPr>
                <w:sz w:val="27"/>
                <w:szCs w:val="27"/>
              </w:rPr>
              <w:t>Акціонерне   товариство   «Оператор    газорозподільної системи  «</w:t>
            </w:r>
            <w:proofErr w:type="spellStart"/>
            <w:r w:rsidRPr="00537F1C">
              <w:rPr>
                <w:sz w:val="27"/>
                <w:szCs w:val="27"/>
              </w:rPr>
              <w:t>Дніпропетровськгаз</w:t>
            </w:r>
            <w:proofErr w:type="spellEnd"/>
            <w:r w:rsidRPr="00537F1C">
              <w:rPr>
                <w:sz w:val="27"/>
                <w:szCs w:val="27"/>
              </w:rPr>
              <w:t>»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vAlign w:val="center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22.2.7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Незгода з оплатою за газопостачання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rPr>
                <w:sz w:val="27"/>
                <w:szCs w:val="27"/>
              </w:rPr>
            </w:pPr>
            <w:r w:rsidRPr="00537F1C">
              <w:rPr>
                <w:sz w:val="27"/>
                <w:szCs w:val="27"/>
              </w:rPr>
              <w:t>Акціонерне   товариство   «Оператор    газорозподільної системи  «</w:t>
            </w:r>
            <w:proofErr w:type="spellStart"/>
            <w:r w:rsidRPr="00537F1C">
              <w:rPr>
                <w:sz w:val="27"/>
                <w:szCs w:val="27"/>
              </w:rPr>
              <w:t>Дніпропетровськгаз</w:t>
            </w:r>
            <w:proofErr w:type="spellEnd"/>
            <w:r w:rsidRPr="00537F1C">
              <w:rPr>
                <w:sz w:val="27"/>
                <w:szCs w:val="27"/>
              </w:rPr>
              <w:t>»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vAlign w:val="center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22.2.8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Відновлення благоустрою після ремонтних робіт з газопостачання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sz w:val="27"/>
                <w:szCs w:val="27"/>
              </w:rPr>
            </w:pPr>
            <w:r w:rsidRPr="00537F1C">
              <w:rPr>
                <w:sz w:val="27"/>
                <w:szCs w:val="27"/>
              </w:rPr>
              <w:t>АТ «Оператор газорозподільної системи «</w:t>
            </w:r>
            <w:proofErr w:type="spellStart"/>
            <w:r w:rsidRPr="00537F1C">
              <w:rPr>
                <w:sz w:val="27"/>
                <w:szCs w:val="27"/>
              </w:rPr>
              <w:t>Криворіжгаз</w:t>
            </w:r>
            <w:proofErr w:type="spellEnd"/>
            <w:r w:rsidRPr="00537F1C">
              <w:rPr>
                <w:sz w:val="27"/>
                <w:szCs w:val="27"/>
              </w:rPr>
              <w:t>» (за згодою)</w:t>
            </w:r>
          </w:p>
          <w:p w:rsidR="00B67530" w:rsidRPr="00537F1C" w:rsidRDefault="00B67530" w:rsidP="00CF1F22">
            <w:pPr>
              <w:jc w:val="both"/>
              <w:rPr>
                <w:rFonts w:eastAsia="Times New Roman" w:cs="Times New Roman"/>
                <w:color w:val="000000"/>
                <w:sz w:val="27"/>
                <w:szCs w:val="27"/>
                <w:lang w:eastAsia="uk-UA"/>
              </w:rPr>
            </w:pP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До 15</w:t>
            </w: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CF1F22" w:rsidRPr="00537F1C" w:rsidTr="008C4FE2">
        <w:tc>
          <w:tcPr>
            <w:tcW w:w="34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22.3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uk-UA"/>
              </w:rPr>
              <w:t>Електропостачання</w:t>
            </w:r>
          </w:p>
        </w:tc>
        <w:tc>
          <w:tcPr>
            <w:tcW w:w="3097" w:type="pct"/>
            <w:gridSpan w:val="5"/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22.3.1</w:t>
            </w:r>
          </w:p>
        </w:tc>
        <w:tc>
          <w:tcPr>
            <w:tcW w:w="1555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Відсутність електропостачання в будинку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ДРІМ; Криворізькі   міські    електричні  мережі   АТ «ДТЕК «Дніпровські   електромережі»,  </w:t>
            </w:r>
            <w:proofErr w:type="spellStart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Широківський</w:t>
            </w:r>
            <w:proofErr w:type="spellEnd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район електричних    мереж    АТ «ДТЕК   «Дніпровські електромережі»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24</w:t>
            </w: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22.3.2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Заміна    приладу     обліку   </w:t>
            </w:r>
            <w:proofErr w:type="spellStart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електро</w:t>
            </w:r>
            <w:proofErr w:type="spellEnd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-постачання</w:t>
            </w:r>
            <w:proofErr w:type="spellEnd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ДРІМ; Криворізькі   міські    електричні  мережі   АТ «ДТЕК «Дніпровські   електромережі»,  </w:t>
            </w:r>
            <w:proofErr w:type="spellStart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Широківський</w:t>
            </w:r>
            <w:proofErr w:type="spellEnd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район електричних    мереж    АТ «ДТЕК   «Дніпровські електромережі» (за згодою)</w:t>
            </w:r>
          </w:p>
          <w:p w:rsidR="00B67530" w:rsidRPr="00537F1C" w:rsidRDefault="00B67530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До 15</w:t>
            </w: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B67530" w:rsidRPr="00537F1C" w:rsidTr="00002247">
        <w:tc>
          <w:tcPr>
            <w:tcW w:w="348" w:type="pct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555" w:type="pct"/>
          </w:tcPr>
          <w:p w:rsidR="00B67530" w:rsidRPr="00537F1C" w:rsidRDefault="00B67530" w:rsidP="00B67530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2212" w:type="pct"/>
          </w:tcPr>
          <w:p w:rsidR="00B67530" w:rsidRPr="00537F1C" w:rsidRDefault="00B67530" w:rsidP="00B67530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3</w:t>
            </w:r>
          </w:p>
        </w:tc>
        <w:tc>
          <w:tcPr>
            <w:tcW w:w="220" w:type="pct"/>
            <w:vAlign w:val="center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4</w:t>
            </w:r>
          </w:p>
        </w:tc>
        <w:tc>
          <w:tcPr>
            <w:tcW w:w="178" w:type="pct"/>
            <w:vAlign w:val="center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vAlign w:val="center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6</w:t>
            </w:r>
          </w:p>
        </w:tc>
        <w:tc>
          <w:tcPr>
            <w:tcW w:w="222" w:type="pct"/>
            <w:vAlign w:val="center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7</w:t>
            </w: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22.3.3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 xml:space="preserve">Установлення       приладу         обліку  </w:t>
            </w:r>
          </w:p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 xml:space="preserve">електропостачання 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ДРІМ; Криворізькі   міські    електричні  мережі   АТ «ДТЕК «Дніпровські   електромережі»,  </w:t>
            </w:r>
            <w:proofErr w:type="spellStart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Широківський</w:t>
            </w:r>
            <w:proofErr w:type="spellEnd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район електричних    мереж    АТ «ДТЕК   «Дніпровські електромережі»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До 15</w:t>
            </w: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22.3.4</w:t>
            </w:r>
          </w:p>
        </w:tc>
        <w:tc>
          <w:tcPr>
            <w:tcW w:w="1555" w:type="pct"/>
          </w:tcPr>
          <w:p w:rsidR="00CF1F22" w:rsidRPr="00537F1C" w:rsidRDefault="00CF1F22" w:rsidP="006E6203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Невідповідність </w:t>
            </w:r>
            <w:r w:rsidR="006E6203"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н</w:t>
            </w: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ормативам показників електричної напруги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ДРІМ; Криворізькі   міські    електричні  мережі   АТ «ДТЕК «Дніпровські   електромережі»,  </w:t>
            </w:r>
            <w:proofErr w:type="spellStart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Широківський</w:t>
            </w:r>
            <w:proofErr w:type="spellEnd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район електричних    мереж    АТ «ДТЕК   «Дніпровські електромережі»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24</w:t>
            </w: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22.3.5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Заміна опори електропостачання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ДРІМ; Криворізькі   міські    електричні  мережі   АТ «ДТЕК «Дніпровські   електромережі»,  </w:t>
            </w:r>
            <w:proofErr w:type="spellStart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Широківський</w:t>
            </w:r>
            <w:proofErr w:type="spellEnd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район електричних    мереж    АТ «ДТЕК   «Дніпровські електромережі»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До 15</w:t>
            </w: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22.3.6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Незаконне   підключення  до  мережі  електропостачання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ДРІМ; Криворізькі   міські    електричні  мережі   АТ «ДТЕК «Дніпровські   електромережі»,  </w:t>
            </w:r>
            <w:proofErr w:type="spellStart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Широківський</w:t>
            </w:r>
            <w:proofErr w:type="spellEnd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район електричних    мереж    АТ «ДТЕК   «Дніпровські електромережі»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vAlign w:val="center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22.3.7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 xml:space="preserve">Відключення  послуги  </w:t>
            </w:r>
            <w:proofErr w:type="spellStart"/>
            <w:r w:rsidRPr="00537F1C">
              <w:rPr>
                <w:lang w:eastAsia="uk-UA"/>
              </w:rPr>
              <w:t>електро-</w:t>
            </w:r>
            <w:proofErr w:type="spellEnd"/>
            <w:r w:rsidRPr="00537F1C">
              <w:rPr>
                <w:lang w:eastAsia="uk-UA"/>
              </w:rPr>
              <w:t xml:space="preserve"> постачання  за  борги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ДРІМ; Криворізькі   міські    електричні  мережі   АТ «ДТЕК «Дніпровські   електромережі»,  </w:t>
            </w:r>
            <w:proofErr w:type="spellStart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Широківський</w:t>
            </w:r>
            <w:proofErr w:type="spellEnd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район електричних    мереж    АТ «ДТЕК   «Дніпровські електромережі»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vAlign w:val="center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22.3.8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>Обрив на мережі електропередач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ДРІМ; Криворізькі   міські    електричні  мережі   АТ «ДТЕК «Дніпровські   електромережі»,  </w:t>
            </w:r>
            <w:proofErr w:type="spellStart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Широківський</w:t>
            </w:r>
            <w:proofErr w:type="spellEnd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район електричних    мереж    АТ «ДТЕК   «Дніпровські електромережі»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24</w:t>
            </w: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22.3.9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jc w:val="both"/>
            </w:pPr>
            <w:r w:rsidRPr="00537F1C">
              <w:t>Незгода</w:t>
            </w:r>
            <w:r w:rsidRPr="00537F1C">
              <w:rPr>
                <w:color w:val="FFFFFF" w:themeColor="background1"/>
              </w:rPr>
              <w:t xml:space="preserve">. </w:t>
            </w:r>
            <w:r w:rsidRPr="00537F1C">
              <w:t>з</w:t>
            </w:r>
            <w:r w:rsidRPr="00537F1C">
              <w:rPr>
                <w:color w:val="FFFFFF" w:themeColor="background1"/>
              </w:rPr>
              <w:t xml:space="preserve">. </w:t>
            </w:r>
            <w:r w:rsidRPr="00537F1C">
              <w:t>тарифами</w:t>
            </w:r>
            <w:r w:rsidRPr="00537F1C">
              <w:rPr>
                <w:color w:val="FFFFFF" w:themeColor="background1"/>
              </w:rPr>
              <w:t xml:space="preserve">. </w:t>
            </w:r>
            <w:r w:rsidRPr="00537F1C">
              <w:t xml:space="preserve">за </w:t>
            </w:r>
            <w:proofErr w:type="spellStart"/>
            <w:r w:rsidRPr="00537F1C">
              <w:t>електро-</w:t>
            </w:r>
            <w:proofErr w:type="spellEnd"/>
            <w:r w:rsidRPr="00537F1C">
              <w:t xml:space="preserve"> постачання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ДРІМ; Криворізькі   міські    електричні  мережі   АТ «ДТЕК «Дніпровські   електромережі»,  </w:t>
            </w:r>
            <w:proofErr w:type="spellStart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Широківський</w:t>
            </w:r>
            <w:proofErr w:type="spellEnd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район електричних    мереж    АТ «ДТЕК   «Дніпровські електромережі» (за згодою)</w:t>
            </w:r>
          </w:p>
          <w:p w:rsidR="00B67530" w:rsidRPr="00537F1C" w:rsidRDefault="00B67530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vAlign w:val="center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B67530" w:rsidRPr="00537F1C" w:rsidTr="00002247">
        <w:tc>
          <w:tcPr>
            <w:tcW w:w="348" w:type="pct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555" w:type="pct"/>
          </w:tcPr>
          <w:p w:rsidR="00B67530" w:rsidRPr="00537F1C" w:rsidRDefault="00B67530" w:rsidP="00B67530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2212" w:type="pct"/>
          </w:tcPr>
          <w:p w:rsidR="00B67530" w:rsidRPr="00537F1C" w:rsidRDefault="00B67530" w:rsidP="00B67530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3</w:t>
            </w:r>
          </w:p>
        </w:tc>
        <w:tc>
          <w:tcPr>
            <w:tcW w:w="220" w:type="pct"/>
            <w:vAlign w:val="center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4</w:t>
            </w:r>
          </w:p>
        </w:tc>
        <w:tc>
          <w:tcPr>
            <w:tcW w:w="178" w:type="pct"/>
            <w:vAlign w:val="center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vAlign w:val="center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6</w:t>
            </w:r>
          </w:p>
        </w:tc>
        <w:tc>
          <w:tcPr>
            <w:tcW w:w="222" w:type="pct"/>
            <w:vAlign w:val="center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7</w:t>
            </w: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22.3.10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</w:pPr>
            <w:r w:rsidRPr="00537F1C">
              <w:t xml:space="preserve">Незгода з  нарахуваннями за  </w:t>
            </w:r>
            <w:proofErr w:type="spellStart"/>
            <w:r w:rsidRPr="00537F1C">
              <w:t>електро-постачання</w:t>
            </w:r>
            <w:proofErr w:type="spellEnd"/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ДРІМ; Криворізькі   міські    електричні  мережі   АТ «ДТЕК «Дніпровські   електромережі»,  </w:t>
            </w:r>
            <w:proofErr w:type="spellStart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Широківський</w:t>
            </w:r>
            <w:proofErr w:type="spellEnd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район електричних    мереж    АТ «ДТЕК   «Дніпровські електромережі»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vAlign w:val="center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22.3.11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CF1F22" w:rsidRPr="00537F1C" w:rsidRDefault="00CF1F22" w:rsidP="00B67530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>Відновлення    благоустрою      після ремонтних</w:t>
            </w:r>
            <w:r w:rsidR="00B67530" w:rsidRPr="00537F1C">
              <w:rPr>
                <w:lang w:eastAsia="uk-UA"/>
              </w:rPr>
              <w:t xml:space="preserve"> </w:t>
            </w:r>
            <w:r w:rsidRPr="00537F1C">
              <w:rPr>
                <w:lang w:eastAsia="uk-UA"/>
              </w:rPr>
              <w:t>робіт</w:t>
            </w:r>
            <w:r w:rsidR="00B67530" w:rsidRPr="00537F1C">
              <w:rPr>
                <w:lang w:eastAsia="uk-UA"/>
              </w:rPr>
              <w:t xml:space="preserve"> </w:t>
            </w:r>
            <w:r w:rsidRPr="00537F1C">
              <w:rPr>
                <w:lang w:eastAsia="uk-UA"/>
              </w:rPr>
              <w:t>з</w:t>
            </w:r>
            <w:r w:rsidR="00B67530" w:rsidRPr="00537F1C">
              <w:rPr>
                <w:lang w:eastAsia="uk-UA"/>
              </w:rPr>
              <w:t xml:space="preserve"> </w:t>
            </w:r>
            <w:r w:rsidRPr="00537F1C">
              <w:rPr>
                <w:lang w:eastAsia="uk-UA"/>
              </w:rPr>
              <w:t>електропостачання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ДРІМ; Криворізькі міські електричні мережі АТ «ДТЕК «Дніпровські електромережі», </w:t>
            </w:r>
            <w:proofErr w:type="spellStart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Широківський</w:t>
            </w:r>
            <w:proofErr w:type="spellEnd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район електричних мереж АТ «ДТЕК «Дніпровські електромережі» 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До 15</w:t>
            </w: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CF1F22" w:rsidRPr="00537F1C" w:rsidTr="008C4FE2">
        <w:tc>
          <w:tcPr>
            <w:tcW w:w="34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22.4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uk-UA"/>
              </w:rPr>
              <w:t>Теплопостачання</w:t>
            </w:r>
          </w:p>
        </w:tc>
        <w:tc>
          <w:tcPr>
            <w:tcW w:w="3097" w:type="pct"/>
            <w:gridSpan w:val="5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22.4.1</w:t>
            </w:r>
          </w:p>
        </w:tc>
        <w:tc>
          <w:tcPr>
            <w:tcW w:w="1555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Порив на комунікаційних мережах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pStyle w:val="a3"/>
              <w:jc w:val="both"/>
            </w:pPr>
            <w:r w:rsidRPr="00537F1C">
              <w:t>КПТМ «</w:t>
            </w:r>
            <w:proofErr w:type="spellStart"/>
            <w:r w:rsidRPr="00537F1C">
              <w:t>Криворіжтепломережа</w:t>
            </w:r>
            <w:proofErr w:type="spellEnd"/>
            <w:r w:rsidRPr="00537F1C">
              <w:t>;</w:t>
            </w: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теплопостачальне підприємство (за згодою) 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24</w:t>
            </w: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22.4.2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Підключення будинкового приладу обліку теплопостачання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t>КПТМ «</w:t>
            </w:r>
            <w:proofErr w:type="spellStart"/>
            <w:r w:rsidRPr="00537F1C">
              <w:t>Криворіжтепломережа</w:t>
            </w:r>
            <w:proofErr w:type="spellEnd"/>
            <w:r w:rsidRPr="00537F1C">
              <w:t>;</w:t>
            </w: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теплопостачальне підприємство (за згодою) 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До 15</w:t>
            </w: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22.4.3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Відсутність ізоляції на тепломережі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t>КПТМ «</w:t>
            </w:r>
            <w:proofErr w:type="spellStart"/>
            <w:r w:rsidRPr="00537F1C">
              <w:t>Криворіжтепломережа</w:t>
            </w:r>
            <w:proofErr w:type="spellEnd"/>
            <w:r w:rsidRPr="00537F1C">
              <w:t>;</w:t>
            </w: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теплопостачальне підприємство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vAlign w:val="center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22.4.4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Відключення від централізованого опалення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ДРІМ 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vAlign w:val="center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22.4.5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Незадовільне опалення в будинку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t>КПТМ «</w:t>
            </w:r>
            <w:proofErr w:type="spellStart"/>
            <w:r w:rsidRPr="00537F1C">
              <w:t>Криворіжтепломережа</w:t>
            </w:r>
            <w:proofErr w:type="spellEnd"/>
            <w:r w:rsidRPr="00537F1C">
              <w:t>;</w:t>
            </w: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теплопостачальне підприємство (за згодою) 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vAlign w:val="center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22.4.6</w:t>
            </w:r>
          </w:p>
        </w:tc>
        <w:tc>
          <w:tcPr>
            <w:tcW w:w="1555" w:type="pct"/>
          </w:tcPr>
          <w:p w:rsidR="00CF1F22" w:rsidRPr="00537F1C" w:rsidRDefault="00CF1F22" w:rsidP="00974A4B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Незгода з  тарифами за теплопостачання 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t>КПТМ «</w:t>
            </w:r>
            <w:proofErr w:type="spellStart"/>
            <w:r w:rsidRPr="00537F1C">
              <w:t>Криворіжтепломережа</w:t>
            </w:r>
            <w:proofErr w:type="spellEnd"/>
            <w:r w:rsidRPr="00537F1C">
              <w:t>;</w:t>
            </w: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теплопостачальне підприємство (за згодою) 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vAlign w:val="center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22.4.7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>Відновлення благоустрою після ремонтних робіт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t>КПТМ «</w:t>
            </w:r>
            <w:proofErr w:type="spellStart"/>
            <w:r w:rsidRPr="00537F1C">
              <w:t>Криворіжтепломережа</w:t>
            </w:r>
            <w:proofErr w:type="spellEnd"/>
            <w:r w:rsidRPr="00537F1C">
              <w:t>;</w:t>
            </w: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теплопостачальне підприємство (за згодою) 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До 15</w:t>
            </w: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22.4.8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ind w:hanging="131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Несвоєчасний початок опалювального сезону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t>КПТМ «</w:t>
            </w:r>
            <w:proofErr w:type="spellStart"/>
            <w:r w:rsidRPr="00537F1C">
              <w:t>Криворіжтепломережа</w:t>
            </w:r>
            <w:proofErr w:type="spellEnd"/>
            <w:r w:rsidRPr="00537F1C">
              <w:t>;</w:t>
            </w: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теплопостачальне підприємство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vAlign w:val="center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22.4.9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CF1F22" w:rsidRPr="00537F1C" w:rsidRDefault="00CF1F22" w:rsidP="00B5045E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Несвоєчасне закінчення опалювального сезону</w:t>
            </w:r>
          </w:p>
        </w:tc>
        <w:tc>
          <w:tcPr>
            <w:tcW w:w="221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t>КПТМ «</w:t>
            </w:r>
            <w:proofErr w:type="spellStart"/>
            <w:r w:rsidRPr="00537F1C">
              <w:t>Криворіжтепломережа</w:t>
            </w:r>
            <w:proofErr w:type="spellEnd"/>
            <w:r w:rsidRPr="00537F1C">
              <w:t>;</w:t>
            </w: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теплопостачальне підприємство (за згодою)</w:t>
            </w:r>
          </w:p>
          <w:p w:rsidR="00B67530" w:rsidRPr="00537F1C" w:rsidRDefault="00B67530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B67530" w:rsidRPr="00537F1C" w:rsidTr="00002247">
        <w:tc>
          <w:tcPr>
            <w:tcW w:w="348" w:type="pct"/>
            <w:tcBorders>
              <w:bottom w:val="single" w:sz="4" w:space="0" w:color="auto"/>
            </w:tcBorders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B67530" w:rsidRPr="00537F1C" w:rsidRDefault="00B67530" w:rsidP="00B67530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2212" w:type="pct"/>
            <w:tcBorders>
              <w:bottom w:val="single" w:sz="4" w:space="0" w:color="auto"/>
            </w:tcBorders>
          </w:tcPr>
          <w:p w:rsidR="00B67530" w:rsidRPr="00537F1C" w:rsidRDefault="00B67530" w:rsidP="00B67530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3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4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6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vAlign w:val="center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7</w:t>
            </w:r>
          </w:p>
        </w:tc>
      </w:tr>
      <w:tr w:rsidR="00CF1F22" w:rsidRPr="00537F1C" w:rsidTr="008C4FE2"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22.5</w:t>
            </w:r>
          </w:p>
        </w:tc>
        <w:tc>
          <w:tcPr>
            <w:tcW w:w="4652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uk-UA"/>
              </w:rPr>
              <w:t>Обслуговування будинку та прибудинкової території</w:t>
            </w:r>
          </w:p>
        </w:tc>
      </w:tr>
      <w:tr w:rsidR="008C4FE2" w:rsidRPr="00537F1C" w:rsidTr="008C4FE2">
        <w:tc>
          <w:tcPr>
            <w:tcW w:w="348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jc w:val="center"/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22.5.1</w:t>
            </w:r>
          </w:p>
        </w:tc>
        <w:tc>
          <w:tcPr>
            <w:tcW w:w="1555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Незгода з  тарифами за послуги з утримання будинку та прибудинкової території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Надавач  комунальних  послуг з управління будинком та його прибудинкової території (надалі – </w:t>
            </w:r>
            <w:r w:rsidRPr="00537F1C">
              <w:rPr>
                <w:rFonts w:eastAsia="Times New Roman" w:cs="Times New Roman"/>
                <w:color w:val="000000"/>
                <w:sz w:val="27"/>
                <w:szCs w:val="27"/>
                <w:lang w:eastAsia="uk-UA"/>
              </w:rPr>
              <w:t>управитель</w:t>
            </w: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)  (за згодою ) 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22.5.2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>Незгода з оплатою за послуги управителя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>Управитель 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pStyle w:val="a3"/>
              <w:jc w:val="center"/>
              <w:rPr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22.5.3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jc w:val="both"/>
            </w:pPr>
            <w:r w:rsidRPr="00537F1C">
              <w:t>Скарги</w:t>
            </w:r>
            <w:r w:rsidRPr="00537F1C">
              <w:rPr>
                <w:color w:val="FFFFFF" w:themeColor="background1"/>
              </w:rPr>
              <w:t>.</w:t>
            </w:r>
            <w:r w:rsidRPr="00537F1C">
              <w:t xml:space="preserve"> на    відсутність   прибирання прибудинкової території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>Управитель 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pStyle w:val="a3"/>
              <w:jc w:val="center"/>
              <w:rPr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pStyle w:val="a3"/>
              <w:jc w:val="center"/>
              <w:rPr>
                <w:lang w:eastAsia="uk-UA"/>
              </w:rPr>
            </w:pPr>
            <w:r w:rsidRPr="00537F1C">
              <w:rPr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pStyle w:val="a3"/>
              <w:jc w:val="center"/>
              <w:rPr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pStyle w:val="a3"/>
              <w:jc w:val="center"/>
              <w:rPr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22.5.4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jc w:val="both"/>
            </w:pPr>
            <w:r w:rsidRPr="00537F1C">
              <w:t>Незадовільний технічний стан будинку</w:t>
            </w:r>
          </w:p>
        </w:tc>
        <w:tc>
          <w:tcPr>
            <w:tcW w:w="2212" w:type="pct"/>
          </w:tcPr>
          <w:p w:rsidR="00F129F0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>Управитель 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pStyle w:val="a3"/>
              <w:jc w:val="center"/>
              <w:rPr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22.5.5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</w:pPr>
            <w:r w:rsidRPr="00537F1C">
              <w:t xml:space="preserve">Ремонт покрівлі 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>Управитель 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pStyle w:val="a3"/>
              <w:jc w:val="center"/>
              <w:rPr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22.5.6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</w:pPr>
            <w:r w:rsidRPr="00537F1C">
              <w:t>Ремонт парапету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>Управитель 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pStyle w:val="a3"/>
              <w:jc w:val="center"/>
              <w:rPr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22.5.7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</w:pPr>
            <w:r w:rsidRPr="00537F1C">
              <w:t>Ремонт карнизу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>Управитель 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pStyle w:val="a3"/>
              <w:jc w:val="center"/>
              <w:rPr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22.5.8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</w:pPr>
            <w:r w:rsidRPr="00537F1C">
              <w:t>Ремонт  цоколя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>Управитель 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pStyle w:val="a3"/>
              <w:jc w:val="center"/>
              <w:rPr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22.5.9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</w:pPr>
            <w:r w:rsidRPr="00537F1C">
              <w:t xml:space="preserve">Ремонт </w:t>
            </w:r>
            <w:r w:rsidRPr="00537F1C">
              <w:rPr>
                <w:rStyle w:val="a9"/>
                <w:b w:val="0"/>
                <w:bCs w:val="0"/>
              </w:rPr>
              <w:t>ґанку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>Управитель 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pStyle w:val="a3"/>
              <w:jc w:val="center"/>
              <w:rPr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22.5.10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</w:pPr>
            <w:r w:rsidRPr="00537F1C">
              <w:t>Ремонт козирка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>Управитель 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pStyle w:val="a3"/>
              <w:jc w:val="center"/>
              <w:rPr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22.5.11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pStyle w:val="a3"/>
            </w:pPr>
            <w:r w:rsidRPr="00537F1C">
              <w:t>Ремонт  балкону</w:t>
            </w:r>
          </w:p>
        </w:tc>
        <w:tc>
          <w:tcPr>
            <w:tcW w:w="221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>Управитель  (за згодою)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pStyle w:val="a3"/>
              <w:jc w:val="center"/>
              <w:rPr>
                <w:lang w:eastAsia="uk-UA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jc w:val="center"/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22.5.12</w:t>
            </w:r>
          </w:p>
        </w:tc>
        <w:tc>
          <w:tcPr>
            <w:tcW w:w="1555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pStyle w:val="a3"/>
            </w:pPr>
            <w:r w:rsidRPr="00537F1C">
              <w:t>Ремонт зливових систем</w:t>
            </w:r>
          </w:p>
        </w:tc>
        <w:tc>
          <w:tcPr>
            <w:tcW w:w="2212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>Управитель  (за згодою)</w:t>
            </w:r>
          </w:p>
        </w:tc>
        <w:tc>
          <w:tcPr>
            <w:tcW w:w="220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pStyle w:val="a3"/>
              <w:jc w:val="center"/>
              <w:rPr>
                <w:lang w:eastAsia="uk-UA"/>
              </w:rPr>
            </w:pPr>
          </w:p>
        </w:tc>
        <w:tc>
          <w:tcPr>
            <w:tcW w:w="178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22.5.13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 xml:space="preserve">Ремонт  </w:t>
            </w:r>
            <w:proofErr w:type="spellStart"/>
            <w:r w:rsidRPr="00537F1C">
              <w:rPr>
                <w:lang w:eastAsia="uk-UA"/>
              </w:rPr>
              <w:t>міжпанельних</w:t>
            </w:r>
            <w:proofErr w:type="spellEnd"/>
            <w:r w:rsidRPr="00537F1C">
              <w:rPr>
                <w:lang w:eastAsia="uk-UA"/>
              </w:rPr>
              <w:t xml:space="preserve"> швів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>Управитель 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pStyle w:val="a3"/>
              <w:jc w:val="center"/>
              <w:rPr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22.5.14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 xml:space="preserve">Ремонт </w:t>
            </w:r>
            <w:proofErr w:type="spellStart"/>
            <w:r w:rsidRPr="00537F1C">
              <w:rPr>
                <w:lang w:eastAsia="uk-UA"/>
              </w:rPr>
              <w:t>сходинкових</w:t>
            </w:r>
            <w:proofErr w:type="spellEnd"/>
            <w:r w:rsidRPr="00537F1C">
              <w:rPr>
                <w:lang w:eastAsia="uk-UA"/>
              </w:rPr>
              <w:t xml:space="preserve"> клітин 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>Управитель 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pStyle w:val="a3"/>
              <w:jc w:val="center"/>
              <w:rPr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22.5.15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 xml:space="preserve">Прибирання </w:t>
            </w:r>
            <w:proofErr w:type="spellStart"/>
            <w:r w:rsidRPr="00537F1C">
              <w:rPr>
                <w:lang w:eastAsia="uk-UA"/>
              </w:rPr>
              <w:t>сходинкових</w:t>
            </w:r>
            <w:proofErr w:type="spellEnd"/>
            <w:r w:rsidRPr="00537F1C">
              <w:rPr>
                <w:lang w:eastAsia="uk-UA"/>
              </w:rPr>
              <w:t xml:space="preserve"> клітин 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>Управитель 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pStyle w:val="a3"/>
              <w:jc w:val="center"/>
              <w:rPr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pStyle w:val="a3"/>
              <w:jc w:val="center"/>
              <w:rPr>
                <w:lang w:eastAsia="uk-UA"/>
              </w:rPr>
            </w:pPr>
            <w:r w:rsidRPr="00537F1C">
              <w:rPr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pStyle w:val="a3"/>
              <w:jc w:val="center"/>
              <w:rPr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pStyle w:val="a3"/>
              <w:jc w:val="center"/>
              <w:rPr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22.5.16</w:t>
            </w:r>
          </w:p>
        </w:tc>
        <w:tc>
          <w:tcPr>
            <w:tcW w:w="1555" w:type="pct"/>
          </w:tcPr>
          <w:p w:rsidR="00CF1F22" w:rsidRPr="00537F1C" w:rsidRDefault="00CF1F22" w:rsidP="00B67530">
            <w:pPr>
              <w:ind w:hanging="131"/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Відновлення</w:t>
            </w:r>
            <w:r w:rsidR="00B67530"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освітлення</w:t>
            </w:r>
            <w:r w:rsidR="00B67530"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сходинкових</w:t>
            </w:r>
            <w:proofErr w:type="spellEnd"/>
            <w:r w:rsidR="00B67530"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  <w:r w:rsidRPr="00537F1C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клітин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lang w:eastAsia="uk-UA"/>
              </w:rPr>
              <w:t>Управитель 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22.5.17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Ремонт  ліфтів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lang w:eastAsia="uk-UA"/>
              </w:rPr>
              <w:t>Управитель 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До 10</w:t>
            </w: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22.5.18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Перебої в роботі ліфтів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lang w:eastAsia="uk-UA"/>
              </w:rPr>
              <w:t>Управитель 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До 10</w:t>
            </w: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22.5.19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Антисанітарний стан підвального приміщення 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lang w:eastAsia="uk-UA"/>
              </w:rPr>
              <w:t>Управитель 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22.5.20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ind w:hanging="107"/>
              <w:rPr>
                <w:rFonts w:cs="Times New Roman"/>
                <w:sz w:val="27"/>
                <w:szCs w:val="27"/>
                <w:lang w:eastAsia="uk-UA"/>
              </w:rPr>
            </w:pPr>
            <w:r w:rsidRPr="00537F1C">
              <w:rPr>
                <w:rFonts w:cs="Times New Roman"/>
                <w:sz w:val="27"/>
                <w:szCs w:val="27"/>
                <w:lang w:eastAsia="uk-UA"/>
              </w:rPr>
              <w:t xml:space="preserve"> Ремонт системи опалення на технічному поверсі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lang w:eastAsia="uk-UA"/>
              </w:rPr>
              <w:t>Управитель 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002247" w:rsidRPr="00537F1C" w:rsidTr="00002247">
        <w:tc>
          <w:tcPr>
            <w:tcW w:w="348" w:type="pct"/>
          </w:tcPr>
          <w:p w:rsidR="00002247" w:rsidRPr="00537F1C" w:rsidRDefault="00002247" w:rsidP="00002247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555" w:type="pct"/>
          </w:tcPr>
          <w:p w:rsidR="00002247" w:rsidRPr="00537F1C" w:rsidRDefault="00002247" w:rsidP="00002247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2212" w:type="pct"/>
          </w:tcPr>
          <w:p w:rsidR="00002247" w:rsidRPr="00537F1C" w:rsidRDefault="00002247" w:rsidP="00002247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3</w:t>
            </w:r>
          </w:p>
        </w:tc>
        <w:tc>
          <w:tcPr>
            <w:tcW w:w="220" w:type="pct"/>
            <w:vAlign w:val="center"/>
          </w:tcPr>
          <w:p w:rsidR="00002247" w:rsidRPr="00537F1C" w:rsidRDefault="00002247" w:rsidP="00002247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4</w:t>
            </w:r>
          </w:p>
        </w:tc>
        <w:tc>
          <w:tcPr>
            <w:tcW w:w="178" w:type="pct"/>
            <w:vAlign w:val="center"/>
          </w:tcPr>
          <w:p w:rsidR="00002247" w:rsidRPr="00537F1C" w:rsidRDefault="00002247" w:rsidP="00002247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vAlign w:val="center"/>
          </w:tcPr>
          <w:p w:rsidR="00002247" w:rsidRPr="00537F1C" w:rsidRDefault="00002247" w:rsidP="00002247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6</w:t>
            </w:r>
          </w:p>
        </w:tc>
        <w:tc>
          <w:tcPr>
            <w:tcW w:w="222" w:type="pct"/>
            <w:vAlign w:val="center"/>
          </w:tcPr>
          <w:p w:rsidR="00002247" w:rsidRPr="00537F1C" w:rsidRDefault="00002247" w:rsidP="00002247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7</w:t>
            </w: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22.5.21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ind w:hanging="107"/>
              <w:rPr>
                <w:rFonts w:cs="Times New Roman"/>
                <w:sz w:val="27"/>
                <w:szCs w:val="27"/>
                <w:lang w:eastAsia="uk-UA"/>
              </w:rPr>
            </w:pPr>
            <w:r w:rsidRPr="00537F1C">
              <w:rPr>
                <w:rFonts w:cs="Times New Roman"/>
                <w:sz w:val="27"/>
                <w:szCs w:val="27"/>
                <w:lang w:eastAsia="uk-UA"/>
              </w:rPr>
              <w:t xml:space="preserve"> Ремонт  системи водопостачання  на технічному поверсі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lang w:eastAsia="uk-UA"/>
              </w:rPr>
              <w:t>Управитель 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22.5.22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Прочистка вентиляційних   каналів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lang w:eastAsia="uk-UA"/>
              </w:rPr>
              <w:t>Управитель 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22.5.23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Прочистка димових каналів</w:t>
            </w:r>
          </w:p>
        </w:tc>
        <w:tc>
          <w:tcPr>
            <w:tcW w:w="221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lang w:eastAsia="uk-UA"/>
              </w:rPr>
              <w:t>Управитель  (за згодою)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22.5.24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Технічний стан електрощитових</w:t>
            </w:r>
          </w:p>
        </w:tc>
        <w:tc>
          <w:tcPr>
            <w:tcW w:w="221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lang w:eastAsia="uk-UA"/>
              </w:rPr>
              <w:t>Управитель  (за згодою)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4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jc w:val="center"/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22.5.25</w:t>
            </w:r>
          </w:p>
        </w:tc>
        <w:tc>
          <w:tcPr>
            <w:tcW w:w="1555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Ремонт каналізаційної системи  у підвальному приміщенні</w:t>
            </w:r>
          </w:p>
        </w:tc>
        <w:tc>
          <w:tcPr>
            <w:tcW w:w="2212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lang w:eastAsia="uk-UA"/>
              </w:rPr>
              <w:t>Управитель  (за згодою)</w:t>
            </w:r>
          </w:p>
        </w:tc>
        <w:tc>
          <w:tcPr>
            <w:tcW w:w="220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22.5.26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Ремонт  водопровідної  системи  у підвальному приміщенні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lang w:eastAsia="uk-UA"/>
              </w:rPr>
              <w:t>Управитель 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22.5.27</w:t>
            </w:r>
          </w:p>
        </w:tc>
        <w:tc>
          <w:tcPr>
            <w:tcW w:w="1555" w:type="pct"/>
          </w:tcPr>
          <w:p w:rsidR="00CF1F22" w:rsidRPr="00537F1C" w:rsidRDefault="00CF1F22" w:rsidP="008D2E5D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Ремонт    системи   опалення   в підвальному приміщенні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lang w:eastAsia="uk-UA"/>
              </w:rPr>
              <w:t>Управитель 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22.5.28</w:t>
            </w:r>
          </w:p>
        </w:tc>
        <w:tc>
          <w:tcPr>
            <w:tcW w:w="1555" w:type="pct"/>
          </w:tcPr>
          <w:p w:rsidR="00CF1F22" w:rsidRPr="00537F1C" w:rsidRDefault="00CF1F22" w:rsidP="008D2E5D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Дезінсекція  підвального приміщення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lang w:eastAsia="uk-UA"/>
              </w:rPr>
              <w:t>Управитель 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До 15</w:t>
            </w: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22.5.29</w:t>
            </w:r>
          </w:p>
        </w:tc>
        <w:tc>
          <w:tcPr>
            <w:tcW w:w="1555" w:type="pct"/>
          </w:tcPr>
          <w:p w:rsidR="00CF1F22" w:rsidRPr="00537F1C" w:rsidRDefault="00CF1F22" w:rsidP="008D2E5D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Дератизація підвального приміщення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lang w:eastAsia="uk-UA"/>
              </w:rPr>
              <w:t>Управитель 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До 15</w:t>
            </w: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22.5.30</w:t>
            </w:r>
          </w:p>
        </w:tc>
        <w:tc>
          <w:tcPr>
            <w:tcW w:w="1555" w:type="pct"/>
          </w:tcPr>
          <w:p w:rsidR="00CF1F22" w:rsidRPr="00537F1C" w:rsidRDefault="00CF1F22" w:rsidP="008D2E5D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Ремонт    водопровідної  внутрішньо </w:t>
            </w:r>
            <w:proofErr w:type="spellStart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-квартирної</w:t>
            </w:r>
            <w:proofErr w:type="spellEnd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  розводки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lang w:eastAsia="uk-UA"/>
              </w:rPr>
              <w:t>Управитель 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3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22.5.31</w:t>
            </w:r>
          </w:p>
        </w:tc>
        <w:tc>
          <w:tcPr>
            <w:tcW w:w="1555" w:type="pct"/>
          </w:tcPr>
          <w:p w:rsidR="00CF1F22" w:rsidRPr="00537F1C" w:rsidRDefault="00CF1F22" w:rsidP="008D2E5D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Ремонт   каналізаційної  внутрішньо - квартирної розводки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lang w:eastAsia="uk-UA"/>
              </w:rPr>
              <w:t>Управитель 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3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22.5.32</w:t>
            </w:r>
          </w:p>
        </w:tc>
        <w:tc>
          <w:tcPr>
            <w:tcW w:w="1555" w:type="pct"/>
          </w:tcPr>
          <w:p w:rsidR="00CF1F22" w:rsidRPr="00537F1C" w:rsidRDefault="00CF1F22" w:rsidP="008D2E5D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Прочистка квартирної каналізації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lang w:eastAsia="uk-UA"/>
              </w:rPr>
              <w:t>Управитель 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3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22.5.33</w:t>
            </w:r>
          </w:p>
        </w:tc>
        <w:tc>
          <w:tcPr>
            <w:tcW w:w="1555" w:type="pct"/>
          </w:tcPr>
          <w:p w:rsidR="00CF1F22" w:rsidRPr="00537F1C" w:rsidRDefault="00CF1F22" w:rsidP="008D2E5D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Відсутність водопостачання в під'їзді 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lang w:eastAsia="uk-UA"/>
              </w:rPr>
              <w:t>Управитель 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24</w:t>
            </w: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22.5.34</w:t>
            </w:r>
          </w:p>
        </w:tc>
        <w:tc>
          <w:tcPr>
            <w:tcW w:w="1555" w:type="pct"/>
          </w:tcPr>
          <w:p w:rsidR="00CF1F22" w:rsidRPr="00537F1C" w:rsidRDefault="00CF1F22" w:rsidP="008D2E5D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Відсутність    опалення   в  </w:t>
            </w:r>
            <w:proofErr w:type="spellStart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рушнико</w:t>
            </w:r>
            <w:proofErr w:type="spellEnd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-сушарках</w:t>
            </w:r>
            <w:proofErr w:type="spellEnd"/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lang w:eastAsia="uk-UA"/>
              </w:rPr>
              <w:t>Управитель 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22.5.35</w:t>
            </w:r>
          </w:p>
        </w:tc>
        <w:tc>
          <w:tcPr>
            <w:tcW w:w="1555" w:type="pct"/>
          </w:tcPr>
          <w:p w:rsidR="00CF1F22" w:rsidRPr="00537F1C" w:rsidRDefault="00CF1F22" w:rsidP="008D2E5D">
            <w:pPr>
              <w:pStyle w:val="a3"/>
              <w:jc w:val="both"/>
              <w:rPr>
                <w:sz w:val="27"/>
                <w:szCs w:val="27"/>
                <w:lang w:eastAsia="uk-UA"/>
              </w:rPr>
            </w:pPr>
            <w:r w:rsidRPr="00537F1C">
              <w:rPr>
                <w:sz w:val="27"/>
                <w:szCs w:val="27"/>
                <w:lang w:eastAsia="uk-UA"/>
              </w:rPr>
              <w:t>Скошування  карантинних    рослин   на  прибудинковій   території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lang w:eastAsia="uk-UA"/>
              </w:rPr>
              <w:t>Управитель 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22.5.36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rPr>
                <w:rFonts w:eastAsia="Times New Roman" w:cs="Times New Roman"/>
                <w:color w:val="000000"/>
                <w:sz w:val="27"/>
                <w:szCs w:val="27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 w:val="27"/>
                <w:szCs w:val="27"/>
                <w:lang w:eastAsia="uk-UA"/>
              </w:rPr>
              <w:t xml:space="preserve">Установлення (демонтаж) лавок біля під’їздів 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lang w:eastAsia="uk-UA"/>
              </w:rPr>
              <w:t>Управитель 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22.5.37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 w:val="27"/>
                <w:szCs w:val="27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 w:val="27"/>
                <w:szCs w:val="27"/>
                <w:lang w:eastAsia="uk-UA"/>
              </w:rPr>
              <w:t xml:space="preserve">Установлення (демонтаж) поручнів біля під’їздів 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lang w:eastAsia="uk-UA"/>
              </w:rPr>
              <w:t>Управитель 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22.5.38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CF1F22" w:rsidRPr="00537F1C" w:rsidRDefault="00CF1F22" w:rsidP="00D45D2F">
            <w:pPr>
              <w:ind w:left="-88"/>
              <w:rPr>
                <w:rFonts w:eastAsia="Times New Roman" w:cs="Times New Roman"/>
                <w:color w:val="000000"/>
                <w:sz w:val="27"/>
                <w:szCs w:val="27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 w:val="27"/>
                <w:szCs w:val="27"/>
                <w:lang w:eastAsia="uk-UA"/>
              </w:rPr>
              <w:t>Обрізка дерев на прибудинковій території</w:t>
            </w:r>
          </w:p>
        </w:tc>
        <w:tc>
          <w:tcPr>
            <w:tcW w:w="221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lang w:eastAsia="uk-UA"/>
              </w:rPr>
              <w:t>Управитель  (за згодою)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До 15</w:t>
            </w: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B67530" w:rsidRPr="00537F1C" w:rsidTr="00002247">
        <w:tc>
          <w:tcPr>
            <w:tcW w:w="348" w:type="pct"/>
            <w:tcBorders>
              <w:bottom w:val="single" w:sz="4" w:space="0" w:color="auto"/>
            </w:tcBorders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B67530" w:rsidRPr="00537F1C" w:rsidRDefault="00B67530" w:rsidP="00B67530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2212" w:type="pct"/>
            <w:tcBorders>
              <w:bottom w:val="single" w:sz="4" w:space="0" w:color="auto"/>
            </w:tcBorders>
          </w:tcPr>
          <w:p w:rsidR="00B67530" w:rsidRPr="00537F1C" w:rsidRDefault="00B67530" w:rsidP="00B67530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3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4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6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vAlign w:val="center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7</w:t>
            </w:r>
          </w:p>
        </w:tc>
      </w:tr>
      <w:tr w:rsidR="008C4FE2" w:rsidRPr="00537F1C" w:rsidTr="008C4FE2">
        <w:tc>
          <w:tcPr>
            <w:tcW w:w="34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22.5.39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proofErr w:type="spellStart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Знесення</w:t>
            </w:r>
            <w:r w:rsidRPr="00537F1C">
              <w:rPr>
                <w:rFonts w:eastAsia="Times New Roman" w:cs="Times New Roman"/>
                <w:color w:val="FFFFFF" w:themeColor="background1"/>
                <w:szCs w:val="28"/>
                <w:lang w:eastAsia="uk-UA"/>
              </w:rPr>
              <w:t>.</w:t>
            </w: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сухостою</w:t>
            </w:r>
            <w:r w:rsidRPr="00537F1C">
              <w:rPr>
                <w:rFonts w:eastAsia="Times New Roman" w:cs="Times New Roman"/>
                <w:color w:val="FFFFFF" w:themeColor="background1"/>
                <w:szCs w:val="28"/>
                <w:lang w:eastAsia="uk-UA"/>
              </w:rPr>
              <w:t>.</w:t>
            </w: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на</w:t>
            </w:r>
            <w:r w:rsidRPr="00537F1C">
              <w:rPr>
                <w:rFonts w:eastAsia="Times New Roman" w:cs="Times New Roman"/>
                <w:color w:val="FFFFFF" w:themeColor="background1"/>
                <w:szCs w:val="28"/>
                <w:lang w:eastAsia="uk-UA"/>
              </w:rPr>
              <w:t>.</w:t>
            </w: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прибудинковій</w:t>
            </w:r>
            <w:proofErr w:type="spellEnd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території</w:t>
            </w:r>
          </w:p>
        </w:tc>
        <w:tc>
          <w:tcPr>
            <w:tcW w:w="221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lang w:eastAsia="uk-UA"/>
              </w:rPr>
              <w:t>Управитель  (за згодою)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До 15</w:t>
            </w: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CF1F22" w:rsidRPr="00537F1C" w:rsidTr="008C4FE2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 xml:space="preserve">23. </w:t>
            </w:r>
            <w:r w:rsidRPr="00537F1C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uk-UA"/>
              </w:rPr>
              <w:t>Правопорядок</w:t>
            </w:r>
          </w:p>
        </w:tc>
      </w:tr>
      <w:tr w:rsidR="008C4FE2" w:rsidRPr="00537F1C" w:rsidTr="008C4FE2">
        <w:tc>
          <w:tcPr>
            <w:tcW w:w="348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23.1</w:t>
            </w:r>
          </w:p>
        </w:tc>
        <w:tc>
          <w:tcPr>
            <w:tcW w:w="1555" w:type="pct"/>
            <w:tcBorders>
              <w:top w:val="single" w:sz="4" w:space="0" w:color="auto"/>
              <w:bottom w:val="single" w:sz="4" w:space="0" w:color="auto"/>
            </w:tcBorders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Діяльність пунктів прийому </w:t>
            </w:r>
            <w:proofErr w:type="spellStart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метало-</w:t>
            </w:r>
            <w:proofErr w:type="spellEnd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брухту</w:t>
            </w:r>
          </w:p>
        </w:tc>
        <w:tc>
          <w:tcPr>
            <w:tcW w:w="2212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Відділ взаємодії з правоохоронними органами та оборонної роботи апарату міської ради і виконкому (надалі </w:t>
            </w:r>
            <w:r w:rsidRPr="00537F1C">
              <w:rPr>
                <w:rStyle w:val="a5"/>
                <w:rFonts w:cs="Times New Roman"/>
                <w:i w:val="0"/>
                <w:color w:val="333333"/>
                <w:szCs w:val="28"/>
              </w:rPr>
              <w:t>–</w:t>
            </w: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відділ взаємодії з правоохоронними органами та оборонної роботи)</w:t>
            </w:r>
          </w:p>
        </w:tc>
        <w:tc>
          <w:tcPr>
            <w:tcW w:w="220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23.2</w:t>
            </w:r>
          </w:p>
        </w:tc>
        <w:tc>
          <w:tcPr>
            <w:tcW w:w="1555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pStyle w:val="a3"/>
              <w:rPr>
                <w:lang w:eastAsia="uk-UA"/>
              </w:rPr>
            </w:pPr>
            <w:r w:rsidRPr="00537F1C">
              <w:rPr>
                <w:lang w:eastAsia="uk-UA"/>
              </w:rPr>
              <w:t>Стихійна торгівля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 xml:space="preserve">Відділ взаємодії з правоохоронними органами та оборонної роботи , виконком районної в місті ради  </w:t>
            </w:r>
          </w:p>
          <w:p w:rsidR="00CF1F22" w:rsidRPr="00537F1C" w:rsidRDefault="00CF1F22" w:rsidP="00CF1F22">
            <w:pPr>
              <w:jc w:val="both"/>
              <w:rPr>
                <w:lang w:eastAsia="uk-UA"/>
              </w:rPr>
            </w:pP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23.3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rPr>
                <w:lang w:eastAsia="uk-UA"/>
              </w:rPr>
            </w:pPr>
            <w:r w:rsidRPr="00537F1C">
              <w:rPr>
                <w:lang w:eastAsia="uk-UA"/>
              </w:rPr>
              <w:t>Охорона громадського правопорядку</w:t>
            </w:r>
          </w:p>
          <w:p w:rsidR="00CF1F22" w:rsidRPr="00537F1C" w:rsidRDefault="00CF1F22" w:rsidP="00CF1F22">
            <w:pPr>
              <w:pStyle w:val="a3"/>
              <w:rPr>
                <w:lang w:eastAsia="uk-UA"/>
              </w:rPr>
            </w:pP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 xml:space="preserve">Відділ взаємодії з правоохоронними органами та оборонної роботи  </w:t>
            </w:r>
          </w:p>
          <w:p w:rsidR="00CF1F22" w:rsidRPr="00537F1C" w:rsidRDefault="00CF1F22" w:rsidP="00CF1F22">
            <w:pPr>
              <w:jc w:val="both"/>
              <w:rPr>
                <w:lang w:eastAsia="uk-UA"/>
              </w:rPr>
            </w:pP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23.4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</w:pPr>
            <w:r w:rsidRPr="00537F1C">
              <w:t>Паркування  на прибудинкових територіях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lang w:eastAsia="uk-UA"/>
              </w:rPr>
              <w:t xml:space="preserve">Інспекція з благоустрою, виконком районної в місті ради 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23.5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</w:pPr>
            <w:r w:rsidRPr="00537F1C">
              <w:t>Скарга на   сусіда,    антигромадський спосіб  життя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</w:pPr>
            <w:r w:rsidRPr="00537F1C">
              <w:t xml:space="preserve">Відділ взаємодії з правоохоронними органами та оборонної роботи, виконком районної в місті ради </w:t>
            </w:r>
          </w:p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23.6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</w:pPr>
            <w:r w:rsidRPr="00537F1C">
              <w:t>Боротьба з наркоманією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 xml:space="preserve">Відділ взаємодії з правоохоронними органами та оборонної роботи </w:t>
            </w:r>
          </w:p>
          <w:p w:rsidR="00535318" w:rsidRPr="00537F1C" w:rsidRDefault="00535318" w:rsidP="00CF1F22">
            <w:pPr>
              <w:jc w:val="both"/>
              <w:rPr>
                <w:lang w:eastAsia="uk-UA"/>
              </w:rPr>
            </w:pP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До 15</w:t>
            </w: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CF1F22" w:rsidRPr="00537F1C" w:rsidTr="008C4FE2">
        <w:tc>
          <w:tcPr>
            <w:tcW w:w="5000" w:type="pct"/>
            <w:gridSpan w:val="7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b/>
                <w:i/>
                <w:lang w:eastAsia="uk-UA"/>
              </w:rPr>
              <w:t>24. Реєстрація</w:t>
            </w: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24.1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Державна реєстрація громадян за місцем проживання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rPr>
                <w:rFonts w:eastAsia="Times New Roman"/>
                <w:color w:val="000000"/>
                <w:lang w:eastAsia="uk-UA"/>
              </w:rPr>
            </w:pPr>
            <w:r w:rsidRPr="00537F1C">
              <w:t xml:space="preserve">Управління з питань реєстрації виконкому Криворізької міської ради (надалі – управління з питань реєстрації), </w:t>
            </w:r>
            <w:r w:rsidRPr="00537F1C">
              <w:rPr>
                <w:rFonts w:eastAsia="Times New Roman"/>
                <w:color w:val="000000"/>
                <w:lang w:eastAsia="uk-UA"/>
              </w:rPr>
              <w:t>виконком районної в місті ради</w:t>
            </w:r>
          </w:p>
          <w:p w:rsidR="00CF1F22" w:rsidRPr="00537F1C" w:rsidRDefault="00CF1F22" w:rsidP="00CF1F22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24.2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</w:pPr>
            <w:r w:rsidRPr="00537F1C">
              <w:t>Державна реєстрація речових прав на нерухоме майно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lang w:eastAsia="uk-UA"/>
              </w:rPr>
            </w:pPr>
            <w:r w:rsidRPr="00537F1C">
              <w:t>Управління з питань реєстрації, виконком районної в місті ради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B67530" w:rsidRPr="00537F1C" w:rsidTr="00002247">
        <w:tc>
          <w:tcPr>
            <w:tcW w:w="348" w:type="pct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555" w:type="pct"/>
          </w:tcPr>
          <w:p w:rsidR="00B67530" w:rsidRPr="00537F1C" w:rsidRDefault="00B67530" w:rsidP="00B67530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2212" w:type="pct"/>
          </w:tcPr>
          <w:p w:rsidR="00B67530" w:rsidRPr="00537F1C" w:rsidRDefault="00B67530" w:rsidP="00B67530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3</w:t>
            </w:r>
          </w:p>
        </w:tc>
        <w:tc>
          <w:tcPr>
            <w:tcW w:w="220" w:type="pct"/>
            <w:vAlign w:val="center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4</w:t>
            </w:r>
          </w:p>
        </w:tc>
        <w:tc>
          <w:tcPr>
            <w:tcW w:w="178" w:type="pct"/>
            <w:vAlign w:val="center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vAlign w:val="center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6</w:t>
            </w:r>
          </w:p>
        </w:tc>
        <w:tc>
          <w:tcPr>
            <w:tcW w:w="222" w:type="pct"/>
            <w:vAlign w:val="center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7</w:t>
            </w: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24.3</w:t>
            </w:r>
          </w:p>
        </w:tc>
        <w:tc>
          <w:tcPr>
            <w:tcW w:w="1555" w:type="pct"/>
          </w:tcPr>
          <w:p w:rsidR="00CF1F22" w:rsidRPr="00537F1C" w:rsidRDefault="00CF1F22" w:rsidP="00B67530">
            <w:pPr>
              <w:pStyle w:val="a3"/>
              <w:jc w:val="both"/>
            </w:pPr>
            <w:r w:rsidRPr="00537F1C">
              <w:t xml:space="preserve">Державна реєстрація юридичних осіб, фізичних </w:t>
            </w:r>
            <w:proofErr w:type="spellStart"/>
            <w:r w:rsidRPr="00537F1C">
              <w:t>осіб</w:t>
            </w:r>
            <w:r w:rsidR="00B67530" w:rsidRPr="00537F1C">
              <w:rPr>
                <w:color w:val="FFFFFF" w:themeColor="background1"/>
              </w:rPr>
              <w:t>.</w:t>
            </w:r>
            <w:r w:rsidR="00B67530" w:rsidRPr="00537F1C">
              <w:t>–</w:t>
            </w:r>
            <w:r w:rsidR="00B67530" w:rsidRPr="00537F1C">
              <w:rPr>
                <w:color w:val="FFFFFF" w:themeColor="background1"/>
              </w:rPr>
              <w:t>.</w:t>
            </w:r>
            <w:r w:rsidRPr="00537F1C">
              <w:t>підприємців</w:t>
            </w:r>
            <w:proofErr w:type="spellEnd"/>
            <w:r w:rsidRPr="00537F1C">
              <w:t xml:space="preserve"> та громадських формувань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</w:pPr>
            <w:r w:rsidRPr="00537F1C">
              <w:t>Управління з питань реєстрації, виконком районної в місті ради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CF1F22" w:rsidRPr="00537F1C" w:rsidTr="008C4FE2">
        <w:tc>
          <w:tcPr>
            <w:tcW w:w="5000" w:type="pct"/>
            <w:gridSpan w:val="7"/>
          </w:tcPr>
          <w:p w:rsidR="00CF1F22" w:rsidRPr="00537F1C" w:rsidRDefault="00CF1F22" w:rsidP="00CF1F22">
            <w:pPr>
              <w:pStyle w:val="a3"/>
              <w:jc w:val="center"/>
              <w:rPr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uk-UA"/>
              </w:rPr>
              <w:t>25. Соціальна політика</w:t>
            </w: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25.1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jc w:val="both"/>
            </w:pPr>
            <w:r w:rsidRPr="00537F1C">
              <w:t xml:space="preserve">Оформлення  картки </w:t>
            </w:r>
            <w:proofErr w:type="spellStart"/>
            <w:r w:rsidRPr="00537F1C">
              <w:t>криворіжця</w:t>
            </w:r>
            <w:proofErr w:type="spellEnd"/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lang w:eastAsia="ru-RU"/>
              </w:rPr>
              <w:t>Департаменти соціальної політики,</w:t>
            </w: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 освіти і науки, комунальне підприємство «Центр електронних платежів» виконкому Криворізької міської ради</w:t>
            </w:r>
          </w:p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25.2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jc w:val="both"/>
            </w:pPr>
            <w:r w:rsidRPr="00537F1C">
              <w:t>Надання  матеріальної   допомоги  на лікування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Департамент соціальної політики, виконком районної в місті ради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25.3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jc w:val="both"/>
            </w:pPr>
            <w:r w:rsidRPr="00537F1C">
              <w:t>Надання матеріальної  допомоги   на поховання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Департамент соціальної політики, виконком районної в місті ради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25.4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>Надання матеріальної допомоги у зв’язку з тяжким матеріальним становищем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Департамент соціальної політики, виконком районної в місті ради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25.5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Виплати пенсії</w:t>
            </w:r>
          </w:p>
        </w:tc>
        <w:tc>
          <w:tcPr>
            <w:tcW w:w="2212" w:type="pct"/>
          </w:tcPr>
          <w:p w:rsidR="00CF1F22" w:rsidRPr="00537F1C" w:rsidRDefault="00CF1F22" w:rsidP="00CF1F22">
            <w:r w:rsidRPr="00537F1C">
              <w:t>Виконком районної в місті ради,   Відділ обслуговування громадян (сервісний центр) Управління обслуговування громадян Головного управління Пенсійного фонду України в Дніпропетровській області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25.6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Призначення пенсії  </w:t>
            </w:r>
          </w:p>
        </w:tc>
        <w:tc>
          <w:tcPr>
            <w:tcW w:w="2212" w:type="pct"/>
          </w:tcPr>
          <w:p w:rsidR="00B67530" w:rsidRPr="00537F1C" w:rsidRDefault="00CF1F22" w:rsidP="00CF1F22">
            <w:pPr>
              <w:jc w:val="both"/>
            </w:pPr>
            <w:r w:rsidRPr="00537F1C">
              <w:t>Виконком районної в місті ради,  Відділ обслуговування громадян (сервісний центр) Управління обслуговування громадян Головного управління Пенсійного фонду України в Дніпропетровській області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25.7</w:t>
            </w:r>
          </w:p>
        </w:tc>
        <w:tc>
          <w:tcPr>
            <w:tcW w:w="1555" w:type="pct"/>
          </w:tcPr>
          <w:p w:rsidR="00B67530" w:rsidRPr="00537F1C" w:rsidRDefault="00B67530" w:rsidP="00002247">
            <w:pPr>
              <w:ind w:hanging="108"/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  <w:r w:rsidR="00CF1F22"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Забезпечення</w:t>
            </w:r>
            <w:r w:rsidRPr="00537F1C">
              <w:rPr>
                <w:rFonts w:eastAsia="Times New Roman" w:cs="Times New Roman"/>
                <w:color w:val="FFFFFF" w:themeColor="background1"/>
                <w:szCs w:val="28"/>
                <w:lang w:eastAsia="uk-UA"/>
              </w:rPr>
              <w:t xml:space="preserve"> </w:t>
            </w:r>
            <w:r w:rsidR="00CF1F22"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транспортними</w:t>
            </w:r>
            <w:r w:rsidR="00CF1F22" w:rsidRPr="00537F1C">
              <w:rPr>
                <w:rFonts w:eastAsia="Times New Roman" w:cs="Times New Roman"/>
                <w:color w:val="FFFFFF" w:themeColor="background1"/>
                <w:szCs w:val="28"/>
                <w:lang w:eastAsia="uk-UA"/>
              </w:rPr>
              <w:t>.</w:t>
            </w:r>
            <w:r w:rsidR="00CF1F22"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засобами (у тому числі виплата компенсації за </w:t>
            </w:r>
            <w:proofErr w:type="spellStart"/>
            <w:r w:rsidR="00CF1F22"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неотриманий</w:t>
            </w:r>
            <w:proofErr w:type="spellEnd"/>
            <w:r w:rsidR="00CF1F22"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транспортний засіб)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Департамент соціальної політики, виконком районної в місті ради 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002247" w:rsidRPr="00537F1C" w:rsidTr="008C4FE2">
        <w:tc>
          <w:tcPr>
            <w:tcW w:w="348" w:type="pct"/>
          </w:tcPr>
          <w:p w:rsidR="00002247" w:rsidRPr="00537F1C" w:rsidRDefault="00002247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25.8</w:t>
            </w:r>
          </w:p>
        </w:tc>
        <w:tc>
          <w:tcPr>
            <w:tcW w:w="1555" w:type="pct"/>
          </w:tcPr>
          <w:p w:rsidR="00002247" w:rsidRPr="00537F1C" w:rsidRDefault="00002247" w:rsidP="00CF1F22">
            <w:pPr>
              <w:ind w:hanging="108"/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Ендопротезування</w:t>
            </w:r>
            <w:proofErr w:type="spellEnd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(зубів) пільгових категорій громадян</w:t>
            </w:r>
          </w:p>
        </w:tc>
        <w:tc>
          <w:tcPr>
            <w:tcW w:w="2212" w:type="pct"/>
          </w:tcPr>
          <w:p w:rsidR="00002247" w:rsidRPr="00537F1C" w:rsidRDefault="00002247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Департамент соціальної політики, виконком районної в місті ради</w:t>
            </w:r>
          </w:p>
        </w:tc>
        <w:tc>
          <w:tcPr>
            <w:tcW w:w="220" w:type="pct"/>
          </w:tcPr>
          <w:p w:rsidR="00002247" w:rsidRPr="00537F1C" w:rsidRDefault="00002247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002247" w:rsidRPr="00537F1C" w:rsidRDefault="00002247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002247" w:rsidRPr="00537F1C" w:rsidRDefault="00002247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002247" w:rsidRPr="00537F1C" w:rsidRDefault="00002247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B67530" w:rsidRPr="00537F1C" w:rsidTr="00002247">
        <w:tc>
          <w:tcPr>
            <w:tcW w:w="348" w:type="pct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555" w:type="pct"/>
          </w:tcPr>
          <w:p w:rsidR="00B67530" w:rsidRPr="00537F1C" w:rsidRDefault="00B67530" w:rsidP="00B67530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2212" w:type="pct"/>
          </w:tcPr>
          <w:p w:rsidR="00B67530" w:rsidRPr="00537F1C" w:rsidRDefault="00B67530" w:rsidP="00B67530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3</w:t>
            </w:r>
          </w:p>
        </w:tc>
        <w:tc>
          <w:tcPr>
            <w:tcW w:w="220" w:type="pct"/>
            <w:vAlign w:val="center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4</w:t>
            </w:r>
          </w:p>
        </w:tc>
        <w:tc>
          <w:tcPr>
            <w:tcW w:w="178" w:type="pct"/>
            <w:vAlign w:val="center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vAlign w:val="center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6</w:t>
            </w:r>
          </w:p>
        </w:tc>
        <w:tc>
          <w:tcPr>
            <w:tcW w:w="222" w:type="pct"/>
            <w:vAlign w:val="center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7</w:t>
            </w: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25.9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>Забезпечення засобами реабілітації пільгових категорій громадян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lang w:eastAsia="uk-UA"/>
              </w:rPr>
              <w:t xml:space="preserve">Департамент соціальної політики, виконком районної в місті ради 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25.10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>Визначення соціального статусу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lang w:eastAsia="uk-UA"/>
              </w:rPr>
              <w:t xml:space="preserve">Департамент соціальної політики, виконком районної в місті ради 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25.11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ind w:hanging="108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 xml:space="preserve"> Призначення соціальних працівників громадянам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lang w:eastAsia="uk-UA"/>
              </w:rPr>
              <w:t xml:space="preserve">Виконком районної в місті ради, </w:t>
            </w:r>
            <w:r w:rsidRPr="00537F1C">
              <w:rPr>
                <w:rFonts w:cs="Times New Roman"/>
                <w:i/>
                <w:szCs w:val="28"/>
                <w:lang w:eastAsia="uk-UA"/>
              </w:rPr>
              <w:t>к</w:t>
            </w:r>
            <w:r w:rsidRPr="00537F1C">
              <w:rPr>
                <w:rStyle w:val="a5"/>
                <w:rFonts w:cs="Times New Roman"/>
                <w:i w:val="0"/>
                <w:color w:val="333333"/>
                <w:szCs w:val="28"/>
              </w:rPr>
              <w:t xml:space="preserve">омунальна установа «Територіальний центр соціального обслуговування (надання соціальних послуг)» Криворізької міської ради  </w:t>
            </w:r>
            <w:r w:rsidRPr="00537F1C">
              <w:rPr>
                <w:lang w:eastAsia="uk-UA"/>
              </w:rPr>
              <w:t xml:space="preserve"> 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25.12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>Призначення  соціальних допомог</w:t>
            </w:r>
          </w:p>
        </w:tc>
        <w:tc>
          <w:tcPr>
            <w:tcW w:w="2212" w:type="pct"/>
          </w:tcPr>
          <w:p w:rsidR="00B67530" w:rsidRPr="00537F1C" w:rsidRDefault="00CF1F22" w:rsidP="00CF1F22">
            <w:pPr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 xml:space="preserve">Департамент соціальної політики, виконком районної в місті ради 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25.13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>Виплата соціальних допомог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 xml:space="preserve">Виконком районної в місті ради </w:t>
            </w:r>
          </w:p>
          <w:p w:rsidR="00B67530" w:rsidRPr="00537F1C" w:rsidRDefault="00B67530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25.14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>Призначення субсидій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lang w:eastAsia="uk-UA"/>
              </w:rPr>
              <w:t>Департамент соціальної політики, виконком районної в місті ради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25.15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>Монетизація пільг на комунальні послуги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>Департамент соціальної політики, виконком районної в місті ради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25.16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>Будівництво пандуса в будинку для осіб з обмеженими можливостями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Департамент соціальної політики</w:t>
            </w:r>
            <w:r w:rsidRPr="00537F1C">
              <w:rPr>
                <w:lang w:eastAsia="uk-UA"/>
              </w:rPr>
              <w:t>, виконком районної в місті ради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До 15</w:t>
            </w: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25.17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 xml:space="preserve">Працевлаштування 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Департамент соціальної політики</w:t>
            </w:r>
            <w:r w:rsidRPr="00537F1C">
              <w:rPr>
                <w:rStyle w:val="a5"/>
                <w:i w:val="0"/>
                <w:color w:val="333333"/>
                <w:szCs w:val="28"/>
              </w:rPr>
              <w:t xml:space="preserve">, Криворізький </w:t>
            </w:r>
            <w:proofErr w:type="spellStart"/>
            <w:r w:rsidRPr="00537F1C">
              <w:rPr>
                <w:rStyle w:val="a5"/>
                <w:i w:val="0"/>
                <w:color w:val="333333"/>
                <w:szCs w:val="28"/>
              </w:rPr>
              <w:t>міськрайонний</w:t>
            </w:r>
            <w:proofErr w:type="spellEnd"/>
            <w:r w:rsidRPr="00537F1C">
              <w:rPr>
                <w:rStyle w:val="a5"/>
                <w:i w:val="0"/>
                <w:color w:val="333333"/>
                <w:szCs w:val="28"/>
              </w:rPr>
              <w:t xml:space="preserve"> центр зайнятості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25.18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>Призначення та виплата регресу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Департамент соціальної політики, управління охорони здоров’я 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25.19</w:t>
            </w:r>
          </w:p>
        </w:tc>
        <w:tc>
          <w:tcPr>
            <w:tcW w:w="1555" w:type="pct"/>
          </w:tcPr>
          <w:p w:rsidR="00CF1F22" w:rsidRPr="00537F1C" w:rsidRDefault="00550F1B" w:rsidP="00CF1F22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>О</w:t>
            </w:r>
            <w:r w:rsidR="00CF1F22" w:rsidRPr="00537F1C">
              <w:rPr>
                <w:lang w:eastAsia="uk-UA"/>
              </w:rPr>
              <w:t>формлення до комунальної установи, закладу</w:t>
            </w:r>
          </w:p>
        </w:tc>
        <w:tc>
          <w:tcPr>
            <w:tcW w:w="2212" w:type="pct"/>
          </w:tcPr>
          <w:p w:rsidR="00CF1F22" w:rsidRPr="00537F1C" w:rsidRDefault="00CF1F22" w:rsidP="00771011">
            <w:pPr>
              <w:jc w:val="both"/>
              <w:rPr>
                <w:rFonts w:cs="Times New Roman"/>
                <w:color w:val="333333"/>
                <w:szCs w:val="28"/>
                <w:lang w:eastAsia="ru-RU"/>
              </w:rPr>
            </w:pPr>
            <w:r w:rsidRPr="00537F1C">
              <w:rPr>
                <w:rFonts w:eastAsia="Times New Roman" w:cs="Times New Roman"/>
                <w:szCs w:val="28"/>
                <w:lang w:eastAsia="uk-UA"/>
              </w:rPr>
              <w:t>Департамент соціальної політики, К</w:t>
            </w:r>
            <w:r w:rsidRPr="00537F1C">
              <w:rPr>
                <w:rFonts w:cs="Times New Roman"/>
                <w:szCs w:val="28"/>
                <w:lang w:eastAsia="ru-RU"/>
              </w:rPr>
              <w:t xml:space="preserve">омунальні установи «Будинок нічного перебування» Криворізької міської ради, </w:t>
            </w:r>
            <w:hyperlink r:id="rId11" w:history="1">
              <w:r w:rsidRPr="00537F1C">
                <w:rPr>
                  <w:rStyle w:val="af"/>
                  <w:rFonts w:cs="Times New Roman"/>
                  <w:color w:val="auto"/>
                  <w:szCs w:val="28"/>
                  <w:u w:val="none"/>
                </w:rPr>
                <w:t>«Будинок милосердя» Криворізької міської ради</w:t>
              </w:r>
            </w:hyperlink>
            <w:r w:rsidRPr="00537F1C">
              <w:rPr>
                <w:rFonts w:cs="Times New Roman"/>
                <w:szCs w:val="28"/>
              </w:rPr>
              <w:t xml:space="preserve">, </w:t>
            </w:r>
            <w:r w:rsidRPr="00537F1C">
              <w:rPr>
                <w:rFonts w:cs="Times New Roman"/>
                <w:szCs w:val="28"/>
                <w:lang w:eastAsia="ru-RU"/>
              </w:rPr>
              <w:t xml:space="preserve"> «Будинок милосердя «Затишок» Криворізької міської ради</w:t>
            </w:r>
            <w:r w:rsidR="00771011" w:rsidRPr="00537F1C">
              <w:rPr>
                <w:rFonts w:cs="Times New Roman"/>
                <w:szCs w:val="28"/>
                <w:lang w:eastAsia="ru-RU"/>
              </w:rPr>
              <w:t>;</w:t>
            </w:r>
            <w:r w:rsidRPr="00537F1C">
              <w:rPr>
                <w:rFonts w:cs="Times New Roman"/>
                <w:color w:val="FFFFFF" w:themeColor="background1"/>
                <w:szCs w:val="28"/>
                <w:lang w:eastAsia="ru-RU"/>
              </w:rPr>
              <w:t xml:space="preserve"> </w:t>
            </w:r>
            <w:r w:rsidRPr="00537F1C">
              <w:rPr>
                <w:rFonts w:cs="Times New Roman"/>
                <w:szCs w:val="28"/>
                <w:lang w:eastAsia="ru-RU"/>
              </w:rPr>
              <w:t>К</w:t>
            </w:r>
            <w:r w:rsidRPr="00537F1C">
              <w:rPr>
                <w:rFonts w:cs="Times New Roman"/>
                <w:color w:val="333333"/>
                <w:szCs w:val="28"/>
                <w:lang w:eastAsia="ru-RU"/>
              </w:rPr>
              <w:t xml:space="preserve">омунальний заклад «Криворізький </w:t>
            </w:r>
            <w:proofErr w:type="spellStart"/>
            <w:r w:rsidRPr="00537F1C">
              <w:rPr>
                <w:rFonts w:cs="Times New Roman"/>
                <w:color w:val="333333"/>
                <w:szCs w:val="28"/>
                <w:lang w:eastAsia="ru-RU"/>
              </w:rPr>
              <w:t>психо-</w:t>
            </w:r>
            <w:proofErr w:type="spellEnd"/>
            <w:r w:rsidRPr="00537F1C">
              <w:rPr>
                <w:rFonts w:cs="Times New Roman"/>
                <w:color w:val="333333"/>
                <w:szCs w:val="28"/>
                <w:lang w:eastAsia="ru-RU"/>
              </w:rPr>
              <w:t xml:space="preserve"> неврологічний інтернат» Дніпропетровської обласної ради»</w:t>
            </w:r>
            <w:r w:rsidR="00E0006F" w:rsidRPr="00537F1C">
              <w:rPr>
                <w:rFonts w:cs="Times New Roman"/>
                <w:color w:val="333333"/>
                <w:szCs w:val="28"/>
                <w:lang w:eastAsia="ru-RU"/>
              </w:rPr>
              <w:t xml:space="preserve">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До 15</w:t>
            </w: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B67530" w:rsidRPr="00537F1C" w:rsidTr="00002247">
        <w:tc>
          <w:tcPr>
            <w:tcW w:w="348" w:type="pct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555" w:type="pct"/>
          </w:tcPr>
          <w:p w:rsidR="00B67530" w:rsidRPr="00537F1C" w:rsidRDefault="00B67530" w:rsidP="00B67530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2212" w:type="pct"/>
          </w:tcPr>
          <w:p w:rsidR="00B67530" w:rsidRPr="00537F1C" w:rsidRDefault="00B67530" w:rsidP="00B67530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3</w:t>
            </w:r>
          </w:p>
        </w:tc>
        <w:tc>
          <w:tcPr>
            <w:tcW w:w="220" w:type="pct"/>
            <w:vAlign w:val="center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4</w:t>
            </w:r>
          </w:p>
        </w:tc>
        <w:tc>
          <w:tcPr>
            <w:tcW w:w="178" w:type="pct"/>
            <w:vAlign w:val="center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vAlign w:val="center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6</w:t>
            </w:r>
          </w:p>
        </w:tc>
        <w:tc>
          <w:tcPr>
            <w:tcW w:w="222" w:type="pct"/>
            <w:vAlign w:val="center"/>
          </w:tcPr>
          <w:p w:rsidR="00B67530" w:rsidRPr="00537F1C" w:rsidRDefault="00B67530" w:rsidP="00B6753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7</w:t>
            </w:r>
          </w:p>
        </w:tc>
      </w:tr>
      <w:tr w:rsidR="00CF1F22" w:rsidRPr="00537F1C" w:rsidTr="008C4FE2">
        <w:tc>
          <w:tcPr>
            <w:tcW w:w="5000" w:type="pct"/>
            <w:gridSpan w:val="7"/>
          </w:tcPr>
          <w:p w:rsidR="00CF1F22" w:rsidRPr="00537F1C" w:rsidRDefault="00CF1F22" w:rsidP="00CF1F22">
            <w:pPr>
              <w:pStyle w:val="a3"/>
              <w:jc w:val="center"/>
              <w:rPr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uk-UA"/>
              </w:rPr>
              <w:t>26. Транспорт</w:t>
            </w: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26.1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>Робота громадського    транспорту</w:t>
            </w:r>
          </w:p>
        </w:tc>
        <w:tc>
          <w:tcPr>
            <w:tcW w:w="2212" w:type="pct"/>
          </w:tcPr>
          <w:p w:rsidR="00CF1F22" w:rsidRPr="00537F1C" w:rsidRDefault="00CF1F22" w:rsidP="00965074">
            <w:pPr>
              <w:jc w:val="both"/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</w:pPr>
            <w:r w:rsidRPr="00537F1C">
              <w:rPr>
                <w:rStyle w:val="a5"/>
                <w:rFonts w:cs="Times New Roman"/>
                <w:i w:val="0"/>
                <w:color w:val="333333"/>
                <w:szCs w:val="28"/>
              </w:rPr>
              <w:t xml:space="preserve">Управління транспорту та </w:t>
            </w:r>
            <w:proofErr w:type="spellStart"/>
            <w:r w:rsidRPr="00537F1C">
              <w:rPr>
                <w:rStyle w:val="a5"/>
                <w:rFonts w:cs="Times New Roman"/>
                <w:i w:val="0"/>
                <w:color w:val="333333"/>
                <w:szCs w:val="28"/>
              </w:rPr>
              <w:t>телекомунікацій</w:t>
            </w:r>
            <w:proofErr w:type="spellEnd"/>
            <w:r w:rsidRPr="00537F1C">
              <w:rPr>
                <w:rStyle w:val="a5"/>
                <w:rFonts w:cs="Times New Roman"/>
                <w:i w:val="0"/>
                <w:color w:val="333333"/>
                <w:szCs w:val="28"/>
              </w:rPr>
              <w:t>, Комунальне підприємство ( надалі – КП )   «Швидкісний   трамвай»,   «Міський тролейбус»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26.2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 xml:space="preserve">Скарги на водіїв громадського транспорту </w:t>
            </w:r>
          </w:p>
        </w:tc>
        <w:tc>
          <w:tcPr>
            <w:tcW w:w="2212" w:type="pct"/>
          </w:tcPr>
          <w:p w:rsidR="00965074" w:rsidRPr="00537F1C" w:rsidRDefault="00CF1F22" w:rsidP="00965074">
            <w:pPr>
              <w:ind w:hanging="42"/>
              <w:jc w:val="both"/>
              <w:rPr>
                <w:rStyle w:val="a5"/>
                <w:rFonts w:cs="Times New Roman"/>
                <w:i w:val="0"/>
                <w:color w:val="333333"/>
                <w:szCs w:val="28"/>
              </w:rPr>
            </w:pPr>
            <w:r w:rsidRPr="00537F1C">
              <w:rPr>
                <w:rStyle w:val="a5"/>
                <w:rFonts w:cs="Times New Roman"/>
                <w:i w:val="0"/>
                <w:color w:val="333333"/>
                <w:szCs w:val="28"/>
              </w:rPr>
              <w:t>Управління</w:t>
            </w:r>
            <w:r w:rsidR="00965074" w:rsidRPr="00537F1C">
              <w:rPr>
                <w:rStyle w:val="a5"/>
                <w:rFonts w:cs="Times New Roman"/>
                <w:i w:val="0"/>
                <w:color w:val="333333"/>
                <w:szCs w:val="28"/>
              </w:rPr>
              <w:t xml:space="preserve"> </w:t>
            </w:r>
            <w:proofErr w:type="spellStart"/>
            <w:r w:rsidRPr="00537F1C">
              <w:rPr>
                <w:rStyle w:val="a5"/>
                <w:rFonts w:cs="Times New Roman"/>
                <w:i w:val="0"/>
                <w:color w:val="FFFFFF" w:themeColor="background1"/>
                <w:szCs w:val="28"/>
              </w:rPr>
              <w:t>.</w:t>
            </w:r>
            <w:r w:rsidRPr="00537F1C">
              <w:rPr>
                <w:rStyle w:val="a5"/>
                <w:rFonts w:cs="Times New Roman"/>
                <w:i w:val="0"/>
                <w:color w:val="333333"/>
                <w:szCs w:val="28"/>
              </w:rPr>
              <w:t>транспорту</w:t>
            </w:r>
            <w:r w:rsidRPr="00537F1C">
              <w:rPr>
                <w:rStyle w:val="a5"/>
                <w:rFonts w:cs="Times New Roman"/>
                <w:i w:val="0"/>
                <w:color w:val="FFFFFF" w:themeColor="background1"/>
                <w:szCs w:val="28"/>
              </w:rPr>
              <w:t>.</w:t>
            </w:r>
            <w:r w:rsidR="00965074" w:rsidRPr="00537F1C">
              <w:rPr>
                <w:rStyle w:val="a5"/>
                <w:rFonts w:cs="Times New Roman"/>
                <w:i w:val="0"/>
                <w:color w:val="FFFFFF" w:themeColor="background1"/>
                <w:szCs w:val="28"/>
              </w:rPr>
              <w:t>.</w:t>
            </w:r>
            <w:r w:rsidRPr="00537F1C">
              <w:rPr>
                <w:rStyle w:val="a5"/>
                <w:rFonts w:cs="Times New Roman"/>
                <w:i w:val="0"/>
                <w:color w:val="333333"/>
                <w:szCs w:val="28"/>
              </w:rPr>
              <w:t>тателекомунікацій</w:t>
            </w:r>
            <w:proofErr w:type="spellEnd"/>
            <w:r w:rsidRPr="00537F1C">
              <w:rPr>
                <w:rStyle w:val="a5"/>
                <w:rFonts w:cs="Times New Roman"/>
                <w:i w:val="0"/>
                <w:color w:val="333333"/>
                <w:szCs w:val="28"/>
              </w:rPr>
              <w:t>,</w:t>
            </w:r>
            <w:r w:rsidRPr="00537F1C">
              <w:rPr>
                <w:rStyle w:val="a5"/>
                <w:rFonts w:cs="Times New Roman"/>
                <w:i w:val="0"/>
                <w:color w:val="FFFFFF" w:themeColor="background1"/>
                <w:szCs w:val="28"/>
              </w:rPr>
              <w:t>.</w:t>
            </w:r>
            <w:r w:rsidR="00965074" w:rsidRPr="00537F1C">
              <w:rPr>
                <w:rStyle w:val="a5"/>
                <w:rFonts w:cs="Times New Roman"/>
                <w:i w:val="0"/>
                <w:color w:val="FFFFFF" w:themeColor="background1"/>
                <w:szCs w:val="28"/>
              </w:rPr>
              <w:t xml:space="preserve"> </w:t>
            </w:r>
            <w:r w:rsidRPr="00537F1C">
              <w:rPr>
                <w:rStyle w:val="a5"/>
                <w:rFonts w:cs="Times New Roman"/>
                <w:i w:val="0"/>
                <w:color w:val="333333"/>
                <w:szCs w:val="28"/>
              </w:rPr>
              <w:t>КП</w:t>
            </w:r>
            <w:r w:rsidR="00965074" w:rsidRPr="00537F1C">
              <w:rPr>
                <w:rStyle w:val="a5"/>
                <w:rFonts w:cs="Times New Roman"/>
                <w:i w:val="0"/>
                <w:color w:val="333333"/>
                <w:szCs w:val="28"/>
              </w:rPr>
              <w:t xml:space="preserve"> </w:t>
            </w:r>
            <w:r w:rsidRPr="00537F1C">
              <w:rPr>
                <w:rStyle w:val="a5"/>
                <w:rFonts w:cs="Times New Roman"/>
                <w:i w:val="0"/>
                <w:color w:val="333333"/>
                <w:szCs w:val="28"/>
              </w:rPr>
              <w:t>«</w:t>
            </w:r>
            <w:proofErr w:type="spellStart"/>
            <w:r w:rsidRPr="00537F1C">
              <w:rPr>
                <w:rStyle w:val="a5"/>
                <w:rFonts w:cs="Times New Roman"/>
                <w:i w:val="0"/>
                <w:color w:val="333333"/>
                <w:szCs w:val="28"/>
              </w:rPr>
              <w:t>Швид</w:t>
            </w:r>
            <w:r w:rsidR="00965074" w:rsidRPr="00537F1C">
              <w:rPr>
                <w:rStyle w:val="a5"/>
                <w:rFonts w:cs="Times New Roman"/>
                <w:i w:val="0"/>
                <w:color w:val="333333"/>
                <w:szCs w:val="28"/>
              </w:rPr>
              <w:t>-</w:t>
            </w:r>
            <w:proofErr w:type="spellEnd"/>
          </w:p>
          <w:p w:rsidR="00CF1F22" w:rsidRPr="00537F1C" w:rsidRDefault="00CF1F22" w:rsidP="00965074">
            <w:pPr>
              <w:ind w:hanging="42"/>
              <w:jc w:val="both"/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</w:pPr>
            <w:r w:rsidRPr="00537F1C">
              <w:rPr>
                <w:rStyle w:val="a5"/>
                <w:rFonts w:cs="Times New Roman"/>
                <w:i w:val="0"/>
                <w:color w:val="333333"/>
                <w:szCs w:val="28"/>
              </w:rPr>
              <w:t>кісний трамвай»,  «Міський тролейбус»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rPr>
          <w:trHeight w:val="553"/>
        </w:trPr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26.3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>Скарги</w:t>
            </w:r>
            <w:r w:rsidRPr="00537F1C">
              <w:rPr>
                <w:color w:val="FFFFFF" w:themeColor="background1"/>
                <w:lang w:eastAsia="uk-UA"/>
              </w:rPr>
              <w:t>.</w:t>
            </w:r>
            <w:r w:rsidRPr="00537F1C">
              <w:rPr>
                <w:lang w:eastAsia="uk-UA"/>
              </w:rPr>
              <w:t xml:space="preserve"> на</w:t>
            </w:r>
            <w:r w:rsidRPr="00537F1C">
              <w:rPr>
                <w:color w:val="FFFFFF" w:themeColor="background1"/>
                <w:lang w:eastAsia="uk-UA"/>
              </w:rPr>
              <w:t>.</w:t>
            </w:r>
            <w:r w:rsidRPr="00537F1C">
              <w:rPr>
                <w:lang w:eastAsia="uk-UA"/>
              </w:rPr>
              <w:t xml:space="preserve"> кондукторів</w:t>
            </w:r>
            <w:r w:rsidRPr="00537F1C">
              <w:rPr>
                <w:color w:val="FFFFFF" w:themeColor="background1"/>
                <w:lang w:eastAsia="uk-UA"/>
              </w:rPr>
              <w:t>.</w:t>
            </w:r>
            <w:r w:rsidRPr="00537F1C">
              <w:rPr>
                <w:lang w:eastAsia="uk-UA"/>
              </w:rPr>
              <w:t xml:space="preserve"> громадського транспорту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cs="Times New Roman"/>
                <w:iCs/>
                <w:color w:val="333333"/>
                <w:szCs w:val="28"/>
              </w:rPr>
            </w:pPr>
            <w:r w:rsidRPr="00537F1C">
              <w:rPr>
                <w:rStyle w:val="a5"/>
                <w:rFonts w:cs="Times New Roman"/>
                <w:i w:val="0"/>
                <w:color w:val="333333"/>
                <w:szCs w:val="28"/>
              </w:rPr>
              <w:t xml:space="preserve">Управління транспорту та </w:t>
            </w:r>
            <w:proofErr w:type="spellStart"/>
            <w:r w:rsidRPr="00537F1C">
              <w:rPr>
                <w:rStyle w:val="a5"/>
                <w:rFonts w:cs="Times New Roman"/>
                <w:i w:val="0"/>
                <w:color w:val="333333"/>
                <w:szCs w:val="28"/>
              </w:rPr>
              <w:t>телекомунікацій</w:t>
            </w:r>
            <w:proofErr w:type="spellEnd"/>
            <w:r w:rsidRPr="00537F1C">
              <w:rPr>
                <w:rStyle w:val="a5"/>
                <w:rFonts w:cs="Times New Roman"/>
                <w:i w:val="0"/>
                <w:color w:val="333333"/>
                <w:szCs w:val="28"/>
              </w:rPr>
              <w:t>, КП «</w:t>
            </w:r>
            <w:proofErr w:type="spellStart"/>
            <w:r w:rsidRPr="00537F1C">
              <w:rPr>
                <w:rStyle w:val="a5"/>
                <w:rFonts w:cs="Times New Roman"/>
                <w:i w:val="0"/>
                <w:color w:val="333333"/>
                <w:szCs w:val="28"/>
              </w:rPr>
              <w:t>Швид-</w:t>
            </w:r>
            <w:proofErr w:type="spellEnd"/>
            <w:r w:rsidRPr="00537F1C">
              <w:rPr>
                <w:rStyle w:val="a5"/>
                <w:rFonts w:cs="Times New Roman"/>
                <w:i w:val="0"/>
                <w:color w:val="333333"/>
                <w:szCs w:val="28"/>
              </w:rPr>
              <w:t xml:space="preserve"> кісний трамвай»,  «Міський тролейбус</w:t>
            </w:r>
            <w:r w:rsidR="00965074" w:rsidRPr="00537F1C">
              <w:rPr>
                <w:rStyle w:val="a5"/>
                <w:rFonts w:cs="Times New Roman"/>
                <w:i w:val="0"/>
                <w:color w:val="333333"/>
                <w:szCs w:val="28"/>
              </w:rPr>
              <w:t>»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26.4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jc w:val="both"/>
              <w:rPr>
                <w:lang w:eastAsia="uk-UA"/>
              </w:rPr>
            </w:pPr>
            <w:r w:rsidRPr="00537F1C">
              <w:rPr>
                <w:lang w:eastAsia="uk-UA"/>
              </w:rPr>
              <w:t>Скарги  на водіїв маршрутного таксі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iCs/>
                <w:color w:val="333333"/>
                <w:szCs w:val="28"/>
              </w:rPr>
            </w:pPr>
            <w:r w:rsidRPr="00537F1C">
              <w:rPr>
                <w:rStyle w:val="a5"/>
                <w:i w:val="0"/>
                <w:color w:val="333333"/>
                <w:szCs w:val="28"/>
              </w:rPr>
              <w:t xml:space="preserve">Управління транспорту та </w:t>
            </w:r>
            <w:proofErr w:type="spellStart"/>
            <w:r w:rsidRPr="00537F1C">
              <w:rPr>
                <w:rStyle w:val="a5"/>
                <w:i w:val="0"/>
                <w:color w:val="333333"/>
                <w:szCs w:val="28"/>
              </w:rPr>
              <w:t>телекомунікацій</w:t>
            </w:r>
            <w:proofErr w:type="spellEnd"/>
            <w:r w:rsidRPr="00537F1C">
              <w:rPr>
                <w:rStyle w:val="a5"/>
                <w:i w:val="0"/>
                <w:color w:val="333333"/>
                <w:szCs w:val="28"/>
              </w:rPr>
              <w:t xml:space="preserve"> 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26.5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Скарги на порушення графіка руху громадським транспортом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</w:pPr>
            <w:r w:rsidRPr="00537F1C">
              <w:rPr>
                <w:rStyle w:val="a5"/>
                <w:rFonts w:cs="Times New Roman"/>
                <w:i w:val="0"/>
                <w:color w:val="333333"/>
                <w:szCs w:val="28"/>
              </w:rPr>
              <w:t xml:space="preserve">Управління транспорту та </w:t>
            </w:r>
            <w:proofErr w:type="spellStart"/>
            <w:r w:rsidRPr="00537F1C">
              <w:rPr>
                <w:rStyle w:val="a5"/>
                <w:rFonts w:cs="Times New Roman"/>
                <w:i w:val="0"/>
                <w:color w:val="333333"/>
                <w:szCs w:val="28"/>
              </w:rPr>
              <w:t>телекомунікацій</w:t>
            </w:r>
            <w:proofErr w:type="spellEnd"/>
            <w:r w:rsidRPr="00537F1C">
              <w:rPr>
                <w:rStyle w:val="a5"/>
                <w:rFonts w:cs="Times New Roman"/>
                <w:i w:val="0"/>
                <w:color w:val="333333"/>
                <w:szCs w:val="28"/>
              </w:rPr>
              <w:t>, КП «</w:t>
            </w:r>
            <w:proofErr w:type="spellStart"/>
            <w:r w:rsidRPr="00537F1C">
              <w:rPr>
                <w:rStyle w:val="a5"/>
                <w:rFonts w:cs="Times New Roman"/>
                <w:i w:val="0"/>
                <w:color w:val="333333"/>
                <w:szCs w:val="28"/>
              </w:rPr>
              <w:t>Швид-кісний</w:t>
            </w:r>
            <w:proofErr w:type="spellEnd"/>
            <w:r w:rsidRPr="00537F1C">
              <w:rPr>
                <w:rStyle w:val="a5"/>
                <w:rFonts w:cs="Times New Roman"/>
                <w:i w:val="0"/>
                <w:color w:val="333333"/>
                <w:szCs w:val="28"/>
              </w:rPr>
              <w:t xml:space="preserve"> трамвай», «Міський тролейбус»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26.6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Скарги    на    порушення   графіка   руху маршрутними таксі 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Style w:val="a5"/>
                <w:i w:val="0"/>
                <w:color w:val="333333"/>
                <w:szCs w:val="28"/>
              </w:rPr>
              <w:t xml:space="preserve">Управління транспорту та </w:t>
            </w:r>
            <w:proofErr w:type="spellStart"/>
            <w:r w:rsidRPr="00537F1C">
              <w:rPr>
                <w:rStyle w:val="a5"/>
                <w:i w:val="0"/>
                <w:color w:val="333333"/>
                <w:szCs w:val="28"/>
              </w:rPr>
              <w:t>телекомунікацій</w:t>
            </w:r>
            <w:proofErr w:type="spellEnd"/>
            <w:r w:rsidRPr="00537F1C">
              <w:rPr>
                <w:rStyle w:val="a5"/>
                <w:i w:val="0"/>
                <w:color w:val="333333"/>
                <w:szCs w:val="28"/>
              </w:rPr>
              <w:t xml:space="preserve"> 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26.7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Клопотання про  створення нової  транспортної зупинки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Style w:val="a5"/>
                <w:i w:val="0"/>
                <w:color w:val="333333"/>
                <w:szCs w:val="28"/>
              </w:rPr>
              <w:t xml:space="preserve">Управління транспорту та </w:t>
            </w:r>
            <w:proofErr w:type="spellStart"/>
            <w:r w:rsidRPr="00537F1C">
              <w:rPr>
                <w:rStyle w:val="a5"/>
                <w:i w:val="0"/>
                <w:color w:val="333333"/>
                <w:szCs w:val="28"/>
              </w:rPr>
              <w:t>телекомунікацій</w:t>
            </w:r>
            <w:proofErr w:type="spellEnd"/>
            <w:r w:rsidRPr="00537F1C">
              <w:rPr>
                <w:rStyle w:val="a5"/>
                <w:i w:val="0"/>
                <w:color w:val="333333"/>
                <w:szCs w:val="28"/>
              </w:rPr>
              <w:t xml:space="preserve"> 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До 15</w:t>
            </w: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26.8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pStyle w:val="a3"/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Питання встановлення вартості послуги перевезення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Style w:val="a5"/>
                <w:i w:val="0"/>
                <w:color w:val="333333"/>
                <w:szCs w:val="28"/>
              </w:rPr>
              <w:t xml:space="preserve">Управління транспорту та </w:t>
            </w:r>
            <w:proofErr w:type="spellStart"/>
            <w:r w:rsidRPr="00537F1C">
              <w:rPr>
                <w:rStyle w:val="a5"/>
                <w:i w:val="0"/>
                <w:color w:val="333333"/>
                <w:szCs w:val="28"/>
              </w:rPr>
              <w:t>телекомунікацій</w:t>
            </w:r>
            <w:proofErr w:type="spellEnd"/>
            <w:r w:rsidRPr="00537F1C">
              <w:rPr>
                <w:rStyle w:val="a5"/>
                <w:i w:val="0"/>
                <w:color w:val="333333"/>
                <w:szCs w:val="28"/>
              </w:rPr>
              <w:t xml:space="preserve"> 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26.9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pStyle w:val="a3"/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Відновлення роботи інформаційного табло</w:t>
            </w:r>
          </w:p>
        </w:tc>
        <w:tc>
          <w:tcPr>
            <w:tcW w:w="221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pStyle w:val="a3"/>
              <w:jc w:val="both"/>
              <w:rPr>
                <w:iCs/>
                <w:color w:val="333333"/>
                <w:szCs w:val="28"/>
              </w:rPr>
            </w:pPr>
            <w:r w:rsidRPr="00537F1C">
              <w:rPr>
                <w:rStyle w:val="a5"/>
                <w:i w:val="0"/>
                <w:color w:val="333333"/>
                <w:szCs w:val="28"/>
              </w:rPr>
              <w:t xml:space="preserve">Управління транспорту та </w:t>
            </w:r>
            <w:proofErr w:type="spellStart"/>
            <w:r w:rsidRPr="00537F1C">
              <w:rPr>
                <w:rStyle w:val="a5"/>
                <w:i w:val="0"/>
                <w:color w:val="333333"/>
                <w:szCs w:val="28"/>
              </w:rPr>
              <w:t>телекомунікацій</w:t>
            </w:r>
            <w:proofErr w:type="spellEnd"/>
            <w:r w:rsidRPr="00537F1C">
              <w:rPr>
                <w:rStyle w:val="a5"/>
                <w:i w:val="0"/>
                <w:color w:val="333333"/>
                <w:szCs w:val="28"/>
              </w:rPr>
              <w:t xml:space="preserve">, КП «Міський тролейбус» 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26.10</w:t>
            </w:r>
          </w:p>
        </w:tc>
        <w:tc>
          <w:tcPr>
            <w:tcW w:w="1555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pStyle w:val="a3"/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Відмова в перевезенні пільговиків</w:t>
            </w:r>
          </w:p>
        </w:tc>
        <w:tc>
          <w:tcPr>
            <w:tcW w:w="2212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jc w:val="both"/>
              <w:rPr>
                <w:rFonts w:cs="Times New Roman"/>
                <w:iCs/>
                <w:color w:val="333333"/>
                <w:szCs w:val="28"/>
              </w:rPr>
            </w:pPr>
            <w:r w:rsidRPr="00537F1C">
              <w:rPr>
                <w:rStyle w:val="a5"/>
                <w:rFonts w:cs="Times New Roman"/>
                <w:i w:val="0"/>
                <w:color w:val="333333"/>
                <w:szCs w:val="28"/>
              </w:rPr>
              <w:t xml:space="preserve">Управління транспорту та </w:t>
            </w:r>
            <w:proofErr w:type="spellStart"/>
            <w:r w:rsidRPr="00537F1C">
              <w:rPr>
                <w:rStyle w:val="a5"/>
                <w:rFonts w:cs="Times New Roman"/>
                <w:i w:val="0"/>
                <w:color w:val="333333"/>
                <w:szCs w:val="28"/>
              </w:rPr>
              <w:t>телекомунікацій</w:t>
            </w:r>
            <w:proofErr w:type="spellEnd"/>
            <w:r w:rsidRPr="00537F1C">
              <w:rPr>
                <w:rStyle w:val="a5"/>
                <w:rFonts w:cs="Times New Roman"/>
                <w:i w:val="0"/>
                <w:color w:val="333333"/>
                <w:szCs w:val="28"/>
              </w:rPr>
              <w:t>, КП «</w:t>
            </w:r>
            <w:proofErr w:type="spellStart"/>
            <w:r w:rsidRPr="00537F1C">
              <w:rPr>
                <w:rStyle w:val="a5"/>
                <w:rFonts w:cs="Times New Roman"/>
                <w:i w:val="0"/>
                <w:color w:val="333333"/>
                <w:szCs w:val="28"/>
              </w:rPr>
              <w:t>Швид-</w:t>
            </w:r>
            <w:proofErr w:type="spellEnd"/>
            <w:r w:rsidRPr="00537F1C">
              <w:rPr>
                <w:rStyle w:val="a5"/>
                <w:rFonts w:cs="Times New Roman"/>
                <w:i w:val="0"/>
                <w:color w:val="333333"/>
                <w:szCs w:val="28"/>
              </w:rPr>
              <w:t xml:space="preserve"> кісний трамвай»,  «Міський тролейбус</w:t>
            </w:r>
            <w:r w:rsidR="00E64CB2" w:rsidRPr="00537F1C">
              <w:rPr>
                <w:rStyle w:val="a5"/>
                <w:rFonts w:cs="Times New Roman"/>
                <w:i w:val="0"/>
                <w:color w:val="333333"/>
                <w:szCs w:val="28"/>
              </w:rPr>
              <w:t>»</w:t>
            </w:r>
          </w:p>
        </w:tc>
        <w:tc>
          <w:tcPr>
            <w:tcW w:w="220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CF1F22" w:rsidRPr="00537F1C" w:rsidTr="008C4FE2">
        <w:trPr>
          <w:trHeight w:val="162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pStyle w:val="a3"/>
              <w:jc w:val="center"/>
              <w:rPr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 xml:space="preserve">27.  Молодь, </w:t>
            </w:r>
            <w:r w:rsidRPr="00537F1C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uk-UA"/>
              </w:rPr>
              <w:t>фізична культура та спорт</w:t>
            </w:r>
          </w:p>
        </w:tc>
      </w:tr>
      <w:tr w:rsidR="008C4FE2" w:rsidRPr="00537F1C" w:rsidTr="008C4FE2">
        <w:tc>
          <w:tcPr>
            <w:tcW w:w="348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27.1</w:t>
            </w:r>
          </w:p>
        </w:tc>
        <w:tc>
          <w:tcPr>
            <w:tcW w:w="1555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ind w:hanging="109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Оздоровлення дітей</w:t>
            </w:r>
          </w:p>
        </w:tc>
        <w:tc>
          <w:tcPr>
            <w:tcW w:w="2212" w:type="pct"/>
            <w:tcBorders>
              <w:top w:val="single" w:sz="4" w:space="0" w:color="auto"/>
            </w:tcBorders>
          </w:tcPr>
          <w:p w:rsidR="00E64CB2" w:rsidRPr="00537F1C" w:rsidRDefault="00CF1F22" w:rsidP="00965074">
            <w:pPr>
              <w:pStyle w:val="4"/>
              <w:shd w:val="clear" w:color="auto" w:fill="FFFFFF"/>
              <w:spacing w:before="0"/>
              <w:jc w:val="both"/>
              <w:outlineLvl w:val="3"/>
              <w:rPr>
                <w:rFonts w:ascii="Times New Roman" w:hAnsi="Times New Roman" w:cs="Times New Roman"/>
                <w:i w:val="0"/>
                <w:color w:val="auto"/>
                <w:sz w:val="27"/>
                <w:szCs w:val="27"/>
              </w:rPr>
            </w:pPr>
            <w:r w:rsidRPr="00537F1C">
              <w:rPr>
                <w:rFonts w:ascii="Times New Roman" w:hAnsi="Times New Roman" w:cs="Times New Roman"/>
                <w:i w:val="0"/>
                <w:color w:val="auto"/>
                <w:sz w:val="27"/>
                <w:szCs w:val="27"/>
              </w:rPr>
              <w:t>Департаменти  у  справах  сім’ї,  молоді  та  спорту    виконкому Криворізької   міської   ради (надалі – департамент у справах  сім’ї,  молоді та спорту),   освіти і науки виконкому, Комунальні позашкільні заклади «Дитячий оздоровчий табір «Слава»,</w:t>
            </w:r>
            <w:r w:rsidRPr="00537F1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hyperlink r:id="rId12" w:history="1">
              <w:r w:rsidRPr="00537F1C">
                <w:rPr>
                  <w:rStyle w:val="af"/>
                  <w:rFonts w:ascii="Times New Roman" w:hAnsi="Times New Roman" w:cs="Times New Roman"/>
                  <w:i w:val="0"/>
                  <w:color w:val="auto"/>
                  <w:sz w:val="27"/>
                  <w:szCs w:val="27"/>
                  <w:u w:val="none"/>
                </w:rPr>
                <w:t>«Дитячий оздоровчий табір «Старт» Криворізької міської ради</w:t>
              </w:r>
            </w:hyperlink>
            <w:r w:rsidRPr="00537F1C">
              <w:rPr>
                <w:rStyle w:val="af"/>
                <w:rFonts w:ascii="Times New Roman" w:hAnsi="Times New Roman" w:cs="Times New Roman"/>
                <w:i w:val="0"/>
                <w:color w:val="auto"/>
                <w:sz w:val="27"/>
                <w:szCs w:val="27"/>
                <w:u w:val="none"/>
              </w:rPr>
              <w:t>,</w:t>
            </w:r>
            <w:r w:rsidRPr="00537F1C">
              <w:rPr>
                <w:rFonts w:ascii="Times New Roman" w:hAnsi="Times New Roman" w:cs="Times New Roman"/>
                <w:b/>
                <w:i w:val="0"/>
                <w:color w:val="auto"/>
                <w:sz w:val="27"/>
                <w:szCs w:val="27"/>
              </w:rPr>
              <w:t xml:space="preserve"> </w:t>
            </w:r>
            <w:hyperlink r:id="rId13" w:history="1">
              <w:r w:rsidRPr="00537F1C">
                <w:rPr>
                  <w:rStyle w:val="af"/>
                  <w:rFonts w:ascii="Times New Roman" w:hAnsi="Times New Roman" w:cs="Times New Roman"/>
                  <w:i w:val="0"/>
                  <w:color w:val="auto"/>
                  <w:sz w:val="27"/>
                  <w:szCs w:val="27"/>
                  <w:u w:val="none"/>
                </w:rPr>
                <w:t>«Дитячий оздоровчий табір «Сонячний</w:t>
              </w:r>
            </w:hyperlink>
            <w:r w:rsidR="00BC172A" w:rsidRPr="00537F1C">
              <w:rPr>
                <w:rStyle w:val="af"/>
                <w:rFonts w:ascii="Times New Roman" w:hAnsi="Times New Roman" w:cs="Times New Roman"/>
                <w:i w:val="0"/>
                <w:color w:val="auto"/>
                <w:sz w:val="27"/>
                <w:szCs w:val="27"/>
                <w:u w:val="none"/>
              </w:rPr>
              <w:t>»</w:t>
            </w:r>
          </w:p>
        </w:tc>
        <w:tc>
          <w:tcPr>
            <w:tcW w:w="220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</w:p>
        </w:tc>
        <w:tc>
          <w:tcPr>
            <w:tcW w:w="222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965074" w:rsidRPr="00537F1C" w:rsidTr="00002247">
        <w:tc>
          <w:tcPr>
            <w:tcW w:w="348" w:type="pct"/>
            <w:tcBorders>
              <w:top w:val="single" w:sz="4" w:space="0" w:color="auto"/>
            </w:tcBorders>
          </w:tcPr>
          <w:p w:rsidR="00965074" w:rsidRPr="00537F1C" w:rsidRDefault="00965074" w:rsidP="00965074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555" w:type="pct"/>
            <w:tcBorders>
              <w:top w:val="single" w:sz="4" w:space="0" w:color="auto"/>
            </w:tcBorders>
          </w:tcPr>
          <w:p w:rsidR="00965074" w:rsidRPr="00537F1C" w:rsidRDefault="00965074" w:rsidP="00965074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2212" w:type="pct"/>
            <w:tcBorders>
              <w:top w:val="single" w:sz="4" w:space="0" w:color="auto"/>
            </w:tcBorders>
          </w:tcPr>
          <w:p w:rsidR="00965074" w:rsidRPr="00537F1C" w:rsidRDefault="00965074" w:rsidP="00965074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</w:tcBorders>
            <w:vAlign w:val="center"/>
          </w:tcPr>
          <w:p w:rsidR="00965074" w:rsidRPr="00537F1C" w:rsidRDefault="00965074" w:rsidP="00965074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</w:tcBorders>
            <w:vAlign w:val="center"/>
          </w:tcPr>
          <w:p w:rsidR="00965074" w:rsidRPr="00537F1C" w:rsidRDefault="00965074" w:rsidP="00965074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</w:tcBorders>
            <w:vAlign w:val="center"/>
          </w:tcPr>
          <w:p w:rsidR="00965074" w:rsidRPr="00537F1C" w:rsidRDefault="00965074" w:rsidP="00965074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6</w:t>
            </w:r>
          </w:p>
        </w:tc>
        <w:tc>
          <w:tcPr>
            <w:tcW w:w="222" w:type="pct"/>
            <w:tcBorders>
              <w:top w:val="single" w:sz="4" w:space="0" w:color="auto"/>
            </w:tcBorders>
            <w:vAlign w:val="center"/>
          </w:tcPr>
          <w:p w:rsidR="00965074" w:rsidRPr="00537F1C" w:rsidRDefault="00965074" w:rsidP="00965074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7</w:t>
            </w:r>
          </w:p>
        </w:tc>
      </w:tr>
      <w:tr w:rsidR="008C4FE2" w:rsidRPr="00537F1C" w:rsidTr="008C4FE2">
        <w:tc>
          <w:tcPr>
            <w:tcW w:w="348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27.2</w:t>
            </w:r>
          </w:p>
        </w:tc>
        <w:tc>
          <w:tcPr>
            <w:tcW w:w="1555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Діяльність спортивних секцій</w:t>
            </w:r>
          </w:p>
        </w:tc>
        <w:tc>
          <w:tcPr>
            <w:tcW w:w="2212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pStyle w:val="3"/>
              <w:shd w:val="clear" w:color="auto" w:fill="FFFFFF"/>
              <w:spacing w:before="0" w:beforeAutospacing="0" w:after="150" w:afterAutospacing="0"/>
              <w:outlineLvl w:val="2"/>
              <w:rPr>
                <w:b w:val="0"/>
                <w:color w:val="333333"/>
                <w:sz w:val="28"/>
                <w:szCs w:val="28"/>
                <w:lang w:eastAsia="ru-RU"/>
              </w:rPr>
            </w:pPr>
            <w:r w:rsidRPr="00537F1C">
              <w:rPr>
                <w:b w:val="0"/>
                <w:color w:val="000000"/>
                <w:sz w:val="28"/>
                <w:szCs w:val="28"/>
              </w:rPr>
              <w:t>Департаменти освіти і науки</w:t>
            </w:r>
            <w:r w:rsidRPr="00537F1C">
              <w:rPr>
                <w:b w:val="0"/>
                <w:i/>
                <w:color w:val="000000"/>
                <w:sz w:val="28"/>
                <w:szCs w:val="28"/>
              </w:rPr>
              <w:t xml:space="preserve">, </w:t>
            </w:r>
            <w:r w:rsidRPr="00537F1C">
              <w:rPr>
                <w:rStyle w:val="a5"/>
                <w:b w:val="0"/>
                <w:i w:val="0"/>
                <w:color w:val="333333"/>
                <w:sz w:val="28"/>
                <w:szCs w:val="28"/>
              </w:rPr>
              <w:t xml:space="preserve"> у справах  сім’ї, молоді та спорту, к</w:t>
            </w:r>
            <w:r w:rsidRPr="00537F1C">
              <w:rPr>
                <w:b w:val="0"/>
                <w:color w:val="333333"/>
                <w:sz w:val="28"/>
                <w:szCs w:val="28"/>
                <w:lang w:eastAsia="ru-RU"/>
              </w:rPr>
              <w:t>омунальний позашкільний навчальний заклад «Дитячо-юнацька спортивна школа» </w:t>
            </w:r>
          </w:p>
        </w:tc>
        <w:tc>
          <w:tcPr>
            <w:tcW w:w="220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  <w:tcBorders>
              <w:top w:val="single" w:sz="4" w:space="0" w:color="auto"/>
            </w:tcBorders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27.3</w:t>
            </w:r>
          </w:p>
        </w:tc>
        <w:tc>
          <w:tcPr>
            <w:tcW w:w="1555" w:type="pct"/>
          </w:tcPr>
          <w:p w:rsidR="00CF1F22" w:rsidRPr="00537F1C" w:rsidRDefault="00CF1F22" w:rsidP="00BC172A">
            <w:pPr>
              <w:ind w:left="-89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Виплата матеріальної допомоги </w:t>
            </w:r>
            <w:proofErr w:type="spellStart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багато-</w:t>
            </w:r>
            <w:proofErr w:type="spellEnd"/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дітним родинам на дітей</w:t>
            </w:r>
          </w:p>
        </w:tc>
        <w:tc>
          <w:tcPr>
            <w:tcW w:w="2212" w:type="pct"/>
          </w:tcPr>
          <w:p w:rsidR="00F129F0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Style w:val="a5"/>
                <w:i w:val="0"/>
                <w:color w:val="333333"/>
                <w:szCs w:val="28"/>
              </w:rPr>
              <w:t>Д</w:t>
            </w:r>
            <w:r w:rsidRPr="00537F1C">
              <w:rPr>
                <w:rStyle w:val="a5"/>
                <w:rFonts w:cs="Times New Roman"/>
                <w:i w:val="0"/>
                <w:color w:val="333333"/>
                <w:szCs w:val="28"/>
              </w:rPr>
              <w:t>епартамент у справах сім’ї, молоді та спорту</w:t>
            </w: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, виконком районної в місті ради</w:t>
            </w:r>
          </w:p>
          <w:p w:rsidR="00E64CB2" w:rsidRPr="00537F1C" w:rsidRDefault="00E64CB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rPr>
          <w:trHeight w:val="463"/>
        </w:trPr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27.4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Оформлення статусу та посвідчення багатодітної родини</w:t>
            </w:r>
          </w:p>
        </w:tc>
        <w:tc>
          <w:tcPr>
            <w:tcW w:w="2212" w:type="pct"/>
          </w:tcPr>
          <w:p w:rsidR="00F129F0" w:rsidRPr="00537F1C" w:rsidRDefault="00CF1F22" w:rsidP="00CF1F22">
            <w:pPr>
              <w:jc w:val="both"/>
              <w:rPr>
                <w:rStyle w:val="a5"/>
                <w:i w:val="0"/>
                <w:color w:val="333333"/>
                <w:szCs w:val="28"/>
              </w:rPr>
            </w:pPr>
            <w:r w:rsidRPr="00537F1C">
              <w:rPr>
                <w:rStyle w:val="a5"/>
                <w:rFonts w:cs="Times New Roman"/>
                <w:i w:val="0"/>
                <w:color w:val="333333"/>
                <w:szCs w:val="28"/>
              </w:rPr>
              <w:t>Департамент у справах сім’ї, молоді та спорту, в</w:t>
            </w:r>
            <w:r w:rsidRPr="00537F1C">
              <w:rPr>
                <w:rStyle w:val="a5"/>
                <w:i w:val="0"/>
                <w:color w:val="333333"/>
                <w:szCs w:val="28"/>
              </w:rPr>
              <w:t xml:space="preserve">иконком районної в місті ради 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CF1F22" w:rsidRPr="00537F1C" w:rsidTr="008C4FE2">
        <w:tc>
          <w:tcPr>
            <w:tcW w:w="5000" w:type="pct"/>
            <w:gridSpan w:val="7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uk-UA"/>
              </w:rPr>
            </w:pPr>
            <w:r w:rsidRPr="00537F1C">
              <w:rPr>
                <w:rStyle w:val="a5"/>
                <w:rFonts w:cs="Times New Roman"/>
                <w:b/>
                <w:color w:val="333333"/>
                <w:szCs w:val="28"/>
              </w:rPr>
              <w:t xml:space="preserve">28. Фінанси </w:t>
            </w: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28.1</w:t>
            </w:r>
          </w:p>
        </w:tc>
        <w:tc>
          <w:tcPr>
            <w:tcW w:w="1555" w:type="pct"/>
          </w:tcPr>
          <w:p w:rsidR="00CF1F22" w:rsidRPr="00537F1C" w:rsidRDefault="00CF1F22" w:rsidP="00081E73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П</w:t>
            </w:r>
            <w:r w:rsidR="00A35497"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итання формування </w:t>
            </w:r>
            <w:r w:rsidR="00081E73"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та</w:t>
            </w: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виконання міс</w:t>
            </w:r>
            <w:r w:rsidR="00081E73"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ького</w:t>
            </w: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бюджету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Style w:val="a5"/>
                <w:rFonts w:cs="Times New Roman"/>
                <w:i w:val="0"/>
                <w:color w:val="333333"/>
                <w:szCs w:val="28"/>
              </w:rPr>
            </w:pPr>
            <w:r w:rsidRPr="00537F1C">
              <w:rPr>
                <w:rStyle w:val="a5"/>
                <w:rFonts w:cs="Times New Roman"/>
                <w:i w:val="0"/>
                <w:color w:val="333333"/>
                <w:szCs w:val="28"/>
              </w:rPr>
              <w:t xml:space="preserve">Департамент фінансів виконкому Криворізької міської ради  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До 15</w:t>
            </w: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CF1F22" w:rsidRPr="00537F1C" w:rsidTr="008C4FE2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CF1F22" w:rsidRPr="00537F1C" w:rsidRDefault="00CF1F22" w:rsidP="00CF1F22">
            <w:pPr>
              <w:pStyle w:val="a3"/>
              <w:jc w:val="center"/>
              <w:rPr>
                <w:lang w:eastAsia="uk-UA"/>
              </w:rPr>
            </w:pPr>
            <w:r w:rsidRPr="00537F1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 xml:space="preserve">29. </w:t>
            </w:r>
            <w:r w:rsidRPr="00537F1C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uk-UA"/>
              </w:rPr>
              <w:t>Інші питання</w:t>
            </w: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29.1</w:t>
            </w:r>
          </w:p>
        </w:tc>
        <w:tc>
          <w:tcPr>
            <w:tcW w:w="1555" w:type="pct"/>
          </w:tcPr>
          <w:p w:rsidR="00F129F0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Видача довідок про  роботу  на підприємствах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Архівний відділ виконкому Криворізької міської ради</w:t>
            </w:r>
          </w:p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29.2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Запис   на   прийом до    міського голови та його заступників</w:t>
            </w:r>
          </w:p>
        </w:tc>
        <w:tc>
          <w:tcPr>
            <w:tcW w:w="2212" w:type="pct"/>
          </w:tcPr>
          <w:p w:rsidR="00F129F0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Управління по роботі зі зверненнями громадян виконкому міської ради </w:t>
            </w:r>
          </w:p>
          <w:p w:rsidR="00965074" w:rsidRPr="00537F1C" w:rsidRDefault="00965074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29.3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Оформлення та видача паспорта громадянина України    </w:t>
            </w:r>
          </w:p>
        </w:tc>
        <w:tc>
          <w:tcPr>
            <w:tcW w:w="2212" w:type="pct"/>
          </w:tcPr>
          <w:p w:rsidR="00F129F0" w:rsidRPr="00537F1C" w:rsidRDefault="00CF1F22" w:rsidP="00CF1F22">
            <w:pPr>
              <w:pStyle w:val="a3"/>
              <w:jc w:val="both"/>
              <w:rPr>
                <w:rFonts w:cs="Times New Roman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Департамент адміністративних послуг виконкому Криворізької міської ради (надалі – Департамент адміністративних   послуг);   </w:t>
            </w:r>
            <w:r w:rsidRPr="00537F1C">
              <w:rPr>
                <w:rFonts w:cs="Times New Roman"/>
                <w:lang w:eastAsia="uk-UA"/>
              </w:rPr>
              <w:t>міжрайонний   відділ  в         м. Кривий Ріг   Головного   управління    Державної міграційної служби України в Дніпропетровській області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29.4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Оформлення та видача паспорта громадянина України   для виїзду за кордон </w:t>
            </w:r>
          </w:p>
        </w:tc>
        <w:tc>
          <w:tcPr>
            <w:tcW w:w="2212" w:type="pct"/>
          </w:tcPr>
          <w:p w:rsidR="00965074" w:rsidRPr="00537F1C" w:rsidRDefault="00CF1F22" w:rsidP="00CF1F22">
            <w:pPr>
              <w:jc w:val="both"/>
              <w:rPr>
                <w:szCs w:val="28"/>
              </w:rPr>
            </w:pPr>
            <w:r w:rsidRPr="00537F1C">
              <w:rPr>
                <w:szCs w:val="28"/>
              </w:rPr>
              <w:t>Департамент адміністративних послуг; міжрайонний  відділ  в  м</w:t>
            </w:r>
            <w:r w:rsidRPr="00537F1C">
              <w:rPr>
                <w:sz w:val="27"/>
                <w:szCs w:val="27"/>
              </w:rPr>
              <w:t>. Кривий  Ріг</w:t>
            </w:r>
            <w:r w:rsidRPr="00537F1C">
              <w:rPr>
                <w:szCs w:val="28"/>
              </w:rPr>
              <w:t xml:space="preserve"> </w:t>
            </w:r>
            <w:r w:rsidRPr="00537F1C">
              <w:rPr>
                <w:sz w:val="27"/>
                <w:szCs w:val="27"/>
              </w:rPr>
              <w:t>Головного управління</w:t>
            </w:r>
            <w:r w:rsidRPr="00537F1C">
              <w:rPr>
                <w:sz w:val="26"/>
                <w:szCs w:val="26"/>
              </w:rPr>
              <w:t xml:space="preserve"> Державної</w:t>
            </w:r>
            <w:r w:rsidRPr="00537F1C">
              <w:rPr>
                <w:szCs w:val="28"/>
              </w:rPr>
              <w:t xml:space="preserve"> міграційної служби України в Дніпропетровській області (за згодою)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29.5</w:t>
            </w:r>
          </w:p>
        </w:tc>
        <w:tc>
          <w:tcPr>
            <w:tcW w:w="1555" w:type="pct"/>
          </w:tcPr>
          <w:p w:rsidR="00F129F0" w:rsidRPr="00537F1C" w:rsidRDefault="00550F1B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Н</w:t>
            </w:r>
            <w:r w:rsidR="00CF1F22"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адання послуги «Є-малятко»</w:t>
            </w:r>
          </w:p>
        </w:tc>
        <w:tc>
          <w:tcPr>
            <w:tcW w:w="2212" w:type="pct"/>
          </w:tcPr>
          <w:p w:rsidR="00CF1F22" w:rsidRPr="00537F1C" w:rsidRDefault="00CF1F22" w:rsidP="00CF1F22">
            <w:pPr>
              <w:jc w:val="both"/>
              <w:rPr>
                <w:szCs w:val="28"/>
              </w:rPr>
            </w:pPr>
            <w:r w:rsidRPr="00537F1C">
              <w:rPr>
                <w:szCs w:val="28"/>
              </w:rPr>
              <w:t>Департамент адміністративних послуг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lastRenderedPageBreak/>
              <w:t>29.6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Неякісне надання адміністративних послуг</w:t>
            </w:r>
          </w:p>
        </w:tc>
        <w:tc>
          <w:tcPr>
            <w:tcW w:w="2212" w:type="pct"/>
          </w:tcPr>
          <w:p w:rsidR="006E6203" w:rsidRPr="00537F1C" w:rsidRDefault="00CF1F22" w:rsidP="00CF1F22">
            <w:pPr>
              <w:jc w:val="both"/>
              <w:rPr>
                <w:szCs w:val="28"/>
              </w:rPr>
            </w:pPr>
            <w:r w:rsidRPr="00537F1C">
              <w:rPr>
                <w:szCs w:val="28"/>
              </w:rPr>
              <w:t>Департамент адміністративних послуг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C4FE2" w:rsidRPr="00537F1C" w:rsidTr="008C4FE2">
        <w:tc>
          <w:tcPr>
            <w:tcW w:w="34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29.7</w:t>
            </w:r>
          </w:p>
        </w:tc>
        <w:tc>
          <w:tcPr>
            <w:tcW w:w="1555" w:type="pct"/>
          </w:tcPr>
          <w:p w:rsidR="00CF1F22" w:rsidRPr="00537F1C" w:rsidRDefault="00CF1F22" w:rsidP="00CF1F22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Технічна підтримка Контакт-центру</w:t>
            </w:r>
          </w:p>
        </w:tc>
        <w:tc>
          <w:tcPr>
            <w:tcW w:w="2212" w:type="pct"/>
          </w:tcPr>
          <w:p w:rsidR="00CF1F22" w:rsidRPr="00537F1C" w:rsidRDefault="00CF1F22" w:rsidP="00CF1F22">
            <w:r w:rsidRPr="00537F1C">
              <w:t>Управління інформаційно-комунікаційних технологій виконкому Криворізької міської ради</w:t>
            </w:r>
          </w:p>
        </w:tc>
        <w:tc>
          <w:tcPr>
            <w:tcW w:w="220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537F1C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CF1F22" w:rsidRPr="00537F1C" w:rsidRDefault="00CF1F22" w:rsidP="00CF1F2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</w:tbl>
    <w:p w:rsidR="00125B36" w:rsidRPr="00537F1C" w:rsidRDefault="00125B36" w:rsidP="00AE4277">
      <w:pPr>
        <w:pStyle w:val="a3"/>
        <w:rPr>
          <w:sz w:val="8"/>
          <w:szCs w:val="8"/>
        </w:rPr>
      </w:pPr>
    </w:p>
    <w:p w:rsidR="00125B36" w:rsidRPr="00537F1C" w:rsidRDefault="00125B36" w:rsidP="00AE4277">
      <w:pPr>
        <w:pStyle w:val="a3"/>
        <w:rPr>
          <w:sz w:val="8"/>
          <w:szCs w:val="8"/>
        </w:rPr>
      </w:pPr>
    </w:p>
    <w:p w:rsidR="00125B36" w:rsidRPr="00537F1C" w:rsidRDefault="00125B36" w:rsidP="00AE4277">
      <w:pPr>
        <w:pStyle w:val="a3"/>
        <w:rPr>
          <w:sz w:val="8"/>
          <w:szCs w:val="8"/>
        </w:rPr>
      </w:pPr>
    </w:p>
    <w:p w:rsidR="00125B36" w:rsidRPr="00537F1C" w:rsidRDefault="00125B36" w:rsidP="00AE4277">
      <w:pPr>
        <w:pStyle w:val="a3"/>
        <w:rPr>
          <w:sz w:val="8"/>
          <w:szCs w:val="8"/>
        </w:rPr>
      </w:pPr>
    </w:p>
    <w:p w:rsidR="00965074" w:rsidRPr="00537F1C" w:rsidRDefault="00965074" w:rsidP="00AE4277">
      <w:pPr>
        <w:pStyle w:val="a3"/>
        <w:rPr>
          <w:sz w:val="8"/>
          <w:szCs w:val="8"/>
        </w:rPr>
      </w:pPr>
    </w:p>
    <w:p w:rsidR="00965074" w:rsidRPr="00537F1C" w:rsidRDefault="00965074" w:rsidP="00AE4277">
      <w:pPr>
        <w:pStyle w:val="a3"/>
        <w:rPr>
          <w:sz w:val="8"/>
          <w:szCs w:val="8"/>
        </w:rPr>
      </w:pPr>
    </w:p>
    <w:p w:rsidR="00125B36" w:rsidRPr="00537F1C" w:rsidRDefault="00125B36" w:rsidP="00AE4277">
      <w:pPr>
        <w:pStyle w:val="a3"/>
        <w:rPr>
          <w:sz w:val="8"/>
          <w:szCs w:val="8"/>
        </w:rPr>
      </w:pPr>
    </w:p>
    <w:p w:rsidR="00550F1B" w:rsidRPr="00537F1C" w:rsidRDefault="00550F1B" w:rsidP="00AE4277">
      <w:pPr>
        <w:pStyle w:val="a3"/>
        <w:rPr>
          <w:sz w:val="8"/>
          <w:szCs w:val="8"/>
        </w:rPr>
      </w:pPr>
    </w:p>
    <w:p w:rsidR="00125B36" w:rsidRPr="00537F1C" w:rsidRDefault="00125B36" w:rsidP="00AE4277">
      <w:pPr>
        <w:pStyle w:val="a3"/>
        <w:rPr>
          <w:sz w:val="8"/>
          <w:szCs w:val="8"/>
        </w:rPr>
      </w:pPr>
    </w:p>
    <w:p w:rsidR="0080385B" w:rsidRPr="00537F1C" w:rsidRDefault="00AE4277" w:rsidP="00AE4277">
      <w:pPr>
        <w:pStyle w:val="a3"/>
        <w:rPr>
          <w:b/>
          <w:i/>
        </w:rPr>
      </w:pPr>
      <w:r w:rsidRPr="00537F1C">
        <w:rPr>
          <w:b/>
          <w:i/>
        </w:rPr>
        <w:t xml:space="preserve">  </w:t>
      </w:r>
      <w:r w:rsidR="00B032F4" w:rsidRPr="00537F1C">
        <w:rPr>
          <w:b/>
          <w:i/>
        </w:rPr>
        <w:t xml:space="preserve">     </w:t>
      </w:r>
      <w:r w:rsidR="00617AD9" w:rsidRPr="00537F1C">
        <w:rPr>
          <w:b/>
          <w:i/>
        </w:rPr>
        <w:t xml:space="preserve">   </w:t>
      </w:r>
      <w:r w:rsidR="00974FCC" w:rsidRPr="00537F1C">
        <w:rPr>
          <w:b/>
          <w:i/>
        </w:rPr>
        <w:t xml:space="preserve"> </w:t>
      </w:r>
      <w:proofErr w:type="spellStart"/>
      <w:r w:rsidR="0080385B" w:rsidRPr="00537F1C">
        <w:rPr>
          <w:b/>
          <w:i/>
        </w:rPr>
        <w:t>В.о</w:t>
      </w:r>
      <w:proofErr w:type="spellEnd"/>
      <w:r w:rsidR="00000D11" w:rsidRPr="00537F1C">
        <w:rPr>
          <w:b/>
          <w:i/>
        </w:rPr>
        <w:t>.</w:t>
      </w:r>
      <w:r w:rsidR="0080385B" w:rsidRPr="00537F1C">
        <w:rPr>
          <w:b/>
          <w:i/>
        </w:rPr>
        <w:t xml:space="preserve"> к</w:t>
      </w:r>
      <w:r w:rsidR="00B032F4" w:rsidRPr="00537F1C">
        <w:rPr>
          <w:b/>
          <w:i/>
        </w:rPr>
        <w:t>еруюч</w:t>
      </w:r>
      <w:r w:rsidR="0080385B" w:rsidRPr="00537F1C">
        <w:rPr>
          <w:b/>
          <w:i/>
        </w:rPr>
        <w:t>ої</w:t>
      </w:r>
      <w:r w:rsidR="00B032F4" w:rsidRPr="00537F1C">
        <w:rPr>
          <w:b/>
          <w:i/>
        </w:rPr>
        <w:t xml:space="preserve"> справами</w:t>
      </w:r>
      <w:r w:rsidR="00BC172A" w:rsidRPr="00537F1C">
        <w:rPr>
          <w:b/>
          <w:i/>
        </w:rPr>
        <w:t xml:space="preserve"> виконкому</w:t>
      </w:r>
      <w:r w:rsidR="0080385B" w:rsidRPr="00537F1C">
        <w:rPr>
          <w:b/>
          <w:i/>
        </w:rPr>
        <w:t xml:space="preserve"> – </w:t>
      </w:r>
    </w:p>
    <w:p w:rsidR="0083490E" w:rsidRPr="00537F1C" w:rsidRDefault="00B032F4" w:rsidP="00550F1B">
      <w:pPr>
        <w:pStyle w:val="a3"/>
        <w:rPr>
          <w:b/>
          <w:i/>
        </w:rPr>
      </w:pPr>
      <w:r w:rsidRPr="00537F1C">
        <w:rPr>
          <w:b/>
          <w:i/>
        </w:rPr>
        <w:t xml:space="preserve"> </w:t>
      </w:r>
      <w:r w:rsidR="0080385B" w:rsidRPr="00537F1C">
        <w:rPr>
          <w:b/>
          <w:i/>
        </w:rPr>
        <w:t xml:space="preserve">    </w:t>
      </w:r>
      <w:r w:rsidR="00974FCC" w:rsidRPr="00537F1C">
        <w:rPr>
          <w:b/>
          <w:i/>
        </w:rPr>
        <w:t xml:space="preserve"> </w:t>
      </w:r>
      <w:r w:rsidR="0080385B" w:rsidRPr="00537F1C">
        <w:rPr>
          <w:b/>
          <w:i/>
        </w:rPr>
        <w:t xml:space="preserve"> </w:t>
      </w:r>
      <w:r w:rsidR="00974FCC" w:rsidRPr="00537F1C">
        <w:rPr>
          <w:b/>
          <w:i/>
        </w:rPr>
        <w:t xml:space="preserve"> </w:t>
      </w:r>
      <w:r w:rsidR="0080385B" w:rsidRPr="00537F1C">
        <w:rPr>
          <w:b/>
          <w:i/>
        </w:rPr>
        <w:t xml:space="preserve">  заступник міського голови                                                            </w:t>
      </w:r>
      <w:r w:rsidR="00550F1B" w:rsidRPr="00537F1C">
        <w:rPr>
          <w:b/>
          <w:i/>
        </w:rPr>
        <w:t xml:space="preserve">                Валентина </w:t>
      </w:r>
      <w:proofErr w:type="spellStart"/>
      <w:r w:rsidR="00550F1B" w:rsidRPr="00537F1C">
        <w:rPr>
          <w:b/>
          <w:i/>
        </w:rPr>
        <w:t>Бєрлін</w:t>
      </w:r>
      <w:bookmarkEnd w:id="0"/>
      <w:proofErr w:type="spellEnd"/>
    </w:p>
    <w:sectPr w:rsidR="0083490E" w:rsidRPr="00537F1C" w:rsidSect="00264359">
      <w:headerReference w:type="default" r:id="rId14"/>
      <w:pgSz w:w="16838" w:h="11906" w:orient="landscape"/>
      <w:pgMar w:top="-993" w:right="0" w:bottom="1135" w:left="850" w:header="56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7B0" w:rsidRDefault="004717B0" w:rsidP="00B032F4">
      <w:pPr>
        <w:spacing w:after="0" w:line="240" w:lineRule="auto"/>
      </w:pPr>
      <w:r>
        <w:separator/>
      </w:r>
    </w:p>
  </w:endnote>
  <w:endnote w:type="continuationSeparator" w:id="0">
    <w:p w:rsidR="004717B0" w:rsidRDefault="004717B0" w:rsidP="00B03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7B0" w:rsidRDefault="004717B0" w:rsidP="00B032F4">
      <w:pPr>
        <w:spacing w:after="0" w:line="240" w:lineRule="auto"/>
      </w:pPr>
      <w:r>
        <w:separator/>
      </w:r>
    </w:p>
  </w:footnote>
  <w:footnote w:type="continuationSeparator" w:id="0">
    <w:p w:rsidR="004717B0" w:rsidRDefault="004717B0" w:rsidP="00B03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512519"/>
      <w:docPartObj>
        <w:docPartGallery w:val="Page Numbers (Top of Page)"/>
        <w:docPartUnique/>
      </w:docPartObj>
    </w:sdtPr>
    <w:sdtEndPr/>
    <w:sdtContent>
      <w:p w:rsidR="00E0006F" w:rsidRDefault="00E00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F1C" w:rsidRPr="00537F1C">
          <w:rPr>
            <w:noProof/>
            <w:lang w:val="ru-RU"/>
          </w:rPr>
          <w:t>2</w:t>
        </w:r>
        <w:r>
          <w:fldChar w:fldCharType="end"/>
        </w:r>
      </w:p>
    </w:sdtContent>
  </w:sdt>
  <w:p w:rsidR="00E0006F" w:rsidRDefault="00E000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1B1F"/>
    <w:multiLevelType w:val="hybridMultilevel"/>
    <w:tmpl w:val="506831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7B"/>
    <w:rsid w:val="00000D11"/>
    <w:rsid w:val="0000135F"/>
    <w:rsid w:val="00002247"/>
    <w:rsid w:val="00002769"/>
    <w:rsid w:val="00023FD3"/>
    <w:rsid w:val="00032930"/>
    <w:rsid w:val="00061208"/>
    <w:rsid w:val="000663D4"/>
    <w:rsid w:val="00081E73"/>
    <w:rsid w:val="00094694"/>
    <w:rsid w:val="000A3AC2"/>
    <w:rsid w:val="000B2109"/>
    <w:rsid w:val="000C03F2"/>
    <w:rsid w:val="000C7BF8"/>
    <w:rsid w:val="000D5D8F"/>
    <w:rsid w:val="000F2E5B"/>
    <w:rsid w:val="00100088"/>
    <w:rsid w:val="0011789E"/>
    <w:rsid w:val="00120BDF"/>
    <w:rsid w:val="00125B36"/>
    <w:rsid w:val="001307E8"/>
    <w:rsid w:val="001314AA"/>
    <w:rsid w:val="0013294F"/>
    <w:rsid w:val="0014160C"/>
    <w:rsid w:val="00151E31"/>
    <w:rsid w:val="00157F76"/>
    <w:rsid w:val="00183A6F"/>
    <w:rsid w:val="001957F7"/>
    <w:rsid w:val="001A3871"/>
    <w:rsid w:val="001B656A"/>
    <w:rsid w:val="001E487A"/>
    <w:rsid w:val="001E67F7"/>
    <w:rsid w:val="001F3990"/>
    <w:rsid w:val="001F75A3"/>
    <w:rsid w:val="0021005E"/>
    <w:rsid w:val="002126D3"/>
    <w:rsid w:val="00232F88"/>
    <w:rsid w:val="00260F94"/>
    <w:rsid w:val="00264359"/>
    <w:rsid w:val="002716E4"/>
    <w:rsid w:val="00276558"/>
    <w:rsid w:val="0028642D"/>
    <w:rsid w:val="003061EF"/>
    <w:rsid w:val="00312B38"/>
    <w:rsid w:val="00326FE6"/>
    <w:rsid w:val="00341680"/>
    <w:rsid w:val="0036254F"/>
    <w:rsid w:val="00364DC6"/>
    <w:rsid w:val="0037512F"/>
    <w:rsid w:val="00377DBB"/>
    <w:rsid w:val="00383A81"/>
    <w:rsid w:val="003A24DF"/>
    <w:rsid w:val="003B2B01"/>
    <w:rsid w:val="003B52C7"/>
    <w:rsid w:val="003C518B"/>
    <w:rsid w:val="003D2834"/>
    <w:rsid w:val="003E07D3"/>
    <w:rsid w:val="003E270B"/>
    <w:rsid w:val="003E6A85"/>
    <w:rsid w:val="004106B0"/>
    <w:rsid w:val="00431FAC"/>
    <w:rsid w:val="0045179C"/>
    <w:rsid w:val="00463EA0"/>
    <w:rsid w:val="004717B0"/>
    <w:rsid w:val="004722C5"/>
    <w:rsid w:val="00475941"/>
    <w:rsid w:val="0049580B"/>
    <w:rsid w:val="004A0F53"/>
    <w:rsid w:val="004A6534"/>
    <w:rsid w:val="004D43AC"/>
    <w:rsid w:val="004D5450"/>
    <w:rsid w:val="004D67E0"/>
    <w:rsid w:val="004E631C"/>
    <w:rsid w:val="004E671F"/>
    <w:rsid w:val="004F2103"/>
    <w:rsid w:val="005001D8"/>
    <w:rsid w:val="00512EB7"/>
    <w:rsid w:val="00516020"/>
    <w:rsid w:val="005236CA"/>
    <w:rsid w:val="00535318"/>
    <w:rsid w:val="00537F1C"/>
    <w:rsid w:val="00550F1B"/>
    <w:rsid w:val="0055567C"/>
    <w:rsid w:val="00562A07"/>
    <w:rsid w:val="0056314C"/>
    <w:rsid w:val="00564B08"/>
    <w:rsid w:val="00574EFF"/>
    <w:rsid w:val="00577868"/>
    <w:rsid w:val="00584E74"/>
    <w:rsid w:val="005861D3"/>
    <w:rsid w:val="00596C82"/>
    <w:rsid w:val="005D122F"/>
    <w:rsid w:val="005D344D"/>
    <w:rsid w:val="005D5C56"/>
    <w:rsid w:val="005E5EA2"/>
    <w:rsid w:val="005F47A1"/>
    <w:rsid w:val="00602E0D"/>
    <w:rsid w:val="00614394"/>
    <w:rsid w:val="00617AD9"/>
    <w:rsid w:val="006230AC"/>
    <w:rsid w:val="00623AEE"/>
    <w:rsid w:val="00624DC0"/>
    <w:rsid w:val="00626425"/>
    <w:rsid w:val="0063234B"/>
    <w:rsid w:val="00634E20"/>
    <w:rsid w:val="00647D7C"/>
    <w:rsid w:val="006504C2"/>
    <w:rsid w:val="00652363"/>
    <w:rsid w:val="00665315"/>
    <w:rsid w:val="00666CB9"/>
    <w:rsid w:val="006919D4"/>
    <w:rsid w:val="006C161D"/>
    <w:rsid w:val="006C2366"/>
    <w:rsid w:val="006D36B8"/>
    <w:rsid w:val="006E48A8"/>
    <w:rsid w:val="006E6203"/>
    <w:rsid w:val="006F437E"/>
    <w:rsid w:val="007260E0"/>
    <w:rsid w:val="007272DD"/>
    <w:rsid w:val="007354D7"/>
    <w:rsid w:val="0075025F"/>
    <w:rsid w:val="00756828"/>
    <w:rsid w:val="00765E9E"/>
    <w:rsid w:val="00771011"/>
    <w:rsid w:val="00776B10"/>
    <w:rsid w:val="0079717E"/>
    <w:rsid w:val="007B0392"/>
    <w:rsid w:val="007B15E4"/>
    <w:rsid w:val="007B7AAE"/>
    <w:rsid w:val="007C4567"/>
    <w:rsid w:val="007C5F05"/>
    <w:rsid w:val="007D1C66"/>
    <w:rsid w:val="007D35AD"/>
    <w:rsid w:val="007E694D"/>
    <w:rsid w:val="007E7F93"/>
    <w:rsid w:val="0080385B"/>
    <w:rsid w:val="00807D00"/>
    <w:rsid w:val="00825960"/>
    <w:rsid w:val="0082731F"/>
    <w:rsid w:val="008309D8"/>
    <w:rsid w:val="00830D87"/>
    <w:rsid w:val="0083490E"/>
    <w:rsid w:val="00835DFF"/>
    <w:rsid w:val="00836A79"/>
    <w:rsid w:val="00842804"/>
    <w:rsid w:val="008464FF"/>
    <w:rsid w:val="00871ECB"/>
    <w:rsid w:val="008A2393"/>
    <w:rsid w:val="008C4FE2"/>
    <w:rsid w:val="008D1246"/>
    <w:rsid w:val="008D29EA"/>
    <w:rsid w:val="008D2E5D"/>
    <w:rsid w:val="008D62D2"/>
    <w:rsid w:val="00902077"/>
    <w:rsid w:val="009037B2"/>
    <w:rsid w:val="00903E99"/>
    <w:rsid w:val="00910FAA"/>
    <w:rsid w:val="00944E59"/>
    <w:rsid w:val="009503C8"/>
    <w:rsid w:val="00950D03"/>
    <w:rsid w:val="009578E6"/>
    <w:rsid w:val="00965074"/>
    <w:rsid w:val="00974A4B"/>
    <w:rsid w:val="00974FCC"/>
    <w:rsid w:val="009963C6"/>
    <w:rsid w:val="009B1B93"/>
    <w:rsid w:val="009B61D9"/>
    <w:rsid w:val="009C340A"/>
    <w:rsid w:val="009D6F70"/>
    <w:rsid w:val="009E340B"/>
    <w:rsid w:val="009E3510"/>
    <w:rsid w:val="009F3A60"/>
    <w:rsid w:val="009F62CD"/>
    <w:rsid w:val="00A01E31"/>
    <w:rsid w:val="00A35497"/>
    <w:rsid w:val="00A3743C"/>
    <w:rsid w:val="00A4348A"/>
    <w:rsid w:val="00A70083"/>
    <w:rsid w:val="00A77E4B"/>
    <w:rsid w:val="00A867A2"/>
    <w:rsid w:val="00A96D86"/>
    <w:rsid w:val="00AB3BD5"/>
    <w:rsid w:val="00AD31EB"/>
    <w:rsid w:val="00AE357B"/>
    <w:rsid w:val="00AE4277"/>
    <w:rsid w:val="00AE68A1"/>
    <w:rsid w:val="00AF64BE"/>
    <w:rsid w:val="00B00897"/>
    <w:rsid w:val="00B01507"/>
    <w:rsid w:val="00B032F4"/>
    <w:rsid w:val="00B114C8"/>
    <w:rsid w:val="00B20DF6"/>
    <w:rsid w:val="00B25AF5"/>
    <w:rsid w:val="00B32B95"/>
    <w:rsid w:val="00B37794"/>
    <w:rsid w:val="00B44D96"/>
    <w:rsid w:val="00B5045E"/>
    <w:rsid w:val="00B67530"/>
    <w:rsid w:val="00B83456"/>
    <w:rsid w:val="00BA268C"/>
    <w:rsid w:val="00BA29E5"/>
    <w:rsid w:val="00BA77AC"/>
    <w:rsid w:val="00BB037E"/>
    <w:rsid w:val="00BB0D09"/>
    <w:rsid w:val="00BB1FD2"/>
    <w:rsid w:val="00BC172A"/>
    <w:rsid w:val="00BD3BAA"/>
    <w:rsid w:val="00BE76A9"/>
    <w:rsid w:val="00BF5EEF"/>
    <w:rsid w:val="00C11B25"/>
    <w:rsid w:val="00C12205"/>
    <w:rsid w:val="00C77F94"/>
    <w:rsid w:val="00CA6826"/>
    <w:rsid w:val="00CB3F7E"/>
    <w:rsid w:val="00CB5D40"/>
    <w:rsid w:val="00CF0FDA"/>
    <w:rsid w:val="00CF1F22"/>
    <w:rsid w:val="00CF6F4C"/>
    <w:rsid w:val="00D25540"/>
    <w:rsid w:val="00D45D2F"/>
    <w:rsid w:val="00D63EDF"/>
    <w:rsid w:val="00D800CF"/>
    <w:rsid w:val="00D842F7"/>
    <w:rsid w:val="00DA3FEF"/>
    <w:rsid w:val="00DB286B"/>
    <w:rsid w:val="00DB5104"/>
    <w:rsid w:val="00DB7249"/>
    <w:rsid w:val="00DD0F25"/>
    <w:rsid w:val="00DD5974"/>
    <w:rsid w:val="00DE4DBA"/>
    <w:rsid w:val="00DF3D93"/>
    <w:rsid w:val="00E0006F"/>
    <w:rsid w:val="00E0118A"/>
    <w:rsid w:val="00E10A9E"/>
    <w:rsid w:val="00E12888"/>
    <w:rsid w:val="00E3458C"/>
    <w:rsid w:val="00E51439"/>
    <w:rsid w:val="00E540DF"/>
    <w:rsid w:val="00E5456B"/>
    <w:rsid w:val="00E55390"/>
    <w:rsid w:val="00E643BB"/>
    <w:rsid w:val="00E64CB2"/>
    <w:rsid w:val="00E66EF3"/>
    <w:rsid w:val="00E77DA5"/>
    <w:rsid w:val="00E832E7"/>
    <w:rsid w:val="00EB390D"/>
    <w:rsid w:val="00EB42AD"/>
    <w:rsid w:val="00EC01D6"/>
    <w:rsid w:val="00EC04E5"/>
    <w:rsid w:val="00EC37D4"/>
    <w:rsid w:val="00EE6C1D"/>
    <w:rsid w:val="00EF0452"/>
    <w:rsid w:val="00EF11F4"/>
    <w:rsid w:val="00EF7971"/>
    <w:rsid w:val="00F129F0"/>
    <w:rsid w:val="00F16B93"/>
    <w:rsid w:val="00F71EB1"/>
    <w:rsid w:val="00F7259B"/>
    <w:rsid w:val="00F76CDE"/>
    <w:rsid w:val="00F857D9"/>
    <w:rsid w:val="00F928D9"/>
    <w:rsid w:val="00F941F0"/>
    <w:rsid w:val="00FB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35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5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E357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E011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57B"/>
    <w:pPr>
      <w:spacing w:after="0" w:line="240" w:lineRule="auto"/>
    </w:pPr>
  </w:style>
  <w:style w:type="table" w:styleId="a4">
    <w:name w:val="Table Grid"/>
    <w:basedOn w:val="a1"/>
    <w:uiPriority w:val="59"/>
    <w:rsid w:val="00AE3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AE357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E357B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35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357B"/>
    <w:rPr>
      <w:rFonts w:eastAsia="Times New Roman" w:cs="Times New Roman"/>
      <w:b/>
      <w:bCs/>
      <w:sz w:val="27"/>
      <w:szCs w:val="27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AE3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57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E357B"/>
    <w:pPr>
      <w:ind w:left="720"/>
      <w:contextualSpacing/>
    </w:pPr>
  </w:style>
  <w:style w:type="character" w:styleId="a9">
    <w:name w:val="Strong"/>
    <w:basedOn w:val="a0"/>
    <w:uiPriority w:val="22"/>
    <w:qFormat/>
    <w:rsid w:val="00AE357B"/>
    <w:rPr>
      <w:b/>
      <w:bCs/>
    </w:rPr>
  </w:style>
  <w:style w:type="paragraph" w:styleId="aa">
    <w:name w:val="header"/>
    <w:basedOn w:val="a"/>
    <w:link w:val="ab"/>
    <w:uiPriority w:val="99"/>
    <w:unhideWhenUsed/>
    <w:rsid w:val="00AE35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E357B"/>
  </w:style>
  <w:style w:type="paragraph" w:styleId="ac">
    <w:name w:val="footer"/>
    <w:basedOn w:val="a"/>
    <w:link w:val="ad"/>
    <w:uiPriority w:val="99"/>
    <w:unhideWhenUsed/>
    <w:rsid w:val="00AE35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E357B"/>
  </w:style>
  <w:style w:type="character" w:customStyle="1" w:styleId="mw-headline">
    <w:name w:val="mw-headline"/>
    <w:basedOn w:val="a0"/>
    <w:rsid w:val="00AE357B"/>
  </w:style>
  <w:style w:type="paragraph" w:styleId="ae">
    <w:name w:val="Normal (Web)"/>
    <w:basedOn w:val="a"/>
    <w:uiPriority w:val="99"/>
    <w:semiHidden/>
    <w:unhideWhenUsed/>
    <w:rsid w:val="00023F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styleId="af">
    <w:name w:val="Hyperlink"/>
    <w:basedOn w:val="a0"/>
    <w:uiPriority w:val="99"/>
    <w:semiHidden/>
    <w:unhideWhenUsed/>
    <w:rsid w:val="00776B1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E0118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35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5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E357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E011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57B"/>
    <w:pPr>
      <w:spacing w:after="0" w:line="240" w:lineRule="auto"/>
    </w:pPr>
  </w:style>
  <w:style w:type="table" w:styleId="a4">
    <w:name w:val="Table Grid"/>
    <w:basedOn w:val="a1"/>
    <w:uiPriority w:val="59"/>
    <w:rsid w:val="00AE3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AE357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E357B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35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357B"/>
    <w:rPr>
      <w:rFonts w:eastAsia="Times New Roman" w:cs="Times New Roman"/>
      <w:b/>
      <w:bCs/>
      <w:sz w:val="27"/>
      <w:szCs w:val="27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AE3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57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E357B"/>
    <w:pPr>
      <w:ind w:left="720"/>
      <w:contextualSpacing/>
    </w:pPr>
  </w:style>
  <w:style w:type="character" w:styleId="a9">
    <w:name w:val="Strong"/>
    <w:basedOn w:val="a0"/>
    <w:uiPriority w:val="22"/>
    <w:qFormat/>
    <w:rsid w:val="00AE357B"/>
    <w:rPr>
      <w:b/>
      <w:bCs/>
    </w:rPr>
  </w:style>
  <w:style w:type="paragraph" w:styleId="aa">
    <w:name w:val="header"/>
    <w:basedOn w:val="a"/>
    <w:link w:val="ab"/>
    <w:uiPriority w:val="99"/>
    <w:unhideWhenUsed/>
    <w:rsid w:val="00AE35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E357B"/>
  </w:style>
  <w:style w:type="paragraph" w:styleId="ac">
    <w:name w:val="footer"/>
    <w:basedOn w:val="a"/>
    <w:link w:val="ad"/>
    <w:uiPriority w:val="99"/>
    <w:unhideWhenUsed/>
    <w:rsid w:val="00AE35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E357B"/>
  </w:style>
  <w:style w:type="character" w:customStyle="1" w:styleId="mw-headline">
    <w:name w:val="mw-headline"/>
    <w:basedOn w:val="a0"/>
    <w:rsid w:val="00AE357B"/>
  </w:style>
  <w:style w:type="paragraph" w:styleId="ae">
    <w:name w:val="Normal (Web)"/>
    <w:basedOn w:val="a"/>
    <w:uiPriority w:val="99"/>
    <w:semiHidden/>
    <w:unhideWhenUsed/>
    <w:rsid w:val="00023F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styleId="af">
    <w:name w:val="Hyperlink"/>
    <w:basedOn w:val="a0"/>
    <w:uiPriority w:val="99"/>
    <w:semiHidden/>
    <w:unhideWhenUsed/>
    <w:rsid w:val="00776B1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E0118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rmisto.gov.ua/ua/childcamps/detail/id/3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rmisto.gov.ua/ua/childcamps/detail/id/2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rmisto.gov.ua/ua/welfares/detail/id/22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rmisto.gov.ua/ua/hospitals/24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misto.gov.ua/ua/hospitals/52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A8E42-CCBF-4EE0-81DE-722BD5E6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</TotalTime>
  <Pages>22</Pages>
  <Words>4925</Words>
  <Characters>28076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zver133</dc:creator>
  <cp:lastModifiedBy>org301</cp:lastModifiedBy>
  <cp:revision>109</cp:revision>
  <cp:lastPrinted>2020-07-24T09:23:00Z</cp:lastPrinted>
  <dcterms:created xsi:type="dcterms:W3CDTF">2020-06-23T06:11:00Z</dcterms:created>
  <dcterms:modified xsi:type="dcterms:W3CDTF">2020-07-27T08:01:00Z</dcterms:modified>
</cp:coreProperties>
</file>