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8C" w:rsidRPr="00BB5722" w:rsidRDefault="00FA4E8C" w:rsidP="00FA4E8C"/>
    <w:tbl>
      <w:tblPr>
        <w:tblStyle w:val="a8"/>
        <w:tblpPr w:leftFromText="180" w:rightFromText="180" w:vertAnchor="page" w:horzAnchor="margin" w:tblpXSpec="right" w:tblpY="5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FA4E8C" w:rsidRPr="00BB5722" w:rsidTr="005A4A07">
        <w:trPr>
          <w:trHeight w:val="843"/>
        </w:trPr>
        <w:tc>
          <w:tcPr>
            <w:tcW w:w="4110" w:type="dxa"/>
          </w:tcPr>
          <w:p w:rsidR="00FA4E8C" w:rsidRPr="00BB5722" w:rsidRDefault="00FA4E8C" w:rsidP="00621E5E">
            <w:pPr>
              <w:pStyle w:val="western"/>
              <w:tabs>
                <w:tab w:val="left" w:pos="1185"/>
              </w:tabs>
              <w:spacing w:before="0" w:beforeAutospacing="0" w:after="0" w:afterAutospacing="0"/>
              <w:rPr>
                <w:i/>
                <w:color w:val="333333"/>
                <w:sz w:val="28"/>
                <w:szCs w:val="28"/>
                <w:bdr w:val="none" w:sz="0" w:space="0" w:color="auto" w:frame="1"/>
                <w:lang w:val="uk-UA"/>
              </w:rPr>
            </w:pPr>
            <w:r w:rsidRPr="00BB5722">
              <w:rPr>
                <w:i/>
                <w:color w:val="333333"/>
                <w:sz w:val="28"/>
                <w:szCs w:val="28"/>
                <w:bdr w:val="none" w:sz="0" w:space="0" w:color="auto" w:frame="1"/>
                <w:lang w:val="uk-UA"/>
              </w:rPr>
              <w:t>ЗАТВЕРДЖЕНО</w:t>
            </w:r>
          </w:p>
          <w:p w:rsidR="00FA4E8C" w:rsidRPr="00BB5722" w:rsidRDefault="00FA4E8C" w:rsidP="00621E5E">
            <w:pPr>
              <w:pStyle w:val="western"/>
              <w:tabs>
                <w:tab w:val="left" w:pos="1185"/>
              </w:tabs>
              <w:spacing w:before="0" w:beforeAutospacing="0" w:after="0" w:afterAutospacing="0"/>
              <w:rPr>
                <w:i/>
                <w:color w:val="333333"/>
                <w:sz w:val="18"/>
                <w:szCs w:val="18"/>
                <w:bdr w:val="none" w:sz="0" w:space="0" w:color="auto" w:frame="1"/>
                <w:lang w:val="uk-UA"/>
              </w:rPr>
            </w:pPr>
          </w:p>
          <w:p w:rsidR="00FA4E8C" w:rsidRPr="00BB5722" w:rsidRDefault="00FA4E8C" w:rsidP="00621E5E">
            <w:pPr>
              <w:pStyle w:val="western"/>
              <w:tabs>
                <w:tab w:val="left" w:pos="1185"/>
              </w:tabs>
              <w:spacing w:before="0" w:beforeAutospacing="0" w:after="0" w:afterAutospacing="0"/>
              <w:rPr>
                <w:i/>
                <w:color w:val="333333"/>
                <w:sz w:val="28"/>
                <w:szCs w:val="28"/>
                <w:bdr w:val="none" w:sz="0" w:space="0" w:color="auto" w:frame="1"/>
                <w:lang w:val="uk-UA"/>
              </w:rPr>
            </w:pPr>
            <w:r w:rsidRPr="00BB5722">
              <w:rPr>
                <w:i/>
                <w:color w:val="333333"/>
                <w:sz w:val="28"/>
                <w:szCs w:val="28"/>
                <w:bdr w:val="none" w:sz="0" w:space="0" w:color="auto" w:frame="1"/>
                <w:lang w:val="uk-UA"/>
              </w:rPr>
              <w:t>Рішення виконкому міської ради</w:t>
            </w:r>
          </w:p>
        </w:tc>
      </w:tr>
    </w:tbl>
    <w:p w:rsidR="00FA4E8C" w:rsidRPr="00BB5722" w:rsidRDefault="00FA4E8C" w:rsidP="00FA4E8C">
      <w:pPr>
        <w:pStyle w:val="western"/>
        <w:shd w:val="clear" w:color="auto" w:fill="FFFFFF"/>
        <w:spacing w:before="0" w:beforeAutospacing="0" w:after="0" w:afterAutospacing="0"/>
        <w:ind w:firstLine="709"/>
        <w:jc w:val="center"/>
        <w:rPr>
          <w:b/>
          <w:color w:val="333333"/>
          <w:sz w:val="28"/>
          <w:szCs w:val="28"/>
          <w:bdr w:val="none" w:sz="0" w:space="0" w:color="auto" w:frame="1"/>
        </w:rPr>
      </w:pPr>
      <w:r w:rsidRPr="00BB5722">
        <w:rPr>
          <w:b/>
          <w:color w:val="333333"/>
          <w:sz w:val="28"/>
          <w:szCs w:val="28"/>
          <w:bdr w:val="none" w:sz="0" w:space="0" w:color="auto" w:frame="1"/>
        </w:rPr>
        <w:t xml:space="preserve">               </w:t>
      </w:r>
    </w:p>
    <w:p w:rsidR="00FA4E8C" w:rsidRPr="00BB5722" w:rsidRDefault="00FA4E8C" w:rsidP="00FA4E8C">
      <w:pPr>
        <w:pStyle w:val="western"/>
        <w:shd w:val="clear" w:color="auto" w:fill="FFFFFF"/>
        <w:spacing w:before="0" w:beforeAutospacing="0" w:after="0" w:afterAutospacing="0"/>
        <w:ind w:firstLine="709"/>
        <w:jc w:val="center"/>
        <w:rPr>
          <w:b/>
          <w:i/>
          <w:color w:val="333333"/>
          <w:sz w:val="28"/>
          <w:szCs w:val="28"/>
          <w:bdr w:val="none" w:sz="0" w:space="0" w:color="auto" w:frame="1"/>
        </w:rPr>
      </w:pPr>
    </w:p>
    <w:p w:rsidR="00081C82" w:rsidRPr="00BB5722" w:rsidRDefault="00BB5722" w:rsidP="00BB5722">
      <w:pPr>
        <w:pStyle w:val="western"/>
        <w:shd w:val="clear" w:color="auto" w:fill="FFFFFF"/>
        <w:tabs>
          <w:tab w:val="left" w:pos="5760"/>
        </w:tabs>
        <w:spacing w:before="0" w:beforeAutospacing="0" w:after="0" w:afterAutospacing="0"/>
        <w:ind w:left="2832" w:firstLine="708"/>
        <w:rPr>
          <w:i/>
          <w:color w:val="333333"/>
          <w:sz w:val="28"/>
          <w:szCs w:val="28"/>
          <w:bdr w:val="none" w:sz="0" w:space="0" w:color="auto" w:frame="1"/>
        </w:rPr>
      </w:pPr>
      <w:r w:rsidRPr="00BB5722">
        <w:rPr>
          <w:b/>
          <w:i/>
          <w:color w:val="333333"/>
          <w:sz w:val="28"/>
          <w:szCs w:val="28"/>
          <w:bdr w:val="none" w:sz="0" w:space="0" w:color="auto" w:frame="1"/>
        </w:rPr>
        <w:tab/>
      </w:r>
      <w:r w:rsidRPr="00BB5722">
        <w:rPr>
          <w:i/>
          <w:color w:val="333333"/>
          <w:sz w:val="28"/>
          <w:szCs w:val="28"/>
          <w:bdr w:val="none" w:sz="0" w:space="0" w:color="auto" w:frame="1"/>
        </w:rPr>
        <w:t>22.07.2020 №339</w:t>
      </w:r>
    </w:p>
    <w:p w:rsidR="00FB4993" w:rsidRPr="00BB5722" w:rsidRDefault="005A4A07" w:rsidP="005A4A07">
      <w:pPr>
        <w:pStyle w:val="western"/>
        <w:shd w:val="clear" w:color="auto" w:fill="FFFFFF"/>
        <w:spacing w:before="0" w:beforeAutospacing="0" w:after="0" w:afterAutospacing="0"/>
        <w:ind w:left="2832" w:firstLine="708"/>
        <w:rPr>
          <w:b/>
          <w:i/>
          <w:color w:val="333333"/>
          <w:sz w:val="8"/>
          <w:szCs w:val="8"/>
          <w:bdr w:val="none" w:sz="0" w:space="0" w:color="auto" w:frame="1"/>
        </w:rPr>
      </w:pPr>
      <w:r w:rsidRPr="00BB5722">
        <w:rPr>
          <w:b/>
          <w:i/>
          <w:color w:val="333333"/>
          <w:sz w:val="28"/>
          <w:szCs w:val="28"/>
          <w:bdr w:val="none" w:sz="0" w:space="0" w:color="auto" w:frame="1"/>
        </w:rPr>
        <w:t xml:space="preserve">   </w:t>
      </w:r>
    </w:p>
    <w:p w:rsidR="00FA4E8C" w:rsidRPr="00BB5722" w:rsidRDefault="005A4A07" w:rsidP="005A4A07">
      <w:pPr>
        <w:pStyle w:val="western"/>
        <w:shd w:val="clear" w:color="auto" w:fill="FFFFFF"/>
        <w:spacing w:before="0" w:beforeAutospacing="0" w:after="0" w:afterAutospacing="0"/>
        <w:ind w:left="2832" w:firstLine="708"/>
        <w:rPr>
          <w:b/>
          <w:i/>
          <w:color w:val="333333"/>
          <w:sz w:val="28"/>
          <w:szCs w:val="28"/>
        </w:rPr>
      </w:pPr>
      <w:r w:rsidRPr="00BB5722">
        <w:rPr>
          <w:b/>
          <w:i/>
          <w:color w:val="333333"/>
          <w:sz w:val="28"/>
          <w:szCs w:val="28"/>
          <w:bdr w:val="none" w:sz="0" w:space="0" w:color="auto" w:frame="1"/>
        </w:rPr>
        <w:t xml:space="preserve">  </w:t>
      </w:r>
      <w:r w:rsidR="00FA4E8C" w:rsidRPr="00BB5722">
        <w:rPr>
          <w:b/>
          <w:i/>
          <w:color w:val="333333"/>
          <w:sz w:val="28"/>
          <w:szCs w:val="28"/>
          <w:bdr w:val="none" w:sz="0" w:space="0" w:color="auto" w:frame="1"/>
        </w:rPr>
        <w:t>РЕГЛАМЕ</w:t>
      </w:r>
      <w:r w:rsidR="00401003" w:rsidRPr="00BB5722">
        <w:rPr>
          <w:b/>
          <w:i/>
          <w:color w:val="333333"/>
          <w:sz w:val="28"/>
          <w:szCs w:val="28"/>
          <w:bdr w:val="none" w:sz="0" w:space="0" w:color="auto" w:frame="1"/>
        </w:rPr>
        <w:t>Н</w:t>
      </w:r>
      <w:r w:rsidR="00FA4E8C" w:rsidRPr="00BB5722">
        <w:rPr>
          <w:b/>
          <w:i/>
          <w:color w:val="333333"/>
          <w:sz w:val="28"/>
          <w:szCs w:val="28"/>
          <w:bdr w:val="none" w:sz="0" w:space="0" w:color="auto" w:frame="1"/>
        </w:rPr>
        <w:t>Т</w:t>
      </w:r>
    </w:p>
    <w:p w:rsidR="00FA4E8C" w:rsidRPr="00BB5722" w:rsidRDefault="00081C82" w:rsidP="005A4A07">
      <w:pPr>
        <w:pStyle w:val="western"/>
        <w:shd w:val="clear" w:color="auto" w:fill="FFFFFF"/>
        <w:spacing w:before="0" w:beforeAutospacing="0" w:after="0" w:afterAutospacing="0"/>
        <w:ind w:firstLine="709"/>
        <w:rPr>
          <w:b/>
          <w:i/>
          <w:color w:val="333333"/>
          <w:sz w:val="28"/>
          <w:szCs w:val="28"/>
          <w:bdr w:val="none" w:sz="0" w:space="0" w:color="auto" w:frame="1"/>
        </w:rPr>
      </w:pPr>
      <w:r w:rsidRPr="00BB5722">
        <w:rPr>
          <w:b/>
          <w:i/>
          <w:color w:val="333333"/>
          <w:sz w:val="28"/>
          <w:szCs w:val="28"/>
          <w:bdr w:val="none" w:sz="0" w:space="0" w:color="auto" w:frame="1"/>
        </w:rPr>
        <w:t xml:space="preserve">    </w:t>
      </w:r>
      <w:r w:rsidR="005A4A07" w:rsidRPr="00BB5722">
        <w:rPr>
          <w:b/>
          <w:i/>
          <w:color w:val="333333"/>
          <w:sz w:val="28"/>
          <w:szCs w:val="28"/>
          <w:bdr w:val="none" w:sz="0" w:space="0" w:color="auto" w:frame="1"/>
        </w:rPr>
        <w:t xml:space="preserve"> </w:t>
      </w:r>
      <w:r w:rsidR="00FA4E8C" w:rsidRPr="00BB5722">
        <w:rPr>
          <w:b/>
          <w:i/>
          <w:color w:val="333333"/>
          <w:sz w:val="28"/>
          <w:szCs w:val="28"/>
          <w:bdr w:val="none" w:sz="0" w:space="0" w:color="auto" w:frame="1"/>
        </w:rPr>
        <w:t xml:space="preserve">роботи </w:t>
      </w:r>
      <w:bookmarkStart w:id="0" w:name="_Hlk42285796"/>
      <w:r w:rsidR="00FA4E8C" w:rsidRPr="00BB5722">
        <w:rPr>
          <w:b/>
          <w:i/>
          <w:color w:val="333333"/>
          <w:sz w:val="28"/>
          <w:szCs w:val="28"/>
          <w:bdr w:val="none" w:sz="0" w:space="0" w:color="auto" w:frame="1"/>
        </w:rPr>
        <w:t xml:space="preserve">Контакт-центру </w:t>
      </w:r>
      <w:bookmarkEnd w:id="0"/>
      <w:r w:rsidRPr="00BB5722">
        <w:rPr>
          <w:b/>
          <w:i/>
          <w:color w:val="333333"/>
          <w:sz w:val="28"/>
          <w:szCs w:val="28"/>
          <w:bdr w:val="none" w:sz="0" w:space="0" w:color="auto" w:frame="1"/>
        </w:rPr>
        <w:t>виконкому Криворізької міської ради</w:t>
      </w:r>
    </w:p>
    <w:p w:rsidR="006377CC" w:rsidRPr="00BB5722" w:rsidRDefault="006377CC" w:rsidP="006377CC">
      <w:pPr>
        <w:pStyle w:val="western"/>
        <w:shd w:val="clear" w:color="auto" w:fill="FFFFFF"/>
        <w:tabs>
          <w:tab w:val="left" w:pos="4395"/>
        </w:tabs>
        <w:spacing w:before="0" w:beforeAutospacing="0" w:after="0" w:afterAutospacing="0"/>
        <w:ind w:firstLine="709"/>
        <w:rPr>
          <w:b/>
          <w:i/>
          <w:color w:val="333333"/>
          <w:sz w:val="8"/>
          <w:szCs w:val="8"/>
        </w:rPr>
      </w:pPr>
      <w:r w:rsidRPr="00BB5722">
        <w:rPr>
          <w:b/>
          <w:i/>
          <w:color w:val="333333"/>
          <w:sz w:val="28"/>
          <w:szCs w:val="28"/>
        </w:rPr>
        <w:tab/>
      </w:r>
    </w:p>
    <w:p w:rsidR="00FA4E8C" w:rsidRPr="00BB5722" w:rsidRDefault="00FA4E8C" w:rsidP="00BB6362">
      <w:pPr>
        <w:pStyle w:val="a9"/>
        <w:jc w:val="center"/>
        <w:rPr>
          <w:b/>
          <w:i/>
        </w:rPr>
      </w:pPr>
      <w:r w:rsidRPr="00BB5722">
        <w:rPr>
          <w:b/>
          <w:i/>
          <w:bdr w:val="none" w:sz="0" w:space="0" w:color="auto" w:frame="1"/>
        </w:rPr>
        <w:t>1. Загальні положення</w:t>
      </w:r>
    </w:p>
    <w:p w:rsidR="00BB6362" w:rsidRPr="00BB5722" w:rsidRDefault="00FA4E8C" w:rsidP="00BB6362">
      <w:pPr>
        <w:pStyle w:val="a9"/>
        <w:rPr>
          <w:sz w:val="8"/>
          <w:szCs w:val="8"/>
        </w:rPr>
      </w:pPr>
      <w:r w:rsidRPr="00BB5722">
        <w:rPr>
          <w:sz w:val="8"/>
          <w:szCs w:val="8"/>
        </w:rPr>
        <w:t> </w:t>
      </w:r>
      <w:r w:rsidR="00BB6362" w:rsidRPr="00BB5722">
        <w:rPr>
          <w:sz w:val="8"/>
          <w:szCs w:val="8"/>
        </w:rPr>
        <w:t xml:space="preserve">                                                         </w:t>
      </w:r>
    </w:p>
    <w:p w:rsidR="009C18B5" w:rsidRPr="00BB5722" w:rsidRDefault="00FA4E8C" w:rsidP="009C18B5">
      <w:pPr>
        <w:pStyle w:val="western"/>
        <w:spacing w:before="0" w:beforeAutospacing="0" w:after="0" w:afterAutospacing="0"/>
        <w:ind w:firstLine="709"/>
        <w:jc w:val="both"/>
        <w:rPr>
          <w:sz w:val="28"/>
          <w:szCs w:val="28"/>
        </w:rPr>
      </w:pPr>
      <w:r w:rsidRPr="00BB5722">
        <w:rPr>
          <w:sz w:val="28"/>
          <w:szCs w:val="28"/>
        </w:rPr>
        <w:t xml:space="preserve">1.1. Регламент роботи Контакт-центру </w:t>
      </w:r>
      <w:r w:rsidR="00D87EF2" w:rsidRPr="00BB5722">
        <w:rPr>
          <w:sz w:val="28"/>
          <w:szCs w:val="28"/>
        </w:rPr>
        <w:t>виконкому Криворізької міської ради</w:t>
      </w:r>
      <w:r w:rsidRPr="00BB5722">
        <w:rPr>
          <w:sz w:val="28"/>
          <w:szCs w:val="28"/>
        </w:rPr>
        <w:t xml:space="preserve"> (надалі – Регламент) визначає основні методи роботи Контакт-центру </w:t>
      </w:r>
      <w:r w:rsidR="00081C82" w:rsidRPr="00BB5722">
        <w:rPr>
          <w:sz w:val="28"/>
          <w:szCs w:val="28"/>
        </w:rPr>
        <w:t>виконкому Криворізької міської ради</w:t>
      </w:r>
      <w:r w:rsidRPr="00BB5722">
        <w:rPr>
          <w:sz w:val="28"/>
          <w:szCs w:val="28"/>
        </w:rPr>
        <w:t xml:space="preserve"> (надалі</w:t>
      </w:r>
      <w:r w:rsidR="00FB4993" w:rsidRPr="00BB5722">
        <w:rPr>
          <w:sz w:val="28"/>
          <w:szCs w:val="28"/>
        </w:rPr>
        <w:t xml:space="preserve"> –</w:t>
      </w:r>
      <w:r w:rsidRPr="00BB5722">
        <w:rPr>
          <w:sz w:val="28"/>
          <w:szCs w:val="28"/>
        </w:rPr>
        <w:t xml:space="preserve"> Контакт-центр) з питань  виконання покладених на нього завдань і механізм</w:t>
      </w:r>
      <w:bookmarkStart w:id="1" w:name="_GoBack"/>
      <w:bookmarkEnd w:id="1"/>
      <w:r w:rsidRPr="00BB5722">
        <w:rPr>
          <w:sz w:val="28"/>
          <w:szCs w:val="28"/>
        </w:rPr>
        <w:t>и взаємодії відділів, управлінь, інших виконавчих органів  міської ради, виконкомів районних у місті рад, підприємств</w:t>
      </w:r>
      <w:r w:rsidR="00554E19" w:rsidRPr="00BB5722">
        <w:rPr>
          <w:sz w:val="28"/>
          <w:szCs w:val="28"/>
        </w:rPr>
        <w:t>,</w:t>
      </w:r>
      <w:r w:rsidRPr="00BB5722">
        <w:rPr>
          <w:sz w:val="28"/>
          <w:szCs w:val="28"/>
        </w:rPr>
        <w:t xml:space="preserve"> установ </w:t>
      </w:r>
      <w:r w:rsidR="00554E19" w:rsidRPr="00BB5722">
        <w:rPr>
          <w:sz w:val="28"/>
          <w:szCs w:val="28"/>
        </w:rPr>
        <w:t>та організацій</w:t>
      </w:r>
      <w:r w:rsidRPr="00BB5722">
        <w:rPr>
          <w:sz w:val="28"/>
          <w:szCs w:val="28"/>
        </w:rPr>
        <w:t xml:space="preserve"> відносно розгляду й розв’язання  </w:t>
      </w:r>
      <w:r w:rsidR="00721E14" w:rsidRPr="00BB5722">
        <w:rPr>
          <w:sz w:val="28"/>
          <w:szCs w:val="28"/>
        </w:rPr>
        <w:t>проблемних питань</w:t>
      </w:r>
      <w:r w:rsidR="001A0026" w:rsidRPr="00BB5722">
        <w:rPr>
          <w:sz w:val="28"/>
          <w:szCs w:val="28"/>
        </w:rPr>
        <w:t xml:space="preserve"> </w:t>
      </w:r>
      <w:r w:rsidRPr="00BB5722">
        <w:rPr>
          <w:sz w:val="28"/>
          <w:szCs w:val="28"/>
        </w:rPr>
        <w:t xml:space="preserve"> мешканців міста</w:t>
      </w:r>
      <w:r w:rsidR="009C18B5" w:rsidRPr="00BB5722">
        <w:rPr>
          <w:sz w:val="28"/>
          <w:szCs w:val="28"/>
        </w:rPr>
        <w:t>,</w:t>
      </w:r>
      <w:r w:rsidR="00E35D5A" w:rsidRPr="00BB5722">
        <w:rPr>
          <w:sz w:val="28"/>
          <w:szCs w:val="28"/>
        </w:rPr>
        <w:t xml:space="preserve"> </w:t>
      </w:r>
      <w:r w:rsidR="00B73117" w:rsidRPr="00BB5722">
        <w:rPr>
          <w:color w:val="333333"/>
          <w:sz w:val="28"/>
          <w:szCs w:val="28"/>
          <w:shd w:val="clear" w:color="auto" w:fill="FFFFFF"/>
        </w:rPr>
        <w:t>вирішення яких віднесено до компетенції органів місцевого самоврядування</w:t>
      </w:r>
      <w:r w:rsidR="00095A6F" w:rsidRPr="00BB5722">
        <w:rPr>
          <w:color w:val="333333"/>
          <w:sz w:val="28"/>
          <w:szCs w:val="28"/>
          <w:shd w:val="clear" w:color="auto" w:fill="FFFFFF"/>
        </w:rPr>
        <w:t>.</w:t>
      </w:r>
      <w:r w:rsidR="009C18B5" w:rsidRPr="00BB5722">
        <w:rPr>
          <w:sz w:val="28"/>
          <w:szCs w:val="28"/>
        </w:rPr>
        <w:t xml:space="preserve"> </w:t>
      </w:r>
    </w:p>
    <w:p w:rsidR="00FA4E8C" w:rsidRPr="00BB5722" w:rsidRDefault="00FA4E8C" w:rsidP="009C18B5">
      <w:pPr>
        <w:pStyle w:val="western"/>
        <w:spacing w:before="0" w:beforeAutospacing="0" w:after="0" w:afterAutospacing="0"/>
        <w:ind w:firstLine="709"/>
        <w:jc w:val="both"/>
        <w:rPr>
          <w:sz w:val="28"/>
          <w:szCs w:val="28"/>
        </w:rPr>
      </w:pPr>
      <w:r w:rsidRPr="00BB5722">
        <w:rPr>
          <w:sz w:val="28"/>
          <w:szCs w:val="28"/>
        </w:rPr>
        <w:t xml:space="preserve">1.2. Контакт-центр орієнтований на </w:t>
      </w:r>
      <w:r w:rsidR="00B73117" w:rsidRPr="00BB5722">
        <w:rPr>
          <w:sz w:val="28"/>
          <w:szCs w:val="28"/>
        </w:rPr>
        <w:t xml:space="preserve">покращення зворотного зв'язку з мешканцями, </w:t>
      </w:r>
      <w:r w:rsidRPr="00BB5722">
        <w:rPr>
          <w:sz w:val="28"/>
          <w:szCs w:val="28"/>
        </w:rPr>
        <w:t xml:space="preserve">підвищення ефективності приймання, обробки та виконання заявок мешканців міста, надання керівництву виконкому міської ради звітної та аналітичної інформації щодо вирішення </w:t>
      </w:r>
      <w:r w:rsidR="001A0026" w:rsidRPr="00BB5722">
        <w:rPr>
          <w:sz w:val="28"/>
          <w:szCs w:val="28"/>
        </w:rPr>
        <w:t>заявок</w:t>
      </w:r>
      <w:r w:rsidRPr="00BB5722">
        <w:rPr>
          <w:sz w:val="28"/>
          <w:szCs w:val="28"/>
        </w:rPr>
        <w:t xml:space="preserve"> у режимі реального часу.</w:t>
      </w:r>
    </w:p>
    <w:p w:rsidR="00FA4E8C" w:rsidRPr="00BB5722" w:rsidRDefault="00FA4E8C" w:rsidP="00FA4E8C">
      <w:pPr>
        <w:pStyle w:val="a7"/>
        <w:spacing w:before="0" w:beforeAutospacing="0" w:after="0" w:afterAutospacing="0"/>
        <w:ind w:firstLine="709"/>
        <w:jc w:val="both"/>
        <w:rPr>
          <w:sz w:val="8"/>
          <w:szCs w:val="8"/>
        </w:rPr>
      </w:pPr>
      <w:r w:rsidRPr="00BB5722">
        <w:rPr>
          <w:sz w:val="28"/>
          <w:szCs w:val="28"/>
        </w:rPr>
        <w:t xml:space="preserve">1.3. У діяльності </w:t>
      </w:r>
      <w:r w:rsidR="00454054" w:rsidRPr="00BB5722">
        <w:rPr>
          <w:sz w:val="28"/>
          <w:szCs w:val="28"/>
        </w:rPr>
        <w:t xml:space="preserve">  </w:t>
      </w:r>
      <w:r w:rsidRPr="00BB5722">
        <w:rPr>
          <w:sz w:val="28"/>
          <w:szCs w:val="28"/>
        </w:rPr>
        <w:t>Контакт-центр    керується      Конституцією України, Законами України «Про місцеве самоврядування в Україні», «Про службу в органах місцевого самоврядування», постановами Верховної Ради України, актами президента України, постановами й розпорядженнями Кабінету Міністрів України, рішеннями міської ради та виконавчого комітету міської ради, розпорядженнями міського голови й</w:t>
      </w:r>
      <w:r w:rsidR="00330EE8" w:rsidRPr="00BB5722">
        <w:rPr>
          <w:sz w:val="28"/>
          <w:szCs w:val="28"/>
        </w:rPr>
        <w:t xml:space="preserve"> </w:t>
      </w:r>
      <w:r w:rsidRPr="00BB5722">
        <w:rPr>
          <w:sz w:val="28"/>
          <w:szCs w:val="28"/>
        </w:rPr>
        <w:t>Регламентом.</w:t>
      </w:r>
    </w:p>
    <w:p w:rsidR="00FA4E8C" w:rsidRPr="00BB5722" w:rsidRDefault="00FA4E8C" w:rsidP="00330EE8">
      <w:pPr>
        <w:pStyle w:val="a7"/>
        <w:spacing w:before="0" w:beforeAutospacing="0" w:after="0" w:afterAutospacing="0"/>
        <w:ind w:firstLine="709"/>
        <w:rPr>
          <w:sz w:val="28"/>
          <w:szCs w:val="28"/>
        </w:rPr>
      </w:pPr>
      <w:r w:rsidRPr="00BB5722">
        <w:rPr>
          <w:color w:val="333333"/>
          <w:sz w:val="8"/>
          <w:szCs w:val="8"/>
        </w:rPr>
        <w:t> </w:t>
      </w:r>
      <w:bookmarkStart w:id="2" w:name="_Hlk42289465"/>
      <w:r w:rsidR="00330EE8" w:rsidRPr="00BB5722">
        <w:rPr>
          <w:sz w:val="28"/>
          <w:szCs w:val="28"/>
        </w:rPr>
        <w:t>1</w:t>
      </w:r>
      <w:r w:rsidRPr="00BB5722">
        <w:rPr>
          <w:sz w:val="28"/>
          <w:szCs w:val="28"/>
        </w:rPr>
        <w:t>.</w:t>
      </w:r>
      <w:r w:rsidR="00330EE8" w:rsidRPr="00BB5722">
        <w:rPr>
          <w:sz w:val="28"/>
          <w:szCs w:val="28"/>
        </w:rPr>
        <w:t>4</w:t>
      </w:r>
      <w:r w:rsidRPr="00BB5722">
        <w:rPr>
          <w:sz w:val="28"/>
          <w:szCs w:val="28"/>
        </w:rPr>
        <w:t>.</w:t>
      </w:r>
      <w:r w:rsidR="00DF4D61" w:rsidRPr="00BB5722">
        <w:rPr>
          <w:color w:val="FFFFFF" w:themeColor="background1"/>
          <w:sz w:val="28"/>
          <w:szCs w:val="28"/>
        </w:rPr>
        <w:t>.</w:t>
      </w:r>
      <w:r w:rsidRPr="00BB5722">
        <w:rPr>
          <w:sz w:val="28"/>
          <w:szCs w:val="28"/>
        </w:rPr>
        <w:t>Контакт-центр є системою приймання, реєстрації, розгляду та виконання заявок мешканців міста щодо розв’язання  їх проблемних питань.</w:t>
      </w:r>
    </w:p>
    <w:p w:rsidR="00FB4993" w:rsidRPr="00BB5722" w:rsidRDefault="00330EE8" w:rsidP="00FA4E8C">
      <w:pPr>
        <w:pStyle w:val="western"/>
        <w:shd w:val="clear" w:color="auto" w:fill="FFFFFF"/>
        <w:spacing w:before="0" w:beforeAutospacing="0" w:after="0" w:afterAutospacing="0"/>
        <w:ind w:firstLine="709"/>
        <w:jc w:val="both"/>
        <w:rPr>
          <w:sz w:val="28"/>
          <w:szCs w:val="28"/>
        </w:rPr>
      </w:pPr>
      <w:r w:rsidRPr="00BB5722">
        <w:rPr>
          <w:sz w:val="28"/>
          <w:szCs w:val="28"/>
        </w:rPr>
        <w:t>1</w:t>
      </w:r>
      <w:r w:rsidR="00FA4E8C" w:rsidRPr="00BB5722">
        <w:rPr>
          <w:sz w:val="28"/>
          <w:szCs w:val="28"/>
        </w:rPr>
        <w:t>.</w:t>
      </w:r>
      <w:r w:rsidRPr="00BB5722">
        <w:rPr>
          <w:sz w:val="28"/>
          <w:szCs w:val="28"/>
        </w:rPr>
        <w:t>5</w:t>
      </w:r>
      <w:r w:rsidR="00095A6F" w:rsidRPr="00BB5722">
        <w:rPr>
          <w:sz w:val="28"/>
          <w:szCs w:val="28"/>
        </w:rPr>
        <w:t>.</w:t>
      </w:r>
      <w:r w:rsidR="00FA4E8C" w:rsidRPr="00BB5722">
        <w:rPr>
          <w:sz w:val="28"/>
          <w:szCs w:val="28"/>
        </w:rPr>
        <w:t xml:space="preserve"> До складу </w:t>
      </w:r>
      <w:r w:rsidR="00FB4993" w:rsidRPr="00BB5722">
        <w:rPr>
          <w:sz w:val="28"/>
          <w:szCs w:val="28"/>
        </w:rPr>
        <w:t>Контакт-центру входять працівники відділів, управлінь, інших виконавчих органів міської ради (надалі – працівник)</w:t>
      </w:r>
      <w:r w:rsidR="00E35D5A" w:rsidRPr="00BB5722">
        <w:rPr>
          <w:sz w:val="28"/>
          <w:szCs w:val="28"/>
        </w:rPr>
        <w:t>,</w:t>
      </w:r>
      <w:r w:rsidR="00654C0F" w:rsidRPr="00BB5722">
        <w:rPr>
          <w:sz w:val="28"/>
          <w:szCs w:val="28"/>
        </w:rPr>
        <w:t xml:space="preserve"> визначені керівниками</w:t>
      </w:r>
      <w:r w:rsidR="004C58DF" w:rsidRPr="00BB5722">
        <w:rPr>
          <w:sz w:val="28"/>
          <w:szCs w:val="28"/>
        </w:rPr>
        <w:t>.</w:t>
      </w:r>
    </w:p>
    <w:p w:rsidR="00FA4E8C" w:rsidRPr="00BB5722" w:rsidRDefault="00330EE8" w:rsidP="00FA4E8C">
      <w:pPr>
        <w:pStyle w:val="western"/>
        <w:shd w:val="clear" w:color="auto" w:fill="FFFFFF"/>
        <w:spacing w:before="0" w:beforeAutospacing="0" w:after="0" w:afterAutospacing="0"/>
        <w:ind w:firstLine="709"/>
        <w:jc w:val="both"/>
        <w:rPr>
          <w:sz w:val="28"/>
          <w:szCs w:val="28"/>
        </w:rPr>
      </w:pPr>
      <w:r w:rsidRPr="00BB5722">
        <w:rPr>
          <w:sz w:val="28"/>
          <w:szCs w:val="28"/>
        </w:rPr>
        <w:t>1.6</w:t>
      </w:r>
      <w:r w:rsidR="00FA4E8C" w:rsidRPr="00BB5722">
        <w:rPr>
          <w:sz w:val="28"/>
          <w:szCs w:val="28"/>
        </w:rPr>
        <w:t>.</w:t>
      </w:r>
      <w:r w:rsidR="00DF4D61" w:rsidRPr="00BB5722">
        <w:rPr>
          <w:color w:val="FFFFFF" w:themeColor="background1"/>
          <w:sz w:val="28"/>
          <w:szCs w:val="28"/>
        </w:rPr>
        <w:t>.</w:t>
      </w:r>
      <w:r w:rsidR="00554E19" w:rsidRPr="00BB5722">
        <w:rPr>
          <w:sz w:val="28"/>
          <w:szCs w:val="28"/>
        </w:rPr>
        <w:t>К</w:t>
      </w:r>
      <w:r w:rsidR="00FA4E8C" w:rsidRPr="00BB5722">
        <w:rPr>
          <w:sz w:val="28"/>
          <w:szCs w:val="28"/>
        </w:rPr>
        <w:t xml:space="preserve">онтроль за виконанням заявок мешканців здійснює </w:t>
      </w:r>
      <w:r w:rsidR="00654C0F" w:rsidRPr="00BB5722">
        <w:rPr>
          <w:sz w:val="28"/>
          <w:szCs w:val="28"/>
        </w:rPr>
        <w:t>начальник управління по роботі зі зверненнями громадян виконкому міської ради</w:t>
      </w:r>
      <w:r w:rsidR="00A23687" w:rsidRPr="00BB5722">
        <w:rPr>
          <w:sz w:val="28"/>
          <w:szCs w:val="28"/>
        </w:rPr>
        <w:t xml:space="preserve"> (надалі – начальник</w:t>
      </w:r>
      <w:r w:rsidR="00081C82" w:rsidRPr="00BB5722">
        <w:rPr>
          <w:sz w:val="28"/>
          <w:szCs w:val="28"/>
        </w:rPr>
        <w:t xml:space="preserve"> управління</w:t>
      </w:r>
      <w:r w:rsidR="00A23687" w:rsidRPr="00BB5722">
        <w:rPr>
          <w:sz w:val="28"/>
          <w:szCs w:val="28"/>
        </w:rPr>
        <w:t>)</w:t>
      </w:r>
      <w:r w:rsidR="00FA4E8C" w:rsidRPr="00BB5722">
        <w:rPr>
          <w:sz w:val="28"/>
          <w:szCs w:val="28"/>
        </w:rPr>
        <w:t xml:space="preserve">, поточний контроль – міський голова, заступники міського голови, керуюча справами виконкому міської ради відповідно до розподілу обов’язків. </w:t>
      </w:r>
    </w:p>
    <w:p w:rsidR="00FB4993" w:rsidRPr="00BB5722" w:rsidRDefault="00FB4993" w:rsidP="00FA4E8C">
      <w:pPr>
        <w:pStyle w:val="western"/>
        <w:shd w:val="clear" w:color="auto" w:fill="FFFFFF"/>
        <w:spacing w:before="0" w:beforeAutospacing="0" w:after="0" w:afterAutospacing="0"/>
        <w:ind w:firstLine="709"/>
        <w:jc w:val="center"/>
        <w:rPr>
          <w:b/>
          <w:i/>
          <w:sz w:val="8"/>
          <w:szCs w:val="8"/>
        </w:rPr>
      </w:pPr>
    </w:p>
    <w:p w:rsidR="00FA4E8C" w:rsidRPr="00BB5722" w:rsidRDefault="00F20A17" w:rsidP="00FA4E8C">
      <w:pPr>
        <w:pStyle w:val="western"/>
        <w:shd w:val="clear" w:color="auto" w:fill="FFFFFF"/>
        <w:spacing w:before="0" w:beforeAutospacing="0" w:after="0" w:afterAutospacing="0"/>
        <w:ind w:firstLine="709"/>
        <w:jc w:val="center"/>
        <w:rPr>
          <w:b/>
          <w:i/>
          <w:sz w:val="28"/>
          <w:szCs w:val="28"/>
        </w:rPr>
      </w:pPr>
      <w:r w:rsidRPr="00BB5722">
        <w:rPr>
          <w:b/>
          <w:i/>
          <w:sz w:val="28"/>
          <w:szCs w:val="28"/>
        </w:rPr>
        <w:t>2</w:t>
      </w:r>
      <w:r w:rsidR="00FA4E8C" w:rsidRPr="00BB5722">
        <w:rPr>
          <w:b/>
          <w:i/>
          <w:sz w:val="28"/>
          <w:szCs w:val="28"/>
        </w:rPr>
        <w:t>. Основні завдання Контакт-центру</w:t>
      </w:r>
    </w:p>
    <w:p w:rsidR="00FA4E8C" w:rsidRPr="00BB5722" w:rsidRDefault="00FA4E8C" w:rsidP="00FA4E8C">
      <w:pPr>
        <w:pStyle w:val="western"/>
        <w:shd w:val="clear" w:color="auto" w:fill="FFFFFF"/>
        <w:spacing w:before="0" w:beforeAutospacing="0" w:after="0" w:afterAutospacing="0"/>
        <w:ind w:firstLine="709"/>
        <w:jc w:val="center"/>
        <w:rPr>
          <w:b/>
          <w:i/>
          <w:sz w:val="8"/>
          <w:szCs w:val="8"/>
        </w:rPr>
      </w:pPr>
    </w:p>
    <w:p w:rsidR="00FB4993" w:rsidRPr="00BB5722" w:rsidRDefault="00FB4993" w:rsidP="00FA4E8C">
      <w:pPr>
        <w:pStyle w:val="western"/>
        <w:shd w:val="clear" w:color="auto" w:fill="FFFFFF"/>
        <w:spacing w:before="0" w:beforeAutospacing="0" w:after="0" w:afterAutospacing="0"/>
        <w:ind w:firstLine="709"/>
        <w:jc w:val="center"/>
        <w:rPr>
          <w:b/>
          <w:i/>
          <w:sz w:val="8"/>
          <w:szCs w:val="8"/>
        </w:rPr>
      </w:pPr>
    </w:p>
    <w:p w:rsidR="00FA4E8C" w:rsidRPr="00BB5722" w:rsidRDefault="00FA4E8C" w:rsidP="00FA4E8C">
      <w:pPr>
        <w:pStyle w:val="western"/>
        <w:shd w:val="clear" w:color="auto" w:fill="FFFFFF"/>
        <w:spacing w:before="0" w:beforeAutospacing="0" w:after="0" w:afterAutospacing="0"/>
        <w:ind w:firstLine="709"/>
        <w:jc w:val="both"/>
        <w:rPr>
          <w:sz w:val="28"/>
          <w:szCs w:val="28"/>
        </w:rPr>
      </w:pPr>
      <w:r w:rsidRPr="00BB5722">
        <w:rPr>
          <w:sz w:val="28"/>
          <w:szCs w:val="28"/>
        </w:rPr>
        <w:t>Основними завданнями Контакт-центру є:</w:t>
      </w:r>
    </w:p>
    <w:p w:rsidR="00FA4E8C" w:rsidRPr="00BB5722" w:rsidRDefault="00F20A17" w:rsidP="00FA4E8C">
      <w:pPr>
        <w:pStyle w:val="a9"/>
        <w:ind w:firstLine="708"/>
      </w:pPr>
      <w:r w:rsidRPr="00BB5722">
        <w:t>2</w:t>
      </w:r>
      <w:r w:rsidR="00FA4E8C" w:rsidRPr="00BB5722">
        <w:t>.1. Приймання</w:t>
      </w:r>
      <w:r w:rsidR="005D01AF" w:rsidRPr="00BB5722">
        <w:t xml:space="preserve">  </w:t>
      </w:r>
      <w:r w:rsidR="00FA4E8C" w:rsidRPr="00BB5722">
        <w:t xml:space="preserve"> телефонних </w:t>
      </w:r>
      <w:r w:rsidR="005D01AF" w:rsidRPr="00BB5722">
        <w:t xml:space="preserve">  </w:t>
      </w:r>
      <w:r w:rsidR="00FA4E8C" w:rsidRPr="00BB5722">
        <w:t xml:space="preserve">заявок </w:t>
      </w:r>
      <w:r w:rsidR="005D01AF" w:rsidRPr="00BB5722">
        <w:t xml:space="preserve">  </w:t>
      </w:r>
      <w:r w:rsidR="00FA4E8C" w:rsidRPr="00BB5722">
        <w:t>мешканців</w:t>
      </w:r>
      <w:r w:rsidR="005D01AF" w:rsidRPr="00BB5722">
        <w:t xml:space="preserve">  </w:t>
      </w:r>
      <w:r w:rsidR="00FA4E8C" w:rsidRPr="00BB5722">
        <w:t xml:space="preserve"> міста </w:t>
      </w:r>
      <w:r w:rsidR="005D01AF" w:rsidRPr="00BB5722">
        <w:t xml:space="preserve"> </w:t>
      </w:r>
      <w:r w:rsidR="00FA4E8C" w:rsidRPr="00BB5722">
        <w:t>за телефонними</w:t>
      </w:r>
      <w:r w:rsidR="005D01AF" w:rsidRPr="00BB5722">
        <w:t xml:space="preserve"> </w:t>
      </w:r>
      <w:r w:rsidR="00FA4E8C" w:rsidRPr="00BB5722">
        <w:t xml:space="preserve">                                 </w:t>
      </w:r>
    </w:p>
    <w:p w:rsidR="00FA4E8C" w:rsidRPr="00BB5722" w:rsidRDefault="00FA4E8C" w:rsidP="00FA4E8C">
      <w:pPr>
        <w:pStyle w:val="a9"/>
        <w:ind w:left="709" w:hanging="709"/>
      </w:pPr>
      <w:r w:rsidRPr="00BB5722">
        <w:t xml:space="preserve">лініями Контакт-центру та електронних заявок через мережу Інтернет.                                                   </w:t>
      </w:r>
      <w:r w:rsidR="00F20A17" w:rsidRPr="00BB5722">
        <w:rPr>
          <w:szCs w:val="28"/>
        </w:rPr>
        <w:t>2</w:t>
      </w:r>
      <w:r w:rsidRPr="00BB5722">
        <w:rPr>
          <w:szCs w:val="28"/>
        </w:rPr>
        <w:t>.2. Забезпечення оперативного реагування на заявки мешканців.</w:t>
      </w:r>
    </w:p>
    <w:p w:rsidR="00FA4E8C" w:rsidRPr="00BB5722" w:rsidRDefault="00F20A17" w:rsidP="00741628">
      <w:pPr>
        <w:pStyle w:val="western"/>
        <w:shd w:val="clear" w:color="auto" w:fill="FFFFFF"/>
        <w:tabs>
          <w:tab w:val="left" w:pos="993"/>
          <w:tab w:val="left" w:pos="1276"/>
          <w:tab w:val="left" w:pos="1560"/>
        </w:tabs>
        <w:spacing w:before="0" w:beforeAutospacing="0" w:after="0" w:afterAutospacing="0"/>
        <w:ind w:firstLine="709"/>
        <w:jc w:val="both"/>
        <w:rPr>
          <w:sz w:val="28"/>
          <w:szCs w:val="28"/>
        </w:rPr>
      </w:pPr>
      <w:r w:rsidRPr="00BB5722">
        <w:rPr>
          <w:sz w:val="28"/>
          <w:szCs w:val="28"/>
        </w:rPr>
        <w:t>2</w:t>
      </w:r>
      <w:r w:rsidR="00FA4E8C" w:rsidRPr="00BB5722">
        <w:rPr>
          <w:sz w:val="28"/>
          <w:szCs w:val="28"/>
        </w:rPr>
        <w:t>.3.</w:t>
      </w:r>
      <w:r w:rsidR="00C2338C" w:rsidRPr="00BB5722">
        <w:rPr>
          <w:color w:val="FFFFFF" w:themeColor="background1"/>
          <w:sz w:val="28"/>
          <w:szCs w:val="28"/>
        </w:rPr>
        <w:t>.</w:t>
      </w:r>
      <w:r w:rsidR="00FA4E8C" w:rsidRPr="00BB5722">
        <w:rPr>
          <w:sz w:val="28"/>
          <w:szCs w:val="28"/>
        </w:rPr>
        <w:t xml:space="preserve">Контроль за своєчасним якісним розв’язанням виконавцями </w:t>
      </w:r>
      <w:r w:rsidR="00554E19" w:rsidRPr="00BB5722">
        <w:rPr>
          <w:sz w:val="28"/>
          <w:szCs w:val="28"/>
        </w:rPr>
        <w:t>заявок</w:t>
      </w:r>
      <w:r w:rsidR="00FA4E8C" w:rsidRPr="00BB5722">
        <w:rPr>
          <w:sz w:val="28"/>
          <w:szCs w:val="28"/>
        </w:rPr>
        <w:t xml:space="preserve"> мешканців.</w:t>
      </w:r>
    </w:p>
    <w:p w:rsidR="005A4A07" w:rsidRPr="00BB5722" w:rsidRDefault="00F20A17" w:rsidP="005A4A07">
      <w:pPr>
        <w:pStyle w:val="western"/>
        <w:shd w:val="clear" w:color="auto" w:fill="FFFFFF"/>
        <w:spacing w:before="0" w:beforeAutospacing="0" w:after="0" w:afterAutospacing="0"/>
        <w:ind w:firstLine="709"/>
        <w:jc w:val="both"/>
        <w:rPr>
          <w:sz w:val="28"/>
          <w:szCs w:val="28"/>
        </w:rPr>
      </w:pPr>
      <w:r w:rsidRPr="00BB5722">
        <w:rPr>
          <w:sz w:val="28"/>
          <w:szCs w:val="28"/>
        </w:rPr>
        <w:t>2</w:t>
      </w:r>
      <w:r w:rsidR="00554E19" w:rsidRPr="00BB5722">
        <w:rPr>
          <w:sz w:val="28"/>
          <w:szCs w:val="28"/>
        </w:rPr>
        <w:t xml:space="preserve">.4. </w:t>
      </w:r>
      <w:r w:rsidR="005A4A07" w:rsidRPr="00BB5722">
        <w:rPr>
          <w:sz w:val="28"/>
          <w:szCs w:val="28"/>
        </w:rPr>
        <w:t>А</w:t>
      </w:r>
      <w:r w:rsidR="00554E19" w:rsidRPr="00BB5722">
        <w:rPr>
          <w:sz w:val="28"/>
          <w:szCs w:val="28"/>
        </w:rPr>
        <w:t>наліз отриманих заявок</w:t>
      </w:r>
      <w:r w:rsidR="005A4A07" w:rsidRPr="00BB5722">
        <w:rPr>
          <w:sz w:val="28"/>
          <w:szCs w:val="28"/>
        </w:rPr>
        <w:t>.</w:t>
      </w:r>
    </w:p>
    <w:p w:rsidR="00BB6362" w:rsidRPr="00BB5722" w:rsidRDefault="00F20A17" w:rsidP="008A6846">
      <w:pPr>
        <w:pStyle w:val="western"/>
        <w:shd w:val="clear" w:color="auto" w:fill="FFFFFF"/>
        <w:spacing w:before="0" w:beforeAutospacing="0" w:after="0" w:afterAutospacing="0"/>
        <w:ind w:firstLine="709"/>
        <w:jc w:val="both"/>
        <w:rPr>
          <w:sz w:val="28"/>
          <w:szCs w:val="28"/>
        </w:rPr>
      </w:pPr>
      <w:r w:rsidRPr="00BB5722">
        <w:rPr>
          <w:sz w:val="28"/>
          <w:szCs w:val="28"/>
        </w:rPr>
        <w:t>2</w:t>
      </w:r>
      <w:r w:rsidR="008A6846" w:rsidRPr="00BB5722">
        <w:rPr>
          <w:sz w:val="28"/>
          <w:szCs w:val="28"/>
        </w:rPr>
        <w:t>.5.</w:t>
      </w:r>
      <w:r w:rsidR="00C2338C" w:rsidRPr="00BB5722">
        <w:rPr>
          <w:color w:val="FFFFFF" w:themeColor="background1"/>
          <w:sz w:val="28"/>
          <w:szCs w:val="28"/>
        </w:rPr>
        <w:t>.</w:t>
      </w:r>
      <w:r w:rsidR="005A4A07" w:rsidRPr="00BB5722">
        <w:rPr>
          <w:sz w:val="28"/>
          <w:szCs w:val="28"/>
        </w:rPr>
        <w:t>Формування бази заявок та інформації про їх виконання в електронній</w:t>
      </w:r>
      <w:r w:rsidR="008A6846" w:rsidRPr="00BB5722">
        <w:rPr>
          <w:sz w:val="28"/>
          <w:szCs w:val="28"/>
        </w:rPr>
        <w:t xml:space="preserve"> </w:t>
      </w:r>
      <w:r w:rsidR="005A4A07" w:rsidRPr="00BB5722">
        <w:rPr>
          <w:sz w:val="28"/>
          <w:szCs w:val="28"/>
        </w:rPr>
        <w:t xml:space="preserve">програмі Контакт-центру.  </w:t>
      </w:r>
    </w:p>
    <w:p w:rsidR="00FB4993" w:rsidRPr="00BB5722" w:rsidRDefault="00554E19" w:rsidP="00FB4993">
      <w:pPr>
        <w:pStyle w:val="western"/>
        <w:shd w:val="clear" w:color="auto" w:fill="FFFFFF"/>
        <w:spacing w:before="0" w:beforeAutospacing="0" w:after="0" w:afterAutospacing="0"/>
        <w:jc w:val="both"/>
        <w:rPr>
          <w:sz w:val="28"/>
          <w:szCs w:val="28"/>
        </w:rPr>
      </w:pPr>
      <w:r w:rsidRPr="00BB5722">
        <w:rPr>
          <w:sz w:val="28"/>
          <w:szCs w:val="28"/>
        </w:rPr>
        <w:t xml:space="preserve">                           </w:t>
      </w:r>
    </w:p>
    <w:p w:rsidR="00FB4993" w:rsidRPr="00BB5722" w:rsidRDefault="00FB4993" w:rsidP="00FB4993">
      <w:pPr>
        <w:pStyle w:val="western"/>
        <w:shd w:val="clear" w:color="auto" w:fill="FFFFFF"/>
        <w:spacing w:before="0" w:beforeAutospacing="0" w:after="0" w:afterAutospacing="0"/>
        <w:jc w:val="both"/>
        <w:rPr>
          <w:sz w:val="2"/>
          <w:szCs w:val="2"/>
        </w:rPr>
      </w:pPr>
    </w:p>
    <w:p w:rsidR="0005730B" w:rsidRPr="00BB5722" w:rsidRDefault="0005730B" w:rsidP="00FA4E8C">
      <w:pPr>
        <w:pStyle w:val="western"/>
        <w:shd w:val="clear" w:color="auto" w:fill="FFFFFF"/>
        <w:spacing w:before="0" w:beforeAutospacing="0" w:after="0" w:afterAutospacing="0"/>
        <w:ind w:firstLine="709"/>
        <w:jc w:val="both"/>
        <w:rPr>
          <w:sz w:val="2"/>
          <w:szCs w:val="2"/>
        </w:rPr>
      </w:pPr>
    </w:p>
    <w:p w:rsidR="00BB6362" w:rsidRPr="00BB5722" w:rsidRDefault="00BB6362" w:rsidP="00FA4E8C">
      <w:pPr>
        <w:pStyle w:val="western"/>
        <w:shd w:val="clear" w:color="auto" w:fill="FFFFFF"/>
        <w:spacing w:before="0" w:beforeAutospacing="0" w:after="0" w:afterAutospacing="0"/>
        <w:ind w:firstLine="709"/>
        <w:jc w:val="both"/>
        <w:rPr>
          <w:sz w:val="28"/>
          <w:szCs w:val="28"/>
        </w:rPr>
      </w:pPr>
    </w:p>
    <w:p w:rsidR="00F20A17" w:rsidRPr="00BB5722" w:rsidRDefault="00F20A17" w:rsidP="00FA4E8C">
      <w:pPr>
        <w:pStyle w:val="western"/>
        <w:shd w:val="clear" w:color="auto" w:fill="FFFFFF"/>
        <w:spacing w:before="0" w:beforeAutospacing="0" w:after="0" w:afterAutospacing="0"/>
        <w:ind w:firstLine="709"/>
        <w:jc w:val="both"/>
        <w:rPr>
          <w:sz w:val="28"/>
          <w:szCs w:val="28"/>
        </w:rPr>
      </w:pPr>
    </w:p>
    <w:p w:rsidR="00BB6362" w:rsidRPr="00BB5722" w:rsidRDefault="00BB6362" w:rsidP="00BB6362">
      <w:pPr>
        <w:pStyle w:val="western"/>
        <w:shd w:val="clear" w:color="auto" w:fill="FFFFFF"/>
        <w:tabs>
          <w:tab w:val="left" w:pos="4695"/>
        </w:tabs>
        <w:spacing w:before="0" w:beforeAutospacing="0" w:after="0" w:afterAutospacing="0"/>
        <w:ind w:firstLine="709"/>
        <w:jc w:val="both"/>
        <w:rPr>
          <w:sz w:val="28"/>
          <w:szCs w:val="28"/>
        </w:rPr>
      </w:pPr>
      <w:r w:rsidRPr="00BB5722">
        <w:rPr>
          <w:sz w:val="28"/>
          <w:szCs w:val="28"/>
        </w:rPr>
        <w:tab/>
        <w:t>2</w:t>
      </w:r>
    </w:p>
    <w:p w:rsidR="00BB6362" w:rsidRPr="00BB5722" w:rsidRDefault="00BB6362" w:rsidP="00FA4E8C">
      <w:pPr>
        <w:pStyle w:val="western"/>
        <w:shd w:val="clear" w:color="auto" w:fill="FFFFFF"/>
        <w:spacing w:before="0" w:beforeAutospacing="0" w:after="0" w:afterAutospacing="0"/>
        <w:ind w:firstLine="709"/>
        <w:jc w:val="both"/>
        <w:rPr>
          <w:sz w:val="8"/>
          <w:szCs w:val="8"/>
        </w:rPr>
      </w:pPr>
    </w:p>
    <w:p w:rsidR="00D87EF2" w:rsidRPr="00BB5722" w:rsidRDefault="00D87EF2" w:rsidP="00FA4E8C">
      <w:pPr>
        <w:pStyle w:val="western"/>
        <w:shd w:val="clear" w:color="auto" w:fill="FFFFFF"/>
        <w:spacing w:before="0" w:beforeAutospacing="0" w:after="0" w:afterAutospacing="0"/>
        <w:ind w:firstLine="709"/>
        <w:jc w:val="both"/>
        <w:rPr>
          <w:sz w:val="8"/>
          <w:szCs w:val="8"/>
        </w:rPr>
      </w:pPr>
    </w:p>
    <w:p w:rsidR="00D87EF2" w:rsidRPr="00BB5722" w:rsidRDefault="00D87EF2" w:rsidP="00FA4E8C">
      <w:pPr>
        <w:pStyle w:val="western"/>
        <w:shd w:val="clear" w:color="auto" w:fill="FFFFFF"/>
        <w:spacing w:before="0" w:beforeAutospacing="0" w:after="0" w:afterAutospacing="0"/>
        <w:ind w:firstLine="709"/>
        <w:jc w:val="both"/>
        <w:rPr>
          <w:sz w:val="8"/>
          <w:szCs w:val="8"/>
        </w:rPr>
      </w:pPr>
    </w:p>
    <w:p w:rsidR="00FA4E8C" w:rsidRPr="00BB5722" w:rsidRDefault="00F20A17" w:rsidP="00FA4E8C">
      <w:pPr>
        <w:pStyle w:val="western"/>
        <w:shd w:val="clear" w:color="auto" w:fill="FFFFFF"/>
        <w:spacing w:before="0" w:beforeAutospacing="0" w:after="0" w:afterAutospacing="0"/>
        <w:ind w:firstLine="709"/>
        <w:jc w:val="both"/>
        <w:rPr>
          <w:sz w:val="28"/>
          <w:szCs w:val="28"/>
        </w:rPr>
      </w:pPr>
      <w:r w:rsidRPr="00BB5722">
        <w:rPr>
          <w:sz w:val="28"/>
          <w:szCs w:val="28"/>
        </w:rPr>
        <w:t>2</w:t>
      </w:r>
      <w:r w:rsidR="00FA4E8C" w:rsidRPr="00BB5722">
        <w:rPr>
          <w:sz w:val="28"/>
          <w:szCs w:val="28"/>
        </w:rPr>
        <w:t xml:space="preserve">.6. Надання інформації мешканцям міста на кожному етапі розгляду їх </w:t>
      </w:r>
      <w:r w:rsidR="00554E19" w:rsidRPr="00BB5722">
        <w:rPr>
          <w:sz w:val="28"/>
          <w:szCs w:val="28"/>
        </w:rPr>
        <w:t>заявок</w:t>
      </w:r>
      <w:r w:rsidR="00FA4E8C" w:rsidRPr="00BB5722">
        <w:rPr>
          <w:sz w:val="28"/>
          <w:szCs w:val="28"/>
        </w:rPr>
        <w:t>.</w:t>
      </w:r>
    </w:p>
    <w:p w:rsidR="00FA4E8C" w:rsidRPr="00BB5722" w:rsidRDefault="00F20A17" w:rsidP="00FA4E8C">
      <w:pPr>
        <w:pStyle w:val="western"/>
        <w:shd w:val="clear" w:color="auto" w:fill="FFFFFF"/>
        <w:spacing w:before="0" w:beforeAutospacing="0" w:after="0" w:afterAutospacing="0"/>
        <w:ind w:firstLine="709"/>
        <w:jc w:val="both"/>
        <w:rPr>
          <w:sz w:val="28"/>
          <w:szCs w:val="28"/>
        </w:rPr>
      </w:pPr>
      <w:r w:rsidRPr="00BB5722">
        <w:rPr>
          <w:sz w:val="28"/>
          <w:szCs w:val="28"/>
        </w:rPr>
        <w:t>2</w:t>
      </w:r>
      <w:r w:rsidR="00FA4E8C" w:rsidRPr="00BB5722">
        <w:rPr>
          <w:sz w:val="28"/>
          <w:szCs w:val="28"/>
        </w:rPr>
        <w:t xml:space="preserve">.7. Інформування керівництва виконкому міської ради про результати розгляду </w:t>
      </w:r>
      <w:r w:rsidR="00554E19" w:rsidRPr="00BB5722">
        <w:rPr>
          <w:sz w:val="28"/>
          <w:szCs w:val="28"/>
        </w:rPr>
        <w:t xml:space="preserve">заявок </w:t>
      </w:r>
      <w:r w:rsidR="00FA4E8C" w:rsidRPr="00BB5722">
        <w:rPr>
          <w:sz w:val="28"/>
          <w:szCs w:val="28"/>
        </w:rPr>
        <w:t xml:space="preserve"> мешканців у режимі реального часу.</w:t>
      </w:r>
    </w:p>
    <w:p w:rsidR="00FA4E8C" w:rsidRPr="00BB5722" w:rsidRDefault="00FA4E8C" w:rsidP="00BB6362">
      <w:pPr>
        <w:pStyle w:val="western"/>
        <w:shd w:val="clear" w:color="auto" w:fill="FFFFFF"/>
        <w:spacing w:before="0" w:beforeAutospacing="0" w:after="0" w:afterAutospacing="0"/>
        <w:ind w:firstLine="709"/>
        <w:jc w:val="center"/>
        <w:rPr>
          <w:sz w:val="8"/>
          <w:szCs w:val="8"/>
        </w:rPr>
      </w:pPr>
    </w:p>
    <w:p w:rsidR="00BB6362" w:rsidRPr="00BB5722" w:rsidRDefault="00BB6362" w:rsidP="00BB6362">
      <w:pPr>
        <w:pStyle w:val="western"/>
        <w:shd w:val="clear" w:color="auto" w:fill="FFFFFF"/>
        <w:spacing w:before="0" w:beforeAutospacing="0" w:after="0" w:afterAutospacing="0"/>
        <w:ind w:firstLine="709"/>
        <w:jc w:val="center"/>
        <w:rPr>
          <w:sz w:val="8"/>
          <w:szCs w:val="8"/>
        </w:rPr>
      </w:pPr>
    </w:p>
    <w:bookmarkEnd w:id="2"/>
    <w:p w:rsidR="00FA4E8C" w:rsidRPr="00BB5722" w:rsidRDefault="00F20A17" w:rsidP="00FA4E8C">
      <w:pPr>
        <w:spacing w:after="0" w:line="240" w:lineRule="auto"/>
        <w:ind w:firstLine="709"/>
        <w:jc w:val="center"/>
        <w:rPr>
          <w:rFonts w:ascii="Times New Roman" w:eastAsia="Times New Roman" w:hAnsi="Times New Roman" w:cs="Times New Roman"/>
          <w:b/>
          <w:i/>
          <w:sz w:val="28"/>
          <w:szCs w:val="28"/>
          <w:lang w:eastAsia="ru-RU"/>
        </w:rPr>
      </w:pPr>
      <w:r w:rsidRPr="00BB5722">
        <w:rPr>
          <w:rFonts w:ascii="Times New Roman" w:eastAsia="Times New Roman" w:hAnsi="Times New Roman" w:cs="Times New Roman"/>
          <w:b/>
          <w:i/>
          <w:sz w:val="28"/>
          <w:szCs w:val="28"/>
          <w:lang w:eastAsia="ru-RU"/>
        </w:rPr>
        <w:t>3</w:t>
      </w:r>
      <w:r w:rsidR="00FA4E8C" w:rsidRPr="00BB5722">
        <w:rPr>
          <w:rFonts w:ascii="Times New Roman" w:eastAsia="Times New Roman" w:hAnsi="Times New Roman" w:cs="Times New Roman"/>
          <w:b/>
          <w:i/>
          <w:sz w:val="28"/>
          <w:szCs w:val="28"/>
          <w:lang w:eastAsia="ru-RU"/>
        </w:rPr>
        <w:t>. Розпорядок роботи Контакт-центру</w:t>
      </w:r>
    </w:p>
    <w:p w:rsidR="00FA4E8C" w:rsidRPr="00BB5722" w:rsidRDefault="00FA4E8C" w:rsidP="005D01AF">
      <w:pPr>
        <w:pStyle w:val="western"/>
        <w:shd w:val="clear" w:color="auto" w:fill="FFFFFF"/>
        <w:spacing w:before="0" w:beforeAutospacing="0" w:after="0" w:afterAutospacing="0"/>
        <w:ind w:firstLine="709"/>
        <w:jc w:val="both"/>
        <w:rPr>
          <w:sz w:val="8"/>
          <w:szCs w:val="8"/>
        </w:rPr>
      </w:pPr>
    </w:p>
    <w:p w:rsidR="00BB6362" w:rsidRPr="00BB5722" w:rsidRDefault="00BB6362" w:rsidP="005D01AF">
      <w:pPr>
        <w:pStyle w:val="western"/>
        <w:shd w:val="clear" w:color="auto" w:fill="FFFFFF"/>
        <w:spacing w:before="0" w:beforeAutospacing="0" w:after="0" w:afterAutospacing="0"/>
        <w:ind w:firstLine="709"/>
        <w:jc w:val="both"/>
        <w:rPr>
          <w:sz w:val="8"/>
          <w:szCs w:val="8"/>
        </w:rPr>
      </w:pPr>
    </w:p>
    <w:p w:rsidR="00FA4E8C" w:rsidRPr="00BB5722" w:rsidRDefault="00F20A17" w:rsidP="005D01AF">
      <w:pPr>
        <w:pStyle w:val="a7"/>
        <w:spacing w:before="0" w:beforeAutospacing="0" w:after="0" w:afterAutospacing="0"/>
        <w:ind w:firstLine="709"/>
        <w:jc w:val="both"/>
        <w:rPr>
          <w:sz w:val="28"/>
          <w:szCs w:val="28"/>
        </w:rPr>
      </w:pPr>
      <w:r w:rsidRPr="00BB5722">
        <w:rPr>
          <w:sz w:val="28"/>
          <w:szCs w:val="28"/>
        </w:rPr>
        <w:t>3</w:t>
      </w:r>
      <w:r w:rsidR="00FA4E8C" w:rsidRPr="00BB5722">
        <w:rPr>
          <w:sz w:val="28"/>
          <w:szCs w:val="28"/>
        </w:rPr>
        <w:t>.1.</w:t>
      </w:r>
      <w:r w:rsidR="00DF4D61" w:rsidRPr="00BB5722">
        <w:rPr>
          <w:color w:val="FFFFFF" w:themeColor="background1"/>
          <w:sz w:val="28"/>
          <w:szCs w:val="28"/>
        </w:rPr>
        <w:t>.</w:t>
      </w:r>
      <w:r w:rsidR="00FA4E8C" w:rsidRPr="00BB5722">
        <w:rPr>
          <w:sz w:val="28"/>
          <w:szCs w:val="28"/>
        </w:rPr>
        <w:t>Контакт-центр здійснює</w:t>
      </w:r>
      <w:r w:rsidR="00DA687D" w:rsidRPr="00BB5722">
        <w:rPr>
          <w:sz w:val="28"/>
          <w:szCs w:val="28"/>
        </w:rPr>
        <w:t xml:space="preserve"> прийом</w:t>
      </w:r>
      <w:r w:rsidR="00FA4E8C" w:rsidRPr="00BB5722">
        <w:rPr>
          <w:sz w:val="28"/>
          <w:szCs w:val="28"/>
        </w:rPr>
        <w:t xml:space="preserve"> </w:t>
      </w:r>
      <w:r w:rsidR="00DA687D" w:rsidRPr="00BB5722">
        <w:rPr>
          <w:sz w:val="28"/>
          <w:szCs w:val="28"/>
        </w:rPr>
        <w:t xml:space="preserve">дзвінків  </w:t>
      </w:r>
      <w:r w:rsidR="00F717E2" w:rsidRPr="00BB5722">
        <w:rPr>
          <w:sz w:val="28"/>
          <w:szCs w:val="28"/>
        </w:rPr>
        <w:t>у</w:t>
      </w:r>
      <w:r w:rsidR="004C3FC8" w:rsidRPr="00BB5722">
        <w:rPr>
          <w:sz w:val="28"/>
          <w:szCs w:val="28"/>
        </w:rPr>
        <w:t xml:space="preserve"> режимі робочого часу</w:t>
      </w:r>
      <w:r w:rsidR="00140010" w:rsidRPr="00BB5722">
        <w:rPr>
          <w:sz w:val="28"/>
          <w:szCs w:val="28"/>
        </w:rPr>
        <w:t>,</w:t>
      </w:r>
      <w:r w:rsidR="004C3FC8" w:rsidRPr="00BB5722">
        <w:rPr>
          <w:sz w:val="28"/>
          <w:szCs w:val="28"/>
        </w:rPr>
        <w:t xml:space="preserve"> </w:t>
      </w:r>
      <w:r w:rsidR="00F717E2" w:rsidRPr="00BB5722">
        <w:rPr>
          <w:sz w:val="28"/>
          <w:szCs w:val="28"/>
        </w:rPr>
        <w:t>у</w:t>
      </w:r>
      <w:r w:rsidR="004C3FC8" w:rsidRPr="00BB5722">
        <w:rPr>
          <w:sz w:val="28"/>
          <w:szCs w:val="28"/>
        </w:rPr>
        <w:t xml:space="preserve">становленого для працівників апарату міської ради і виконкому, відділів, управлінь та інших виконавчих органів </w:t>
      </w:r>
      <w:r w:rsidR="00F717E2" w:rsidRPr="00BB5722">
        <w:rPr>
          <w:sz w:val="28"/>
          <w:szCs w:val="28"/>
        </w:rPr>
        <w:t xml:space="preserve">міської </w:t>
      </w:r>
      <w:r w:rsidR="004C3FC8" w:rsidRPr="00BB5722">
        <w:rPr>
          <w:sz w:val="28"/>
          <w:szCs w:val="28"/>
        </w:rPr>
        <w:t>ради,</w:t>
      </w:r>
      <w:r w:rsidR="00DA687D" w:rsidRPr="00BB5722">
        <w:rPr>
          <w:sz w:val="28"/>
          <w:szCs w:val="28"/>
        </w:rPr>
        <w:t xml:space="preserve"> та </w:t>
      </w:r>
      <w:r w:rsidR="00FA4E8C" w:rsidRPr="00BB5722">
        <w:rPr>
          <w:sz w:val="28"/>
          <w:szCs w:val="28"/>
        </w:rPr>
        <w:t xml:space="preserve">цілодобовий прийом заявок </w:t>
      </w:r>
      <w:r w:rsidR="00140010" w:rsidRPr="00BB5722">
        <w:rPr>
          <w:sz w:val="28"/>
          <w:szCs w:val="28"/>
        </w:rPr>
        <w:t>на</w:t>
      </w:r>
      <w:r w:rsidR="00FA4E8C" w:rsidRPr="00BB5722">
        <w:rPr>
          <w:sz w:val="28"/>
          <w:szCs w:val="28"/>
        </w:rPr>
        <w:t xml:space="preserve"> електронному </w:t>
      </w:r>
      <w:r w:rsidR="00140010" w:rsidRPr="00BB5722">
        <w:rPr>
          <w:sz w:val="28"/>
          <w:szCs w:val="28"/>
        </w:rPr>
        <w:t>носії.</w:t>
      </w:r>
      <w:r w:rsidR="005D01AF" w:rsidRPr="00BB5722">
        <w:rPr>
          <w:sz w:val="28"/>
          <w:szCs w:val="28"/>
        </w:rPr>
        <w:t xml:space="preserve"> </w:t>
      </w:r>
    </w:p>
    <w:p w:rsidR="00FA4E8C" w:rsidRPr="00BB5722" w:rsidRDefault="005D01AF" w:rsidP="005D01AF">
      <w:pPr>
        <w:pStyle w:val="a9"/>
        <w:jc w:val="both"/>
      </w:pPr>
      <w:r w:rsidRPr="00BB5722">
        <w:rPr>
          <w:b/>
        </w:rPr>
        <w:t xml:space="preserve">          </w:t>
      </w:r>
      <w:r w:rsidR="00F20A17" w:rsidRPr="00BB5722">
        <w:t>3</w:t>
      </w:r>
      <w:r w:rsidR="00FA4E8C" w:rsidRPr="00BB5722">
        <w:t>.2.</w:t>
      </w:r>
      <w:r w:rsidR="00DF4D61" w:rsidRPr="00BB5722">
        <w:rPr>
          <w:color w:val="FFFFFF" w:themeColor="background1"/>
        </w:rPr>
        <w:t>.</w:t>
      </w:r>
      <w:r w:rsidR="00FA4E8C" w:rsidRPr="00BB5722">
        <w:t xml:space="preserve">Електронні заявки, отримані в неробочий час, надсилаються виконавцям </w:t>
      </w:r>
      <w:r w:rsidR="00E35D5A" w:rsidRPr="00BB5722">
        <w:t xml:space="preserve">автоматично та перевіряються працівником наступного робочого дня  невідкладно </w:t>
      </w:r>
      <w:r w:rsidR="009C18B5" w:rsidRPr="00BB5722">
        <w:t>з</w:t>
      </w:r>
      <w:r w:rsidR="00E35D5A" w:rsidRPr="00BB5722">
        <w:t xml:space="preserve"> початку робочого дня</w:t>
      </w:r>
      <w:r w:rsidR="00FA4E8C" w:rsidRPr="00BB5722">
        <w:t>.</w:t>
      </w:r>
    </w:p>
    <w:p w:rsidR="00244CB0" w:rsidRPr="00BB5722" w:rsidRDefault="00F20A17" w:rsidP="005D01AF">
      <w:pPr>
        <w:pStyle w:val="a9"/>
        <w:jc w:val="both"/>
      </w:pPr>
      <w:r w:rsidRPr="00BB5722">
        <w:tab/>
        <w:t>3</w:t>
      </w:r>
      <w:r w:rsidR="00244CB0" w:rsidRPr="00BB5722">
        <w:t>.3.</w:t>
      </w:r>
      <w:r w:rsidR="00904CCD" w:rsidRPr="00BB5722">
        <w:rPr>
          <w:color w:val="FFFFFF" w:themeColor="background1"/>
        </w:rPr>
        <w:t>,</w:t>
      </w:r>
      <w:r w:rsidR="00244CB0" w:rsidRPr="00BB5722">
        <w:t>Дотримання Регламенту є обов’язковим для працівників</w:t>
      </w:r>
      <w:r w:rsidR="00140010" w:rsidRPr="00BB5722">
        <w:t xml:space="preserve">, </w:t>
      </w:r>
      <w:r w:rsidR="0010058A" w:rsidRPr="00BB5722">
        <w:t xml:space="preserve"> визначен</w:t>
      </w:r>
      <w:r w:rsidR="00140010" w:rsidRPr="00BB5722">
        <w:t>их</w:t>
      </w:r>
      <w:r w:rsidR="0010058A" w:rsidRPr="00BB5722">
        <w:t xml:space="preserve"> керівниками</w:t>
      </w:r>
      <w:r w:rsidR="00DA687D" w:rsidRPr="00BB5722">
        <w:t xml:space="preserve"> та</w:t>
      </w:r>
      <w:r w:rsidR="00244CB0" w:rsidRPr="00BB5722">
        <w:t xml:space="preserve"> з</w:t>
      </w:r>
      <w:r w:rsidR="0010058A" w:rsidRPr="00BB5722">
        <w:t>адіян</w:t>
      </w:r>
      <w:r w:rsidR="00140010" w:rsidRPr="00BB5722">
        <w:t>их</w:t>
      </w:r>
      <w:r w:rsidR="0010058A" w:rsidRPr="00BB5722">
        <w:t xml:space="preserve"> </w:t>
      </w:r>
      <w:r w:rsidR="00140010" w:rsidRPr="00BB5722">
        <w:t>у</w:t>
      </w:r>
      <w:r w:rsidR="0010058A" w:rsidRPr="00BB5722">
        <w:t xml:space="preserve"> роботі Контакт-центру</w:t>
      </w:r>
      <w:r w:rsidR="00140010" w:rsidRPr="00BB5722">
        <w:t>.</w:t>
      </w:r>
      <w:r w:rsidR="0010058A" w:rsidRPr="00BB5722">
        <w:t xml:space="preserve"> </w:t>
      </w:r>
      <w:r w:rsidR="00140010" w:rsidRPr="00BB5722">
        <w:t>У</w:t>
      </w:r>
      <w:r w:rsidR="0010058A" w:rsidRPr="00BB5722">
        <w:t xml:space="preserve"> разі</w:t>
      </w:r>
      <w:r w:rsidR="00F717E2" w:rsidRPr="00BB5722">
        <w:t xml:space="preserve"> </w:t>
      </w:r>
      <w:r w:rsidR="00E048C2" w:rsidRPr="00BB5722">
        <w:t>ї</w:t>
      </w:r>
      <w:r w:rsidR="00F717E2" w:rsidRPr="00BB5722">
        <w:t>х</w:t>
      </w:r>
      <w:r w:rsidR="00946AB1" w:rsidRPr="00BB5722">
        <w:t xml:space="preserve"> </w:t>
      </w:r>
      <w:r w:rsidR="00654C0F" w:rsidRPr="00BB5722">
        <w:t>відсутності</w:t>
      </w:r>
      <w:r w:rsidR="0010058A" w:rsidRPr="00BB5722">
        <w:t xml:space="preserve"> з</w:t>
      </w:r>
      <w:r w:rsidR="00654C0F" w:rsidRPr="00BB5722">
        <w:t xml:space="preserve"> поважних причин</w:t>
      </w:r>
      <w:r w:rsidR="00F717E2" w:rsidRPr="00BB5722">
        <w:t>,</w:t>
      </w:r>
      <w:r w:rsidR="0010058A" w:rsidRPr="00BB5722">
        <w:t xml:space="preserve"> </w:t>
      </w:r>
      <w:r w:rsidR="00654C0F" w:rsidRPr="00BB5722">
        <w:t>визначається</w:t>
      </w:r>
      <w:r w:rsidR="0010058A" w:rsidRPr="00BB5722">
        <w:t xml:space="preserve"> інший працівник  </w:t>
      </w:r>
      <w:r w:rsidR="00946AB1" w:rsidRPr="00BB5722">
        <w:t xml:space="preserve">відповідного </w:t>
      </w:r>
      <w:r w:rsidR="00140010" w:rsidRPr="00BB5722">
        <w:t>відділу, управління</w:t>
      </w:r>
      <w:r w:rsidR="00946AB1" w:rsidRPr="00BB5722">
        <w:t>,</w:t>
      </w:r>
      <w:r w:rsidR="00140010" w:rsidRPr="00BB5722">
        <w:t xml:space="preserve"> іншого виконавчого органу міської ради.</w:t>
      </w:r>
    </w:p>
    <w:p w:rsidR="00FA4E8C" w:rsidRPr="00BB5722" w:rsidRDefault="00FA4E8C" w:rsidP="00BB6362">
      <w:pPr>
        <w:pStyle w:val="western"/>
        <w:shd w:val="clear" w:color="auto" w:fill="FFFFFF"/>
        <w:spacing w:before="0" w:beforeAutospacing="0" w:after="0" w:afterAutospacing="0"/>
        <w:ind w:firstLine="709"/>
        <w:jc w:val="center"/>
        <w:rPr>
          <w:sz w:val="8"/>
          <w:szCs w:val="8"/>
          <w:u w:val="wave"/>
        </w:rPr>
      </w:pPr>
    </w:p>
    <w:p w:rsidR="00BB6362" w:rsidRPr="00BB5722" w:rsidRDefault="00BB6362" w:rsidP="00BB6362">
      <w:pPr>
        <w:pStyle w:val="western"/>
        <w:shd w:val="clear" w:color="auto" w:fill="FFFFFF"/>
        <w:spacing w:before="0" w:beforeAutospacing="0" w:after="0" w:afterAutospacing="0"/>
        <w:ind w:firstLine="709"/>
        <w:jc w:val="center"/>
        <w:rPr>
          <w:sz w:val="8"/>
          <w:szCs w:val="8"/>
          <w:u w:val="wave"/>
        </w:rPr>
      </w:pPr>
    </w:p>
    <w:p w:rsidR="00554E19" w:rsidRPr="00BB5722" w:rsidRDefault="00F20A17" w:rsidP="00554E19">
      <w:pPr>
        <w:pStyle w:val="a7"/>
        <w:spacing w:before="0" w:beforeAutospacing="0" w:after="0" w:afterAutospacing="0"/>
        <w:ind w:firstLine="709"/>
        <w:jc w:val="center"/>
        <w:rPr>
          <w:b/>
          <w:i/>
          <w:sz w:val="28"/>
          <w:szCs w:val="28"/>
        </w:rPr>
      </w:pPr>
      <w:r w:rsidRPr="00BB5722">
        <w:rPr>
          <w:b/>
          <w:i/>
          <w:sz w:val="28"/>
          <w:szCs w:val="28"/>
        </w:rPr>
        <w:t>4</w:t>
      </w:r>
      <w:r w:rsidR="00554E19" w:rsidRPr="00BB5722">
        <w:rPr>
          <w:b/>
          <w:i/>
          <w:sz w:val="28"/>
          <w:szCs w:val="28"/>
        </w:rPr>
        <w:t>. Типи й терміни виконання заявок</w:t>
      </w:r>
    </w:p>
    <w:p w:rsidR="00BB6362" w:rsidRPr="00BB5722" w:rsidRDefault="00BB6362" w:rsidP="00554E19">
      <w:pPr>
        <w:pStyle w:val="a7"/>
        <w:spacing w:before="0" w:beforeAutospacing="0" w:after="0" w:afterAutospacing="0"/>
        <w:ind w:firstLine="709"/>
        <w:jc w:val="center"/>
        <w:rPr>
          <w:b/>
          <w:i/>
          <w:sz w:val="8"/>
          <w:szCs w:val="8"/>
        </w:rPr>
      </w:pPr>
    </w:p>
    <w:p w:rsidR="001F09C6" w:rsidRPr="00BB5722" w:rsidRDefault="001F09C6" w:rsidP="00554E19">
      <w:pPr>
        <w:pStyle w:val="a7"/>
        <w:spacing w:before="0" w:beforeAutospacing="0" w:after="0" w:afterAutospacing="0"/>
        <w:ind w:firstLine="709"/>
        <w:jc w:val="center"/>
        <w:rPr>
          <w:b/>
          <w:i/>
          <w:sz w:val="8"/>
          <w:szCs w:val="8"/>
        </w:rPr>
      </w:pPr>
    </w:p>
    <w:p w:rsidR="00554E19" w:rsidRPr="00BB5722" w:rsidRDefault="00F20A17" w:rsidP="00554E19">
      <w:pPr>
        <w:pStyle w:val="a7"/>
        <w:spacing w:before="0" w:beforeAutospacing="0" w:after="0" w:afterAutospacing="0"/>
        <w:ind w:firstLine="709"/>
        <w:jc w:val="both"/>
        <w:rPr>
          <w:sz w:val="28"/>
          <w:szCs w:val="28"/>
        </w:rPr>
      </w:pPr>
      <w:r w:rsidRPr="00BB5722">
        <w:rPr>
          <w:sz w:val="28"/>
          <w:szCs w:val="28"/>
        </w:rPr>
        <w:t>4</w:t>
      </w:r>
      <w:r w:rsidR="009C5F44" w:rsidRPr="00BB5722">
        <w:rPr>
          <w:sz w:val="28"/>
          <w:szCs w:val="28"/>
        </w:rPr>
        <w:t>.1.</w:t>
      </w:r>
      <w:r w:rsidR="00DF4D61" w:rsidRPr="00BB5722">
        <w:rPr>
          <w:color w:val="FFFFFF" w:themeColor="background1"/>
          <w:sz w:val="28"/>
          <w:szCs w:val="28"/>
        </w:rPr>
        <w:t>.</w:t>
      </w:r>
      <w:r w:rsidR="00554E19" w:rsidRPr="00BB5722">
        <w:rPr>
          <w:sz w:val="28"/>
          <w:szCs w:val="28"/>
        </w:rPr>
        <w:t>Заявка – це повідомлення мешканців про проблемне питання</w:t>
      </w:r>
      <w:r w:rsidR="00F1232D" w:rsidRPr="00BB5722">
        <w:rPr>
          <w:sz w:val="28"/>
          <w:szCs w:val="28"/>
        </w:rPr>
        <w:t>,</w:t>
      </w:r>
      <w:r w:rsidR="00554E19" w:rsidRPr="00BB5722">
        <w:rPr>
          <w:sz w:val="28"/>
          <w:szCs w:val="28"/>
        </w:rPr>
        <w:t xml:space="preserve"> </w:t>
      </w:r>
      <w:r w:rsidR="00F1232D" w:rsidRPr="00BB5722">
        <w:rPr>
          <w:sz w:val="28"/>
          <w:szCs w:val="28"/>
        </w:rPr>
        <w:t>що</w:t>
      </w:r>
      <w:r w:rsidR="00554E19" w:rsidRPr="00BB5722">
        <w:rPr>
          <w:sz w:val="28"/>
          <w:szCs w:val="28"/>
        </w:rPr>
        <w:t xml:space="preserve"> може бути розглянуто  та </w:t>
      </w:r>
      <w:r w:rsidR="008A6846" w:rsidRPr="00BB5722">
        <w:rPr>
          <w:sz w:val="28"/>
          <w:szCs w:val="28"/>
        </w:rPr>
        <w:t>розв’язано</w:t>
      </w:r>
      <w:r w:rsidR="00554E19" w:rsidRPr="00BB5722">
        <w:rPr>
          <w:sz w:val="28"/>
          <w:szCs w:val="28"/>
        </w:rPr>
        <w:t xml:space="preserve"> органами місцевого самоврядування,</w:t>
      </w:r>
      <w:r w:rsidR="009C5F44" w:rsidRPr="00BB5722">
        <w:rPr>
          <w:sz w:val="28"/>
          <w:szCs w:val="28"/>
        </w:rPr>
        <w:t xml:space="preserve"> підприємствами, установами </w:t>
      </w:r>
      <w:r w:rsidR="008A6846" w:rsidRPr="00BB5722">
        <w:rPr>
          <w:sz w:val="28"/>
          <w:szCs w:val="28"/>
        </w:rPr>
        <w:t>й</w:t>
      </w:r>
      <w:r w:rsidR="009C5F44" w:rsidRPr="00BB5722">
        <w:rPr>
          <w:sz w:val="28"/>
          <w:szCs w:val="28"/>
        </w:rPr>
        <w:t xml:space="preserve"> організаціями відповідно до їх повноважень. Заявки, як правило, вирішуються в оперативному порядку. На процедуру  виконання заявки не поширюються </w:t>
      </w:r>
      <w:r w:rsidR="00721E14" w:rsidRPr="00BB5722">
        <w:rPr>
          <w:sz w:val="28"/>
          <w:szCs w:val="28"/>
        </w:rPr>
        <w:t>вимоги Законів</w:t>
      </w:r>
      <w:r w:rsidR="009C5F44" w:rsidRPr="00BB5722">
        <w:rPr>
          <w:sz w:val="28"/>
          <w:szCs w:val="28"/>
        </w:rPr>
        <w:t xml:space="preserve"> України «Про  звернення громадян» та «</w:t>
      </w:r>
      <w:r w:rsidR="009C5F44" w:rsidRPr="00BB5722">
        <w:rPr>
          <w:bCs/>
          <w:color w:val="333333"/>
          <w:sz w:val="28"/>
          <w:szCs w:val="28"/>
          <w:shd w:val="clear" w:color="auto" w:fill="FFFFFF"/>
        </w:rPr>
        <w:t>Про доступ до публічної інформації».</w:t>
      </w:r>
    </w:p>
    <w:p w:rsidR="00554E19" w:rsidRPr="00BB5722" w:rsidRDefault="00F20A17" w:rsidP="00554E19">
      <w:pPr>
        <w:pStyle w:val="a7"/>
        <w:spacing w:before="0" w:beforeAutospacing="0" w:after="0" w:afterAutospacing="0"/>
        <w:ind w:firstLine="709"/>
        <w:jc w:val="both"/>
        <w:rPr>
          <w:sz w:val="28"/>
          <w:szCs w:val="28"/>
        </w:rPr>
      </w:pPr>
      <w:r w:rsidRPr="00BB5722">
        <w:rPr>
          <w:sz w:val="28"/>
          <w:szCs w:val="28"/>
        </w:rPr>
        <w:t>4</w:t>
      </w:r>
      <w:r w:rsidR="00554E19" w:rsidRPr="00BB5722">
        <w:rPr>
          <w:sz w:val="28"/>
          <w:szCs w:val="28"/>
        </w:rPr>
        <w:t>.</w:t>
      </w:r>
      <w:r w:rsidR="009C5F44" w:rsidRPr="00BB5722">
        <w:rPr>
          <w:sz w:val="28"/>
          <w:szCs w:val="28"/>
        </w:rPr>
        <w:t>2</w:t>
      </w:r>
      <w:r w:rsidR="00554E19" w:rsidRPr="00BB5722">
        <w:rPr>
          <w:sz w:val="28"/>
          <w:szCs w:val="28"/>
        </w:rPr>
        <w:t>. Типи заявок визначаються з урахуванням пріоритетності виконання та складності, наявності можливості, коштів для виконання завдань. Вони поділяються на:</w:t>
      </w:r>
    </w:p>
    <w:p w:rsidR="00554E19" w:rsidRPr="00BB5722" w:rsidRDefault="00F20A17" w:rsidP="00554E19">
      <w:pPr>
        <w:pStyle w:val="a7"/>
        <w:spacing w:before="0" w:beforeAutospacing="0" w:after="0" w:afterAutospacing="0"/>
        <w:ind w:firstLine="709"/>
        <w:jc w:val="both"/>
        <w:rPr>
          <w:b/>
          <w:sz w:val="28"/>
          <w:szCs w:val="28"/>
        </w:rPr>
      </w:pPr>
      <w:r w:rsidRPr="00BB5722">
        <w:rPr>
          <w:sz w:val="28"/>
          <w:szCs w:val="28"/>
        </w:rPr>
        <w:t>4</w:t>
      </w:r>
      <w:r w:rsidR="00554E19" w:rsidRPr="00BB5722">
        <w:rPr>
          <w:sz w:val="28"/>
          <w:szCs w:val="28"/>
        </w:rPr>
        <w:t>.</w:t>
      </w:r>
      <w:r w:rsidR="009C5F44" w:rsidRPr="00BB5722">
        <w:rPr>
          <w:sz w:val="28"/>
          <w:szCs w:val="28"/>
        </w:rPr>
        <w:t>2</w:t>
      </w:r>
      <w:r w:rsidR="00554E19" w:rsidRPr="00BB5722">
        <w:rPr>
          <w:sz w:val="28"/>
          <w:szCs w:val="28"/>
        </w:rPr>
        <w:t xml:space="preserve">.1. Аварійні  – повідомлення про події, під час або внаслідок яких наявна загроза життю, здоров’ю, майну особи чи групи осіб (витік газу, води, шкідливих речовин, пориви на мережах або відсутність електропостачання, теплопостачання, водопостачання  тощо). Вони виконуються невідкладно, </w:t>
      </w:r>
      <w:r w:rsidR="009C18B5" w:rsidRPr="00BB5722">
        <w:rPr>
          <w:sz w:val="28"/>
          <w:szCs w:val="28"/>
        </w:rPr>
        <w:t>при цьому час їх</w:t>
      </w:r>
      <w:r w:rsidR="004A462C" w:rsidRPr="00BB5722">
        <w:rPr>
          <w:sz w:val="28"/>
          <w:szCs w:val="28"/>
        </w:rPr>
        <w:t xml:space="preserve"> виконання не перевищує 24 годин</w:t>
      </w:r>
      <w:r w:rsidR="00554E19" w:rsidRPr="00BB5722">
        <w:rPr>
          <w:sz w:val="28"/>
          <w:szCs w:val="28"/>
        </w:rPr>
        <w:t>.</w:t>
      </w:r>
    </w:p>
    <w:p w:rsidR="00554E19" w:rsidRPr="00BB5722" w:rsidRDefault="00F20A17" w:rsidP="00554E19">
      <w:pPr>
        <w:pStyle w:val="a7"/>
        <w:spacing w:before="0" w:beforeAutospacing="0" w:after="0" w:afterAutospacing="0"/>
        <w:ind w:firstLine="709"/>
        <w:jc w:val="both"/>
        <w:rPr>
          <w:sz w:val="28"/>
          <w:szCs w:val="28"/>
        </w:rPr>
      </w:pPr>
      <w:r w:rsidRPr="00BB5722">
        <w:rPr>
          <w:sz w:val="28"/>
          <w:szCs w:val="28"/>
        </w:rPr>
        <w:t>4</w:t>
      </w:r>
      <w:r w:rsidR="00554E19" w:rsidRPr="00BB5722">
        <w:rPr>
          <w:sz w:val="28"/>
          <w:szCs w:val="28"/>
        </w:rPr>
        <w:t>.</w:t>
      </w:r>
      <w:r w:rsidR="009C5F44" w:rsidRPr="00BB5722">
        <w:rPr>
          <w:sz w:val="28"/>
          <w:szCs w:val="28"/>
        </w:rPr>
        <w:t>2</w:t>
      </w:r>
      <w:r w:rsidR="00554E19" w:rsidRPr="00BB5722">
        <w:rPr>
          <w:sz w:val="28"/>
          <w:szCs w:val="28"/>
        </w:rPr>
        <w:t>.2. Поточні – заявки, що не свідчать про аварійний характер. За складністю проведення робіт, необхідних для розв’язання проблемних питань, серед них виділяються такі типи:</w:t>
      </w:r>
    </w:p>
    <w:p w:rsidR="00554E19" w:rsidRPr="00BB5722" w:rsidRDefault="00F20A17" w:rsidP="00554E19">
      <w:pPr>
        <w:pStyle w:val="a7"/>
        <w:spacing w:before="0" w:beforeAutospacing="0" w:after="0" w:afterAutospacing="0"/>
        <w:ind w:firstLine="709"/>
        <w:jc w:val="both"/>
        <w:rPr>
          <w:sz w:val="28"/>
          <w:szCs w:val="28"/>
        </w:rPr>
      </w:pPr>
      <w:r w:rsidRPr="00BB5722">
        <w:rPr>
          <w:sz w:val="28"/>
          <w:szCs w:val="28"/>
        </w:rPr>
        <w:t>4</w:t>
      </w:r>
      <w:r w:rsidR="00554E19" w:rsidRPr="00BB5722">
        <w:rPr>
          <w:sz w:val="28"/>
          <w:szCs w:val="28"/>
        </w:rPr>
        <w:t>.</w:t>
      </w:r>
      <w:r w:rsidR="009C5F44" w:rsidRPr="00BB5722">
        <w:rPr>
          <w:sz w:val="28"/>
          <w:szCs w:val="28"/>
        </w:rPr>
        <w:t>2</w:t>
      </w:r>
      <w:r w:rsidR="00554E19" w:rsidRPr="00BB5722">
        <w:rPr>
          <w:sz w:val="28"/>
          <w:szCs w:val="28"/>
        </w:rPr>
        <w:t>.2.1 звичайні – питання, що не потребують додаткового вивчення</w:t>
      </w:r>
      <w:bookmarkStart w:id="3" w:name="_Hlk42430027"/>
      <w:r w:rsidR="00554E19" w:rsidRPr="00BB5722">
        <w:rPr>
          <w:sz w:val="28"/>
          <w:szCs w:val="28"/>
        </w:rPr>
        <w:t xml:space="preserve">. Виконуються, як правило, </w:t>
      </w:r>
      <w:r w:rsidR="00452221" w:rsidRPr="00BB5722">
        <w:rPr>
          <w:sz w:val="28"/>
          <w:szCs w:val="28"/>
        </w:rPr>
        <w:t xml:space="preserve"> не більше 5</w:t>
      </w:r>
      <w:r w:rsidR="00554E19" w:rsidRPr="00BB5722">
        <w:rPr>
          <w:sz w:val="28"/>
          <w:szCs w:val="28"/>
        </w:rPr>
        <w:t xml:space="preserve"> днів;</w:t>
      </w:r>
    </w:p>
    <w:bookmarkEnd w:id="3"/>
    <w:p w:rsidR="00554E19" w:rsidRPr="00BB5722" w:rsidRDefault="00F20A17" w:rsidP="00554E19">
      <w:pPr>
        <w:pStyle w:val="a7"/>
        <w:spacing w:before="0" w:beforeAutospacing="0" w:after="0" w:afterAutospacing="0"/>
        <w:ind w:firstLine="709"/>
        <w:jc w:val="both"/>
        <w:rPr>
          <w:sz w:val="28"/>
          <w:szCs w:val="28"/>
        </w:rPr>
      </w:pPr>
      <w:r w:rsidRPr="00BB5722">
        <w:rPr>
          <w:sz w:val="28"/>
          <w:szCs w:val="28"/>
        </w:rPr>
        <w:t>4</w:t>
      </w:r>
      <w:r w:rsidR="00554E19" w:rsidRPr="00BB5722">
        <w:rPr>
          <w:sz w:val="28"/>
          <w:szCs w:val="28"/>
        </w:rPr>
        <w:t>.</w:t>
      </w:r>
      <w:r w:rsidR="009C5F44" w:rsidRPr="00BB5722">
        <w:rPr>
          <w:sz w:val="28"/>
          <w:szCs w:val="28"/>
        </w:rPr>
        <w:t>2</w:t>
      </w:r>
      <w:r w:rsidR="00244CB0" w:rsidRPr="00BB5722">
        <w:rPr>
          <w:sz w:val="28"/>
          <w:szCs w:val="28"/>
        </w:rPr>
        <w:t>.2.2</w:t>
      </w:r>
      <w:r w:rsidR="00244CB0" w:rsidRPr="00BB5722">
        <w:rPr>
          <w:color w:val="FFFFFF" w:themeColor="background1"/>
          <w:sz w:val="28"/>
          <w:szCs w:val="28"/>
        </w:rPr>
        <w:t>0</w:t>
      </w:r>
      <w:r w:rsidR="00554E19" w:rsidRPr="00BB5722">
        <w:rPr>
          <w:sz w:val="28"/>
          <w:szCs w:val="28"/>
        </w:rPr>
        <w:t xml:space="preserve">середньострокові – питання, що потребують додаткового вивчення, комісійного обстеження чи проведення ремонтних робіт з підвищеною складністю. Виконуються в термін не більше </w:t>
      </w:r>
      <w:r w:rsidR="00452221" w:rsidRPr="00BB5722">
        <w:rPr>
          <w:sz w:val="28"/>
          <w:szCs w:val="28"/>
        </w:rPr>
        <w:t>15</w:t>
      </w:r>
      <w:r w:rsidR="00554E19" w:rsidRPr="00BB5722">
        <w:rPr>
          <w:sz w:val="28"/>
          <w:szCs w:val="28"/>
        </w:rPr>
        <w:t xml:space="preserve"> днів;</w:t>
      </w:r>
    </w:p>
    <w:p w:rsidR="00554E19" w:rsidRPr="00BB5722" w:rsidRDefault="00F20A17" w:rsidP="00554E19">
      <w:pPr>
        <w:pStyle w:val="a7"/>
        <w:spacing w:before="0" w:beforeAutospacing="0" w:after="0" w:afterAutospacing="0"/>
        <w:ind w:firstLine="709"/>
        <w:jc w:val="both"/>
        <w:rPr>
          <w:sz w:val="28"/>
          <w:szCs w:val="28"/>
        </w:rPr>
      </w:pPr>
      <w:r w:rsidRPr="00BB5722">
        <w:rPr>
          <w:sz w:val="28"/>
          <w:szCs w:val="28"/>
        </w:rPr>
        <w:t>4</w:t>
      </w:r>
      <w:r w:rsidR="00554E19" w:rsidRPr="00BB5722">
        <w:rPr>
          <w:sz w:val="28"/>
          <w:szCs w:val="28"/>
        </w:rPr>
        <w:t>.</w:t>
      </w:r>
      <w:r w:rsidR="009C5F44" w:rsidRPr="00BB5722">
        <w:rPr>
          <w:sz w:val="28"/>
          <w:szCs w:val="28"/>
        </w:rPr>
        <w:t>2</w:t>
      </w:r>
      <w:r w:rsidR="00554E19" w:rsidRPr="00BB5722">
        <w:rPr>
          <w:sz w:val="28"/>
          <w:szCs w:val="28"/>
        </w:rPr>
        <w:t>.2.3 довгострокові – питання, що потребують проведення особливо складних ремонтних робіт, з можливим залученням інших виконавців, додаткового фінансування, включення до планів роботи тощо.  Контроль здійснюється до повного виконання.</w:t>
      </w:r>
    </w:p>
    <w:p w:rsidR="001F09C6" w:rsidRPr="00BB5722" w:rsidRDefault="001F09C6" w:rsidP="00554E19">
      <w:pPr>
        <w:pStyle w:val="a7"/>
        <w:spacing w:before="0" w:beforeAutospacing="0" w:after="0" w:afterAutospacing="0"/>
        <w:ind w:firstLine="709"/>
        <w:jc w:val="both"/>
        <w:rPr>
          <w:sz w:val="28"/>
          <w:szCs w:val="28"/>
        </w:rPr>
      </w:pPr>
    </w:p>
    <w:p w:rsidR="005A4A07" w:rsidRPr="00BB5722" w:rsidRDefault="00244CB0" w:rsidP="00244CB0">
      <w:pPr>
        <w:pStyle w:val="a7"/>
        <w:tabs>
          <w:tab w:val="left" w:pos="3105"/>
        </w:tabs>
        <w:spacing w:before="0" w:beforeAutospacing="0" w:after="0" w:afterAutospacing="0"/>
        <w:ind w:firstLine="709"/>
        <w:jc w:val="both"/>
        <w:rPr>
          <w:sz w:val="8"/>
          <w:szCs w:val="8"/>
        </w:rPr>
      </w:pPr>
      <w:r w:rsidRPr="00BB5722">
        <w:rPr>
          <w:sz w:val="22"/>
          <w:szCs w:val="22"/>
        </w:rPr>
        <w:tab/>
      </w:r>
    </w:p>
    <w:p w:rsidR="00DF4D61" w:rsidRPr="00BB5722" w:rsidRDefault="00DF4D61" w:rsidP="001F09C6">
      <w:pPr>
        <w:pStyle w:val="a9"/>
        <w:jc w:val="center"/>
      </w:pPr>
    </w:p>
    <w:p w:rsidR="001F09C6" w:rsidRPr="00BB5722" w:rsidRDefault="001F09C6" w:rsidP="001F09C6">
      <w:pPr>
        <w:pStyle w:val="a9"/>
        <w:jc w:val="center"/>
      </w:pPr>
      <w:r w:rsidRPr="00BB5722">
        <w:t>3</w:t>
      </w:r>
    </w:p>
    <w:p w:rsidR="001F09C6" w:rsidRPr="00BB5722" w:rsidRDefault="001F09C6" w:rsidP="00FA4E8C">
      <w:pPr>
        <w:pStyle w:val="western"/>
        <w:shd w:val="clear" w:color="auto" w:fill="FFFFFF"/>
        <w:spacing w:before="0" w:beforeAutospacing="0" w:after="0" w:afterAutospacing="0"/>
        <w:ind w:firstLine="709"/>
        <w:jc w:val="center"/>
        <w:rPr>
          <w:b/>
          <w:i/>
          <w:sz w:val="8"/>
          <w:szCs w:val="8"/>
        </w:rPr>
      </w:pPr>
    </w:p>
    <w:p w:rsidR="00D87EF2" w:rsidRPr="00BB5722" w:rsidRDefault="00D87EF2" w:rsidP="00FA4E8C">
      <w:pPr>
        <w:pStyle w:val="western"/>
        <w:shd w:val="clear" w:color="auto" w:fill="FFFFFF"/>
        <w:spacing w:before="0" w:beforeAutospacing="0" w:after="0" w:afterAutospacing="0"/>
        <w:ind w:firstLine="709"/>
        <w:jc w:val="center"/>
        <w:rPr>
          <w:b/>
          <w:i/>
          <w:sz w:val="8"/>
          <w:szCs w:val="8"/>
        </w:rPr>
      </w:pPr>
    </w:p>
    <w:p w:rsidR="00FA4E8C" w:rsidRPr="00BB5722" w:rsidRDefault="00F20A17" w:rsidP="00FA4E8C">
      <w:pPr>
        <w:pStyle w:val="western"/>
        <w:shd w:val="clear" w:color="auto" w:fill="FFFFFF"/>
        <w:spacing w:before="0" w:beforeAutospacing="0" w:after="0" w:afterAutospacing="0"/>
        <w:ind w:firstLine="709"/>
        <w:jc w:val="center"/>
        <w:rPr>
          <w:b/>
          <w:i/>
          <w:sz w:val="28"/>
          <w:szCs w:val="28"/>
        </w:rPr>
      </w:pPr>
      <w:r w:rsidRPr="00BB5722">
        <w:rPr>
          <w:b/>
          <w:i/>
          <w:sz w:val="28"/>
          <w:szCs w:val="28"/>
        </w:rPr>
        <w:t>5</w:t>
      </w:r>
      <w:r w:rsidR="00FA4E8C" w:rsidRPr="00BB5722">
        <w:rPr>
          <w:b/>
          <w:i/>
          <w:sz w:val="28"/>
          <w:szCs w:val="28"/>
        </w:rPr>
        <w:t>. Прийом, реєстрація, обробка заявок</w:t>
      </w:r>
    </w:p>
    <w:p w:rsidR="001F09C6" w:rsidRPr="00BB5722" w:rsidRDefault="001F09C6" w:rsidP="00FA4E8C">
      <w:pPr>
        <w:pStyle w:val="western"/>
        <w:shd w:val="clear" w:color="auto" w:fill="FFFFFF"/>
        <w:spacing w:before="0" w:beforeAutospacing="0" w:after="0" w:afterAutospacing="0"/>
        <w:ind w:firstLine="709"/>
        <w:jc w:val="center"/>
        <w:rPr>
          <w:b/>
          <w:i/>
          <w:sz w:val="8"/>
          <w:szCs w:val="8"/>
        </w:rPr>
      </w:pPr>
    </w:p>
    <w:p w:rsidR="001F09C6" w:rsidRPr="00BB5722" w:rsidRDefault="001F09C6" w:rsidP="00FA4E8C">
      <w:pPr>
        <w:pStyle w:val="western"/>
        <w:shd w:val="clear" w:color="auto" w:fill="FFFFFF"/>
        <w:spacing w:before="0" w:beforeAutospacing="0" w:after="0" w:afterAutospacing="0"/>
        <w:ind w:firstLine="709"/>
        <w:jc w:val="center"/>
        <w:rPr>
          <w:b/>
          <w:i/>
          <w:sz w:val="8"/>
          <w:szCs w:val="8"/>
        </w:rPr>
      </w:pPr>
    </w:p>
    <w:p w:rsidR="00FA4E8C" w:rsidRPr="00BB5722" w:rsidRDefault="005D01AF" w:rsidP="0010058A">
      <w:pPr>
        <w:pStyle w:val="a9"/>
        <w:jc w:val="both"/>
      </w:pPr>
      <w:r w:rsidRPr="00BB5722">
        <w:t xml:space="preserve">    </w:t>
      </w:r>
      <w:r w:rsidR="001F09C6" w:rsidRPr="00BB5722">
        <w:t xml:space="preserve">      </w:t>
      </w:r>
      <w:r w:rsidRPr="00BB5722">
        <w:t xml:space="preserve">  </w:t>
      </w:r>
      <w:r w:rsidR="00F20A17" w:rsidRPr="00BB5722">
        <w:t>5</w:t>
      </w:r>
      <w:r w:rsidR="00FA4E8C" w:rsidRPr="00BB5722">
        <w:t>.1.</w:t>
      </w:r>
      <w:r w:rsidR="00DF4D61" w:rsidRPr="00BB5722">
        <w:rPr>
          <w:color w:val="FFFFFF" w:themeColor="background1"/>
        </w:rPr>
        <w:t>.</w:t>
      </w:r>
      <w:r w:rsidR="0010058A" w:rsidRPr="00BB5722">
        <w:t xml:space="preserve">Працівник </w:t>
      </w:r>
      <w:r w:rsidR="00FA4E8C" w:rsidRPr="00BB5722">
        <w:t xml:space="preserve"> здійснює прийом </w:t>
      </w:r>
      <w:r w:rsidR="004A07EB" w:rsidRPr="00BB5722">
        <w:t>теле</w:t>
      </w:r>
      <w:r w:rsidR="00FA4E8C" w:rsidRPr="00BB5722">
        <w:t xml:space="preserve">фонних дзвінків та електронних заявок. </w:t>
      </w:r>
    </w:p>
    <w:p w:rsidR="00FA4E8C" w:rsidRPr="00BB5722" w:rsidRDefault="005D01AF" w:rsidP="001F09C6">
      <w:pPr>
        <w:pStyle w:val="a9"/>
        <w:jc w:val="both"/>
      </w:pPr>
      <w:r w:rsidRPr="00BB5722">
        <w:t xml:space="preserve">     </w:t>
      </w:r>
      <w:r w:rsidR="001F09C6" w:rsidRPr="00BB5722">
        <w:t xml:space="preserve">   </w:t>
      </w:r>
      <w:r w:rsidRPr="00BB5722">
        <w:t xml:space="preserve">  </w:t>
      </w:r>
      <w:r w:rsidR="001F09C6" w:rsidRPr="00BB5722">
        <w:t xml:space="preserve">  </w:t>
      </w:r>
      <w:r w:rsidR="00F20A17" w:rsidRPr="00BB5722">
        <w:t>5</w:t>
      </w:r>
      <w:r w:rsidR="00FA4E8C" w:rsidRPr="00BB5722">
        <w:t>.2.</w:t>
      </w:r>
      <w:r w:rsidR="00DF4D61" w:rsidRPr="00BB5722">
        <w:rPr>
          <w:color w:val="FFFFFF" w:themeColor="background1"/>
        </w:rPr>
        <w:t>.</w:t>
      </w:r>
      <w:r w:rsidR="00FA4E8C" w:rsidRPr="00BB5722">
        <w:t xml:space="preserve">Під час розмови із заявником </w:t>
      </w:r>
      <w:r w:rsidR="0010058A" w:rsidRPr="00BB5722">
        <w:t>працівник</w:t>
      </w:r>
      <w:r w:rsidR="00FA4E8C" w:rsidRPr="00BB5722">
        <w:t xml:space="preserve"> аналізує отриману інформацію та надає заявнику необхідні  роз’яснення</w:t>
      </w:r>
      <w:r w:rsidR="00721E14" w:rsidRPr="00BB5722">
        <w:t xml:space="preserve">, </w:t>
      </w:r>
      <w:r w:rsidR="00F1232D" w:rsidRPr="00BB5722">
        <w:t>що</w:t>
      </w:r>
      <w:r w:rsidR="0080532F" w:rsidRPr="00BB5722">
        <w:t xml:space="preserve"> заносяться до електронної програми Контакт-центру.</w:t>
      </w:r>
    </w:p>
    <w:p w:rsidR="00FA4E8C" w:rsidRPr="00BB5722" w:rsidRDefault="005D01AF" w:rsidP="005D01AF">
      <w:pPr>
        <w:pStyle w:val="a9"/>
        <w:jc w:val="both"/>
      </w:pPr>
      <w:r w:rsidRPr="00BB5722">
        <w:t xml:space="preserve">    </w:t>
      </w:r>
      <w:r w:rsidR="001F09C6" w:rsidRPr="00BB5722">
        <w:tab/>
        <w:t xml:space="preserve">  </w:t>
      </w:r>
      <w:r w:rsidR="00F20A17" w:rsidRPr="00BB5722">
        <w:t>5</w:t>
      </w:r>
      <w:r w:rsidR="00FA4E8C" w:rsidRPr="00BB5722">
        <w:t>.3.</w:t>
      </w:r>
      <w:r w:rsidR="00267ED7" w:rsidRPr="00BB5722">
        <w:rPr>
          <w:color w:val="FFFFFF" w:themeColor="background1"/>
        </w:rPr>
        <w:t>1</w:t>
      </w:r>
      <w:r w:rsidR="00FA4E8C" w:rsidRPr="00BB5722">
        <w:t>З питань, що не належать до компетенції органів місцевого самоврядування, може надаватися інформація з рекомендацією про звернення до органів, які мають повноваження щодо розв’язання таких питань.</w:t>
      </w:r>
    </w:p>
    <w:p w:rsidR="00FA4E8C" w:rsidRPr="00BB5722" w:rsidRDefault="001F09C6" w:rsidP="00FA4E8C">
      <w:pPr>
        <w:pStyle w:val="a7"/>
        <w:spacing w:before="0" w:beforeAutospacing="0" w:after="0" w:afterAutospacing="0"/>
        <w:ind w:firstLine="709"/>
        <w:jc w:val="both"/>
        <w:rPr>
          <w:sz w:val="28"/>
          <w:szCs w:val="28"/>
        </w:rPr>
      </w:pPr>
      <w:r w:rsidRPr="00BB5722">
        <w:rPr>
          <w:sz w:val="28"/>
          <w:szCs w:val="28"/>
        </w:rPr>
        <w:t xml:space="preserve">  </w:t>
      </w:r>
      <w:r w:rsidR="00F20A17" w:rsidRPr="00BB5722">
        <w:rPr>
          <w:sz w:val="28"/>
          <w:szCs w:val="28"/>
        </w:rPr>
        <w:t>5</w:t>
      </w:r>
      <w:r w:rsidR="00FA4E8C" w:rsidRPr="00BB5722">
        <w:rPr>
          <w:sz w:val="28"/>
          <w:szCs w:val="28"/>
        </w:rPr>
        <w:t>.4. Якщо   для виріш</w:t>
      </w:r>
      <w:r w:rsidR="0010058A" w:rsidRPr="00BB5722">
        <w:rPr>
          <w:sz w:val="28"/>
          <w:szCs w:val="28"/>
        </w:rPr>
        <w:t xml:space="preserve">ення   проблемного питання   є </w:t>
      </w:r>
      <w:r w:rsidR="00FA4E8C" w:rsidRPr="00BB5722">
        <w:rPr>
          <w:sz w:val="28"/>
          <w:szCs w:val="28"/>
        </w:rPr>
        <w:t xml:space="preserve"> необхідність проведення робіт, ужиття певних заходів або надання більш детальних пояснень, </w:t>
      </w:r>
      <w:r w:rsidR="0010058A" w:rsidRPr="00BB5722">
        <w:rPr>
          <w:sz w:val="28"/>
          <w:szCs w:val="28"/>
        </w:rPr>
        <w:t>працівником</w:t>
      </w:r>
      <w:r w:rsidR="00FA4E8C" w:rsidRPr="00BB5722">
        <w:rPr>
          <w:sz w:val="28"/>
          <w:szCs w:val="28"/>
        </w:rPr>
        <w:t xml:space="preserve"> заводиться електронна картка заявки. При її створенні </w:t>
      </w:r>
      <w:r w:rsidR="0010058A" w:rsidRPr="00BB5722">
        <w:rPr>
          <w:sz w:val="28"/>
          <w:szCs w:val="28"/>
        </w:rPr>
        <w:t>працівник</w:t>
      </w:r>
      <w:r w:rsidR="00FA4E8C" w:rsidRPr="00BB5722">
        <w:rPr>
          <w:sz w:val="28"/>
          <w:szCs w:val="28"/>
        </w:rPr>
        <w:t xml:space="preserve"> формулює текст заявки (чітко, лаконічно, використовуючи ділову та професійну лексику, зрозумілу заявнику й виконавцю), після чого зачитує його заявнику. Після згоди заявника з формулюванням проблемного питання воно заноситься до  електронної картки.</w:t>
      </w:r>
    </w:p>
    <w:p w:rsidR="00FA4E8C" w:rsidRPr="00BB5722" w:rsidRDefault="001F09C6" w:rsidP="00FA4E8C">
      <w:pPr>
        <w:pStyle w:val="a7"/>
        <w:spacing w:before="0" w:beforeAutospacing="0" w:after="0" w:afterAutospacing="0"/>
        <w:ind w:firstLine="709"/>
        <w:jc w:val="both"/>
        <w:rPr>
          <w:sz w:val="28"/>
          <w:szCs w:val="28"/>
        </w:rPr>
      </w:pPr>
      <w:r w:rsidRPr="00BB5722">
        <w:rPr>
          <w:sz w:val="28"/>
          <w:szCs w:val="28"/>
        </w:rPr>
        <w:t xml:space="preserve">  </w:t>
      </w:r>
      <w:r w:rsidR="00F20A17" w:rsidRPr="00BB5722">
        <w:rPr>
          <w:sz w:val="28"/>
          <w:szCs w:val="28"/>
        </w:rPr>
        <w:t>5</w:t>
      </w:r>
      <w:r w:rsidR="00FA4E8C" w:rsidRPr="00BB5722">
        <w:rPr>
          <w:sz w:val="28"/>
          <w:szCs w:val="28"/>
        </w:rPr>
        <w:t>.5.</w:t>
      </w:r>
      <w:r w:rsidR="00267ED7" w:rsidRPr="00BB5722">
        <w:rPr>
          <w:color w:val="FFFFFF" w:themeColor="background1"/>
          <w:sz w:val="28"/>
          <w:szCs w:val="28"/>
        </w:rPr>
        <w:t>1</w:t>
      </w:r>
      <w:r w:rsidR="00FA4E8C" w:rsidRPr="00BB5722">
        <w:rPr>
          <w:sz w:val="28"/>
          <w:szCs w:val="28"/>
        </w:rPr>
        <w:t xml:space="preserve">При створенні електронної картки зазначаються повідомлені заявником його прізвище, ім’я, по батькові, місце проживання, контактний телефон (адреса електронної пошти або інші засоби зв’язку з ним), суть порушеного питання та, у разі необхідності, зазначається інша інформація в передбачених полях картки. </w:t>
      </w:r>
      <w:r w:rsidR="00844CE5" w:rsidRPr="00BB5722">
        <w:rPr>
          <w:sz w:val="28"/>
          <w:szCs w:val="28"/>
        </w:rPr>
        <w:t>Додатково о</w:t>
      </w:r>
      <w:r w:rsidR="00D04409" w:rsidRPr="00BB5722">
        <w:rPr>
          <w:sz w:val="28"/>
          <w:szCs w:val="28"/>
        </w:rPr>
        <w:t>тримується згод</w:t>
      </w:r>
      <w:r w:rsidR="00A32586" w:rsidRPr="00BB5722">
        <w:rPr>
          <w:sz w:val="28"/>
          <w:szCs w:val="28"/>
        </w:rPr>
        <w:t>а на обробку персональних даних.</w:t>
      </w:r>
    </w:p>
    <w:p w:rsidR="00FA4E8C" w:rsidRPr="00BB5722" w:rsidRDefault="001F09C6" w:rsidP="00FA4E8C">
      <w:pPr>
        <w:pStyle w:val="a7"/>
        <w:spacing w:before="0" w:beforeAutospacing="0" w:after="0" w:afterAutospacing="0"/>
        <w:ind w:firstLine="709"/>
        <w:jc w:val="both"/>
        <w:rPr>
          <w:sz w:val="28"/>
          <w:szCs w:val="28"/>
        </w:rPr>
      </w:pPr>
      <w:r w:rsidRPr="00BB5722">
        <w:rPr>
          <w:sz w:val="28"/>
          <w:szCs w:val="28"/>
        </w:rPr>
        <w:t xml:space="preserve">  </w:t>
      </w:r>
      <w:r w:rsidR="00F20A17" w:rsidRPr="00BB5722">
        <w:rPr>
          <w:sz w:val="28"/>
          <w:szCs w:val="28"/>
        </w:rPr>
        <w:t>5</w:t>
      </w:r>
      <w:r w:rsidR="00FA4E8C" w:rsidRPr="00BB5722">
        <w:rPr>
          <w:sz w:val="28"/>
          <w:szCs w:val="28"/>
        </w:rPr>
        <w:t xml:space="preserve">.6. </w:t>
      </w:r>
      <w:r w:rsidR="00E047D4" w:rsidRPr="00BB5722">
        <w:rPr>
          <w:sz w:val="28"/>
          <w:szCs w:val="28"/>
        </w:rPr>
        <w:t xml:space="preserve"> </w:t>
      </w:r>
      <w:r w:rsidR="00FA4E8C" w:rsidRPr="00BB5722">
        <w:rPr>
          <w:sz w:val="28"/>
          <w:szCs w:val="28"/>
        </w:rPr>
        <w:t xml:space="preserve">Якщо     заявник     відмовляється    залишити    свої    дані,  заявка реєструється як анонімна. </w:t>
      </w:r>
      <w:bookmarkStart w:id="4" w:name="_Hlk42417486"/>
      <w:r w:rsidR="006A5660" w:rsidRPr="00BB5722">
        <w:rPr>
          <w:sz w:val="28"/>
          <w:szCs w:val="28"/>
        </w:rPr>
        <w:t>Працівник</w:t>
      </w:r>
      <w:r w:rsidR="00FA4E8C" w:rsidRPr="00BB5722">
        <w:rPr>
          <w:sz w:val="28"/>
          <w:szCs w:val="28"/>
        </w:rPr>
        <w:t xml:space="preserve"> </w:t>
      </w:r>
      <w:bookmarkEnd w:id="4"/>
      <w:r w:rsidR="00FA4E8C" w:rsidRPr="00BB5722">
        <w:rPr>
          <w:sz w:val="28"/>
          <w:szCs w:val="28"/>
        </w:rPr>
        <w:t>попереджає заявника, що в такому випадку виконавець самостійно ухвалює рішення щодо доцільності розгляду  заявки.</w:t>
      </w:r>
    </w:p>
    <w:p w:rsidR="00FA4E8C" w:rsidRPr="00BB5722" w:rsidRDefault="001F09C6" w:rsidP="00554E19">
      <w:pPr>
        <w:pStyle w:val="a7"/>
        <w:spacing w:before="0" w:beforeAutospacing="0" w:after="0" w:afterAutospacing="0"/>
        <w:ind w:firstLine="709"/>
        <w:jc w:val="both"/>
        <w:rPr>
          <w:sz w:val="28"/>
          <w:szCs w:val="28"/>
        </w:rPr>
      </w:pPr>
      <w:r w:rsidRPr="00BB5722">
        <w:rPr>
          <w:sz w:val="28"/>
          <w:szCs w:val="28"/>
        </w:rPr>
        <w:t xml:space="preserve">  </w:t>
      </w:r>
      <w:r w:rsidR="00F20A17" w:rsidRPr="00BB5722">
        <w:rPr>
          <w:sz w:val="28"/>
          <w:szCs w:val="28"/>
        </w:rPr>
        <w:t>5</w:t>
      </w:r>
      <w:r w:rsidR="00FA4E8C" w:rsidRPr="00BB5722">
        <w:rPr>
          <w:sz w:val="28"/>
          <w:szCs w:val="28"/>
        </w:rPr>
        <w:t>.7.</w:t>
      </w:r>
      <w:r w:rsidR="00267ED7" w:rsidRPr="00BB5722">
        <w:rPr>
          <w:sz w:val="28"/>
          <w:szCs w:val="28"/>
        </w:rPr>
        <w:t xml:space="preserve"> </w:t>
      </w:r>
      <w:r w:rsidR="00E047D4" w:rsidRPr="00BB5722">
        <w:rPr>
          <w:sz w:val="28"/>
          <w:szCs w:val="28"/>
        </w:rPr>
        <w:t xml:space="preserve"> </w:t>
      </w:r>
      <w:r w:rsidR="006A5660" w:rsidRPr="00BB5722">
        <w:rPr>
          <w:sz w:val="28"/>
          <w:szCs w:val="28"/>
        </w:rPr>
        <w:t>Працівник</w:t>
      </w:r>
      <w:r w:rsidR="00FA4E8C" w:rsidRPr="00BB5722">
        <w:rPr>
          <w:sz w:val="28"/>
          <w:szCs w:val="28"/>
        </w:rPr>
        <w:t xml:space="preserve">  може відмовити   в прийнятті     заявки,    якщо заявник використовує ненормативну лексику, образи, принижує честь і гідність працівників, закликає до розпалювання національної, расової, релігійної ворожнечі, повалення конституційного ладу тощо. У</w:t>
      </w:r>
      <w:r w:rsidR="005D01AF" w:rsidRPr="00BB5722">
        <w:rPr>
          <w:sz w:val="28"/>
          <w:szCs w:val="28"/>
        </w:rPr>
        <w:t xml:space="preserve"> </w:t>
      </w:r>
      <w:r w:rsidR="00FA4E8C" w:rsidRPr="00BB5722">
        <w:rPr>
          <w:sz w:val="28"/>
          <w:szCs w:val="28"/>
        </w:rPr>
        <w:t xml:space="preserve"> разі </w:t>
      </w:r>
      <w:r w:rsidR="005D01AF" w:rsidRPr="00BB5722">
        <w:rPr>
          <w:sz w:val="28"/>
          <w:szCs w:val="28"/>
        </w:rPr>
        <w:t xml:space="preserve">  </w:t>
      </w:r>
      <w:r w:rsidR="00FA4E8C" w:rsidRPr="00BB5722">
        <w:rPr>
          <w:sz w:val="28"/>
          <w:szCs w:val="28"/>
        </w:rPr>
        <w:t xml:space="preserve">повторних </w:t>
      </w:r>
      <w:r w:rsidR="005D01AF" w:rsidRPr="00BB5722">
        <w:rPr>
          <w:sz w:val="28"/>
          <w:szCs w:val="28"/>
        </w:rPr>
        <w:t xml:space="preserve"> </w:t>
      </w:r>
      <w:r w:rsidR="00FA4E8C" w:rsidRPr="00BB5722">
        <w:rPr>
          <w:sz w:val="28"/>
          <w:szCs w:val="28"/>
        </w:rPr>
        <w:t xml:space="preserve">заявок  з </w:t>
      </w:r>
    </w:p>
    <w:p w:rsidR="00741628" w:rsidRPr="00BB5722" w:rsidRDefault="00741628" w:rsidP="00FA4E8C">
      <w:pPr>
        <w:pStyle w:val="a7"/>
        <w:spacing w:before="0" w:beforeAutospacing="0" w:after="0" w:afterAutospacing="0"/>
        <w:ind w:firstLine="709"/>
        <w:jc w:val="both"/>
        <w:rPr>
          <w:sz w:val="2"/>
          <w:szCs w:val="2"/>
        </w:rPr>
      </w:pPr>
    </w:p>
    <w:p w:rsidR="00FA4E8C" w:rsidRPr="00BB5722" w:rsidRDefault="00FA4E8C" w:rsidP="00FA4E8C">
      <w:pPr>
        <w:pStyle w:val="a7"/>
        <w:spacing w:before="0" w:beforeAutospacing="0" w:after="0" w:afterAutospacing="0"/>
        <w:jc w:val="both"/>
        <w:rPr>
          <w:sz w:val="28"/>
          <w:szCs w:val="28"/>
        </w:rPr>
      </w:pPr>
      <w:r w:rsidRPr="00BB5722">
        <w:rPr>
          <w:sz w:val="28"/>
          <w:szCs w:val="28"/>
        </w:rPr>
        <w:t xml:space="preserve">такою ж тематикою від одного і того ж заявника, </w:t>
      </w:r>
      <w:r w:rsidR="006A5660" w:rsidRPr="00BB5722">
        <w:rPr>
          <w:sz w:val="28"/>
          <w:szCs w:val="28"/>
        </w:rPr>
        <w:t>працівник</w:t>
      </w:r>
      <w:r w:rsidRPr="00BB5722">
        <w:rPr>
          <w:sz w:val="28"/>
          <w:szCs w:val="28"/>
        </w:rPr>
        <w:t xml:space="preserve"> має право заблокувати можливість подати заявку в Контакт-центр.</w:t>
      </w:r>
    </w:p>
    <w:p w:rsidR="00FA4E8C" w:rsidRPr="00BB5722" w:rsidRDefault="001F09C6" w:rsidP="00FA4E8C">
      <w:pPr>
        <w:pStyle w:val="a7"/>
        <w:spacing w:before="0" w:beforeAutospacing="0" w:after="0" w:afterAutospacing="0"/>
        <w:ind w:firstLine="709"/>
        <w:jc w:val="both"/>
        <w:rPr>
          <w:sz w:val="28"/>
          <w:szCs w:val="28"/>
        </w:rPr>
      </w:pPr>
      <w:r w:rsidRPr="00BB5722">
        <w:rPr>
          <w:sz w:val="28"/>
          <w:szCs w:val="28"/>
        </w:rPr>
        <w:t xml:space="preserve">  </w:t>
      </w:r>
      <w:r w:rsidR="00F20A17" w:rsidRPr="00BB5722">
        <w:rPr>
          <w:sz w:val="28"/>
          <w:szCs w:val="28"/>
        </w:rPr>
        <w:t>5</w:t>
      </w:r>
      <w:r w:rsidR="00FA4E8C" w:rsidRPr="00BB5722">
        <w:rPr>
          <w:sz w:val="28"/>
          <w:szCs w:val="28"/>
        </w:rPr>
        <w:t xml:space="preserve">.8. </w:t>
      </w:r>
      <w:r w:rsidR="00E047D4" w:rsidRPr="00BB5722">
        <w:rPr>
          <w:sz w:val="28"/>
          <w:szCs w:val="28"/>
        </w:rPr>
        <w:t xml:space="preserve"> </w:t>
      </w:r>
      <w:r w:rsidR="00FA4E8C" w:rsidRPr="00BB5722">
        <w:rPr>
          <w:sz w:val="28"/>
          <w:szCs w:val="28"/>
        </w:rPr>
        <w:t>Заявки, що надійшли з електронних адрес</w:t>
      </w:r>
      <w:r w:rsidR="00F1232D" w:rsidRPr="00BB5722">
        <w:rPr>
          <w:sz w:val="28"/>
          <w:szCs w:val="28"/>
        </w:rPr>
        <w:t>,</w:t>
      </w:r>
      <w:r w:rsidR="00554E19" w:rsidRPr="00BB5722">
        <w:rPr>
          <w:sz w:val="28"/>
          <w:szCs w:val="28"/>
        </w:rPr>
        <w:t xml:space="preserve">  домен</w:t>
      </w:r>
      <w:r w:rsidR="00F1232D" w:rsidRPr="00BB5722">
        <w:rPr>
          <w:sz w:val="28"/>
          <w:szCs w:val="28"/>
        </w:rPr>
        <w:t>и</w:t>
      </w:r>
      <w:r w:rsidR="00554E19" w:rsidRPr="00BB5722">
        <w:rPr>
          <w:sz w:val="28"/>
          <w:szCs w:val="28"/>
        </w:rPr>
        <w:t xml:space="preserve"> </w:t>
      </w:r>
      <w:r w:rsidR="00407279" w:rsidRPr="00BB5722">
        <w:rPr>
          <w:sz w:val="28"/>
          <w:szCs w:val="28"/>
        </w:rPr>
        <w:t>як</w:t>
      </w:r>
      <w:r w:rsidR="00F1232D" w:rsidRPr="00BB5722">
        <w:rPr>
          <w:sz w:val="28"/>
          <w:szCs w:val="28"/>
        </w:rPr>
        <w:t>их</w:t>
      </w:r>
      <w:r w:rsidR="00FA4E8C" w:rsidRPr="00BB5722">
        <w:rPr>
          <w:sz w:val="28"/>
          <w:szCs w:val="28"/>
        </w:rPr>
        <w:t xml:space="preserve"> заборонен</w:t>
      </w:r>
      <w:r w:rsidR="00407279" w:rsidRPr="00BB5722">
        <w:rPr>
          <w:sz w:val="28"/>
          <w:szCs w:val="28"/>
        </w:rPr>
        <w:t>і</w:t>
      </w:r>
      <w:r w:rsidR="00FA4E8C" w:rsidRPr="00BB5722">
        <w:rPr>
          <w:sz w:val="28"/>
          <w:szCs w:val="28"/>
        </w:rPr>
        <w:t xml:space="preserve"> чинним законодавством, реєстрації та розгляду не підлягають.</w:t>
      </w:r>
    </w:p>
    <w:p w:rsidR="00FA4E8C" w:rsidRPr="00BB5722" w:rsidRDefault="001F09C6" w:rsidP="00FA4E8C">
      <w:pPr>
        <w:pStyle w:val="a7"/>
        <w:spacing w:before="0" w:beforeAutospacing="0" w:after="0" w:afterAutospacing="0"/>
        <w:ind w:firstLine="709"/>
        <w:jc w:val="both"/>
        <w:rPr>
          <w:sz w:val="28"/>
          <w:szCs w:val="28"/>
        </w:rPr>
      </w:pPr>
      <w:r w:rsidRPr="00BB5722">
        <w:rPr>
          <w:sz w:val="28"/>
          <w:szCs w:val="28"/>
        </w:rPr>
        <w:t xml:space="preserve">  </w:t>
      </w:r>
      <w:r w:rsidR="00F20A17" w:rsidRPr="00BB5722">
        <w:rPr>
          <w:sz w:val="28"/>
          <w:szCs w:val="28"/>
        </w:rPr>
        <w:t>5</w:t>
      </w:r>
      <w:r w:rsidR="00FA4E8C" w:rsidRPr="00BB5722">
        <w:rPr>
          <w:sz w:val="28"/>
          <w:szCs w:val="28"/>
        </w:rPr>
        <w:t>.9.</w:t>
      </w:r>
      <w:r w:rsidR="00FA4E8C" w:rsidRPr="00BB5722">
        <w:rPr>
          <w:b/>
          <w:sz w:val="28"/>
          <w:szCs w:val="28"/>
        </w:rPr>
        <w:t xml:space="preserve"> </w:t>
      </w:r>
      <w:r w:rsidR="00FA4E8C" w:rsidRPr="00BB5722">
        <w:rPr>
          <w:sz w:val="28"/>
          <w:szCs w:val="28"/>
        </w:rPr>
        <w:t xml:space="preserve">Заявки, що надійшли до Контакт-центру через мережу Інтернет, оброблюються </w:t>
      </w:r>
      <w:r w:rsidR="006A5660" w:rsidRPr="00BB5722">
        <w:rPr>
          <w:sz w:val="28"/>
          <w:szCs w:val="28"/>
        </w:rPr>
        <w:t>працівником</w:t>
      </w:r>
      <w:r w:rsidR="00C42509" w:rsidRPr="00BB5722">
        <w:rPr>
          <w:sz w:val="28"/>
          <w:szCs w:val="28"/>
        </w:rPr>
        <w:t xml:space="preserve"> на</w:t>
      </w:r>
      <w:r w:rsidR="00FA4E8C" w:rsidRPr="00BB5722">
        <w:rPr>
          <w:sz w:val="28"/>
          <w:szCs w:val="28"/>
        </w:rPr>
        <w:t xml:space="preserve"> підставі даних, які надав заявник, заповнюючи відповідну електронну картку заявки. За необхідності здійснюється телефонний дзвінок </w:t>
      </w:r>
      <w:r w:rsidR="00C42509" w:rsidRPr="00BB5722">
        <w:rPr>
          <w:sz w:val="28"/>
          <w:szCs w:val="28"/>
        </w:rPr>
        <w:t>працівник</w:t>
      </w:r>
      <w:r w:rsidR="00FA4E8C" w:rsidRPr="00BB5722">
        <w:rPr>
          <w:sz w:val="28"/>
          <w:szCs w:val="28"/>
        </w:rPr>
        <w:t xml:space="preserve">ом заявнику для уточнення суті </w:t>
      </w:r>
      <w:r w:rsidR="009C5F44" w:rsidRPr="00BB5722">
        <w:rPr>
          <w:sz w:val="28"/>
          <w:szCs w:val="28"/>
        </w:rPr>
        <w:t>заявки</w:t>
      </w:r>
      <w:r w:rsidR="00FA4E8C" w:rsidRPr="00BB5722">
        <w:rPr>
          <w:sz w:val="28"/>
          <w:szCs w:val="28"/>
        </w:rPr>
        <w:t>.</w:t>
      </w:r>
    </w:p>
    <w:p w:rsidR="00FA4E8C" w:rsidRPr="00BB5722" w:rsidRDefault="001F09C6" w:rsidP="00FA4E8C">
      <w:pPr>
        <w:pStyle w:val="a7"/>
        <w:spacing w:before="0" w:beforeAutospacing="0" w:after="0" w:afterAutospacing="0"/>
        <w:ind w:firstLine="709"/>
        <w:jc w:val="both"/>
        <w:rPr>
          <w:sz w:val="28"/>
          <w:szCs w:val="28"/>
        </w:rPr>
      </w:pPr>
      <w:r w:rsidRPr="00BB5722">
        <w:rPr>
          <w:sz w:val="28"/>
          <w:szCs w:val="28"/>
        </w:rPr>
        <w:t xml:space="preserve">  </w:t>
      </w:r>
      <w:r w:rsidR="00F20A17" w:rsidRPr="00BB5722">
        <w:rPr>
          <w:sz w:val="28"/>
          <w:szCs w:val="28"/>
        </w:rPr>
        <w:t>5</w:t>
      </w:r>
      <w:r w:rsidR="00FA4E8C" w:rsidRPr="00BB5722">
        <w:rPr>
          <w:sz w:val="28"/>
          <w:szCs w:val="28"/>
        </w:rPr>
        <w:t>.10.</w:t>
      </w:r>
      <w:r w:rsidR="00E047D4" w:rsidRPr="00BB5722">
        <w:rPr>
          <w:color w:val="FFFFFF" w:themeColor="background1"/>
          <w:sz w:val="28"/>
          <w:szCs w:val="28"/>
        </w:rPr>
        <w:t>.</w:t>
      </w:r>
      <w:r w:rsidR="00FA4E8C" w:rsidRPr="00BB5722">
        <w:rPr>
          <w:sz w:val="28"/>
          <w:szCs w:val="28"/>
        </w:rPr>
        <w:t xml:space="preserve">Якщо заявник у розмові з </w:t>
      </w:r>
      <w:r w:rsidR="00C42509" w:rsidRPr="00BB5722">
        <w:rPr>
          <w:sz w:val="28"/>
          <w:szCs w:val="28"/>
        </w:rPr>
        <w:t>працівник</w:t>
      </w:r>
      <w:r w:rsidR="00FA4E8C" w:rsidRPr="00BB5722">
        <w:rPr>
          <w:sz w:val="28"/>
          <w:szCs w:val="28"/>
        </w:rPr>
        <w:t>ом порушує декілька проблемних питань, на кожне з них заводиться окрема електронна картка.</w:t>
      </w:r>
    </w:p>
    <w:p w:rsidR="00FA4E8C" w:rsidRPr="00BB5722" w:rsidRDefault="001F09C6" w:rsidP="00FA4E8C">
      <w:pPr>
        <w:pStyle w:val="a7"/>
        <w:spacing w:before="0" w:beforeAutospacing="0" w:after="0" w:afterAutospacing="0"/>
        <w:ind w:firstLine="709"/>
        <w:jc w:val="both"/>
        <w:rPr>
          <w:sz w:val="28"/>
          <w:szCs w:val="28"/>
        </w:rPr>
      </w:pPr>
      <w:r w:rsidRPr="00BB5722">
        <w:rPr>
          <w:sz w:val="28"/>
          <w:szCs w:val="28"/>
        </w:rPr>
        <w:t xml:space="preserve">  </w:t>
      </w:r>
      <w:r w:rsidR="00F20A17" w:rsidRPr="00BB5722">
        <w:rPr>
          <w:sz w:val="28"/>
          <w:szCs w:val="28"/>
        </w:rPr>
        <w:t>5</w:t>
      </w:r>
      <w:r w:rsidR="00FA4E8C" w:rsidRPr="00BB5722">
        <w:rPr>
          <w:sz w:val="28"/>
          <w:szCs w:val="28"/>
        </w:rPr>
        <w:t>.11.</w:t>
      </w:r>
      <w:r w:rsidR="00C42509" w:rsidRPr="00BB5722">
        <w:rPr>
          <w:color w:val="FFFFFF" w:themeColor="background1"/>
          <w:sz w:val="28"/>
          <w:szCs w:val="28"/>
        </w:rPr>
        <w:t>,</w:t>
      </w:r>
      <w:r w:rsidR="00C42509" w:rsidRPr="00BB5722">
        <w:rPr>
          <w:sz w:val="28"/>
          <w:szCs w:val="28"/>
        </w:rPr>
        <w:t xml:space="preserve">Працівник </w:t>
      </w:r>
      <w:r w:rsidR="00FA4E8C" w:rsidRPr="00BB5722">
        <w:rPr>
          <w:sz w:val="28"/>
          <w:szCs w:val="28"/>
        </w:rPr>
        <w:t xml:space="preserve"> самостійно визначає виконавця та строк виконання заявки відповідно до Класифікатора основних заявок мешканців міста.</w:t>
      </w:r>
    </w:p>
    <w:p w:rsidR="00FA4E8C" w:rsidRPr="00BB5722" w:rsidRDefault="001F09C6" w:rsidP="00FA4E8C">
      <w:pPr>
        <w:pStyle w:val="a7"/>
        <w:spacing w:before="0" w:beforeAutospacing="0" w:after="0" w:afterAutospacing="0"/>
        <w:ind w:firstLine="709"/>
        <w:jc w:val="both"/>
        <w:rPr>
          <w:sz w:val="28"/>
          <w:szCs w:val="28"/>
        </w:rPr>
      </w:pPr>
      <w:r w:rsidRPr="00BB5722">
        <w:rPr>
          <w:sz w:val="28"/>
          <w:szCs w:val="28"/>
        </w:rPr>
        <w:t xml:space="preserve">  </w:t>
      </w:r>
      <w:r w:rsidR="00F20A17" w:rsidRPr="00BB5722">
        <w:rPr>
          <w:sz w:val="28"/>
          <w:szCs w:val="28"/>
        </w:rPr>
        <w:t>5</w:t>
      </w:r>
      <w:r w:rsidR="00FA4E8C" w:rsidRPr="00BB5722">
        <w:rPr>
          <w:sz w:val="28"/>
          <w:szCs w:val="28"/>
        </w:rPr>
        <w:t>.12.</w:t>
      </w:r>
      <w:r w:rsidRPr="00BB5722">
        <w:rPr>
          <w:color w:val="FFFFFF" w:themeColor="background1"/>
          <w:sz w:val="28"/>
          <w:szCs w:val="28"/>
        </w:rPr>
        <w:t>.</w:t>
      </w:r>
      <w:r w:rsidR="00FA4E8C" w:rsidRPr="00BB5722">
        <w:rPr>
          <w:sz w:val="28"/>
          <w:szCs w:val="28"/>
        </w:rPr>
        <w:t>Після проведення реєстрації заявки в електронній програмі Контакт-центру, заявці автоматично призначається номер, що повідомляється заявнику як підтвердження прийняття заявки в роботу.</w:t>
      </w:r>
    </w:p>
    <w:p w:rsidR="001F09C6" w:rsidRPr="00BB5722" w:rsidRDefault="001F09C6" w:rsidP="00FA4E8C">
      <w:pPr>
        <w:pStyle w:val="a7"/>
        <w:spacing w:before="0" w:beforeAutospacing="0" w:after="0" w:afterAutospacing="0"/>
        <w:ind w:firstLine="709"/>
        <w:jc w:val="both"/>
        <w:rPr>
          <w:sz w:val="28"/>
          <w:szCs w:val="28"/>
        </w:rPr>
      </w:pPr>
    </w:p>
    <w:p w:rsidR="001F09C6" w:rsidRPr="00BB5722" w:rsidRDefault="001F09C6" w:rsidP="00FA4E8C">
      <w:pPr>
        <w:pStyle w:val="a7"/>
        <w:spacing w:before="0" w:beforeAutospacing="0" w:after="0" w:afterAutospacing="0"/>
        <w:ind w:firstLine="709"/>
        <w:jc w:val="both"/>
        <w:rPr>
          <w:sz w:val="8"/>
          <w:szCs w:val="8"/>
        </w:rPr>
      </w:pPr>
    </w:p>
    <w:p w:rsidR="00CC6C1C" w:rsidRPr="00BB5722" w:rsidRDefault="00CC6C1C" w:rsidP="00FA4E8C">
      <w:pPr>
        <w:pStyle w:val="a7"/>
        <w:spacing w:before="0" w:beforeAutospacing="0" w:after="0" w:afterAutospacing="0"/>
        <w:ind w:firstLine="709"/>
        <w:jc w:val="both"/>
        <w:rPr>
          <w:sz w:val="8"/>
          <w:szCs w:val="8"/>
        </w:rPr>
      </w:pPr>
    </w:p>
    <w:p w:rsidR="00CC6C1C" w:rsidRPr="00BB5722" w:rsidRDefault="00CC6C1C" w:rsidP="00FA4E8C">
      <w:pPr>
        <w:pStyle w:val="a7"/>
        <w:spacing w:before="0" w:beforeAutospacing="0" w:after="0" w:afterAutospacing="0"/>
        <w:ind w:firstLine="709"/>
        <w:jc w:val="both"/>
        <w:rPr>
          <w:sz w:val="8"/>
          <w:szCs w:val="8"/>
        </w:rPr>
      </w:pPr>
    </w:p>
    <w:p w:rsidR="00CC6C1C" w:rsidRPr="00BB5722" w:rsidRDefault="00CC6C1C" w:rsidP="00FA4E8C">
      <w:pPr>
        <w:pStyle w:val="a7"/>
        <w:spacing w:before="0" w:beforeAutospacing="0" w:after="0" w:afterAutospacing="0"/>
        <w:ind w:firstLine="709"/>
        <w:jc w:val="both"/>
        <w:rPr>
          <w:sz w:val="8"/>
          <w:szCs w:val="8"/>
        </w:rPr>
      </w:pPr>
    </w:p>
    <w:p w:rsidR="00CC6C1C" w:rsidRPr="00BB5722" w:rsidRDefault="00CC6C1C" w:rsidP="00FA4E8C">
      <w:pPr>
        <w:pStyle w:val="a7"/>
        <w:spacing w:before="0" w:beforeAutospacing="0" w:after="0" w:afterAutospacing="0"/>
        <w:ind w:firstLine="709"/>
        <w:jc w:val="both"/>
        <w:rPr>
          <w:sz w:val="8"/>
          <w:szCs w:val="8"/>
        </w:rPr>
      </w:pPr>
    </w:p>
    <w:p w:rsidR="00FA4E8C" w:rsidRPr="00BB5722" w:rsidRDefault="00FA4E8C" w:rsidP="00FA4E8C">
      <w:pPr>
        <w:pStyle w:val="a7"/>
        <w:spacing w:before="0" w:beforeAutospacing="0" w:after="0" w:afterAutospacing="0"/>
        <w:ind w:firstLine="709"/>
        <w:jc w:val="both"/>
        <w:rPr>
          <w:sz w:val="28"/>
          <w:szCs w:val="28"/>
        </w:rPr>
      </w:pPr>
      <w:r w:rsidRPr="00BB5722">
        <w:rPr>
          <w:sz w:val="28"/>
          <w:szCs w:val="28"/>
        </w:rPr>
        <w:tab/>
      </w:r>
      <w:r w:rsidRPr="00BB5722">
        <w:rPr>
          <w:sz w:val="28"/>
          <w:szCs w:val="28"/>
        </w:rPr>
        <w:tab/>
      </w:r>
      <w:r w:rsidRPr="00BB5722">
        <w:rPr>
          <w:sz w:val="28"/>
          <w:szCs w:val="28"/>
        </w:rPr>
        <w:tab/>
      </w:r>
      <w:r w:rsidRPr="00BB5722">
        <w:rPr>
          <w:sz w:val="28"/>
          <w:szCs w:val="28"/>
        </w:rPr>
        <w:tab/>
      </w:r>
      <w:r w:rsidRPr="00BB5722">
        <w:rPr>
          <w:sz w:val="28"/>
          <w:szCs w:val="28"/>
        </w:rPr>
        <w:tab/>
      </w:r>
      <w:r w:rsidR="001F09C6" w:rsidRPr="00BB5722">
        <w:rPr>
          <w:sz w:val="28"/>
          <w:szCs w:val="28"/>
        </w:rPr>
        <w:t xml:space="preserve">      4</w:t>
      </w:r>
    </w:p>
    <w:p w:rsidR="00BB6362" w:rsidRPr="00BB5722" w:rsidRDefault="00BB6362" w:rsidP="00FA4E8C">
      <w:pPr>
        <w:pStyle w:val="a7"/>
        <w:spacing w:before="0" w:beforeAutospacing="0" w:after="0" w:afterAutospacing="0"/>
        <w:ind w:firstLine="709"/>
        <w:jc w:val="both"/>
        <w:rPr>
          <w:sz w:val="8"/>
          <w:szCs w:val="8"/>
        </w:rPr>
      </w:pPr>
    </w:p>
    <w:p w:rsidR="00D87EF2" w:rsidRPr="00BB5722" w:rsidRDefault="00D87EF2" w:rsidP="00FA4E8C">
      <w:pPr>
        <w:pStyle w:val="a7"/>
        <w:spacing w:before="0" w:beforeAutospacing="0" w:after="0" w:afterAutospacing="0"/>
        <w:ind w:firstLine="709"/>
        <w:jc w:val="both"/>
        <w:rPr>
          <w:sz w:val="8"/>
          <w:szCs w:val="8"/>
        </w:rPr>
      </w:pPr>
    </w:p>
    <w:p w:rsidR="005D3126" w:rsidRPr="00BB5722" w:rsidRDefault="00F20A17" w:rsidP="00FA4E8C">
      <w:pPr>
        <w:pStyle w:val="a7"/>
        <w:spacing w:before="0" w:beforeAutospacing="0" w:after="0" w:afterAutospacing="0"/>
        <w:ind w:firstLine="709"/>
        <w:jc w:val="center"/>
        <w:rPr>
          <w:b/>
          <w:i/>
          <w:sz w:val="28"/>
          <w:szCs w:val="28"/>
        </w:rPr>
      </w:pPr>
      <w:r w:rsidRPr="00BB5722">
        <w:rPr>
          <w:b/>
          <w:i/>
          <w:sz w:val="28"/>
          <w:szCs w:val="28"/>
        </w:rPr>
        <w:t>6</w:t>
      </w:r>
      <w:r w:rsidR="00FA4E8C" w:rsidRPr="00BB5722">
        <w:rPr>
          <w:b/>
          <w:i/>
          <w:sz w:val="28"/>
          <w:szCs w:val="28"/>
        </w:rPr>
        <w:t xml:space="preserve">. </w:t>
      </w:r>
      <w:r w:rsidRPr="00BB5722">
        <w:rPr>
          <w:b/>
          <w:i/>
          <w:sz w:val="28"/>
          <w:szCs w:val="28"/>
        </w:rPr>
        <w:t>Методика дій</w:t>
      </w:r>
      <w:r w:rsidR="00FA4E8C" w:rsidRPr="00BB5722">
        <w:rPr>
          <w:b/>
          <w:i/>
          <w:sz w:val="28"/>
          <w:szCs w:val="28"/>
        </w:rPr>
        <w:t xml:space="preserve"> </w:t>
      </w:r>
      <w:r w:rsidR="007257CF" w:rsidRPr="00BB5722">
        <w:rPr>
          <w:b/>
          <w:i/>
          <w:sz w:val="28"/>
          <w:szCs w:val="28"/>
        </w:rPr>
        <w:t>працівника</w:t>
      </w:r>
    </w:p>
    <w:p w:rsidR="00B952F9" w:rsidRPr="00BB5722" w:rsidRDefault="00B952F9" w:rsidP="00FA4E8C">
      <w:pPr>
        <w:pStyle w:val="a7"/>
        <w:spacing w:before="0" w:beforeAutospacing="0" w:after="0" w:afterAutospacing="0"/>
        <w:ind w:firstLine="709"/>
        <w:jc w:val="center"/>
        <w:rPr>
          <w:b/>
          <w:i/>
          <w:sz w:val="8"/>
          <w:szCs w:val="8"/>
        </w:rPr>
      </w:pPr>
    </w:p>
    <w:p w:rsidR="00FA4E8C" w:rsidRPr="00BB5722" w:rsidRDefault="00F20A17" w:rsidP="00FA4E8C">
      <w:pPr>
        <w:pStyle w:val="a9"/>
        <w:ind w:firstLine="708"/>
        <w:jc w:val="both"/>
      </w:pPr>
      <w:r w:rsidRPr="00BB5722">
        <w:t>6</w:t>
      </w:r>
      <w:r w:rsidR="00FA4E8C" w:rsidRPr="00BB5722">
        <w:t xml:space="preserve">.1.  </w:t>
      </w:r>
      <w:r w:rsidR="00C42509" w:rsidRPr="00BB5722">
        <w:t>Працівник</w:t>
      </w:r>
      <w:r w:rsidR="00FA4E8C" w:rsidRPr="00BB5722">
        <w:t xml:space="preserve"> під час роботи</w:t>
      </w:r>
      <w:r w:rsidRPr="00BB5722">
        <w:t>:</w:t>
      </w:r>
    </w:p>
    <w:p w:rsidR="00FA4E8C" w:rsidRPr="00BB5722" w:rsidRDefault="00F20A17" w:rsidP="00FA4E8C">
      <w:pPr>
        <w:pStyle w:val="a9"/>
        <w:ind w:firstLine="708"/>
        <w:jc w:val="both"/>
      </w:pPr>
      <w:r w:rsidRPr="00BB5722">
        <w:t>6.1.1 приймає</w:t>
      </w:r>
      <w:r w:rsidR="00FA4E8C" w:rsidRPr="00BB5722">
        <w:t xml:space="preserve">   телефонні   дзвінки    та     обробл</w:t>
      </w:r>
      <w:r w:rsidRPr="00BB5722">
        <w:t>яє</w:t>
      </w:r>
      <w:r w:rsidR="00FA4E8C" w:rsidRPr="00BB5722">
        <w:t xml:space="preserve">    електронні заявки Контакт-центру;</w:t>
      </w:r>
    </w:p>
    <w:p w:rsidR="00FA4E8C" w:rsidRPr="00BB5722" w:rsidRDefault="009C5F44" w:rsidP="00FA4E8C">
      <w:pPr>
        <w:pStyle w:val="a9"/>
        <w:ind w:firstLine="708"/>
        <w:jc w:val="both"/>
        <w:rPr>
          <w:sz w:val="2"/>
          <w:szCs w:val="2"/>
        </w:rPr>
      </w:pPr>
      <w:r w:rsidRPr="00BB5722">
        <w:t xml:space="preserve"> </w:t>
      </w:r>
    </w:p>
    <w:p w:rsidR="00FA4E8C" w:rsidRPr="00BB5722" w:rsidRDefault="00F20A17" w:rsidP="00FA4E8C">
      <w:pPr>
        <w:pStyle w:val="a9"/>
        <w:ind w:firstLine="708"/>
        <w:jc w:val="both"/>
      </w:pPr>
      <w:r w:rsidRPr="00BB5722">
        <w:t>6.1.2 надає</w:t>
      </w:r>
      <w:r w:rsidR="00FA4E8C" w:rsidRPr="00BB5722">
        <w:t xml:space="preserve"> всю необхідну інформацію заявнику з поставлених питань  під час спілкування;</w:t>
      </w:r>
    </w:p>
    <w:p w:rsidR="00FA4E8C" w:rsidRPr="00BB5722" w:rsidRDefault="00F20A17" w:rsidP="00FA4E8C">
      <w:pPr>
        <w:pStyle w:val="a9"/>
        <w:ind w:firstLine="708"/>
        <w:jc w:val="both"/>
      </w:pPr>
      <w:r w:rsidRPr="00BB5722">
        <w:t>6</w:t>
      </w:r>
      <w:r w:rsidR="00FA4E8C" w:rsidRPr="00BB5722">
        <w:t>.1.3</w:t>
      </w:r>
      <w:r w:rsidR="00606D79" w:rsidRPr="00BB5722">
        <w:rPr>
          <w:color w:val="FFFFFF" w:themeColor="background1"/>
        </w:rPr>
        <w:t>.</w:t>
      </w:r>
      <w:r w:rsidR="0005730B" w:rsidRPr="00BB5722">
        <w:t>у</w:t>
      </w:r>
      <w:r w:rsidR="00FA4E8C" w:rsidRPr="00BB5722">
        <w:t>носит</w:t>
      </w:r>
      <w:r w:rsidRPr="00BB5722">
        <w:t>ь</w:t>
      </w:r>
      <w:r w:rsidR="00FA4E8C" w:rsidRPr="00BB5722">
        <w:t xml:space="preserve"> заявки, надані  за телефоном</w:t>
      </w:r>
      <w:r w:rsidR="0005730B" w:rsidRPr="00BB5722">
        <w:t>,</w:t>
      </w:r>
      <w:r w:rsidR="00FA4E8C" w:rsidRPr="00BB5722">
        <w:t xml:space="preserve"> в електронну програму Контакт-центру;</w:t>
      </w:r>
    </w:p>
    <w:p w:rsidR="00FA4E8C" w:rsidRPr="00BB5722" w:rsidRDefault="00F20A17" w:rsidP="00FA4E8C">
      <w:pPr>
        <w:pStyle w:val="a9"/>
        <w:ind w:firstLine="708"/>
        <w:jc w:val="both"/>
      </w:pPr>
      <w:r w:rsidRPr="00BB5722">
        <w:t>6</w:t>
      </w:r>
      <w:r w:rsidR="00FA4E8C" w:rsidRPr="00BB5722">
        <w:t>.1.4</w:t>
      </w:r>
      <w:r w:rsidR="00606D79" w:rsidRPr="00BB5722">
        <w:rPr>
          <w:color w:val="FFFFFF" w:themeColor="background1"/>
        </w:rPr>
        <w:t>.</w:t>
      </w:r>
      <w:r w:rsidR="00FA4E8C" w:rsidRPr="00BB5722">
        <w:t>оперативно направля</w:t>
      </w:r>
      <w:r w:rsidRPr="00BB5722">
        <w:t>є</w:t>
      </w:r>
      <w:r w:rsidR="00FA4E8C" w:rsidRPr="00BB5722">
        <w:t xml:space="preserve"> заявки виконавцям.</w:t>
      </w:r>
    </w:p>
    <w:p w:rsidR="009C18B5" w:rsidRPr="00BB5722" w:rsidRDefault="009C18B5" w:rsidP="009C18B5">
      <w:pPr>
        <w:pStyle w:val="a7"/>
        <w:spacing w:before="0" w:beforeAutospacing="0" w:after="0" w:afterAutospacing="0"/>
        <w:ind w:firstLine="709"/>
        <w:jc w:val="both"/>
        <w:rPr>
          <w:sz w:val="28"/>
          <w:szCs w:val="28"/>
        </w:rPr>
      </w:pPr>
      <w:r w:rsidRPr="00BB5722">
        <w:rPr>
          <w:sz w:val="28"/>
          <w:szCs w:val="28"/>
        </w:rPr>
        <w:t>6.2. У процесі розгляду заявки на запит виконавця працівник може:</w:t>
      </w:r>
    </w:p>
    <w:p w:rsidR="009C18B5" w:rsidRPr="00BB5722" w:rsidRDefault="009C18B5" w:rsidP="009C18B5">
      <w:pPr>
        <w:pStyle w:val="a7"/>
        <w:spacing w:before="0" w:beforeAutospacing="0" w:after="0" w:afterAutospacing="0"/>
        <w:ind w:firstLine="709"/>
        <w:jc w:val="both"/>
        <w:rPr>
          <w:sz w:val="28"/>
          <w:szCs w:val="28"/>
        </w:rPr>
      </w:pPr>
      <w:r w:rsidRPr="00BB5722">
        <w:rPr>
          <w:sz w:val="28"/>
          <w:szCs w:val="28"/>
        </w:rPr>
        <w:t>6.2.1 здійснювати зміну виконавця (переадресовувати заявку);</w:t>
      </w:r>
    </w:p>
    <w:p w:rsidR="009C18B5" w:rsidRPr="00BB5722" w:rsidRDefault="009C18B5" w:rsidP="009C18B5">
      <w:pPr>
        <w:pStyle w:val="a7"/>
        <w:spacing w:before="0" w:beforeAutospacing="0" w:after="0" w:afterAutospacing="0"/>
        <w:ind w:firstLine="709"/>
        <w:jc w:val="both"/>
        <w:rPr>
          <w:sz w:val="28"/>
          <w:szCs w:val="28"/>
        </w:rPr>
      </w:pPr>
      <w:r w:rsidRPr="00BB5722">
        <w:rPr>
          <w:sz w:val="28"/>
          <w:szCs w:val="28"/>
        </w:rPr>
        <w:t>6.2.2</w:t>
      </w:r>
      <w:r w:rsidRPr="00BB5722">
        <w:rPr>
          <w:color w:val="FFFFFF" w:themeColor="background1"/>
          <w:sz w:val="28"/>
          <w:szCs w:val="28"/>
        </w:rPr>
        <w:t>.</w:t>
      </w:r>
      <w:r w:rsidRPr="00BB5722">
        <w:rPr>
          <w:sz w:val="28"/>
          <w:szCs w:val="28"/>
        </w:rPr>
        <w:t xml:space="preserve">узгоджувати перенесення строку виконання заявки для вирішення питання по суті, у разі перевищення строку виконання, за умови мотивованого обґрунтування виконавцем; </w:t>
      </w:r>
    </w:p>
    <w:p w:rsidR="009C18B5" w:rsidRPr="00BB5722" w:rsidRDefault="009C18B5" w:rsidP="009C18B5">
      <w:pPr>
        <w:pStyle w:val="a7"/>
        <w:spacing w:before="0" w:beforeAutospacing="0" w:after="0" w:afterAutospacing="0"/>
        <w:ind w:firstLine="709"/>
        <w:jc w:val="both"/>
        <w:rPr>
          <w:sz w:val="28"/>
          <w:szCs w:val="28"/>
        </w:rPr>
      </w:pPr>
      <w:r w:rsidRPr="00BB5722">
        <w:rPr>
          <w:sz w:val="28"/>
          <w:szCs w:val="28"/>
        </w:rPr>
        <w:t>6.2.3 здійснювати зняття з контролю заявки після  виконання робіт та розв’язання питання по суті.</w:t>
      </w:r>
    </w:p>
    <w:p w:rsidR="009C18B5" w:rsidRPr="00BB5722" w:rsidRDefault="009C18B5" w:rsidP="009C18B5">
      <w:pPr>
        <w:pStyle w:val="a7"/>
        <w:spacing w:before="0" w:beforeAutospacing="0" w:after="0" w:afterAutospacing="0"/>
        <w:ind w:firstLine="709"/>
        <w:jc w:val="both"/>
        <w:rPr>
          <w:sz w:val="28"/>
          <w:szCs w:val="28"/>
        </w:rPr>
      </w:pPr>
      <w:r w:rsidRPr="00BB5722">
        <w:rPr>
          <w:sz w:val="28"/>
          <w:szCs w:val="28"/>
        </w:rPr>
        <w:t>6.3.  Для виконання покладених на нього завдань працівник має право:</w:t>
      </w:r>
    </w:p>
    <w:p w:rsidR="009C18B5" w:rsidRPr="00BB5722" w:rsidRDefault="009C18B5" w:rsidP="009C18B5">
      <w:pPr>
        <w:pStyle w:val="a7"/>
        <w:spacing w:before="0" w:beforeAutospacing="0" w:after="0" w:afterAutospacing="0"/>
        <w:ind w:firstLine="709"/>
        <w:jc w:val="both"/>
        <w:rPr>
          <w:sz w:val="28"/>
          <w:szCs w:val="28"/>
        </w:rPr>
      </w:pPr>
      <w:r w:rsidRPr="00BB5722">
        <w:rPr>
          <w:sz w:val="28"/>
          <w:szCs w:val="28"/>
        </w:rPr>
        <w:t>6.3.1 одержувати від виконавців письмові або усні пояснення щодо несвоєчасного або часткового виконання заявок мешканців;</w:t>
      </w:r>
    </w:p>
    <w:p w:rsidR="009C18B5" w:rsidRPr="00BB5722" w:rsidRDefault="009C18B5" w:rsidP="009C18B5">
      <w:pPr>
        <w:pStyle w:val="a7"/>
        <w:spacing w:before="0" w:beforeAutospacing="0" w:after="0" w:afterAutospacing="0"/>
        <w:ind w:firstLine="709"/>
        <w:jc w:val="both"/>
        <w:rPr>
          <w:sz w:val="28"/>
          <w:szCs w:val="28"/>
        </w:rPr>
      </w:pPr>
      <w:r w:rsidRPr="00BB5722">
        <w:rPr>
          <w:sz w:val="28"/>
          <w:szCs w:val="28"/>
        </w:rPr>
        <w:t>6.3.2 одержувати в установленому порядку від виконавців документи, фото та інформації, необхідні для виконання покладених на Контакт-центр функцій;</w:t>
      </w:r>
    </w:p>
    <w:p w:rsidR="009C18B5" w:rsidRPr="00BB5722" w:rsidRDefault="009C18B5" w:rsidP="009C18B5">
      <w:pPr>
        <w:pStyle w:val="a7"/>
        <w:spacing w:before="0" w:beforeAutospacing="0" w:after="0" w:afterAutospacing="0"/>
        <w:ind w:firstLine="709"/>
        <w:jc w:val="both"/>
        <w:rPr>
          <w:sz w:val="28"/>
          <w:szCs w:val="28"/>
        </w:rPr>
      </w:pPr>
      <w:r w:rsidRPr="00BB5722">
        <w:rPr>
          <w:sz w:val="28"/>
          <w:szCs w:val="28"/>
        </w:rPr>
        <w:t>6.3.3 надсилати відповідні листи керівникам безпосередніх виконавців для вжиття відповідних заходів до осіб, які несвоєчасно або неякісно розглядають заявки мешканців; такі листи мають бути обов’язково розглянуті;</w:t>
      </w:r>
    </w:p>
    <w:p w:rsidR="009C18B5" w:rsidRPr="00BB5722" w:rsidRDefault="009C18B5" w:rsidP="009C18B5">
      <w:pPr>
        <w:pStyle w:val="a7"/>
        <w:spacing w:before="0" w:beforeAutospacing="0" w:after="0" w:afterAutospacing="0"/>
        <w:ind w:firstLine="709"/>
        <w:jc w:val="both"/>
        <w:rPr>
          <w:sz w:val="28"/>
          <w:szCs w:val="28"/>
        </w:rPr>
      </w:pPr>
      <w:r w:rsidRPr="00BB5722">
        <w:rPr>
          <w:sz w:val="28"/>
          <w:szCs w:val="28"/>
        </w:rPr>
        <w:t xml:space="preserve">6.3.4 рекомендувати  виконавцям під час розгляду заявок мешканців розв’язувати   проблемні питання до повного виконання, повертати інформацію без зняття її з контролю на доопрацювання, якщо вона не відповідає </w:t>
      </w:r>
      <w:proofErr w:type="spellStart"/>
      <w:r w:rsidRPr="00BB5722">
        <w:rPr>
          <w:sz w:val="28"/>
          <w:szCs w:val="28"/>
        </w:rPr>
        <w:t>нижчевказаним</w:t>
      </w:r>
      <w:proofErr w:type="spellEnd"/>
      <w:r w:rsidRPr="00BB5722">
        <w:rPr>
          <w:sz w:val="28"/>
          <w:szCs w:val="28"/>
        </w:rPr>
        <w:t xml:space="preserve"> вимогам:</w:t>
      </w:r>
    </w:p>
    <w:p w:rsidR="009C18B5" w:rsidRPr="00BB5722" w:rsidRDefault="009C18B5" w:rsidP="009C18B5">
      <w:pPr>
        <w:pStyle w:val="a7"/>
        <w:spacing w:before="0" w:beforeAutospacing="0" w:after="0" w:afterAutospacing="0"/>
        <w:ind w:firstLine="709"/>
        <w:jc w:val="both"/>
        <w:rPr>
          <w:sz w:val="28"/>
          <w:szCs w:val="28"/>
        </w:rPr>
      </w:pPr>
      <w:r w:rsidRPr="00BB5722">
        <w:rPr>
          <w:sz w:val="28"/>
          <w:szCs w:val="28"/>
        </w:rPr>
        <w:t>6.3.4.1 інформація, викладена  в документах, має стосуватися суті заявки;</w:t>
      </w:r>
    </w:p>
    <w:p w:rsidR="009C18B5" w:rsidRPr="00BB5722" w:rsidRDefault="009C18B5" w:rsidP="009C18B5">
      <w:pPr>
        <w:pStyle w:val="a7"/>
        <w:spacing w:before="0" w:beforeAutospacing="0" w:after="0" w:afterAutospacing="0"/>
        <w:ind w:firstLine="709"/>
        <w:jc w:val="both"/>
        <w:rPr>
          <w:sz w:val="28"/>
          <w:szCs w:val="28"/>
        </w:rPr>
      </w:pPr>
      <w:r w:rsidRPr="00BB5722">
        <w:rPr>
          <w:sz w:val="28"/>
          <w:szCs w:val="28"/>
        </w:rPr>
        <w:t xml:space="preserve">6.3.4.2 </w:t>
      </w:r>
      <w:proofErr w:type="spellStart"/>
      <w:r w:rsidRPr="00BB5722">
        <w:rPr>
          <w:sz w:val="28"/>
          <w:szCs w:val="28"/>
        </w:rPr>
        <w:t>скан-копії</w:t>
      </w:r>
      <w:proofErr w:type="spellEnd"/>
      <w:r w:rsidRPr="00BB5722">
        <w:rPr>
          <w:sz w:val="28"/>
          <w:szCs w:val="28"/>
        </w:rPr>
        <w:t xml:space="preserve"> документів можуть виготовлятися виключно з оригіналу документа, щоб електронна копія була зручна для читання та друку; </w:t>
      </w:r>
    </w:p>
    <w:p w:rsidR="009C18B5" w:rsidRPr="00BB5722" w:rsidRDefault="009C18B5" w:rsidP="009C18B5">
      <w:pPr>
        <w:pStyle w:val="a7"/>
        <w:spacing w:before="0" w:beforeAutospacing="0" w:after="0" w:afterAutospacing="0"/>
        <w:ind w:firstLine="709"/>
        <w:jc w:val="both"/>
        <w:rPr>
          <w:sz w:val="28"/>
          <w:szCs w:val="28"/>
        </w:rPr>
      </w:pPr>
      <w:r w:rsidRPr="00BB5722">
        <w:rPr>
          <w:sz w:val="28"/>
          <w:szCs w:val="28"/>
        </w:rPr>
        <w:t xml:space="preserve">6.3.4.3 </w:t>
      </w:r>
      <w:proofErr w:type="spellStart"/>
      <w:r w:rsidRPr="00BB5722">
        <w:rPr>
          <w:sz w:val="28"/>
          <w:szCs w:val="28"/>
        </w:rPr>
        <w:t>фото-</w:t>
      </w:r>
      <w:proofErr w:type="spellEnd"/>
      <w:r w:rsidRPr="00BB5722">
        <w:rPr>
          <w:sz w:val="28"/>
          <w:szCs w:val="28"/>
        </w:rPr>
        <w:t xml:space="preserve"> або   </w:t>
      </w:r>
      <w:proofErr w:type="spellStart"/>
      <w:r w:rsidRPr="00BB5722">
        <w:rPr>
          <w:sz w:val="28"/>
          <w:szCs w:val="28"/>
        </w:rPr>
        <w:t>відеозображення</w:t>
      </w:r>
      <w:proofErr w:type="spellEnd"/>
      <w:r w:rsidRPr="00BB5722">
        <w:rPr>
          <w:sz w:val="28"/>
          <w:szCs w:val="28"/>
        </w:rPr>
        <w:t xml:space="preserve">     мають    бути    чіткими,  дозволяти</w:t>
      </w:r>
    </w:p>
    <w:p w:rsidR="009C18B5" w:rsidRPr="00BB5722" w:rsidRDefault="009C18B5" w:rsidP="009C18B5">
      <w:pPr>
        <w:pStyle w:val="a7"/>
        <w:spacing w:before="0" w:beforeAutospacing="0" w:after="0" w:afterAutospacing="0"/>
        <w:jc w:val="both"/>
        <w:rPr>
          <w:sz w:val="28"/>
          <w:szCs w:val="28"/>
        </w:rPr>
      </w:pPr>
      <w:r w:rsidRPr="00BB5722">
        <w:rPr>
          <w:sz w:val="28"/>
          <w:szCs w:val="28"/>
        </w:rPr>
        <w:t xml:space="preserve"> ідентифікувати суть, характер та місце проведення робіт;</w:t>
      </w:r>
    </w:p>
    <w:p w:rsidR="009C18B5" w:rsidRPr="00BB5722" w:rsidRDefault="009C18B5" w:rsidP="009C18B5">
      <w:pPr>
        <w:pStyle w:val="a7"/>
        <w:spacing w:before="0" w:beforeAutospacing="0" w:after="0" w:afterAutospacing="0"/>
        <w:jc w:val="both"/>
        <w:rPr>
          <w:sz w:val="28"/>
          <w:szCs w:val="28"/>
        </w:rPr>
      </w:pPr>
      <w:r w:rsidRPr="00BB5722">
        <w:rPr>
          <w:sz w:val="28"/>
          <w:szCs w:val="28"/>
        </w:rPr>
        <w:t xml:space="preserve">         6.3.4.4</w:t>
      </w:r>
      <w:r w:rsidRPr="00BB5722">
        <w:rPr>
          <w:color w:val="FFFFFF" w:themeColor="background1"/>
          <w:sz w:val="28"/>
          <w:szCs w:val="28"/>
        </w:rPr>
        <w:t>..</w:t>
      </w:r>
      <w:r w:rsidRPr="00BB5722">
        <w:rPr>
          <w:sz w:val="28"/>
          <w:szCs w:val="28"/>
        </w:rPr>
        <w:t>акт виконаних робіт має заповнюватися розбірливо, без виправлень, містити інформацію про виконавця, заявника, дату та характер фактично проведених робіт, підписи заявника, виконавця.</w:t>
      </w:r>
    </w:p>
    <w:p w:rsidR="00FA4E8C" w:rsidRPr="00BB5722" w:rsidRDefault="00FA4E8C" w:rsidP="00407279">
      <w:pPr>
        <w:pStyle w:val="a7"/>
        <w:spacing w:before="0" w:beforeAutospacing="0" w:after="0" w:afterAutospacing="0"/>
        <w:ind w:firstLine="709"/>
        <w:jc w:val="center"/>
        <w:rPr>
          <w:sz w:val="8"/>
          <w:szCs w:val="8"/>
        </w:rPr>
      </w:pPr>
    </w:p>
    <w:p w:rsidR="00407279" w:rsidRPr="00BB5722" w:rsidRDefault="00407279" w:rsidP="00407279">
      <w:pPr>
        <w:pStyle w:val="a7"/>
        <w:spacing w:before="0" w:beforeAutospacing="0" w:after="0" w:afterAutospacing="0"/>
        <w:ind w:firstLine="709"/>
        <w:jc w:val="center"/>
        <w:rPr>
          <w:sz w:val="8"/>
          <w:szCs w:val="8"/>
        </w:rPr>
      </w:pPr>
    </w:p>
    <w:p w:rsidR="00FA4E8C" w:rsidRPr="00BB5722" w:rsidRDefault="004A462C" w:rsidP="00FA4E8C">
      <w:pPr>
        <w:pStyle w:val="western"/>
        <w:shd w:val="clear" w:color="auto" w:fill="FFFFFF"/>
        <w:spacing w:before="0" w:beforeAutospacing="0" w:after="0" w:afterAutospacing="0"/>
        <w:ind w:firstLine="709"/>
        <w:jc w:val="center"/>
        <w:rPr>
          <w:b/>
          <w:i/>
          <w:sz w:val="28"/>
          <w:szCs w:val="28"/>
        </w:rPr>
      </w:pPr>
      <w:r w:rsidRPr="00BB5722">
        <w:rPr>
          <w:b/>
          <w:i/>
          <w:sz w:val="28"/>
          <w:szCs w:val="28"/>
        </w:rPr>
        <w:t>7</w:t>
      </w:r>
      <w:r w:rsidR="00FA4E8C" w:rsidRPr="00BB5722">
        <w:rPr>
          <w:b/>
          <w:i/>
          <w:sz w:val="28"/>
          <w:szCs w:val="28"/>
        </w:rPr>
        <w:t>. Розгляд заявок виконавцями та їх вирішення по суті</w:t>
      </w:r>
    </w:p>
    <w:p w:rsidR="00FA4E8C" w:rsidRPr="00BB5722" w:rsidRDefault="00407279" w:rsidP="00407279">
      <w:pPr>
        <w:pStyle w:val="western"/>
        <w:shd w:val="clear" w:color="auto" w:fill="FFFFFF"/>
        <w:tabs>
          <w:tab w:val="left" w:pos="5385"/>
        </w:tabs>
        <w:spacing w:before="0" w:beforeAutospacing="0" w:after="0" w:afterAutospacing="0"/>
        <w:ind w:right="1134"/>
        <w:rPr>
          <w:sz w:val="8"/>
          <w:szCs w:val="8"/>
        </w:rPr>
      </w:pPr>
      <w:r w:rsidRPr="00BB5722">
        <w:rPr>
          <w:sz w:val="28"/>
          <w:szCs w:val="28"/>
        </w:rPr>
        <w:tab/>
      </w:r>
    </w:p>
    <w:p w:rsidR="00407279" w:rsidRPr="00BB5722" w:rsidRDefault="00407279" w:rsidP="00407279">
      <w:pPr>
        <w:pStyle w:val="western"/>
        <w:shd w:val="clear" w:color="auto" w:fill="FFFFFF"/>
        <w:tabs>
          <w:tab w:val="left" w:pos="5385"/>
        </w:tabs>
        <w:spacing w:before="0" w:beforeAutospacing="0" w:after="0" w:afterAutospacing="0"/>
        <w:ind w:right="1134"/>
        <w:rPr>
          <w:sz w:val="8"/>
          <w:szCs w:val="8"/>
        </w:rPr>
      </w:pPr>
    </w:p>
    <w:p w:rsidR="00FA4E8C" w:rsidRPr="00BB5722" w:rsidRDefault="004A462C" w:rsidP="004A462C">
      <w:pPr>
        <w:pStyle w:val="a7"/>
        <w:spacing w:before="0" w:beforeAutospacing="0" w:after="0" w:afterAutospacing="0"/>
        <w:ind w:firstLine="709"/>
        <w:jc w:val="both"/>
        <w:rPr>
          <w:sz w:val="28"/>
          <w:szCs w:val="28"/>
        </w:rPr>
      </w:pPr>
      <w:r w:rsidRPr="00BB5722">
        <w:rPr>
          <w:sz w:val="28"/>
          <w:szCs w:val="28"/>
        </w:rPr>
        <w:t>7</w:t>
      </w:r>
      <w:r w:rsidR="00FA4E8C" w:rsidRPr="00BB5722">
        <w:rPr>
          <w:sz w:val="28"/>
          <w:szCs w:val="28"/>
        </w:rPr>
        <w:t>.1.</w:t>
      </w:r>
      <w:r w:rsidR="00A32686" w:rsidRPr="00BB5722">
        <w:rPr>
          <w:color w:val="FFFFFF" w:themeColor="background1"/>
          <w:sz w:val="28"/>
          <w:szCs w:val="28"/>
        </w:rPr>
        <w:t>.</w:t>
      </w:r>
      <w:r w:rsidR="00FA4E8C" w:rsidRPr="00BB5722">
        <w:rPr>
          <w:sz w:val="28"/>
          <w:szCs w:val="28"/>
        </w:rPr>
        <w:t xml:space="preserve">Виконавець невідкладно, але не пізніше 2 годин, а для </w:t>
      </w:r>
      <w:r w:rsidR="0080532F" w:rsidRPr="00BB5722">
        <w:rPr>
          <w:sz w:val="28"/>
          <w:szCs w:val="28"/>
        </w:rPr>
        <w:t xml:space="preserve">одержання </w:t>
      </w:r>
      <w:r w:rsidR="00FA4E8C" w:rsidRPr="00BB5722">
        <w:rPr>
          <w:sz w:val="28"/>
          <w:szCs w:val="28"/>
        </w:rPr>
        <w:t xml:space="preserve">заявок про аварійні ситуації – не пізніше  30 хвилин, приймає заявки в роботу, проводить </w:t>
      </w:r>
      <w:r w:rsidRPr="00BB5722">
        <w:rPr>
          <w:sz w:val="28"/>
          <w:szCs w:val="28"/>
        </w:rPr>
        <w:t xml:space="preserve">  </w:t>
      </w:r>
      <w:r w:rsidR="00FA4E8C" w:rsidRPr="00BB5722">
        <w:rPr>
          <w:sz w:val="28"/>
          <w:szCs w:val="28"/>
        </w:rPr>
        <w:t xml:space="preserve">попередній </w:t>
      </w:r>
      <w:r w:rsidRPr="00BB5722">
        <w:rPr>
          <w:sz w:val="28"/>
          <w:szCs w:val="28"/>
        </w:rPr>
        <w:t xml:space="preserve">  </w:t>
      </w:r>
      <w:r w:rsidR="00FA4E8C" w:rsidRPr="00BB5722">
        <w:rPr>
          <w:sz w:val="28"/>
          <w:szCs w:val="28"/>
        </w:rPr>
        <w:t xml:space="preserve">розгляд </w:t>
      </w:r>
      <w:r w:rsidRPr="00BB5722">
        <w:rPr>
          <w:sz w:val="28"/>
          <w:szCs w:val="28"/>
        </w:rPr>
        <w:t xml:space="preserve"> </w:t>
      </w:r>
      <w:r w:rsidR="00FA4E8C" w:rsidRPr="00BB5722">
        <w:rPr>
          <w:sz w:val="28"/>
          <w:szCs w:val="28"/>
        </w:rPr>
        <w:t xml:space="preserve">та </w:t>
      </w:r>
      <w:r w:rsidRPr="00BB5722">
        <w:rPr>
          <w:sz w:val="28"/>
          <w:szCs w:val="28"/>
        </w:rPr>
        <w:t xml:space="preserve">  </w:t>
      </w:r>
      <w:r w:rsidR="00FA4E8C" w:rsidRPr="00BB5722">
        <w:rPr>
          <w:sz w:val="28"/>
          <w:szCs w:val="28"/>
        </w:rPr>
        <w:t xml:space="preserve">підтверджує  компетенцію </w:t>
      </w:r>
      <w:r w:rsidRPr="00BB5722">
        <w:rPr>
          <w:sz w:val="28"/>
          <w:szCs w:val="28"/>
        </w:rPr>
        <w:t xml:space="preserve"> </w:t>
      </w:r>
      <w:r w:rsidR="00FA4E8C" w:rsidRPr="00BB5722">
        <w:rPr>
          <w:sz w:val="28"/>
          <w:szCs w:val="28"/>
        </w:rPr>
        <w:t xml:space="preserve">в </w:t>
      </w:r>
      <w:r w:rsidRPr="00BB5722">
        <w:rPr>
          <w:sz w:val="28"/>
          <w:szCs w:val="28"/>
        </w:rPr>
        <w:t xml:space="preserve">  </w:t>
      </w:r>
      <w:r w:rsidR="00FA4E8C" w:rsidRPr="00BB5722">
        <w:rPr>
          <w:sz w:val="28"/>
          <w:szCs w:val="28"/>
        </w:rPr>
        <w:t>електронній програмі Контакт-центру, за необхідності здійснює телефонний зв’язок із заявником для уточнення інформації.</w:t>
      </w:r>
    </w:p>
    <w:p w:rsidR="004A462C" w:rsidRPr="00BB5722" w:rsidRDefault="004A462C" w:rsidP="004A462C">
      <w:pPr>
        <w:pStyle w:val="a7"/>
        <w:spacing w:before="0" w:beforeAutospacing="0" w:after="0" w:afterAutospacing="0"/>
        <w:ind w:firstLine="709"/>
        <w:jc w:val="both"/>
        <w:rPr>
          <w:sz w:val="28"/>
          <w:szCs w:val="28"/>
        </w:rPr>
      </w:pPr>
    </w:p>
    <w:p w:rsidR="004A462C" w:rsidRPr="00BB5722" w:rsidRDefault="004A462C" w:rsidP="004A462C">
      <w:pPr>
        <w:pStyle w:val="a7"/>
        <w:spacing w:before="0" w:beforeAutospacing="0" w:after="0" w:afterAutospacing="0"/>
        <w:ind w:firstLine="709"/>
        <w:jc w:val="both"/>
        <w:rPr>
          <w:sz w:val="28"/>
          <w:szCs w:val="28"/>
        </w:rPr>
      </w:pPr>
    </w:p>
    <w:p w:rsidR="002B1A11" w:rsidRPr="00BB5722" w:rsidRDefault="004A462C" w:rsidP="004A462C">
      <w:pPr>
        <w:pStyle w:val="a7"/>
        <w:tabs>
          <w:tab w:val="left" w:pos="4540"/>
        </w:tabs>
        <w:spacing w:before="0" w:beforeAutospacing="0" w:after="0" w:afterAutospacing="0"/>
        <w:ind w:firstLine="709"/>
        <w:jc w:val="both"/>
        <w:rPr>
          <w:sz w:val="28"/>
          <w:szCs w:val="28"/>
        </w:rPr>
      </w:pPr>
      <w:r w:rsidRPr="00BB5722">
        <w:rPr>
          <w:sz w:val="28"/>
          <w:szCs w:val="28"/>
        </w:rPr>
        <w:lastRenderedPageBreak/>
        <w:tab/>
      </w:r>
    </w:p>
    <w:p w:rsidR="004A462C" w:rsidRPr="00BB5722" w:rsidRDefault="004A462C" w:rsidP="002B1A11">
      <w:pPr>
        <w:pStyle w:val="a7"/>
        <w:tabs>
          <w:tab w:val="left" w:pos="4540"/>
        </w:tabs>
        <w:spacing w:before="0" w:beforeAutospacing="0" w:after="0" w:afterAutospacing="0"/>
        <w:ind w:firstLine="709"/>
        <w:jc w:val="center"/>
        <w:rPr>
          <w:sz w:val="28"/>
          <w:szCs w:val="28"/>
        </w:rPr>
      </w:pPr>
      <w:r w:rsidRPr="00BB5722">
        <w:rPr>
          <w:sz w:val="28"/>
          <w:szCs w:val="28"/>
        </w:rPr>
        <w:t>5</w:t>
      </w:r>
    </w:p>
    <w:p w:rsidR="002B1A11" w:rsidRPr="00BB5722" w:rsidRDefault="002B1A11" w:rsidP="002B1A11">
      <w:pPr>
        <w:pStyle w:val="a7"/>
        <w:tabs>
          <w:tab w:val="left" w:pos="4540"/>
        </w:tabs>
        <w:spacing w:before="0" w:beforeAutospacing="0" w:after="0" w:afterAutospacing="0"/>
        <w:ind w:firstLine="709"/>
        <w:jc w:val="center"/>
        <w:rPr>
          <w:sz w:val="8"/>
          <w:szCs w:val="8"/>
        </w:rPr>
      </w:pPr>
    </w:p>
    <w:p w:rsidR="004A462C" w:rsidRPr="00BB5722" w:rsidRDefault="004A462C" w:rsidP="004A462C">
      <w:pPr>
        <w:pStyle w:val="a7"/>
        <w:tabs>
          <w:tab w:val="left" w:pos="4540"/>
        </w:tabs>
        <w:spacing w:before="0" w:beforeAutospacing="0" w:after="0" w:afterAutospacing="0"/>
        <w:ind w:firstLine="709"/>
        <w:jc w:val="both"/>
        <w:rPr>
          <w:sz w:val="8"/>
          <w:szCs w:val="8"/>
        </w:rPr>
      </w:pPr>
    </w:p>
    <w:p w:rsidR="00A32686" w:rsidRPr="00BB5722" w:rsidRDefault="004A462C" w:rsidP="009C18B5">
      <w:pPr>
        <w:pStyle w:val="a7"/>
        <w:spacing w:before="0" w:beforeAutospacing="0" w:after="0" w:afterAutospacing="0"/>
        <w:ind w:firstLine="709"/>
        <w:jc w:val="both"/>
        <w:rPr>
          <w:sz w:val="28"/>
          <w:szCs w:val="28"/>
        </w:rPr>
      </w:pPr>
      <w:r w:rsidRPr="00BB5722">
        <w:rPr>
          <w:sz w:val="28"/>
          <w:szCs w:val="28"/>
        </w:rPr>
        <w:t>7</w:t>
      </w:r>
      <w:r w:rsidR="00FA4E8C" w:rsidRPr="00BB5722">
        <w:rPr>
          <w:sz w:val="28"/>
          <w:szCs w:val="28"/>
        </w:rPr>
        <w:t xml:space="preserve">.2. Якщо </w:t>
      </w:r>
      <w:r w:rsidR="00A32686" w:rsidRPr="00BB5722">
        <w:rPr>
          <w:sz w:val="28"/>
          <w:szCs w:val="28"/>
        </w:rPr>
        <w:t xml:space="preserve"> </w:t>
      </w:r>
      <w:r w:rsidR="00FA4E8C" w:rsidRPr="00BB5722">
        <w:rPr>
          <w:sz w:val="28"/>
          <w:szCs w:val="28"/>
        </w:rPr>
        <w:t xml:space="preserve">питання належить </w:t>
      </w:r>
      <w:r w:rsidR="00A32686" w:rsidRPr="00BB5722">
        <w:rPr>
          <w:sz w:val="28"/>
          <w:szCs w:val="28"/>
        </w:rPr>
        <w:t xml:space="preserve"> </w:t>
      </w:r>
      <w:r w:rsidR="00FA4E8C" w:rsidRPr="00BB5722">
        <w:rPr>
          <w:sz w:val="28"/>
          <w:szCs w:val="28"/>
        </w:rPr>
        <w:t xml:space="preserve">до компетенції </w:t>
      </w:r>
      <w:r w:rsidR="00A32686" w:rsidRPr="00BB5722">
        <w:rPr>
          <w:sz w:val="28"/>
          <w:szCs w:val="28"/>
        </w:rPr>
        <w:t xml:space="preserve"> </w:t>
      </w:r>
      <w:r w:rsidR="00FA4E8C" w:rsidRPr="00BB5722">
        <w:rPr>
          <w:sz w:val="28"/>
          <w:szCs w:val="28"/>
        </w:rPr>
        <w:t xml:space="preserve">іншого </w:t>
      </w:r>
      <w:r w:rsidR="00A32686" w:rsidRPr="00BB5722">
        <w:rPr>
          <w:sz w:val="28"/>
          <w:szCs w:val="28"/>
        </w:rPr>
        <w:t xml:space="preserve"> </w:t>
      </w:r>
      <w:r w:rsidR="00FA4E8C" w:rsidRPr="00BB5722">
        <w:rPr>
          <w:sz w:val="28"/>
          <w:szCs w:val="28"/>
        </w:rPr>
        <w:t xml:space="preserve">органу, </w:t>
      </w:r>
      <w:r w:rsidR="00A32686" w:rsidRPr="00BB5722">
        <w:rPr>
          <w:sz w:val="28"/>
          <w:szCs w:val="28"/>
        </w:rPr>
        <w:t xml:space="preserve"> </w:t>
      </w:r>
      <w:r w:rsidR="00FA4E8C" w:rsidRPr="00BB5722">
        <w:rPr>
          <w:sz w:val="28"/>
          <w:szCs w:val="28"/>
        </w:rPr>
        <w:t xml:space="preserve">виконавець </w:t>
      </w:r>
    </w:p>
    <w:p w:rsidR="00FA4E8C" w:rsidRPr="00BB5722" w:rsidRDefault="00675BB8" w:rsidP="009C18B5">
      <w:pPr>
        <w:pStyle w:val="a7"/>
        <w:spacing w:before="0" w:beforeAutospacing="0" w:after="0" w:afterAutospacing="0"/>
        <w:jc w:val="both"/>
        <w:rPr>
          <w:sz w:val="28"/>
          <w:szCs w:val="28"/>
        </w:rPr>
      </w:pPr>
      <w:r w:rsidRPr="00BB5722">
        <w:rPr>
          <w:sz w:val="28"/>
          <w:szCs w:val="28"/>
        </w:rPr>
        <w:t>н</w:t>
      </w:r>
      <w:r w:rsidR="00FA4E8C" w:rsidRPr="00BB5722">
        <w:rPr>
          <w:sz w:val="28"/>
          <w:szCs w:val="28"/>
        </w:rPr>
        <w:t>евідкладно</w:t>
      </w:r>
      <w:r w:rsidRPr="00BB5722">
        <w:rPr>
          <w:sz w:val="28"/>
          <w:szCs w:val="28"/>
        </w:rPr>
        <w:t xml:space="preserve">  </w:t>
      </w:r>
      <w:r w:rsidR="00FA4E8C" w:rsidRPr="00BB5722">
        <w:rPr>
          <w:sz w:val="28"/>
          <w:szCs w:val="28"/>
        </w:rPr>
        <w:t xml:space="preserve"> подає  </w:t>
      </w:r>
      <w:r w:rsidRPr="00BB5722">
        <w:rPr>
          <w:sz w:val="28"/>
          <w:szCs w:val="28"/>
        </w:rPr>
        <w:t xml:space="preserve"> </w:t>
      </w:r>
      <w:r w:rsidR="008F2C23" w:rsidRPr="00BB5722">
        <w:rPr>
          <w:sz w:val="28"/>
          <w:szCs w:val="28"/>
        </w:rPr>
        <w:t>управлінню</w:t>
      </w:r>
      <w:r w:rsidR="0005730B" w:rsidRPr="00BB5722">
        <w:rPr>
          <w:sz w:val="28"/>
          <w:szCs w:val="28"/>
        </w:rPr>
        <w:t xml:space="preserve">  </w:t>
      </w:r>
      <w:r w:rsidR="00FA4E8C" w:rsidRPr="00BB5722">
        <w:rPr>
          <w:sz w:val="28"/>
          <w:szCs w:val="28"/>
        </w:rPr>
        <w:t xml:space="preserve"> запит </w:t>
      </w:r>
      <w:r w:rsidR="0005730B" w:rsidRPr="00BB5722">
        <w:rPr>
          <w:sz w:val="28"/>
          <w:szCs w:val="28"/>
        </w:rPr>
        <w:t xml:space="preserve"> </w:t>
      </w:r>
      <w:r w:rsidR="00FA4E8C" w:rsidRPr="00BB5722">
        <w:rPr>
          <w:sz w:val="28"/>
          <w:szCs w:val="28"/>
        </w:rPr>
        <w:t xml:space="preserve">на зміну </w:t>
      </w:r>
      <w:r w:rsidRPr="00BB5722">
        <w:rPr>
          <w:sz w:val="28"/>
          <w:szCs w:val="28"/>
        </w:rPr>
        <w:t xml:space="preserve"> </w:t>
      </w:r>
      <w:r w:rsidR="00FA4E8C" w:rsidRPr="00BB5722">
        <w:rPr>
          <w:sz w:val="28"/>
          <w:szCs w:val="28"/>
        </w:rPr>
        <w:t xml:space="preserve">виконавця </w:t>
      </w:r>
      <w:r w:rsidR="00BB6362" w:rsidRPr="00BB5722">
        <w:rPr>
          <w:sz w:val="28"/>
          <w:szCs w:val="28"/>
        </w:rPr>
        <w:t xml:space="preserve"> </w:t>
      </w:r>
      <w:r w:rsidR="00FA4E8C" w:rsidRPr="00BB5722">
        <w:rPr>
          <w:sz w:val="28"/>
          <w:szCs w:val="28"/>
        </w:rPr>
        <w:t xml:space="preserve">та </w:t>
      </w:r>
      <w:r w:rsidRPr="00BB5722">
        <w:rPr>
          <w:sz w:val="28"/>
          <w:szCs w:val="28"/>
        </w:rPr>
        <w:t xml:space="preserve">  </w:t>
      </w:r>
      <w:r w:rsidR="00FA4E8C" w:rsidRPr="00BB5722">
        <w:rPr>
          <w:sz w:val="28"/>
          <w:szCs w:val="28"/>
        </w:rPr>
        <w:t xml:space="preserve">прикріплює </w:t>
      </w:r>
    </w:p>
    <w:p w:rsidR="00FA4E8C" w:rsidRPr="00BB5722" w:rsidRDefault="00FA4E8C" w:rsidP="009C18B5">
      <w:pPr>
        <w:pStyle w:val="a7"/>
        <w:spacing w:before="0" w:beforeAutospacing="0" w:after="0" w:afterAutospacing="0"/>
        <w:jc w:val="both"/>
        <w:rPr>
          <w:sz w:val="28"/>
          <w:szCs w:val="28"/>
        </w:rPr>
      </w:pPr>
      <w:r w:rsidRPr="00BB5722">
        <w:rPr>
          <w:sz w:val="28"/>
          <w:szCs w:val="28"/>
        </w:rPr>
        <w:t>матеріали, що підтверджують таку інформацію (рішення міської ради, виконкому міської ради, акти, доповідні записки тощо).</w:t>
      </w:r>
    </w:p>
    <w:p w:rsidR="00FA4E8C" w:rsidRPr="00BB5722" w:rsidRDefault="009C18B5" w:rsidP="009C18B5">
      <w:pPr>
        <w:pStyle w:val="a9"/>
        <w:jc w:val="both"/>
      </w:pPr>
      <w:r w:rsidRPr="00BB5722">
        <w:t xml:space="preserve"> </w:t>
      </w:r>
      <w:r w:rsidRPr="00BB5722">
        <w:tab/>
      </w:r>
      <w:r w:rsidR="004A462C" w:rsidRPr="00BB5722">
        <w:t>7</w:t>
      </w:r>
      <w:r w:rsidR="00407279" w:rsidRPr="00BB5722">
        <w:t>.3.</w:t>
      </w:r>
      <w:r w:rsidR="00A32686" w:rsidRPr="00BB5722">
        <w:rPr>
          <w:color w:val="FFFFFF" w:themeColor="background1"/>
        </w:rPr>
        <w:t>.</w:t>
      </w:r>
      <w:r w:rsidR="00407279" w:rsidRPr="00BB5722">
        <w:t>У  випадку   виникнення   розбіжностей  при встановленні виконавця,</w:t>
      </w:r>
      <w:r w:rsidR="004A462C" w:rsidRPr="00BB5722">
        <w:rPr>
          <w:rFonts w:cs="Times New Roman"/>
          <w:b/>
          <w:szCs w:val="28"/>
        </w:rPr>
        <w:t xml:space="preserve"> </w:t>
      </w:r>
      <w:r w:rsidR="00A32686" w:rsidRPr="00BB5722">
        <w:rPr>
          <w:rFonts w:cs="Times New Roman"/>
          <w:szCs w:val="28"/>
        </w:rPr>
        <w:t xml:space="preserve"> </w:t>
      </w:r>
      <w:r w:rsidRPr="00BB5722">
        <w:rPr>
          <w:rFonts w:cs="Times New Roman"/>
          <w:szCs w:val="28"/>
        </w:rPr>
        <w:t xml:space="preserve">працівник </w:t>
      </w:r>
      <w:r w:rsidR="00FA4E8C" w:rsidRPr="00BB5722">
        <w:rPr>
          <w:rFonts w:cs="Times New Roman"/>
          <w:szCs w:val="28"/>
        </w:rPr>
        <w:t xml:space="preserve"> має </w:t>
      </w:r>
      <w:r w:rsidR="00A32686" w:rsidRPr="00BB5722">
        <w:rPr>
          <w:rFonts w:cs="Times New Roman"/>
          <w:szCs w:val="28"/>
        </w:rPr>
        <w:t xml:space="preserve"> </w:t>
      </w:r>
      <w:r w:rsidR="00FA4E8C" w:rsidRPr="00BB5722">
        <w:rPr>
          <w:rFonts w:cs="Times New Roman"/>
          <w:szCs w:val="28"/>
        </w:rPr>
        <w:t xml:space="preserve">право </w:t>
      </w:r>
      <w:r w:rsidR="00A32686" w:rsidRPr="00BB5722">
        <w:rPr>
          <w:rFonts w:cs="Times New Roman"/>
          <w:szCs w:val="28"/>
        </w:rPr>
        <w:t xml:space="preserve"> </w:t>
      </w:r>
      <w:r w:rsidR="00FA4E8C" w:rsidRPr="00BB5722">
        <w:rPr>
          <w:rFonts w:cs="Times New Roman"/>
          <w:szCs w:val="28"/>
        </w:rPr>
        <w:t>ініціювати комісійне обстеження проблеми з представниками виконавців, за необхідності до розгляду залучається заявник.</w:t>
      </w:r>
    </w:p>
    <w:p w:rsidR="00FA4E8C" w:rsidRPr="00BB5722" w:rsidRDefault="004A462C" w:rsidP="009C18B5">
      <w:pPr>
        <w:pStyle w:val="a7"/>
        <w:spacing w:before="0" w:beforeAutospacing="0" w:after="0" w:afterAutospacing="0"/>
        <w:ind w:firstLine="709"/>
        <w:jc w:val="both"/>
        <w:rPr>
          <w:sz w:val="28"/>
          <w:szCs w:val="28"/>
        </w:rPr>
      </w:pPr>
      <w:r w:rsidRPr="00BB5722">
        <w:rPr>
          <w:sz w:val="28"/>
          <w:szCs w:val="28"/>
        </w:rPr>
        <w:t>7</w:t>
      </w:r>
      <w:r w:rsidR="00FA4E8C" w:rsidRPr="00BB5722">
        <w:rPr>
          <w:sz w:val="28"/>
          <w:szCs w:val="28"/>
        </w:rPr>
        <w:t>.4.</w:t>
      </w:r>
      <w:r w:rsidR="00606D79" w:rsidRPr="00BB5722">
        <w:rPr>
          <w:color w:val="FFFFFF" w:themeColor="background1"/>
          <w:sz w:val="28"/>
          <w:szCs w:val="28"/>
        </w:rPr>
        <w:t>.</w:t>
      </w:r>
      <w:r w:rsidR="00FA4E8C" w:rsidRPr="00BB5722">
        <w:rPr>
          <w:sz w:val="28"/>
          <w:szCs w:val="28"/>
        </w:rPr>
        <w:t>Виконавець забезпечує об’єктивний розгляд заявок, перевіряє викладені в них факти, ухвалює, у разі потреби, відповідні рішення.</w:t>
      </w:r>
    </w:p>
    <w:p w:rsidR="00FA4E8C" w:rsidRPr="00BB5722" w:rsidRDefault="004A462C" w:rsidP="009C18B5">
      <w:pPr>
        <w:pStyle w:val="a7"/>
        <w:spacing w:before="0" w:beforeAutospacing="0" w:after="0" w:afterAutospacing="0"/>
        <w:ind w:firstLine="709"/>
        <w:jc w:val="both"/>
        <w:rPr>
          <w:sz w:val="28"/>
          <w:szCs w:val="28"/>
        </w:rPr>
      </w:pPr>
      <w:r w:rsidRPr="00BB5722">
        <w:rPr>
          <w:sz w:val="28"/>
          <w:szCs w:val="28"/>
        </w:rPr>
        <w:t>7</w:t>
      </w:r>
      <w:r w:rsidR="00FA4E8C" w:rsidRPr="00BB5722">
        <w:rPr>
          <w:sz w:val="28"/>
          <w:szCs w:val="28"/>
        </w:rPr>
        <w:t>.5.</w:t>
      </w:r>
      <w:r w:rsidR="00606D79" w:rsidRPr="00BB5722">
        <w:rPr>
          <w:color w:val="FFFFFF" w:themeColor="background1"/>
          <w:sz w:val="28"/>
          <w:szCs w:val="28"/>
        </w:rPr>
        <w:t>.</w:t>
      </w:r>
      <w:r w:rsidR="00FA4E8C" w:rsidRPr="00BB5722">
        <w:rPr>
          <w:sz w:val="28"/>
          <w:szCs w:val="28"/>
        </w:rPr>
        <w:t>Інформація про результати розгляду вноситься до електронної програми Контакт-центру виконавцем разом із зазначенням яким чином було проінформовано заявника (електронною поштою, з використанням засобів стаціонарного та мобільного зв’язку тощо).</w:t>
      </w:r>
    </w:p>
    <w:p w:rsidR="00FA4E8C" w:rsidRPr="00BB5722" w:rsidRDefault="004A462C" w:rsidP="00FA4E8C">
      <w:pPr>
        <w:pStyle w:val="a7"/>
        <w:spacing w:before="0" w:beforeAutospacing="0" w:after="0" w:afterAutospacing="0"/>
        <w:ind w:firstLine="709"/>
        <w:jc w:val="both"/>
        <w:rPr>
          <w:sz w:val="28"/>
          <w:szCs w:val="28"/>
        </w:rPr>
      </w:pPr>
      <w:r w:rsidRPr="00BB5722">
        <w:rPr>
          <w:sz w:val="28"/>
          <w:szCs w:val="28"/>
        </w:rPr>
        <w:t>7</w:t>
      </w:r>
      <w:r w:rsidR="00FA4E8C" w:rsidRPr="00BB5722">
        <w:rPr>
          <w:sz w:val="28"/>
          <w:szCs w:val="28"/>
        </w:rPr>
        <w:t>.6. Документи (акти, протоколи нарад тощо), створені в ході виконання заявок мешканців, обов’язково скануються та прикріплюються виконавцем до відповідного поля в електронній картці заявки.</w:t>
      </w:r>
    </w:p>
    <w:p w:rsidR="00FA4E8C" w:rsidRPr="00BB5722" w:rsidRDefault="004A462C" w:rsidP="00FA4E8C">
      <w:pPr>
        <w:pStyle w:val="a7"/>
        <w:spacing w:before="0" w:beforeAutospacing="0" w:after="0" w:afterAutospacing="0"/>
        <w:ind w:firstLine="709"/>
        <w:jc w:val="both"/>
        <w:rPr>
          <w:sz w:val="28"/>
          <w:szCs w:val="28"/>
        </w:rPr>
      </w:pPr>
      <w:r w:rsidRPr="00BB5722">
        <w:rPr>
          <w:sz w:val="28"/>
          <w:szCs w:val="28"/>
        </w:rPr>
        <w:t>7</w:t>
      </w:r>
      <w:r w:rsidR="00FA4E8C" w:rsidRPr="00BB5722">
        <w:rPr>
          <w:sz w:val="28"/>
          <w:szCs w:val="28"/>
        </w:rPr>
        <w:t>.7. Закриття заявок здійснюється на підставі:</w:t>
      </w:r>
    </w:p>
    <w:p w:rsidR="00FA4E8C" w:rsidRPr="00BB5722" w:rsidRDefault="004A462C" w:rsidP="00FA4E8C">
      <w:pPr>
        <w:pStyle w:val="a7"/>
        <w:spacing w:before="0" w:beforeAutospacing="0" w:after="0" w:afterAutospacing="0"/>
        <w:ind w:firstLine="709"/>
        <w:jc w:val="both"/>
        <w:rPr>
          <w:sz w:val="28"/>
          <w:szCs w:val="28"/>
        </w:rPr>
      </w:pPr>
      <w:r w:rsidRPr="00BB5722">
        <w:rPr>
          <w:sz w:val="28"/>
          <w:szCs w:val="28"/>
        </w:rPr>
        <w:t>7</w:t>
      </w:r>
      <w:r w:rsidR="00FA4E8C" w:rsidRPr="00BB5722">
        <w:rPr>
          <w:sz w:val="28"/>
          <w:szCs w:val="28"/>
        </w:rPr>
        <w:t>.7.1 акта виконаних робіт, підписаного заявником, – у разі виконання ремонтних та аварійно-відновлювальних робіт;</w:t>
      </w:r>
    </w:p>
    <w:p w:rsidR="00FA4E8C" w:rsidRPr="00BB5722" w:rsidRDefault="004A462C" w:rsidP="00FA4E8C">
      <w:pPr>
        <w:pStyle w:val="a7"/>
        <w:spacing w:before="0" w:beforeAutospacing="0" w:after="0" w:afterAutospacing="0"/>
        <w:ind w:firstLine="709"/>
        <w:jc w:val="both"/>
        <w:rPr>
          <w:sz w:val="28"/>
          <w:szCs w:val="28"/>
        </w:rPr>
      </w:pPr>
      <w:r w:rsidRPr="00BB5722">
        <w:rPr>
          <w:sz w:val="28"/>
          <w:szCs w:val="28"/>
        </w:rPr>
        <w:t>7</w:t>
      </w:r>
      <w:r w:rsidR="00FA4E8C" w:rsidRPr="00BB5722">
        <w:rPr>
          <w:sz w:val="28"/>
          <w:szCs w:val="28"/>
        </w:rPr>
        <w:t>.7.2  електронної  відповіді, розміщеної виконавцем у відповідному полі картки, – у разі розгляду питань про надання інформації, роз’яснень тощо;</w:t>
      </w:r>
    </w:p>
    <w:p w:rsidR="00FA4E8C" w:rsidRPr="00BB5722" w:rsidRDefault="00917F95" w:rsidP="00917F95">
      <w:pPr>
        <w:pStyle w:val="a9"/>
      </w:pPr>
      <w:r w:rsidRPr="00BB5722">
        <w:t xml:space="preserve">         </w:t>
      </w:r>
      <w:r w:rsidR="004A462C" w:rsidRPr="00BB5722">
        <w:t>7</w:t>
      </w:r>
      <w:r w:rsidR="00FA4E8C" w:rsidRPr="00BB5722">
        <w:t xml:space="preserve">.7.3 </w:t>
      </w:r>
      <w:r w:rsidR="00A32686" w:rsidRPr="00BB5722">
        <w:t>п</w:t>
      </w:r>
      <w:r w:rsidR="00FA4E8C" w:rsidRPr="00BB5722">
        <w:t>ідтвердження заявником вирішення питання в телефонному режимі;</w:t>
      </w:r>
    </w:p>
    <w:p w:rsidR="00FA4E8C" w:rsidRPr="00BB5722" w:rsidRDefault="00917F95" w:rsidP="00917F95">
      <w:pPr>
        <w:pStyle w:val="a7"/>
        <w:spacing w:before="0" w:beforeAutospacing="0" w:after="0" w:afterAutospacing="0"/>
        <w:ind w:firstLine="567"/>
        <w:jc w:val="both"/>
        <w:rPr>
          <w:sz w:val="28"/>
          <w:szCs w:val="28"/>
        </w:rPr>
      </w:pPr>
      <w:r w:rsidRPr="00BB5722">
        <w:rPr>
          <w:sz w:val="28"/>
          <w:szCs w:val="28"/>
        </w:rPr>
        <w:t xml:space="preserve"> </w:t>
      </w:r>
      <w:r w:rsidR="004A462C" w:rsidRPr="00BB5722">
        <w:rPr>
          <w:sz w:val="28"/>
          <w:szCs w:val="28"/>
        </w:rPr>
        <w:t>7</w:t>
      </w:r>
      <w:r w:rsidR="00FA4E8C" w:rsidRPr="00BB5722">
        <w:rPr>
          <w:sz w:val="28"/>
          <w:szCs w:val="28"/>
        </w:rPr>
        <w:t>.7.4 фото/</w:t>
      </w:r>
      <w:proofErr w:type="spellStart"/>
      <w:r w:rsidR="00FA4E8C" w:rsidRPr="00BB5722">
        <w:rPr>
          <w:sz w:val="28"/>
          <w:szCs w:val="28"/>
        </w:rPr>
        <w:t>відеопідтвердження</w:t>
      </w:r>
      <w:proofErr w:type="spellEnd"/>
      <w:r w:rsidR="00FA4E8C" w:rsidRPr="00BB5722">
        <w:rPr>
          <w:sz w:val="28"/>
          <w:szCs w:val="28"/>
        </w:rPr>
        <w:t xml:space="preserve"> виконаних робіт.</w:t>
      </w:r>
    </w:p>
    <w:p w:rsidR="00A23687" w:rsidRPr="00BB5722" w:rsidRDefault="00407279" w:rsidP="00407279">
      <w:pPr>
        <w:pStyle w:val="a7"/>
        <w:tabs>
          <w:tab w:val="left" w:pos="4020"/>
        </w:tabs>
        <w:spacing w:before="0" w:beforeAutospacing="0" w:after="0" w:afterAutospacing="0"/>
        <w:ind w:firstLine="709"/>
        <w:jc w:val="both"/>
        <w:rPr>
          <w:sz w:val="8"/>
          <w:szCs w:val="8"/>
        </w:rPr>
      </w:pPr>
      <w:r w:rsidRPr="00BB5722">
        <w:rPr>
          <w:sz w:val="28"/>
          <w:szCs w:val="28"/>
        </w:rPr>
        <w:tab/>
      </w:r>
    </w:p>
    <w:p w:rsidR="00407279" w:rsidRPr="00BB5722" w:rsidRDefault="00407279" w:rsidP="00407279">
      <w:pPr>
        <w:pStyle w:val="a7"/>
        <w:tabs>
          <w:tab w:val="left" w:pos="4020"/>
        </w:tabs>
        <w:spacing w:before="0" w:beforeAutospacing="0" w:after="0" w:afterAutospacing="0"/>
        <w:ind w:firstLine="709"/>
        <w:jc w:val="both"/>
        <w:rPr>
          <w:sz w:val="8"/>
          <w:szCs w:val="8"/>
        </w:rPr>
      </w:pPr>
    </w:p>
    <w:p w:rsidR="00FA4E8C" w:rsidRPr="00BB5722" w:rsidRDefault="004A462C" w:rsidP="00FA4E8C">
      <w:pPr>
        <w:pStyle w:val="a7"/>
        <w:spacing w:before="0" w:beforeAutospacing="0" w:after="0" w:afterAutospacing="0"/>
        <w:ind w:firstLine="709"/>
        <w:jc w:val="center"/>
        <w:rPr>
          <w:b/>
          <w:i/>
          <w:sz w:val="28"/>
          <w:szCs w:val="28"/>
        </w:rPr>
      </w:pPr>
      <w:r w:rsidRPr="00BB5722">
        <w:rPr>
          <w:b/>
          <w:i/>
          <w:sz w:val="28"/>
          <w:szCs w:val="28"/>
        </w:rPr>
        <w:t>8</w:t>
      </w:r>
      <w:r w:rsidR="00FA4E8C" w:rsidRPr="00BB5722">
        <w:rPr>
          <w:b/>
          <w:i/>
          <w:sz w:val="28"/>
          <w:szCs w:val="28"/>
        </w:rPr>
        <w:t xml:space="preserve">. </w:t>
      </w:r>
      <w:r w:rsidR="00C76CF4" w:rsidRPr="00BB5722">
        <w:rPr>
          <w:b/>
          <w:i/>
          <w:sz w:val="28"/>
          <w:szCs w:val="28"/>
        </w:rPr>
        <w:t>О</w:t>
      </w:r>
      <w:r w:rsidR="00FA4E8C" w:rsidRPr="00BB5722">
        <w:rPr>
          <w:b/>
          <w:i/>
          <w:sz w:val="28"/>
          <w:szCs w:val="28"/>
        </w:rPr>
        <w:t>бов’язки виконавця при розгляді заявок мешканців</w:t>
      </w:r>
    </w:p>
    <w:p w:rsidR="00407279" w:rsidRPr="00BB5722" w:rsidRDefault="00407279" w:rsidP="00407279">
      <w:pPr>
        <w:pStyle w:val="a7"/>
        <w:tabs>
          <w:tab w:val="left" w:pos="4635"/>
        </w:tabs>
        <w:spacing w:before="0" w:beforeAutospacing="0" w:after="0" w:afterAutospacing="0"/>
        <w:ind w:firstLine="709"/>
        <w:jc w:val="both"/>
        <w:rPr>
          <w:b/>
          <w:i/>
          <w:sz w:val="8"/>
          <w:szCs w:val="8"/>
        </w:rPr>
      </w:pPr>
      <w:r w:rsidRPr="00BB5722">
        <w:rPr>
          <w:b/>
          <w:i/>
          <w:sz w:val="22"/>
          <w:szCs w:val="22"/>
        </w:rPr>
        <w:tab/>
      </w:r>
    </w:p>
    <w:p w:rsidR="00407279" w:rsidRPr="00BB5722" w:rsidRDefault="00407279" w:rsidP="00407279">
      <w:pPr>
        <w:pStyle w:val="a7"/>
        <w:tabs>
          <w:tab w:val="left" w:pos="4635"/>
        </w:tabs>
        <w:spacing w:before="0" w:beforeAutospacing="0" w:after="0" w:afterAutospacing="0"/>
        <w:ind w:firstLine="709"/>
        <w:jc w:val="both"/>
        <w:rPr>
          <w:b/>
          <w:i/>
          <w:sz w:val="8"/>
          <w:szCs w:val="8"/>
        </w:rPr>
      </w:pPr>
    </w:p>
    <w:p w:rsidR="00A23687" w:rsidRPr="00BB5722" w:rsidRDefault="00A23687" w:rsidP="00407279">
      <w:pPr>
        <w:pStyle w:val="a7"/>
        <w:tabs>
          <w:tab w:val="left" w:pos="4635"/>
        </w:tabs>
        <w:spacing w:before="0" w:beforeAutospacing="0" w:after="0" w:afterAutospacing="0"/>
        <w:ind w:firstLine="709"/>
        <w:jc w:val="both"/>
        <w:rPr>
          <w:b/>
          <w:i/>
          <w:sz w:val="8"/>
          <w:szCs w:val="8"/>
        </w:rPr>
      </w:pPr>
    </w:p>
    <w:p w:rsidR="00D526B0" w:rsidRPr="00BB5722" w:rsidRDefault="00095A6F" w:rsidP="00FA4E8C">
      <w:pPr>
        <w:pStyle w:val="a7"/>
        <w:spacing w:before="0" w:beforeAutospacing="0" w:after="0" w:afterAutospacing="0"/>
        <w:ind w:firstLine="709"/>
        <w:jc w:val="both"/>
        <w:rPr>
          <w:sz w:val="28"/>
          <w:szCs w:val="28"/>
        </w:rPr>
      </w:pPr>
      <w:r w:rsidRPr="00BB5722">
        <w:rPr>
          <w:sz w:val="28"/>
          <w:szCs w:val="28"/>
        </w:rPr>
        <w:t>Виконавець зобов’язаний</w:t>
      </w:r>
      <w:r w:rsidR="00D526B0" w:rsidRPr="00BB5722">
        <w:rPr>
          <w:sz w:val="28"/>
          <w:szCs w:val="28"/>
        </w:rPr>
        <w:t>:</w:t>
      </w:r>
    </w:p>
    <w:p w:rsidR="00FA4E8C" w:rsidRPr="00BB5722" w:rsidRDefault="00D526B0" w:rsidP="00FA4E8C">
      <w:pPr>
        <w:pStyle w:val="a7"/>
        <w:spacing w:before="0" w:beforeAutospacing="0" w:after="0" w:afterAutospacing="0"/>
        <w:ind w:firstLine="709"/>
        <w:jc w:val="both"/>
        <w:rPr>
          <w:sz w:val="28"/>
          <w:szCs w:val="28"/>
        </w:rPr>
      </w:pPr>
      <w:r w:rsidRPr="00BB5722">
        <w:rPr>
          <w:sz w:val="28"/>
          <w:szCs w:val="28"/>
        </w:rPr>
        <w:t>8.1.</w:t>
      </w:r>
      <w:r w:rsidRPr="00BB5722">
        <w:rPr>
          <w:color w:val="FFFFFF" w:themeColor="background1"/>
          <w:sz w:val="28"/>
          <w:szCs w:val="28"/>
        </w:rPr>
        <w:t>.</w:t>
      </w:r>
      <w:r w:rsidRPr="00BB5722">
        <w:rPr>
          <w:sz w:val="28"/>
          <w:szCs w:val="28"/>
        </w:rPr>
        <w:t>П</w:t>
      </w:r>
      <w:r w:rsidR="00FA4E8C" w:rsidRPr="00BB5722">
        <w:rPr>
          <w:sz w:val="28"/>
          <w:szCs w:val="28"/>
        </w:rPr>
        <w:t>ризначити відповідальну особу за взаємодію з Контакт-центром</w:t>
      </w:r>
      <w:r w:rsidR="00095A6F" w:rsidRPr="00BB5722">
        <w:rPr>
          <w:sz w:val="28"/>
          <w:szCs w:val="28"/>
        </w:rPr>
        <w:t>.</w:t>
      </w:r>
      <w:r w:rsidR="00FA4E8C" w:rsidRPr="00BB5722">
        <w:rPr>
          <w:sz w:val="28"/>
          <w:szCs w:val="28"/>
        </w:rPr>
        <w:t xml:space="preserve">                                           </w:t>
      </w:r>
    </w:p>
    <w:p w:rsidR="00FA4E8C" w:rsidRPr="00BB5722" w:rsidRDefault="004A462C" w:rsidP="00FA4E8C">
      <w:pPr>
        <w:pStyle w:val="a7"/>
        <w:spacing w:before="0" w:beforeAutospacing="0" w:after="0" w:afterAutospacing="0"/>
        <w:ind w:firstLine="709"/>
        <w:jc w:val="both"/>
        <w:rPr>
          <w:sz w:val="28"/>
          <w:szCs w:val="28"/>
        </w:rPr>
      </w:pPr>
      <w:r w:rsidRPr="00BB5722">
        <w:rPr>
          <w:sz w:val="28"/>
          <w:szCs w:val="28"/>
        </w:rPr>
        <w:t>8</w:t>
      </w:r>
      <w:r w:rsidR="00095A6F" w:rsidRPr="00BB5722">
        <w:rPr>
          <w:sz w:val="28"/>
          <w:szCs w:val="28"/>
        </w:rPr>
        <w:t>.</w:t>
      </w:r>
      <w:r w:rsidR="00FA4E8C" w:rsidRPr="00BB5722">
        <w:rPr>
          <w:sz w:val="28"/>
          <w:szCs w:val="28"/>
        </w:rPr>
        <w:t>2</w:t>
      </w:r>
      <w:r w:rsidR="00095A6F" w:rsidRPr="00BB5722">
        <w:rPr>
          <w:sz w:val="28"/>
          <w:szCs w:val="28"/>
        </w:rPr>
        <w:t>.</w:t>
      </w:r>
      <w:r w:rsidR="00095A6F" w:rsidRPr="00BB5722">
        <w:rPr>
          <w:color w:val="FFFFFF" w:themeColor="background1"/>
          <w:sz w:val="28"/>
          <w:szCs w:val="28"/>
        </w:rPr>
        <w:t>.</w:t>
      </w:r>
      <w:r w:rsidR="00095A6F" w:rsidRPr="00BB5722">
        <w:rPr>
          <w:sz w:val="28"/>
          <w:szCs w:val="28"/>
        </w:rPr>
        <w:t>З</w:t>
      </w:r>
      <w:r w:rsidR="00FA4E8C" w:rsidRPr="00BB5722">
        <w:rPr>
          <w:sz w:val="28"/>
          <w:szCs w:val="28"/>
        </w:rPr>
        <w:t>абезпечити оперативний прийом заявок, відповідне реагування в електронній  програмі Контакт-центру</w:t>
      </w:r>
      <w:r w:rsidR="00095A6F" w:rsidRPr="00BB5722">
        <w:rPr>
          <w:sz w:val="28"/>
          <w:szCs w:val="28"/>
        </w:rPr>
        <w:t xml:space="preserve"> та в телефонному режимі.</w:t>
      </w:r>
    </w:p>
    <w:p w:rsidR="00FA4E8C" w:rsidRPr="00BB5722" w:rsidRDefault="004A462C" w:rsidP="00FA4E8C">
      <w:pPr>
        <w:pStyle w:val="a7"/>
        <w:spacing w:before="0" w:beforeAutospacing="0" w:after="0" w:afterAutospacing="0"/>
        <w:ind w:firstLine="709"/>
        <w:jc w:val="both"/>
        <w:rPr>
          <w:sz w:val="28"/>
          <w:szCs w:val="28"/>
        </w:rPr>
      </w:pPr>
      <w:r w:rsidRPr="00BB5722">
        <w:rPr>
          <w:sz w:val="28"/>
          <w:szCs w:val="28"/>
        </w:rPr>
        <w:t>8</w:t>
      </w:r>
      <w:r w:rsidR="00FA4E8C" w:rsidRPr="00BB5722">
        <w:rPr>
          <w:sz w:val="28"/>
          <w:szCs w:val="28"/>
        </w:rPr>
        <w:t>.3</w:t>
      </w:r>
      <w:r w:rsidR="00095A6F" w:rsidRPr="00BB5722">
        <w:rPr>
          <w:sz w:val="28"/>
          <w:szCs w:val="28"/>
        </w:rPr>
        <w:t>.</w:t>
      </w:r>
      <w:r w:rsidR="00FA4E8C" w:rsidRPr="00BB5722">
        <w:rPr>
          <w:sz w:val="28"/>
          <w:szCs w:val="28"/>
        </w:rPr>
        <w:t xml:space="preserve"> </w:t>
      </w:r>
      <w:r w:rsidR="00095A6F" w:rsidRPr="00BB5722">
        <w:rPr>
          <w:sz w:val="28"/>
          <w:szCs w:val="28"/>
        </w:rPr>
        <w:t>К</w:t>
      </w:r>
      <w:r w:rsidR="00FA4E8C" w:rsidRPr="00BB5722">
        <w:rPr>
          <w:sz w:val="28"/>
          <w:szCs w:val="28"/>
        </w:rPr>
        <w:t>онтролювати хід виконання заявок</w:t>
      </w:r>
      <w:r w:rsidR="00095A6F" w:rsidRPr="00BB5722">
        <w:rPr>
          <w:sz w:val="28"/>
          <w:szCs w:val="28"/>
        </w:rPr>
        <w:t>.</w:t>
      </w:r>
    </w:p>
    <w:p w:rsidR="00FA4E8C" w:rsidRPr="00BB5722" w:rsidRDefault="004A462C" w:rsidP="00FA4E8C">
      <w:pPr>
        <w:pStyle w:val="a7"/>
        <w:spacing w:before="0" w:beforeAutospacing="0" w:after="0" w:afterAutospacing="0"/>
        <w:ind w:firstLine="709"/>
        <w:jc w:val="both"/>
        <w:rPr>
          <w:sz w:val="28"/>
          <w:szCs w:val="28"/>
        </w:rPr>
      </w:pPr>
      <w:r w:rsidRPr="00BB5722">
        <w:rPr>
          <w:sz w:val="28"/>
          <w:szCs w:val="28"/>
        </w:rPr>
        <w:t>8</w:t>
      </w:r>
      <w:r w:rsidR="00FA4E8C" w:rsidRPr="00BB5722">
        <w:rPr>
          <w:sz w:val="28"/>
          <w:szCs w:val="28"/>
        </w:rPr>
        <w:t>.4</w:t>
      </w:r>
      <w:r w:rsidR="00095A6F" w:rsidRPr="00BB5722">
        <w:rPr>
          <w:sz w:val="28"/>
          <w:szCs w:val="28"/>
        </w:rPr>
        <w:t>.</w:t>
      </w:r>
      <w:r w:rsidR="00095A6F" w:rsidRPr="00BB5722">
        <w:rPr>
          <w:color w:val="FFFFFF" w:themeColor="background1"/>
          <w:sz w:val="28"/>
          <w:szCs w:val="28"/>
        </w:rPr>
        <w:t>.</w:t>
      </w:r>
      <w:r w:rsidR="00095A6F" w:rsidRPr="00BB5722">
        <w:rPr>
          <w:sz w:val="28"/>
          <w:szCs w:val="28"/>
        </w:rPr>
        <w:t>Н</w:t>
      </w:r>
      <w:r w:rsidR="00FA4E8C" w:rsidRPr="00BB5722">
        <w:rPr>
          <w:sz w:val="28"/>
          <w:szCs w:val="28"/>
        </w:rPr>
        <w:t xml:space="preserve">адавати відповіді, документи, що підтверджують хід виконання заявок, на вимогу заявника чи </w:t>
      </w:r>
      <w:r w:rsidR="00A32686" w:rsidRPr="00BB5722">
        <w:rPr>
          <w:sz w:val="28"/>
          <w:szCs w:val="28"/>
        </w:rPr>
        <w:t>працівник</w:t>
      </w:r>
      <w:r w:rsidR="00675BB8" w:rsidRPr="00BB5722">
        <w:rPr>
          <w:sz w:val="28"/>
          <w:szCs w:val="28"/>
        </w:rPr>
        <w:t>а</w:t>
      </w:r>
      <w:r w:rsidR="00FA4E8C" w:rsidRPr="00BB5722">
        <w:rPr>
          <w:sz w:val="28"/>
          <w:szCs w:val="28"/>
        </w:rPr>
        <w:t>.</w:t>
      </w:r>
    </w:p>
    <w:p w:rsidR="00CC6C1C" w:rsidRPr="00BB5722" w:rsidRDefault="00FA4E8C" w:rsidP="00454054">
      <w:pPr>
        <w:pStyle w:val="western"/>
        <w:tabs>
          <w:tab w:val="center" w:pos="5174"/>
        </w:tabs>
        <w:spacing w:before="0" w:beforeAutospacing="0" w:after="0" w:afterAutospacing="0"/>
        <w:ind w:firstLine="709"/>
        <w:rPr>
          <w:sz w:val="8"/>
          <w:szCs w:val="8"/>
        </w:rPr>
      </w:pPr>
      <w:r w:rsidRPr="00BB5722">
        <w:rPr>
          <w:sz w:val="8"/>
          <w:szCs w:val="8"/>
        </w:rPr>
        <w:t> </w:t>
      </w:r>
      <w:r w:rsidR="00407279" w:rsidRPr="00BB5722">
        <w:rPr>
          <w:sz w:val="8"/>
          <w:szCs w:val="8"/>
        </w:rPr>
        <w:tab/>
      </w:r>
    </w:p>
    <w:p w:rsidR="006006D8" w:rsidRPr="00BB5722" w:rsidRDefault="006006D8" w:rsidP="00454054">
      <w:pPr>
        <w:pStyle w:val="western"/>
        <w:tabs>
          <w:tab w:val="center" w:pos="5174"/>
        </w:tabs>
        <w:spacing w:before="0" w:beforeAutospacing="0" w:after="0" w:afterAutospacing="0"/>
        <w:ind w:firstLine="709"/>
        <w:rPr>
          <w:sz w:val="8"/>
          <w:szCs w:val="8"/>
        </w:rPr>
      </w:pPr>
    </w:p>
    <w:p w:rsidR="00FA4E8C" w:rsidRPr="00BB5722" w:rsidRDefault="004A462C" w:rsidP="00454054">
      <w:pPr>
        <w:pStyle w:val="western"/>
        <w:tabs>
          <w:tab w:val="center" w:pos="5174"/>
        </w:tabs>
        <w:spacing w:before="0" w:beforeAutospacing="0" w:after="0" w:afterAutospacing="0"/>
        <w:ind w:firstLine="709"/>
        <w:jc w:val="center"/>
        <w:rPr>
          <w:b/>
          <w:i/>
          <w:sz w:val="28"/>
          <w:szCs w:val="28"/>
        </w:rPr>
      </w:pPr>
      <w:r w:rsidRPr="00BB5722">
        <w:rPr>
          <w:b/>
          <w:i/>
          <w:sz w:val="28"/>
          <w:szCs w:val="28"/>
        </w:rPr>
        <w:t>9</w:t>
      </w:r>
      <w:r w:rsidR="00FA4E8C" w:rsidRPr="00BB5722">
        <w:rPr>
          <w:b/>
          <w:i/>
          <w:sz w:val="28"/>
          <w:szCs w:val="28"/>
        </w:rPr>
        <w:t>. Контроль за розглядом та виконанням заявок</w:t>
      </w:r>
    </w:p>
    <w:p w:rsidR="00407279" w:rsidRPr="00BB5722" w:rsidRDefault="00FA4E8C" w:rsidP="00454054">
      <w:pPr>
        <w:pStyle w:val="a9"/>
        <w:tabs>
          <w:tab w:val="left" w:pos="708"/>
          <w:tab w:val="center" w:pos="4819"/>
        </w:tabs>
        <w:rPr>
          <w:sz w:val="8"/>
          <w:szCs w:val="8"/>
        </w:rPr>
      </w:pPr>
      <w:r w:rsidRPr="00BB5722">
        <w:rPr>
          <w:sz w:val="8"/>
          <w:szCs w:val="8"/>
        </w:rPr>
        <w:t> </w:t>
      </w:r>
      <w:r w:rsidR="00917F95" w:rsidRPr="00BB5722">
        <w:rPr>
          <w:sz w:val="8"/>
          <w:szCs w:val="8"/>
        </w:rPr>
        <w:tab/>
        <w:t>1</w:t>
      </w:r>
      <w:r w:rsidR="00454054" w:rsidRPr="00BB5722">
        <w:rPr>
          <w:sz w:val="8"/>
          <w:szCs w:val="8"/>
        </w:rPr>
        <w:tab/>
      </w:r>
    </w:p>
    <w:p w:rsidR="00FA4E8C" w:rsidRPr="00BB5722" w:rsidRDefault="00BD5B22" w:rsidP="00407279">
      <w:pPr>
        <w:pStyle w:val="a9"/>
        <w:rPr>
          <w:szCs w:val="28"/>
        </w:rPr>
      </w:pPr>
      <w:r w:rsidRPr="00BB5722">
        <w:rPr>
          <w:szCs w:val="28"/>
        </w:rPr>
        <w:t xml:space="preserve">         </w:t>
      </w:r>
      <w:r w:rsidR="004A462C" w:rsidRPr="00BB5722">
        <w:rPr>
          <w:szCs w:val="28"/>
        </w:rPr>
        <w:t>9</w:t>
      </w:r>
      <w:r w:rsidR="00FA4E8C" w:rsidRPr="00BB5722">
        <w:rPr>
          <w:szCs w:val="28"/>
        </w:rPr>
        <w:t>.1. Терміни розгляду заявок контролю</w:t>
      </w:r>
      <w:r w:rsidR="00D87B7F" w:rsidRPr="00BB5722">
        <w:rPr>
          <w:szCs w:val="28"/>
        </w:rPr>
        <w:t>ю</w:t>
      </w:r>
      <w:r w:rsidR="00FA4E8C" w:rsidRPr="00BB5722">
        <w:rPr>
          <w:szCs w:val="28"/>
        </w:rPr>
        <w:t xml:space="preserve">ться </w:t>
      </w:r>
      <w:r w:rsidR="00B73117" w:rsidRPr="00BB5722">
        <w:rPr>
          <w:szCs w:val="28"/>
        </w:rPr>
        <w:t>управлінням</w:t>
      </w:r>
      <w:r w:rsidR="001F56F8" w:rsidRPr="00BB5722">
        <w:rPr>
          <w:szCs w:val="28"/>
        </w:rPr>
        <w:t>.</w:t>
      </w:r>
    </w:p>
    <w:p w:rsidR="00BD5B22" w:rsidRPr="00BB5722" w:rsidRDefault="00BD5B22" w:rsidP="00BD5B22">
      <w:pPr>
        <w:pStyle w:val="a7"/>
        <w:spacing w:before="0" w:beforeAutospacing="0" w:after="0" w:afterAutospacing="0"/>
        <w:jc w:val="both"/>
        <w:rPr>
          <w:sz w:val="28"/>
          <w:szCs w:val="28"/>
        </w:rPr>
      </w:pPr>
      <w:r w:rsidRPr="00BB5722">
        <w:rPr>
          <w:sz w:val="28"/>
          <w:szCs w:val="28"/>
        </w:rPr>
        <w:t xml:space="preserve">        </w:t>
      </w:r>
      <w:r w:rsidR="004A462C" w:rsidRPr="00BB5722">
        <w:rPr>
          <w:sz w:val="28"/>
          <w:szCs w:val="28"/>
        </w:rPr>
        <w:t xml:space="preserve"> 9</w:t>
      </w:r>
      <w:r w:rsidR="00FA4E8C" w:rsidRPr="00BB5722">
        <w:rPr>
          <w:sz w:val="28"/>
          <w:szCs w:val="28"/>
        </w:rPr>
        <w:t xml:space="preserve">.2. У випадку   виявлення    порушення    регламентованого     строку виконання заявок мешканців, </w:t>
      </w:r>
      <w:r w:rsidR="001D7634" w:rsidRPr="00BB5722">
        <w:rPr>
          <w:sz w:val="28"/>
          <w:szCs w:val="28"/>
        </w:rPr>
        <w:t>начальником управління</w:t>
      </w:r>
      <w:r w:rsidR="001D7634" w:rsidRPr="00BB5722">
        <w:rPr>
          <w:b/>
          <w:sz w:val="28"/>
          <w:szCs w:val="28"/>
        </w:rPr>
        <w:t xml:space="preserve"> </w:t>
      </w:r>
      <w:r w:rsidR="00FA4E8C" w:rsidRPr="00BB5722">
        <w:rPr>
          <w:sz w:val="28"/>
          <w:szCs w:val="28"/>
        </w:rPr>
        <w:t>направляє</w:t>
      </w:r>
      <w:r w:rsidR="004A462C" w:rsidRPr="00BB5722">
        <w:rPr>
          <w:sz w:val="28"/>
          <w:szCs w:val="28"/>
        </w:rPr>
        <w:t>ться</w:t>
      </w:r>
      <w:r w:rsidR="00FA4E8C" w:rsidRPr="00BB5722">
        <w:rPr>
          <w:sz w:val="28"/>
          <w:szCs w:val="28"/>
        </w:rPr>
        <w:t xml:space="preserve"> лист-повідомлення про порушення керівнику відділу, управління, іншого виконавчого органу  міської ради, виконкому районної в місті ради, підприємства, установи </w:t>
      </w:r>
      <w:r w:rsidR="00F1232D" w:rsidRPr="00BB5722">
        <w:rPr>
          <w:sz w:val="28"/>
          <w:szCs w:val="28"/>
        </w:rPr>
        <w:t>чи</w:t>
      </w:r>
      <w:r w:rsidR="00FA4E8C" w:rsidRPr="00BB5722">
        <w:rPr>
          <w:sz w:val="28"/>
          <w:szCs w:val="28"/>
        </w:rPr>
        <w:t xml:space="preserve"> </w:t>
      </w:r>
      <w:r w:rsidR="009B252B" w:rsidRPr="00BB5722">
        <w:rPr>
          <w:sz w:val="28"/>
          <w:szCs w:val="28"/>
        </w:rPr>
        <w:t xml:space="preserve">організації, </w:t>
      </w:r>
      <w:r w:rsidR="00FA4E8C" w:rsidRPr="00BB5722">
        <w:rPr>
          <w:sz w:val="28"/>
          <w:szCs w:val="28"/>
        </w:rPr>
        <w:t>заступнику міського голови, керуючій справами виконкому міської ради  відповідно до розподілу</w:t>
      </w:r>
      <w:r w:rsidR="004A07EB" w:rsidRPr="00BB5722">
        <w:rPr>
          <w:sz w:val="28"/>
          <w:szCs w:val="28"/>
        </w:rPr>
        <w:t xml:space="preserve"> </w:t>
      </w:r>
      <w:r w:rsidR="00FA4E8C" w:rsidRPr="00BB5722">
        <w:rPr>
          <w:sz w:val="28"/>
          <w:szCs w:val="28"/>
        </w:rPr>
        <w:t xml:space="preserve"> </w:t>
      </w:r>
      <w:r w:rsidR="001A0026" w:rsidRPr="00BB5722">
        <w:rPr>
          <w:sz w:val="28"/>
          <w:szCs w:val="28"/>
        </w:rPr>
        <w:t xml:space="preserve"> </w:t>
      </w:r>
      <w:r w:rsidR="007E0269" w:rsidRPr="00BB5722">
        <w:rPr>
          <w:sz w:val="28"/>
          <w:szCs w:val="28"/>
        </w:rPr>
        <w:t xml:space="preserve"> </w:t>
      </w:r>
      <w:r w:rsidR="00FA4E8C" w:rsidRPr="00BB5722">
        <w:rPr>
          <w:sz w:val="28"/>
          <w:szCs w:val="28"/>
        </w:rPr>
        <w:t>обов’язків</w:t>
      </w:r>
      <w:r w:rsidR="007E0269" w:rsidRPr="00BB5722">
        <w:rPr>
          <w:sz w:val="28"/>
          <w:szCs w:val="28"/>
        </w:rPr>
        <w:t xml:space="preserve">  </w:t>
      </w:r>
      <w:r w:rsidR="00FA4E8C" w:rsidRPr="00BB5722">
        <w:rPr>
          <w:sz w:val="28"/>
          <w:szCs w:val="28"/>
        </w:rPr>
        <w:t xml:space="preserve"> для </w:t>
      </w:r>
      <w:r w:rsidR="007E0269" w:rsidRPr="00BB5722">
        <w:rPr>
          <w:sz w:val="28"/>
          <w:szCs w:val="28"/>
        </w:rPr>
        <w:t xml:space="preserve">  </w:t>
      </w:r>
      <w:r w:rsidR="00FA4E8C" w:rsidRPr="00BB5722">
        <w:rPr>
          <w:sz w:val="28"/>
          <w:szCs w:val="28"/>
        </w:rPr>
        <w:t>інформування</w:t>
      </w:r>
      <w:r w:rsidR="004A07EB" w:rsidRPr="00BB5722">
        <w:rPr>
          <w:sz w:val="28"/>
          <w:szCs w:val="28"/>
        </w:rPr>
        <w:t xml:space="preserve"> </w:t>
      </w:r>
      <w:r w:rsidR="007E0269" w:rsidRPr="00BB5722">
        <w:rPr>
          <w:sz w:val="28"/>
          <w:szCs w:val="28"/>
        </w:rPr>
        <w:t xml:space="preserve">  </w:t>
      </w:r>
      <w:r w:rsidR="00FA4E8C" w:rsidRPr="00BB5722">
        <w:rPr>
          <w:sz w:val="28"/>
          <w:szCs w:val="28"/>
        </w:rPr>
        <w:t xml:space="preserve">та </w:t>
      </w:r>
      <w:r w:rsidR="007E0269" w:rsidRPr="00BB5722">
        <w:rPr>
          <w:sz w:val="28"/>
          <w:szCs w:val="28"/>
        </w:rPr>
        <w:t xml:space="preserve"> </w:t>
      </w:r>
      <w:r w:rsidR="004A07EB" w:rsidRPr="00BB5722">
        <w:rPr>
          <w:sz w:val="28"/>
          <w:szCs w:val="28"/>
        </w:rPr>
        <w:t xml:space="preserve"> </w:t>
      </w:r>
      <w:r w:rsidR="00F717E2" w:rsidRPr="00BB5722">
        <w:rPr>
          <w:sz w:val="28"/>
          <w:szCs w:val="28"/>
        </w:rPr>
        <w:t xml:space="preserve">  </w:t>
      </w:r>
      <w:r w:rsidR="00FA4E8C" w:rsidRPr="00BB5722">
        <w:rPr>
          <w:sz w:val="28"/>
          <w:szCs w:val="28"/>
        </w:rPr>
        <w:t>вжиття</w:t>
      </w:r>
      <w:r w:rsidR="004A07EB" w:rsidRPr="00BB5722">
        <w:rPr>
          <w:sz w:val="28"/>
          <w:szCs w:val="28"/>
        </w:rPr>
        <w:t xml:space="preserve"> </w:t>
      </w:r>
      <w:r w:rsidR="00FA4E8C" w:rsidRPr="00BB5722">
        <w:rPr>
          <w:sz w:val="28"/>
          <w:szCs w:val="28"/>
        </w:rPr>
        <w:t xml:space="preserve"> </w:t>
      </w:r>
      <w:r w:rsidR="007E0269" w:rsidRPr="00BB5722">
        <w:rPr>
          <w:sz w:val="28"/>
          <w:szCs w:val="28"/>
        </w:rPr>
        <w:t xml:space="preserve"> </w:t>
      </w:r>
      <w:r w:rsidR="00A32686" w:rsidRPr="00BB5722">
        <w:rPr>
          <w:sz w:val="28"/>
          <w:szCs w:val="28"/>
        </w:rPr>
        <w:t>заходів.</w:t>
      </w:r>
      <w:r w:rsidR="00F717E2" w:rsidRPr="00BB5722">
        <w:rPr>
          <w:sz w:val="28"/>
          <w:szCs w:val="28"/>
        </w:rPr>
        <w:t xml:space="preserve">    Виконавець     зобов’язаний     вирішити питання по суті </w:t>
      </w:r>
      <w:r w:rsidR="00741628" w:rsidRPr="00BB5722">
        <w:rPr>
          <w:sz w:val="28"/>
          <w:szCs w:val="28"/>
        </w:rPr>
        <w:t>в термін,  додатково</w:t>
      </w:r>
      <w:r w:rsidR="00787E04" w:rsidRPr="00BB5722">
        <w:rPr>
          <w:sz w:val="28"/>
          <w:szCs w:val="28"/>
        </w:rPr>
        <w:t xml:space="preserve"> </w:t>
      </w:r>
      <w:r w:rsidR="00741628" w:rsidRPr="00BB5722">
        <w:rPr>
          <w:sz w:val="28"/>
          <w:szCs w:val="28"/>
        </w:rPr>
        <w:t xml:space="preserve"> визначений  </w:t>
      </w:r>
      <w:r w:rsidR="00A23687" w:rsidRPr="00BB5722">
        <w:rPr>
          <w:sz w:val="28"/>
          <w:szCs w:val="28"/>
        </w:rPr>
        <w:t>начальником</w:t>
      </w:r>
      <w:r w:rsidR="007B688C" w:rsidRPr="00BB5722">
        <w:rPr>
          <w:sz w:val="28"/>
          <w:szCs w:val="28"/>
        </w:rPr>
        <w:t xml:space="preserve"> управління</w:t>
      </w:r>
      <w:r w:rsidRPr="00BB5722">
        <w:rPr>
          <w:sz w:val="28"/>
          <w:szCs w:val="28"/>
        </w:rPr>
        <w:t>.</w:t>
      </w:r>
    </w:p>
    <w:p w:rsidR="00741628" w:rsidRPr="00BB5722" w:rsidRDefault="00741628" w:rsidP="00741628">
      <w:pPr>
        <w:pStyle w:val="a7"/>
        <w:spacing w:before="0" w:beforeAutospacing="0" w:after="0" w:afterAutospacing="0"/>
        <w:jc w:val="center"/>
        <w:rPr>
          <w:sz w:val="2"/>
          <w:szCs w:val="2"/>
        </w:rPr>
      </w:pPr>
    </w:p>
    <w:p w:rsidR="00407279" w:rsidRPr="00BB5722" w:rsidRDefault="00FA4E8C" w:rsidP="001A0026">
      <w:pPr>
        <w:pStyle w:val="a7"/>
        <w:spacing w:before="0" w:beforeAutospacing="0" w:after="0" w:afterAutospacing="0"/>
        <w:jc w:val="both"/>
        <w:rPr>
          <w:sz w:val="28"/>
          <w:szCs w:val="28"/>
        </w:rPr>
      </w:pPr>
      <w:r w:rsidRPr="00BB5722">
        <w:rPr>
          <w:sz w:val="28"/>
          <w:szCs w:val="28"/>
        </w:rPr>
        <w:tab/>
      </w:r>
      <w:r w:rsidR="004A462C" w:rsidRPr="00BB5722">
        <w:rPr>
          <w:sz w:val="28"/>
          <w:szCs w:val="28"/>
        </w:rPr>
        <w:t>9</w:t>
      </w:r>
      <w:r w:rsidRPr="00BB5722">
        <w:rPr>
          <w:sz w:val="28"/>
          <w:szCs w:val="28"/>
        </w:rPr>
        <w:t>.3.</w:t>
      </w:r>
      <w:r w:rsidR="00344961" w:rsidRPr="00BB5722">
        <w:rPr>
          <w:color w:val="FFFFFF" w:themeColor="background1"/>
          <w:sz w:val="28"/>
          <w:szCs w:val="28"/>
        </w:rPr>
        <w:t>.</w:t>
      </w:r>
      <w:r w:rsidRPr="00BB5722">
        <w:rPr>
          <w:sz w:val="28"/>
          <w:szCs w:val="28"/>
        </w:rPr>
        <w:t>Загальний термін розгляду  може бути подовжено за наявності мотивованого</w:t>
      </w:r>
      <w:r w:rsidR="00407279" w:rsidRPr="00BB5722">
        <w:rPr>
          <w:sz w:val="28"/>
          <w:szCs w:val="28"/>
        </w:rPr>
        <w:t xml:space="preserve">  </w:t>
      </w:r>
      <w:r w:rsidRPr="00BB5722">
        <w:rPr>
          <w:sz w:val="28"/>
          <w:szCs w:val="28"/>
        </w:rPr>
        <w:t xml:space="preserve"> обґрунтування </w:t>
      </w:r>
      <w:r w:rsidR="00407279" w:rsidRPr="00BB5722">
        <w:rPr>
          <w:sz w:val="28"/>
          <w:szCs w:val="28"/>
        </w:rPr>
        <w:t xml:space="preserve"> </w:t>
      </w:r>
      <w:r w:rsidRPr="00BB5722">
        <w:rPr>
          <w:sz w:val="28"/>
          <w:szCs w:val="28"/>
        </w:rPr>
        <w:t>виконавця</w:t>
      </w:r>
      <w:r w:rsidR="00407279" w:rsidRPr="00BB5722">
        <w:rPr>
          <w:sz w:val="28"/>
          <w:szCs w:val="28"/>
        </w:rPr>
        <w:t xml:space="preserve">   </w:t>
      </w:r>
      <w:r w:rsidRPr="00BB5722">
        <w:rPr>
          <w:sz w:val="28"/>
          <w:szCs w:val="28"/>
        </w:rPr>
        <w:t xml:space="preserve"> виключно в </w:t>
      </w:r>
      <w:r w:rsidR="00407279" w:rsidRPr="00BB5722">
        <w:rPr>
          <w:sz w:val="28"/>
          <w:szCs w:val="28"/>
        </w:rPr>
        <w:t xml:space="preserve">  </w:t>
      </w:r>
      <w:r w:rsidRPr="00BB5722">
        <w:rPr>
          <w:sz w:val="28"/>
          <w:szCs w:val="28"/>
        </w:rPr>
        <w:t xml:space="preserve">разі </w:t>
      </w:r>
      <w:r w:rsidR="00407279" w:rsidRPr="00BB5722">
        <w:rPr>
          <w:sz w:val="28"/>
          <w:szCs w:val="28"/>
        </w:rPr>
        <w:t xml:space="preserve">   </w:t>
      </w:r>
      <w:r w:rsidRPr="00BB5722">
        <w:rPr>
          <w:sz w:val="28"/>
          <w:szCs w:val="28"/>
        </w:rPr>
        <w:t xml:space="preserve">довгострокового </w:t>
      </w:r>
    </w:p>
    <w:p w:rsidR="004A462C" w:rsidRPr="00BB5722" w:rsidRDefault="004A462C" w:rsidP="001A0026">
      <w:pPr>
        <w:pStyle w:val="a7"/>
        <w:spacing w:before="0" w:beforeAutospacing="0" w:after="0" w:afterAutospacing="0"/>
        <w:jc w:val="both"/>
        <w:rPr>
          <w:sz w:val="28"/>
          <w:szCs w:val="28"/>
        </w:rPr>
      </w:pPr>
    </w:p>
    <w:p w:rsidR="00095A6F" w:rsidRPr="00BB5722" w:rsidRDefault="00095A6F" w:rsidP="004A462C">
      <w:pPr>
        <w:pStyle w:val="a7"/>
        <w:spacing w:before="0" w:beforeAutospacing="0" w:after="0" w:afterAutospacing="0"/>
        <w:jc w:val="center"/>
        <w:rPr>
          <w:sz w:val="28"/>
          <w:szCs w:val="28"/>
        </w:rPr>
      </w:pPr>
    </w:p>
    <w:p w:rsidR="004A462C" w:rsidRPr="00BB5722" w:rsidRDefault="004A462C" w:rsidP="004A462C">
      <w:pPr>
        <w:pStyle w:val="a7"/>
        <w:spacing w:before="0" w:beforeAutospacing="0" w:after="0" w:afterAutospacing="0"/>
        <w:jc w:val="center"/>
        <w:rPr>
          <w:sz w:val="28"/>
          <w:szCs w:val="28"/>
        </w:rPr>
      </w:pPr>
      <w:r w:rsidRPr="00BB5722">
        <w:rPr>
          <w:sz w:val="28"/>
          <w:szCs w:val="28"/>
        </w:rPr>
        <w:t>6</w:t>
      </w:r>
    </w:p>
    <w:p w:rsidR="002B1A11" w:rsidRPr="00BB5722" w:rsidRDefault="002B1A11" w:rsidP="004A462C">
      <w:pPr>
        <w:pStyle w:val="a7"/>
        <w:spacing w:before="0" w:beforeAutospacing="0" w:after="0" w:afterAutospacing="0"/>
        <w:jc w:val="center"/>
        <w:rPr>
          <w:sz w:val="8"/>
          <w:szCs w:val="8"/>
        </w:rPr>
      </w:pPr>
    </w:p>
    <w:p w:rsidR="004A462C" w:rsidRPr="00BB5722" w:rsidRDefault="004A462C" w:rsidP="004A462C">
      <w:pPr>
        <w:pStyle w:val="a7"/>
        <w:spacing w:before="0" w:beforeAutospacing="0" w:after="0" w:afterAutospacing="0"/>
        <w:jc w:val="center"/>
        <w:rPr>
          <w:sz w:val="8"/>
          <w:szCs w:val="8"/>
        </w:rPr>
      </w:pPr>
    </w:p>
    <w:p w:rsidR="005A4A07" w:rsidRPr="00BB5722" w:rsidRDefault="00FA4E8C" w:rsidP="001A0026">
      <w:pPr>
        <w:pStyle w:val="a7"/>
        <w:spacing w:before="0" w:beforeAutospacing="0" w:after="0" w:afterAutospacing="0"/>
        <w:jc w:val="both"/>
        <w:rPr>
          <w:sz w:val="8"/>
          <w:szCs w:val="8"/>
        </w:rPr>
      </w:pPr>
      <w:r w:rsidRPr="00BB5722">
        <w:rPr>
          <w:sz w:val="28"/>
          <w:szCs w:val="28"/>
        </w:rPr>
        <w:t>планування та виконання робіт, за умов бюджетного фінансування строк виконання може перевищувати вказаний термін. При цьому відповідь погоджується</w:t>
      </w:r>
      <w:r w:rsidR="001A0026" w:rsidRPr="00BB5722">
        <w:rPr>
          <w:sz w:val="28"/>
          <w:szCs w:val="28"/>
        </w:rPr>
        <w:t xml:space="preserve">  </w:t>
      </w:r>
      <w:r w:rsidRPr="00BB5722">
        <w:rPr>
          <w:sz w:val="28"/>
          <w:szCs w:val="28"/>
        </w:rPr>
        <w:t xml:space="preserve"> з </w:t>
      </w:r>
      <w:r w:rsidR="001A0026" w:rsidRPr="00BB5722">
        <w:rPr>
          <w:sz w:val="28"/>
          <w:szCs w:val="28"/>
        </w:rPr>
        <w:t xml:space="preserve">  </w:t>
      </w:r>
      <w:r w:rsidRPr="00BB5722">
        <w:rPr>
          <w:sz w:val="28"/>
          <w:szCs w:val="28"/>
        </w:rPr>
        <w:t>керівником відділу,</w:t>
      </w:r>
      <w:r w:rsidR="001A0026" w:rsidRPr="00BB5722">
        <w:rPr>
          <w:sz w:val="28"/>
          <w:szCs w:val="28"/>
        </w:rPr>
        <w:t xml:space="preserve"> </w:t>
      </w:r>
      <w:r w:rsidRPr="00BB5722">
        <w:rPr>
          <w:sz w:val="28"/>
          <w:szCs w:val="28"/>
        </w:rPr>
        <w:t xml:space="preserve"> управління, іншого </w:t>
      </w:r>
      <w:r w:rsidR="001A0026" w:rsidRPr="00BB5722">
        <w:rPr>
          <w:sz w:val="28"/>
          <w:szCs w:val="28"/>
        </w:rPr>
        <w:t xml:space="preserve"> </w:t>
      </w:r>
      <w:r w:rsidRPr="00BB5722">
        <w:rPr>
          <w:sz w:val="28"/>
          <w:szCs w:val="28"/>
        </w:rPr>
        <w:t>виконавчого</w:t>
      </w:r>
      <w:r w:rsidR="001A0026" w:rsidRPr="00BB5722">
        <w:rPr>
          <w:sz w:val="28"/>
          <w:szCs w:val="28"/>
        </w:rPr>
        <w:t xml:space="preserve"> </w:t>
      </w:r>
      <w:r w:rsidRPr="00BB5722">
        <w:rPr>
          <w:sz w:val="28"/>
          <w:szCs w:val="28"/>
        </w:rPr>
        <w:t xml:space="preserve"> органу  </w:t>
      </w:r>
    </w:p>
    <w:p w:rsidR="00FA4E8C" w:rsidRPr="00BB5722" w:rsidRDefault="00FA4E8C" w:rsidP="00FA4E8C">
      <w:pPr>
        <w:pStyle w:val="a7"/>
        <w:spacing w:before="0" w:beforeAutospacing="0" w:after="0" w:afterAutospacing="0"/>
        <w:jc w:val="both"/>
        <w:rPr>
          <w:sz w:val="28"/>
          <w:szCs w:val="28"/>
        </w:rPr>
      </w:pPr>
      <w:r w:rsidRPr="00BB5722">
        <w:rPr>
          <w:sz w:val="28"/>
          <w:szCs w:val="28"/>
        </w:rPr>
        <w:t>міської ради  та заступником міського голови, керуючою справами виконкому міської ради відповідно  до розподілу обов’язків,  з обов’язковим повідомленням заявника виконавцем.</w:t>
      </w:r>
    </w:p>
    <w:p w:rsidR="00FA4E8C" w:rsidRPr="00BB5722" w:rsidRDefault="004A462C" w:rsidP="00FA4E8C">
      <w:pPr>
        <w:pStyle w:val="a7"/>
        <w:spacing w:before="0" w:beforeAutospacing="0" w:after="0" w:afterAutospacing="0"/>
        <w:ind w:firstLine="708"/>
        <w:jc w:val="both"/>
        <w:rPr>
          <w:sz w:val="28"/>
          <w:szCs w:val="28"/>
        </w:rPr>
      </w:pPr>
      <w:r w:rsidRPr="00BB5722">
        <w:rPr>
          <w:sz w:val="28"/>
          <w:szCs w:val="28"/>
        </w:rPr>
        <w:t>9</w:t>
      </w:r>
      <w:r w:rsidR="00FA4E8C" w:rsidRPr="00BB5722">
        <w:rPr>
          <w:sz w:val="28"/>
          <w:szCs w:val="28"/>
        </w:rPr>
        <w:t>.4.</w:t>
      </w:r>
      <w:r w:rsidR="00344961" w:rsidRPr="00BB5722">
        <w:rPr>
          <w:color w:val="FFFFFF" w:themeColor="background1"/>
          <w:sz w:val="28"/>
          <w:szCs w:val="28"/>
        </w:rPr>
        <w:t>.</w:t>
      </w:r>
      <w:r w:rsidR="00FA4E8C" w:rsidRPr="00BB5722">
        <w:rPr>
          <w:sz w:val="28"/>
          <w:szCs w:val="28"/>
        </w:rPr>
        <w:t xml:space="preserve">Якщо питання не було вирішено по суті  та не виконано пункти </w:t>
      </w:r>
      <w:proofErr w:type="spellStart"/>
      <w:r w:rsidR="00FA4E8C" w:rsidRPr="00BB5722">
        <w:rPr>
          <w:sz w:val="28"/>
          <w:szCs w:val="28"/>
        </w:rPr>
        <w:t>Регламента</w:t>
      </w:r>
      <w:proofErr w:type="spellEnd"/>
      <w:r w:rsidR="00FA4E8C" w:rsidRPr="00BB5722">
        <w:rPr>
          <w:sz w:val="28"/>
          <w:szCs w:val="28"/>
        </w:rPr>
        <w:t xml:space="preserve"> </w:t>
      </w:r>
      <w:r w:rsidRPr="00BB5722">
        <w:rPr>
          <w:sz w:val="28"/>
          <w:szCs w:val="28"/>
        </w:rPr>
        <w:t>9</w:t>
      </w:r>
      <w:r w:rsidR="00FA4E8C" w:rsidRPr="00BB5722">
        <w:rPr>
          <w:sz w:val="28"/>
          <w:szCs w:val="28"/>
        </w:rPr>
        <w:t>.2</w:t>
      </w:r>
      <w:r w:rsidR="008F2C23" w:rsidRPr="00BB5722">
        <w:rPr>
          <w:sz w:val="28"/>
          <w:szCs w:val="28"/>
        </w:rPr>
        <w:t xml:space="preserve">, </w:t>
      </w:r>
      <w:r w:rsidRPr="00BB5722">
        <w:rPr>
          <w:sz w:val="28"/>
          <w:szCs w:val="28"/>
        </w:rPr>
        <w:t>9</w:t>
      </w:r>
      <w:r w:rsidR="00FA4E8C" w:rsidRPr="00BB5722">
        <w:rPr>
          <w:sz w:val="28"/>
          <w:szCs w:val="28"/>
        </w:rPr>
        <w:t>.3</w:t>
      </w:r>
      <w:r w:rsidR="00741628" w:rsidRPr="00BB5722">
        <w:rPr>
          <w:sz w:val="28"/>
          <w:szCs w:val="28"/>
        </w:rPr>
        <w:t>,</w:t>
      </w:r>
      <w:r w:rsidR="00FA4E8C" w:rsidRPr="00BB5722">
        <w:rPr>
          <w:sz w:val="28"/>
          <w:szCs w:val="28"/>
        </w:rPr>
        <w:t xml:space="preserve"> доповідна записка</w:t>
      </w:r>
      <w:r w:rsidR="001D7634" w:rsidRPr="00BB5722">
        <w:rPr>
          <w:sz w:val="28"/>
          <w:szCs w:val="28"/>
        </w:rPr>
        <w:t>, складена начальником управління,</w:t>
      </w:r>
      <w:r w:rsidR="00FA4E8C" w:rsidRPr="00BB5722">
        <w:rPr>
          <w:sz w:val="28"/>
          <w:szCs w:val="28"/>
        </w:rPr>
        <w:t xml:space="preserve"> про порушення термінів розгляду направляється </w:t>
      </w:r>
      <w:r w:rsidR="008F2C23" w:rsidRPr="00BB5722">
        <w:rPr>
          <w:sz w:val="28"/>
          <w:szCs w:val="28"/>
        </w:rPr>
        <w:t>заступникам міського голови, керуючій справами</w:t>
      </w:r>
      <w:r w:rsidR="00FA4E8C" w:rsidRPr="00BB5722">
        <w:rPr>
          <w:sz w:val="28"/>
          <w:szCs w:val="28"/>
        </w:rPr>
        <w:t xml:space="preserve"> з метою інформування про наявні проблеми та надання доручень, розпоряджень для вирішення проблемних питань.</w:t>
      </w:r>
    </w:p>
    <w:p w:rsidR="00FA4E8C" w:rsidRPr="00BB5722" w:rsidRDefault="000C4B16" w:rsidP="00FA4E8C">
      <w:pPr>
        <w:pStyle w:val="a7"/>
        <w:spacing w:before="0" w:beforeAutospacing="0" w:after="0" w:afterAutospacing="0"/>
        <w:ind w:firstLine="709"/>
        <w:jc w:val="both"/>
        <w:rPr>
          <w:sz w:val="28"/>
          <w:szCs w:val="28"/>
        </w:rPr>
      </w:pPr>
      <w:r w:rsidRPr="00BB5722">
        <w:rPr>
          <w:sz w:val="28"/>
          <w:szCs w:val="28"/>
        </w:rPr>
        <w:t xml:space="preserve"> </w:t>
      </w:r>
      <w:r w:rsidR="004A462C" w:rsidRPr="00BB5722">
        <w:rPr>
          <w:sz w:val="28"/>
          <w:szCs w:val="28"/>
        </w:rPr>
        <w:t>9</w:t>
      </w:r>
      <w:r w:rsidR="00FA4E8C" w:rsidRPr="00BB5722">
        <w:rPr>
          <w:sz w:val="28"/>
          <w:szCs w:val="28"/>
        </w:rPr>
        <w:t>.</w:t>
      </w:r>
      <w:r w:rsidRPr="00BB5722">
        <w:rPr>
          <w:sz w:val="28"/>
          <w:szCs w:val="28"/>
        </w:rPr>
        <w:t>5</w:t>
      </w:r>
      <w:r w:rsidR="00FA4E8C" w:rsidRPr="00BB5722">
        <w:rPr>
          <w:sz w:val="28"/>
          <w:szCs w:val="28"/>
        </w:rPr>
        <w:t>.</w:t>
      </w:r>
      <w:r w:rsidR="00344961" w:rsidRPr="00BB5722">
        <w:rPr>
          <w:color w:val="FFFFFF" w:themeColor="background1"/>
          <w:sz w:val="28"/>
          <w:szCs w:val="28"/>
        </w:rPr>
        <w:t>.</w:t>
      </w:r>
      <w:r w:rsidR="00A32686" w:rsidRPr="00BB5722">
        <w:rPr>
          <w:sz w:val="28"/>
          <w:szCs w:val="28"/>
        </w:rPr>
        <w:t>Працівником</w:t>
      </w:r>
      <w:r w:rsidR="00FA4E8C" w:rsidRPr="00BB5722">
        <w:rPr>
          <w:sz w:val="28"/>
          <w:szCs w:val="28"/>
        </w:rPr>
        <w:t xml:space="preserve"> Контакт-центру перевіряється факт та якість виконання заявок шляхом вибіркового опитування заявників у телефонному режимі. У разі </w:t>
      </w:r>
      <w:proofErr w:type="spellStart"/>
      <w:r w:rsidR="00FA4E8C" w:rsidRPr="00BB5722">
        <w:rPr>
          <w:sz w:val="28"/>
          <w:szCs w:val="28"/>
        </w:rPr>
        <w:t>непідтвердже</w:t>
      </w:r>
      <w:r w:rsidR="009D1818" w:rsidRPr="00BB5722">
        <w:rPr>
          <w:sz w:val="28"/>
          <w:szCs w:val="28"/>
        </w:rPr>
        <w:t>ння</w:t>
      </w:r>
      <w:proofErr w:type="spellEnd"/>
      <w:r w:rsidR="009D1818" w:rsidRPr="00BB5722">
        <w:rPr>
          <w:sz w:val="28"/>
          <w:szCs w:val="28"/>
        </w:rPr>
        <w:t xml:space="preserve"> факту виконання або </w:t>
      </w:r>
      <w:r w:rsidR="00FA4E8C" w:rsidRPr="00BB5722">
        <w:rPr>
          <w:sz w:val="28"/>
          <w:szCs w:val="28"/>
        </w:rPr>
        <w:t>неякісного виконання, заявка відправляється виконавцю на доопрацювання з повідомленням</w:t>
      </w:r>
      <w:r w:rsidR="00A32586" w:rsidRPr="00BB5722">
        <w:rPr>
          <w:sz w:val="28"/>
          <w:szCs w:val="28"/>
        </w:rPr>
        <w:t xml:space="preserve"> заступника міського голови</w:t>
      </w:r>
      <w:r w:rsidR="009067A0" w:rsidRPr="00BB5722">
        <w:rPr>
          <w:sz w:val="28"/>
          <w:szCs w:val="28"/>
        </w:rPr>
        <w:t xml:space="preserve"> відповідно до розподілу обов’язків</w:t>
      </w:r>
      <w:r w:rsidR="00A32586" w:rsidRPr="00BB5722">
        <w:rPr>
          <w:sz w:val="28"/>
          <w:szCs w:val="28"/>
        </w:rPr>
        <w:t>, керуючої справами виконкому міської ради,</w:t>
      </w:r>
      <w:r w:rsidR="00FA4E8C" w:rsidRPr="00BB5722">
        <w:rPr>
          <w:sz w:val="28"/>
          <w:szCs w:val="28"/>
        </w:rPr>
        <w:t xml:space="preserve"> керівника відділу, управління, іншого виконавчого органу  міської ради, виконкому районної в місті ради, підприємства та установи.   </w:t>
      </w:r>
    </w:p>
    <w:p w:rsidR="00FA4E8C" w:rsidRPr="00BB5722" w:rsidRDefault="00FA4E8C" w:rsidP="00454054">
      <w:pPr>
        <w:pStyle w:val="a7"/>
        <w:tabs>
          <w:tab w:val="left" w:pos="708"/>
          <w:tab w:val="left" w:pos="1416"/>
          <w:tab w:val="left" w:pos="4125"/>
        </w:tabs>
        <w:spacing w:before="0" w:beforeAutospacing="0" w:after="0" w:afterAutospacing="0"/>
        <w:ind w:firstLine="709"/>
        <w:jc w:val="center"/>
        <w:rPr>
          <w:sz w:val="8"/>
          <w:szCs w:val="8"/>
        </w:rPr>
      </w:pPr>
    </w:p>
    <w:p w:rsidR="00454054" w:rsidRPr="00BB5722" w:rsidRDefault="00454054" w:rsidP="00454054">
      <w:pPr>
        <w:pStyle w:val="a7"/>
        <w:tabs>
          <w:tab w:val="left" w:pos="708"/>
          <w:tab w:val="left" w:pos="1416"/>
          <w:tab w:val="left" w:pos="4125"/>
        </w:tabs>
        <w:spacing w:before="0" w:beforeAutospacing="0" w:after="0" w:afterAutospacing="0"/>
        <w:ind w:firstLine="709"/>
        <w:jc w:val="center"/>
        <w:rPr>
          <w:sz w:val="8"/>
          <w:szCs w:val="8"/>
        </w:rPr>
      </w:pPr>
    </w:p>
    <w:p w:rsidR="00FA4E8C" w:rsidRPr="00BB5722" w:rsidRDefault="00C23DC4" w:rsidP="00A32686">
      <w:pPr>
        <w:pStyle w:val="a7"/>
        <w:spacing w:before="0" w:beforeAutospacing="0" w:after="0" w:afterAutospacing="0"/>
        <w:ind w:firstLine="709"/>
        <w:jc w:val="center"/>
        <w:rPr>
          <w:b/>
          <w:i/>
          <w:sz w:val="28"/>
          <w:szCs w:val="28"/>
        </w:rPr>
      </w:pPr>
      <w:r w:rsidRPr="00BB5722">
        <w:rPr>
          <w:b/>
          <w:i/>
          <w:sz w:val="28"/>
          <w:szCs w:val="28"/>
        </w:rPr>
        <w:t>1</w:t>
      </w:r>
      <w:r w:rsidR="007257CF" w:rsidRPr="00BB5722">
        <w:rPr>
          <w:b/>
          <w:i/>
          <w:sz w:val="28"/>
          <w:szCs w:val="28"/>
        </w:rPr>
        <w:t>1</w:t>
      </w:r>
      <w:r w:rsidR="00FA4E8C" w:rsidRPr="00BB5722">
        <w:rPr>
          <w:b/>
          <w:i/>
          <w:sz w:val="28"/>
          <w:szCs w:val="28"/>
        </w:rPr>
        <w:t>. Відповідальність за недотримання Регламенту</w:t>
      </w:r>
    </w:p>
    <w:p w:rsidR="00FA4E8C" w:rsidRPr="00BB5722" w:rsidRDefault="00FA4E8C" w:rsidP="00454054">
      <w:pPr>
        <w:pStyle w:val="a7"/>
        <w:spacing w:before="0" w:beforeAutospacing="0" w:after="0" w:afterAutospacing="0"/>
        <w:ind w:firstLine="709"/>
        <w:jc w:val="center"/>
        <w:rPr>
          <w:b/>
          <w:i/>
          <w:sz w:val="8"/>
          <w:szCs w:val="8"/>
        </w:rPr>
      </w:pPr>
    </w:p>
    <w:p w:rsidR="00454054" w:rsidRPr="00BB5722" w:rsidRDefault="00454054" w:rsidP="00454054">
      <w:pPr>
        <w:pStyle w:val="a7"/>
        <w:spacing w:before="0" w:beforeAutospacing="0" w:after="0" w:afterAutospacing="0"/>
        <w:ind w:firstLine="709"/>
        <w:jc w:val="center"/>
        <w:rPr>
          <w:b/>
          <w:i/>
          <w:sz w:val="8"/>
          <w:szCs w:val="8"/>
        </w:rPr>
      </w:pPr>
    </w:p>
    <w:p w:rsidR="00FA4E8C" w:rsidRPr="00BB5722" w:rsidRDefault="00FA4E8C" w:rsidP="00FA4E8C">
      <w:pPr>
        <w:pStyle w:val="western"/>
        <w:spacing w:before="0" w:beforeAutospacing="0" w:after="0" w:afterAutospacing="0"/>
        <w:ind w:firstLine="709"/>
        <w:jc w:val="both"/>
        <w:rPr>
          <w:sz w:val="28"/>
          <w:szCs w:val="28"/>
        </w:rPr>
      </w:pPr>
      <w:r w:rsidRPr="00BB5722">
        <w:rPr>
          <w:sz w:val="28"/>
          <w:szCs w:val="28"/>
        </w:rPr>
        <w:t> Недотримання вимог, установлених  Регламентом, є порушенням трудової та виконавчої дисципліни, за яке винні особи (</w:t>
      </w:r>
      <w:r w:rsidR="0018448D" w:rsidRPr="00BB5722">
        <w:rPr>
          <w:sz w:val="28"/>
          <w:szCs w:val="28"/>
        </w:rPr>
        <w:t>посадові особи місцевого самоврядування</w:t>
      </w:r>
      <w:r w:rsidR="00AB33D7" w:rsidRPr="00BB5722">
        <w:rPr>
          <w:sz w:val="28"/>
          <w:szCs w:val="28"/>
        </w:rPr>
        <w:t>)</w:t>
      </w:r>
      <w:r w:rsidR="0018448D" w:rsidRPr="00BB5722">
        <w:rPr>
          <w:sz w:val="28"/>
          <w:szCs w:val="28"/>
        </w:rPr>
        <w:t xml:space="preserve"> </w:t>
      </w:r>
      <w:r w:rsidRPr="00BB5722">
        <w:rPr>
          <w:sz w:val="28"/>
          <w:szCs w:val="28"/>
        </w:rPr>
        <w:t>несуть дисциплінарну відповідальність, установлену чинним законодавством України.</w:t>
      </w:r>
    </w:p>
    <w:p w:rsidR="00FA4E8C" w:rsidRPr="00BB5722" w:rsidRDefault="00FA4E8C" w:rsidP="00FA4E8C">
      <w:pPr>
        <w:pStyle w:val="a7"/>
        <w:spacing w:before="0" w:beforeAutospacing="0" w:after="0" w:afterAutospacing="0"/>
        <w:ind w:firstLine="709"/>
        <w:jc w:val="both"/>
        <w:rPr>
          <w:sz w:val="28"/>
          <w:szCs w:val="28"/>
        </w:rPr>
      </w:pPr>
    </w:p>
    <w:p w:rsidR="00FA4E8C" w:rsidRPr="00BB5722" w:rsidRDefault="00C808E9" w:rsidP="00C808E9">
      <w:pPr>
        <w:pStyle w:val="a7"/>
        <w:spacing w:before="0" w:beforeAutospacing="0" w:after="0" w:afterAutospacing="0"/>
        <w:jc w:val="both"/>
        <w:rPr>
          <w:i/>
        </w:rPr>
      </w:pPr>
      <w:r w:rsidRPr="00BB5722">
        <w:rPr>
          <w:i/>
        </w:rPr>
        <w:t xml:space="preserve">Примітка: </w:t>
      </w:r>
      <w:r w:rsidR="009C18B5" w:rsidRPr="00BB5722">
        <w:rPr>
          <w:i/>
        </w:rPr>
        <w:t xml:space="preserve">виконання </w:t>
      </w:r>
      <w:r w:rsidRPr="00BB5722">
        <w:rPr>
          <w:i/>
        </w:rPr>
        <w:t>пункт</w:t>
      </w:r>
      <w:r w:rsidR="009C18B5" w:rsidRPr="00BB5722">
        <w:rPr>
          <w:i/>
        </w:rPr>
        <w:t>ів</w:t>
      </w:r>
      <w:r w:rsidRPr="00BB5722">
        <w:rPr>
          <w:i/>
        </w:rPr>
        <w:t xml:space="preserve"> 6.2</w:t>
      </w:r>
      <w:r w:rsidR="009C18B5" w:rsidRPr="00BB5722">
        <w:rPr>
          <w:i/>
        </w:rPr>
        <w:t>,</w:t>
      </w:r>
      <w:r w:rsidR="00D526B0" w:rsidRPr="00BB5722">
        <w:rPr>
          <w:i/>
        </w:rPr>
        <w:t xml:space="preserve"> </w:t>
      </w:r>
      <w:r w:rsidRPr="00BB5722">
        <w:rPr>
          <w:i/>
        </w:rPr>
        <w:t>6.3 погоджуються з начальником управління</w:t>
      </w:r>
      <w:r w:rsidR="002B1A11" w:rsidRPr="00BB5722">
        <w:rPr>
          <w:i/>
        </w:rPr>
        <w:t>.</w:t>
      </w:r>
      <w:r w:rsidRPr="00BB5722">
        <w:rPr>
          <w:i/>
        </w:rPr>
        <w:t xml:space="preserve"> </w:t>
      </w:r>
      <w:r w:rsidR="002B1A11" w:rsidRPr="00BB5722">
        <w:rPr>
          <w:i/>
        </w:rPr>
        <w:t xml:space="preserve"> </w:t>
      </w:r>
    </w:p>
    <w:p w:rsidR="00FA4E8C" w:rsidRPr="00BB5722" w:rsidRDefault="00FA4E8C" w:rsidP="00FA4E8C">
      <w:pPr>
        <w:pStyle w:val="western"/>
        <w:spacing w:before="0" w:beforeAutospacing="0" w:after="0" w:afterAutospacing="0"/>
        <w:ind w:firstLine="709"/>
        <w:jc w:val="center"/>
        <w:rPr>
          <w:sz w:val="28"/>
          <w:szCs w:val="28"/>
        </w:rPr>
      </w:pPr>
    </w:p>
    <w:p w:rsidR="002B1A11" w:rsidRPr="00BB5722" w:rsidRDefault="002B1A11" w:rsidP="00FA4E8C">
      <w:pPr>
        <w:pStyle w:val="western"/>
        <w:spacing w:before="0" w:beforeAutospacing="0" w:after="0" w:afterAutospacing="0"/>
        <w:ind w:firstLine="709"/>
        <w:jc w:val="center"/>
        <w:rPr>
          <w:sz w:val="28"/>
          <w:szCs w:val="28"/>
        </w:rPr>
      </w:pPr>
    </w:p>
    <w:p w:rsidR="002B1A11" w:rsidRPr="00BB5722" w:rsidRDefault="002B1A11" w:rsidP="00FA4E8C">
      <w:pPr>
        <w:pStyle w:val="western"/>
        <w:spacing w:before="0" w:beforeAutospacing="0" w:after="0" w:afterAutospacing="0"/>
        <w:ind w:firstLine="709"/>
        <w:jc w:val="center"/>
        <w:rPr>
          <w:sz w:val="28"/>
          <w:szCs w:val="28"/>
        </w:rPr>
      </w:pPr>
    </w:p>
    <w:p w:rsidR="00FA4E8C" w:rsidRPr="00BB5722" w:rsidRDefault="00722851" w:rsidP="00F717E2">
      <w:pPr>
        <w:pStyle w:val="western"/>
        <w:spacing w:before="0" w:beforeAutospacing="0" w:after="0" w:afterAutospacing="0"/>
        <w:rPr>
          <w:b/>
          <w:i/>
          <w:sz w:val="28"/>
          <w:szCs w:val="28"/>
        </w:rPr>
      </w:pPr>
      <w:proofErr w:type="spellStart"/>
      <w:r w:rsidRPr="00BB5722">
        <w:rPr>
          <w:b/>
          <w:i/>
          <w:sz w:val="28"/>
          <w:szCs w:val="28"/>
        </w:rPr>
        <w:t>В.о</w:t>
      </w:r>
      <w:proofErr w:type="spellEnd"/>
      <w:r w:rsidRPr="00BB5722">
        <w:rPr>
          <w:b/>
          <w:i/>
          <w:sz w:val="28"/>
          <w:szCs w:val="28"/>
        </w:rPr>
        <w:t>. керуючої справами</w:t>
      </w:r>
      <w:r w:rsidR="001913B6" w:rsidRPr="00BB5722">
        <w:rPr>
          <w:b/>
          <w:i/>
          <w:sz w:val="28"/>
          <w:szCs w:val="28"/>
        </w:rPr>
        <w:t xml:space="preserve"> виконкому</w:t>
      </w:r>
      <w:r w:rsidRPr="00BB5722">
        <w:rPr>
          <w:b/>
          <w:i/>
          <w:sz w:val="28"/>
          <w:szCs w:val="28"/>
        </w:rPr>
        <w:t xml:space="preserve"> –</w:t>
      </w:r>
    </w:p>
    <w:p w:rsidR="00722851" w:rsidRPr="00BB5722" w:rsidRDefault="00722851" w:rsidP="00F717E2">
      <w:pPr>
        <w:pStyle w:val="western"/>
        <w:spacing w:before="0" w:beforeAutospacing="0" w:after="0" w:afterAutospacing="0"/>
        <w:rPr>
          <w:sz w:val="28"/>
          <w:szCs w:val="28"/>
        </w:rPr>
      </w:pPr>
      <w:r w:rsidRPr="00BB5722">
        <w:rPr>
          <w:b/>
          <w:i/>
          <w:sz w:val="28"/>
          <w:szCs w:val="28"/>
        </w:rPr>
        <w:t>заступник міського голови</w:t>
      </w:r>
      <w:r w:rsidRPr="00BB5722">
        <w:rPr>
          <w:b/>
          <w:i/>
          <w:sz w:val="28"/>
          <w:szCs w:val="28"/>
        </w:rPr>
        <w:tab/>
      </w:r>
      <w:r w:rsidRPr="00BB5722">
        <w:rPr>
          <w:b/>
          <w:i/>
          <w:sz w:val="28"/>
          <w:szCs w:val="28"/>
        </w:rPr>
        <w:tab/>
      </w:r>
      <w:r w:rsidRPr="00BB5722">
        <w:rPr>
          <w:b/>
          <w:i/>
          <w:sz w:val="28"/>
          <w:szCs w:val="28"/>
        </w:rPr>
        <w:tab/>
      </w:r>
      <w:r w:rsidRPr="00BB5722">
        <w:rPr>
          <w:b/>
          <w:i/>
          <w:sz w:val="28"/>
          <w:szCs w:val="28"/>
        </w:rPr>
        <w:tab/>
      </w:r>
      <w:r w:rsidRPr="00BB5722">
        <w:rPr>
          <w:b/>
          <w:i/>
          <w:sz w:val="28"/>
          <w:szCs w:val="28"/>
        </w:rPr>
        <w:tab/>
        <w:t xml:space="preserve">Валентина </w:t>
      </w:r>
      <w:proofErr w:type="spellStart"/>
      <w:r w:rsidRPr="00BB5722">
        <w:rPr>
          <w:b/>
          <w:i/>
          <w:sz w:val="28"/>
          <w:szCs w:val="28"/>
        </w:rPr>
        <w:t>Бєрлін</w:t>
      </w:r>
      <w:proofErr w:type="spellEnd"/>
    </w:p>
    <w:p w:rsidR="00FA4E8C" w:rsidRPr="00BB5722" w:rsidRDefault="00FA4E8C" w:rsidP="00FA4E8C">
      <w:pPr>
        <w:pStyle w:val="western"/>
        <w:spacing w:before="0" w:beforeAutospacing="0" w:after="0" w:afterAutospacing="0"/>
        <w:ind w:firstLine="709"/>
        <w:jc w:val="center"/>
        <w:rPr>
          <w:sz w:val="28"/>
          <w:szCs w:val="28"/>
        </w:rPr>
      </w:pPr>
    </w:p>
    <w:p w:rsidR="00FA4E8C" w:rsidRPr="00BB5722" w:rsidRDefault="00FA4E8C" w:rsidP="00FA4E8C">
      <w:pPr>
        <w:pStyle w:val="western"/>
        <w:spacing w:before="0" w:beforeAutospacing="0" w:after="0" w:afterAutospacing="0"/>
        <w:ind w:firstLine="709"/>
        <w:jc w:val="center"/>
        <w:rPr>
          <w:sz w:val="28"/>
          <w:szCs w:val="28"/>
        </w:rPr>
      </w:pPr>
    </w:p>
    <w:p w:rsidR="00FA4E8C" w:rsidRPr="00BB5722" w:rsidRDefault="00C808E9" w:rsidP="00FA4E8C">
      <w:pPr>
        <w:pStyle w:val="western"/>
        <w:spacing w:before="0" w:beforeAutospacing="0" w:after="0" w:afterAutospacing="0"/>
        <w:ind w:firstLine="709"/>
        <w:jc w:val="center"/>
        <w:rPr>
          <w:sz w:val="28"/>
          <w:szCs w:val="28"/>
        </w:rPr>
      </w:pPr>
      <w:r w:rsidRPr="00BB5722">
        <w:rPr>
          <w:sz w:val="28"/>
          <w:szCs w:val="28"/>
        </w:rPr>
        <w:t xml:space="preserve"> </w:t>
      </w:r>
    </w:p>
    <w:p w:rsidR="00FA4E8C" w:rsidRPr="00BB5722" w:rsidRDefault="00FA4E8C" w:rsidP="00FA4E8C">
      <w:pPr>
        <w:pStyle w:val="western"/>
        <w:spacing w:before="0" w:beforeAutospacing="0" w:after="0" w:afterAutospacing="0"/>
        <w:ind w:firstLine="709"/>
        <w:jc w:val="center"/>
        <w:rPr>
          <w:sz w:val="28"/>
          <w:szCs w:val="28"/>
        </w:rPr>
      </w:pPr>
    </w:p>
    <w:p w:rsidR="00FA4E8C" w:rsidRPr="00BB5722" w:rsidRDefault="00FA4E8C" w:rsidP="00FA4E8C">
      <w:pPr>
        <w:pStyle w:val="western"/>
        <w:spacing w:before="0" w:beforeAutospacing="0" w:after="0" w:afterAutospacing="0"/>
        <w:ind w:firstLine="709"/>
        <w:jc w:val="center"/>
        <w:rPr>
          <w:sz w:val="28"/>
          <w:szCs w:val="28"/>
        </w:rPr>
      </w:pPr>
    </w:p>
    <w:p w:rsidR="00AB33D7" w:rsidRPr="00BB5722" w:rsidRDefault="00AB33D7" w:rsidP="00FA4E8C">
      <w:pPr>
        <w:pStyle w:val="western"/>
        <w:spacing w:before="0" w:beforeAutospacing="0" w:after="0" w:afterAutospacing="0"/>
        <w:ind w:firstLine="709"/>
        <w:jc w:val="center"/>
        <w:rPr>
          <w:sz w:val="28"/>
          <w:szCs w:val="28"/>
        </w:rPr>
      </w:pPr>
    </w:p>
    <w:p w:rsidR="00AB33D7" w:rsidRPr="00BB5722" w:rsidRDefault="00AB33D7" w:rsidP="00FA4E8C">
      <w:pPr>
        <w:pStyle w:val="western"/>
        <w:spacing w:before="0" w:beforeAutospacing="0" w:after="0" w:afterAutospacing="0"/>
        <w:ind w:firstLine="709"/>
        <w:jc w:val="center"/>
        <w:rPr>
          <w:sz w:val="28"/>
          <w:szCs w:val="28"/>
        </w:rPr>
      </w:pPr>
    </w:p>
    <w:p w:rsidR="00FA4E8C" w:rsidRPr="00BB5722" w:rsidRDefault="00FA4E8C" w:rsidP="00FA4E8C">
      <w:pPr>
        <w:pStyle w:val="western"/>
        <w:spacing w:before="0" w:beforeAutospacing="0" w:after="0" w:afterAutospacing="0"/>
        <w:ind w:firstLine="709"/>
        <w:jc w:val="center"/>
        <w:rPr>
          <w:sz w:val="28"/>
          <w:szCs w:val="28"/>
        </w:rPr>
      </w:pPr>
    </w:p>
    <w:p w:rsidR="005A4A07" w:rsidRPr="00BB5722" w:rsidRDefault="005A4A07" w:rsidP="00FA4E8C">
      <w:pPr>
        <w:pStyle w:val="western"/>
        <w:spacing w:before="0" w:beforeAutospacing="0" w:after="0" w:afterAutospacing="0"/>
        <w:ind w:firstLine="709"/>
        <w:jc w:val="center"/>
        <w:rPr>
          <w:sz w:val="28"/>
          <w:szCs w:val="28"/>
        </w:rPr>
      </w:pPr>
    </w:p>
    <w:p w:rsidR="005A4A07" w:rsidRPr="00BB5722" w:rsidRDefault="005A4A07" w:rsidP="00FA4E8C">
      <w:pPr>
        <w:pStyle w:val="western"/>
        <w:spacing w:before="0" w:beforeAutospacing="0" w:after="0" w:afterAutospacing="0"/>
        <w:ind w:firstLine="709"/>
        <w:jc w:val="center"/>
        <w:rPr>
          <w:sz w:val="28"/>
          <w:szCs w:val="28"/>
        </w:rPr>
      </w:pPr>
    </w:p>
    <w:p w:rsidR="00FA4E8C" w:rsidRPr="00BB5722" w:rsidRDefault="00FA4E8C" w:rsidP="00FA4E8C">
      <w:pPr>
        <w:pStyle w:val="western"/>
        <w:spacing w:before="0" w:beforeAutospacing="0" w:after="0" w:afterAutospacing="0"/>
        <w:ind w:firstLine="709"/>
        <w:jc w:val="center"/>
        <w:rPr>
          <w:sz w:val="28"/>
          <w:szCs w:val="28"/>
        </w:rPr>
      </w:pPr>
    </w:p>
    <w:sectPr w:rsidR="00FA4E8C" w:rsidRPr="00BB5722" w:rsidSect="0080532F">
      <w:pgSz w:w="11906" w:h="16838"/>
      <w:pgMar w:top="284"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ECA" w:rsidRDefault="00445ECA" w:rsidP="00FA4E8C">
      <w:pPr>
        <w:spacing w:after="0" w:line="240" w:lineRule="auto"/>
      </w:pPr>
      <w:r>
        <w:separator/>
      </w:r>
    </w:p>
  </w:endnote>
  <w:endnote w:type="continuationSeparator" w:id="0">
    <w:p w:rsidR="00445ECA" w:rsidRDefault="00445ECA" w:rsidP="00FA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ECA" w:rsidRDefault="00445ECA" w:rsidP="00FA4E8C">
      <w:pPr>
        <w:spacing w:after="0" w:line="240" w:lineRule="auto"/>
      </w:pPr>
      <w:r>
        <w:separator/>
      </w:r>
    </w:p>
  </w:footnote>
  <w:footnote w:type="continuationSeparator" w:id="0">
    <w:p w:rsidR="00445ECA" w:rsidRDefault="00445ECA" w:rsidP="00FA4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8C"/>
    <w:rsid w:val="00010BE6"/>
    <w:rsid w:val="0005730B"/>
    <w:rsid w:val="0006383A"/>
    <w:rsid w:val="00081C82"/>
    <w:rsid w:val="00095A6F"/>
    <w:rsid w:val="000A148C"/>
    <w:rsid w:val="000B0C3C"/>
    <w:rsid w:val="000C4B16"/>
    <w:rsid w:val="000D3917"/>
    <w:rsid w:val="0010058A"/>
    <w:rsid w:val="00103DFB"/>
    <w:rsid w:val="00140010"/>
    <w:rsid w:val="00167F56"/>
    <w:rsid w:val="00171A9C"/>
    <w:rsid w:val="0018448D"/>
    <w:rsid w:val="001913B6"/>
    <w:rsid w:val="001A0026"/>
    <w:rsid w:val="001D7634"/>
    <w:rsid w:val="001F09C6"/>
    <w:rsid w:val="001F56F8"/>
    <w:rsid w:val="00244CB0"/>
    <w:rsid w:val="00267ED7"/>
    <w:rsid w:val="0028526F"/>
    <w:rsid w:val="002B1A11"/>
    <w:rsid w:val="002D7E80"/>
    <w:rsid w:val="002F31E9"/>
    <w:rsid w:val="00307D2E"/>
    <w:rsid w:val="00313705"/>
    <w:rsid w:val="00330EE8"/>
    <w:rsid w:val="00344961"/>
    <w:rsid w:val="003603C1"/>
    <w:rsid w:val="0038670A"/>
    <w:rsid w:val="003F3348"/>
    <w:rsid w:val="00401003"/>
    <w:rsid w:val="00407279"/>
    <w:rsid w:val="00422247"/>
    <w:rsid w:val="00445ECA"/>
    <w:rsid w:val="00452221"/>
    <w:rsid w:val="00454054"/>
    <w:rsid w:val="004A07EB"/>
    <w:rsid w:val="004A462C"/>
    <w:rsid w:val="004C3FC8"/>
    <w:rsid w:val="004C58DF"/>
    <w:rsid w:val="004F665B"/>
    <w:rsid w:val="005026A7"/>
    <w:rsid w:val="00530417"/>
    <w:rsid w:val="00554E19"/>
    <w:rsid w:val="005A4A07"/>
    <w:rsid w:val="005D01AF"/>
    <w:rsid w:val="005D3126"/>
    <w:rsid w:val="005D3239"/>
    <w:rsid w:val="006006D8"/>
    <w:rsid w:val="00606D79"/>
    <w:rsid w:val="006377CC"/>
    <w:rsid w:val="00642931"/>
    <w:rsid w:val="00654C0F"/>
    <w:rsid w:val="00666750"/>
    <w:rsid w:val="0067448E"/>
    <w:rsid w:val="00675BB8"/>
    <w:rsid w:val="006A5660"/>
    <w:rsid w:val="006D0DAD"/>
    <w:rsid w:val="006D2ECB"/>
    <w:rsid w:val="006D33B0"/>
    <w:rsid w:val="00710EEE"/>
    <w:rsid w:val="00721E14"/>
    <w:rsid w:val="00722851"/>
    <w:rsid w:val="007257CF"/>
    <w:rsid w:val="00735CD4"/>
    <w:rsid w:val="00741628"/>
    <w:rsid w:val="00747B62"/>
    <w:rsid w:val="0075127E"/>
    <w:rsid w:val="0075511E"/>
    <w:rsid w:val="00787E04"/>
    <w:rsid w:val="007B688C"/>
    <w:rsid w:val="007E0269"/>
    <w:rsid w:val="0080532F"/>
    <w:rsid w:val="00827174"/>
    <w:rsid w:val="00844CE5"/>
    <w:rsid w:val="00846094"/>
    <w:rsid w:val="008A6846"/>
    <w:rsid w:val="008F212F"/>
    <w:rsid w:val="008F2C23"/>
    <w:rsid w:val="00904CCD"/>
    <w:rsid w:val="009067A0"/>
    <w:rsid w:val="00917F95"/>
    <w:rsid w:val="00922D30"/>
    <w:rsid w:val="00946AB1"/>
    <w:rsid w:val="00962129"/>
    <w:rsid w:val="009944B7"/>
    <w:rsid w:val="009A2535"/>
    <w:rsid w:val="009B252B"/>
    <w:rsid w:val="009C18B5"/>
    <w:rsid w:val="009C5F44"/>
    <w:rsid w:val="009D1818"/>
    <w:rsid w:val="009F682A"/>
    <w:rsid w:val="00A17299"/>
    <w:rsid w:val="00A23687"/>
    <w:rsid w:val="00A26DB7"/>
    <w:rsid w:val="00A32586"/>
    <w:rsid w:val="00A32686"/>
    <w:rsid w:val="00A8009E"/>
    <w:rsid w:val="00A94E53"/>
    <w:rsid w:val="00AA765A"/>
    <w:rsid w:val="00AB2AA4"/>
    <w:rsid w:val="00AB33D7"/>
    <w:rsid w:val="00AC4217"/>
    <w:rsid w:val="00B143BF"/>
    <w:rsid w:val="00B220D2"/>
    <w:rsid w:val="00B57FCE"/>
    <w:rsid w:val="00B65B9D"/>
    <w:rsid w:val="00B73117"/>
    <w:rsid w:val="00B952F9"/>
    <w:rsid w:val="00BA02AC"/>
    <w:rsid w:val="00BB5722"/>
    <w:rsid w:val="00BB6362"/>
    <w:rsid w:val="00BD5B22"/>
    <w:rsid w:val="00BE1A0B"/>
    <w:rsid w:val="00C2338C"/>
    <w:rsid w:val="00C23DC4"/>
    <w:rsid w:val="00C42509"/>
    <w:rsid w:val="00C55E04"/>
    <w:rsid w:val="00C76CF4"/>
    <w:rsid w:val="00C808E9"/>
    <w:rsid w:val="00C82A65"/>
    <w:rsid w:val="00C9560C"/>
    <w:rsid w:val="00CA6A74"/>
    <w:rsid w:val="00CC6C1C"/>
    <w:rsid w:val="00D04409"/>
    <w:rsid w:val="00D526B0"/>
    <w:rsid w:val="00D87B7F"/>
    <w:rsid w:val="00D87EF2"/>
    <w:rsid w:val="00DA397A"/>
    <w:rsid w:val="00DA50CB"/>
    <w:rsid w:val="00DA687D"/>
    <w:rsid w:val="00DF4D61"/>
    <w:rsid w:val="00E047D4"/>
    <w:rsid w:val="00E048C2"/>
    <w:rsid w:val="00E261C3"/>
    <w:rsid w:val="00E35D5A"/>
    <w:rsid w:val="00E77DA5"/>
    <w:rsid w:val="00E94200"/>
    <w:rsid w:val="00EA0AAE"/>
    <w:rsid w:val="00EA0D65"/>
    <w:rsid w:val="00ED00DC"/>
    <w:rsid w:val="00F1232D"/>
    <w:rsid w:val="00F20A17"/>
    <w:rsid w:val="00F717E2"/>
    <w:rsid w:val="00F91AAE"/>
    <w:rsid w:val="00FA4E8C"/>
    <w:rsid w:val="00FB49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8C"/>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E8C"/>
    <w:pPr>
      <w:tabs>
        <w:tab w:val="center" w:pos="4819"/>
        <w:tab w:val="right" w:pos="9639"/>
      </w:tabs>
      <w:spacing w:after="0" w:line="240" w:lineRule="auto"/>
    </w:pPr>
    <w:rPr>
      <w:rFonts w:ascii="Times New Roman" w:hAnsi="Times New Roman"/>
      <w:sz w:val="28"/>
    </w:rPr>
  </w:style>
  <w:style w:type="character" w:customStyle="1" w:styleId="a4">
    <w:name w:val="Верхний колонтитул Знак"/>
    <w:basedOn w:val="a0"/>
    <w:link w:val="a3"/>
    <w:uiPriority w:val="99"/>
    <w:rsid w:val="00FA4E8C"/>
  </w:style>
  <w:style w:type="paragraph" w:styleId="a5">
    <w:name w:val="footer"/>
    <w:basedOn w:val="a"/>
    <w:link w:val="a6"/>
    <w:uiPriority w:val="99"/>
    <w:unhideWhenUsed/>
    <w:rsid w:val="00FA4E8C"/>
    <w:pPr>
      <w:tabs>
        <w:tab w:val="center" w:pos="4819"/>
        <w:tab w:val="right" w:pos="9639"/>
      </w:tabs>
      <w:spacing w:after="0" w:line="240" w:lineRule="auto"/>
    </w:pPr>
    <w:rPr>
      <w:rFonts w:ascii="Times New Roman" w:hAnsi="Times New Roman"/>
      <w:sz w:val="28"/>
    </w:rPr>
  </w:style>
  <w:style w:type="character" w:customStyle="1" w:styleId="a6">
    <w:name w:val="Нижний колонтитул Знак"/>
    <w:basedOn w:val="a0"/>
    <w:link w:val="a5"/>
    <w:uiPriority w:val="99"/>
    <w:rsid w:val="00FA4E8C"/>
  </w:style>
  <w:style w:type="paragraph" w:styleId="a7">
    <w:name w:val="Normal (Web)"/>
    <w:basedOn w:val="a"/>
    <w:uiPriority w:val="99"/>
    <w:unhideWhenUsed/>
    <w:rsid w:val="00FA4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A4E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FA4E8C"/>
    <w:pPr>
      <w:spacing w:after="0" w:line="240" w:lineRule="auto"/>
    </w:pPr>
    <w:rPr>
      <w:rFonts w:asciiTheme="minorHAnsi" w:hAnsiTheme="minorHAns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FA4E8C"/>
    <w:pPr>
      <w:spacing w:after="0" w:line="240" w:lineRule="auto"/>
    </w:pPr>
  </w:style>
  <w:style w:type="paragraph" w:styleId="aa">
    <w:name w:val="Balloon Text"/>
    <w:basedOn w:val="a"/>
    <w:link w:val="ab"/>
    <w:uiPriority w:val="99"/>
    <w:semiHidden/>
    <w:unhideWhenUsed/>
    <w:rsid w:val="007416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1628"/>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8C"/>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E8C"/>
    <w:pPr>
      <w:tabs>
        <w:tab w:val="center" w:pos="4819"/>
        <w:tab w:val="right" w:pos="9639"/>
      </w:tabs>
      <w:spacing w:after="0" w:line="240" w:lineRule="auto"/>
    </w:pPr>
    <w:rPr>
      <w:rFonts w:ascii="Times New Roman" w:hAnsi="Times New Roman"/>
      <w:sz w:val="28"/>
    </w:rPr>
  </w:style>
  <w:style w:type="character" w:customStyle="1" w:styleId="a4">
    <w:name w:val="Верхний колонтитул Знак"/>
    <w:basedOn w:val="a0"/>
    <w:link w:val="a3"/>
    <w:uiPriority w:val="99"/>
    <w:rsid w:val="00FA4E8C"/>
  </w:style>
  <w:style w:type="paragraph" w:styleId="a5">
    <w:name w:val="footer"/>
    <w:basedOn w:val="a"/>
    <w:link w:val="a6"/>
    <w:uiPriority w:val="99"/>
    <w:unhideWhenUsed/>
    <w:rsid w:val="00FA4E8C"/>
    <w:pPr>
      <w:tabs>
        <w:tab w:val="center" w:pos="4819"/>
        <w:tab w:val="right" w:pos="9639"/>
      </w:tabs>
      <w:spacing w:after="0" w:line="240" w:lineRule="auto"/>
    </w:pPr>
    <w:rPr>
      <w:rFonts w:ascii="Times New Roman" w:hAnsi="Times New Roman"/>
      <w:sz w:val="28"/>
    </w:rPr>
  </w:style>
  <w:style w:type="character" w:customStyle="1" w:styleId="a6">
    <w:name w:val="Нижний колонтитул Знак"/>
    <w:basedOn w:val="a0"/>
    <w:link w:val="a5"/>
    <w:uiPriority w:val="99"/>
    <w:rsid w:val="00FA4E8C"/>
  </w:style>
  <w:style w:type="paragraph" w:styleId="a7">
    <w:name w:val="Normal (Web)"/>
    <w:basedOn w:val="a"/>
    <w:uiPriority w:val="99"/>
    <w:unhideWhenUsed/>
    <w:rsid w:val="00FA4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A4E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FA4E8C"/>
    <w:pPr>
      <w:spacing w:after="0" w:line="240" w:lineRule="auto"/>
    </w:pPr>
    <w:rPr>
      <w:rFonts w:asciiTheme="minorHAnsi" w:hAnsiTheme="minorHAns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FA4E8C"/>
    <w:pPr>
      <w:spacing w:after="0" w:line="240" w:lineRule="auto"/>
    </w:pPr>
  </w:style>
  <w:style w:type="paragraph" w:styleId="aa">
    <w:name w:val="Balloon Text"/>
    <w:basedOn w:val="a"/>
    <w:link w:val="ab"/>
    <w:uiPriority w:val="99"/>
    <w:semiHidden/>
    <w:unhideWhenUsed/>
    <w:rsid w:val="007416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1628"/>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77F9-1D35-4B66-BF9B-0B99D90A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6</Pages>
  <Words>2275</Words>
  <Characters>12971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zver133</dc:creator>
  <cp:lastModifiedBy>org301</cp:lastModifiedBy>
  <cp:revision>68</cp:revision>
  <cp:lastPrinted>2020-07-24T10:15:00Z</cp:lastPrinted>
  <dcterms:created xsi:type="dcterms:W3CDTF">2020-06-22T11:49:00Z</dcterms:created>
  <dcterms:modified xsi:type="dcterms:W3CDTF">2020-07-27T07:51:00Z</dcterms:modified>
</cp:coreProperties>
</file>