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E5" w:rsidRPr="001B0DB8" w:rsidRDefault="000959E5" w:rsidP="006330DE">
      <w:pPr>
        <w:suppressAutoHyphens/>
        <w:spacing w:after="0" w:line="360" w:lineRule="auto"/>
        <w:ind w:left="4248" w:firstLine="708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 xml:space="preserve">     </w:t>
      </w:r>
      <w:r w:rsidRPr="001B0DB8">
        <w:rPr>
          <w:rFonts w:ascii="Times New Roman" w:hAnsi="Times New Roman" w:cs="Calibri"/>
          <w:i/>
          <w:sz w:val="28"/>
          <w:szCs w:val="28"/>
          <w:lang w:eastAsia="ar-SA"/>
        </w:rPr>
        <w:t>ЗАТВЕРДЖЕНО</w:t>
      </w:r>
    </w:p>
    <w:p w:rsidR="000959E5" w:rsidRPr="001B0DB8" w:rsidRDefault="000959E5" w:rsidP="006330DE">
      <w:pPr>
        <w:suppressAutoHyphens/>
        <w:spacing w:after="0"/>
        <w:ind w:left="4956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 xml:space="preserve">    </w:t>
      </w:r>
      <w:r w:rsidRPr="001B0DB8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0959E5" w:rsidRPr="001B0DB8" w:rsidRDefault="000959E5" w:rsidP="002E60C0">
      <w:pPr>
        <w:tabs>
          <w:tab w:val="left" w:pos="5380"/>
        </w:tabs>
        <w:suppressAutoHyphens/>
        <w:spacing w:after="0" w:line="240" w:lineRule="auto"/>
        <w:rPr>
          <w:rFonts w:ascii="Times New Roman" w:hAnsi="Times New Roman" w:cs="Calibri"/>
          <w:i/>
          <w:sz w:val="28"/>
          <w:szCs w:val="28"/>
          <w:lang w:eastAsia="ar-SA"/>
        </w:rPr>
      </w:pP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ab/>
      </w:r>
      <w:r w:rsidR="001B0DB8" w:rsidRPr="001B0DB8">
        <w:rPr>
          <w:rFonts w:ascii="Times New Roman" w:hAnsi="Times New Roman" w:cs="Calibri"/>
          <w:i/>
          <w:sz w:val="28"/>
          <w:szCs w:val="28"/>
          <w:lang w:eastAsia="ar-SA"/>
        </w:rPr>
        <w:t xml:space="preserve">20.05.2020 </w:t>
      </w:r>
      <w:r w:rsidR="00BA2525">
        <w:rPr>
          <w:rFonts w:ascii="Times New Roman" w:hAnsi="Times New Roman" w:cs="Calibri"/>
          <w:i/>
          <w:sz w:val="28"/>
          <w:szCs w:val="28"/>
          <w:lang w:eastAsia="ar-SA"/>
        </w:rPr>
        <w:t xml:space="preserve"> </w:t>
      </w:r>
      <w:bookmarkStart w:id="0" w:name="_GoBack"/>
      <w:bookmarkEnd w:id="0"/>
      <w:r w:rsidR="001B0DB8" w:rsidRPr="001B0DB8">
        <w:rPr>
          <w:rFonts w:ascii="Times New Roman" w:hAnsi="Times New Roman" w:cs="Calibri"/>
          <w:i/>
          <w:sz w:val="28"/>
          <w:szCs w:val="28"/>
          <w:lang w:eastAsia="ar-SA"/>
        </w:rPr>
        <w:t>№289</w:t>
      </w:r>
    </w:p>
    <w:p w:rsidR="000959E5" w:rsidRPr="001B0DB8" w:rsidRDefault="000959E5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0959E5" w:rsidRPr="001B0DB8" w:rsidRDefault="000959E5" w:rsidP="00F80D2E">
      <w:pPr>
        <w:suppressAutoHyphens/>
        <w:spacing w:after="6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>ІНФОРМАЦІЙНІ КАРТКИ</w:t>
      </w:r>
    </w:p>
    <w:p w:rsidR="000959E5" w:rsidRPr="001B0DB8" w:rsidRDefault="000959E5" w:rsidP="00584E7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>адміністративних, інших публічних послуг, що надаються відділом з питань державного архітектурно-будівельного контролю виконкому Криворізької міської ради через Центр адміністративних послуг «Віза»</w:t>
      </w:r>
    </w:p>
    <w:p w:rsidR="000959E5" w:rsidRPr="001B0DB8" w:rsidRDefault="000959E5" w:rsidP="00515E0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8"/>
          <w:szCs w:val="28"/>
          <w:lang w:eastAsia="ar-SA"/>
        </w:rPr>
      </w:pPr>
    </w:p>
    <w:p w:rsidR="000959E5" w:rsidRPr="001B0DB8" w:rsidRDefault="000959E5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АДМІНІСТРАТИВНОЇ ПОСЛУГИ №1</w:t>
      </w:r>
    </w:p>
    <w:p w:rsidR="001E68A4" w:rsidRPr="001B0DB8" w:rsidRDefault="000959E5" w:rsidP="001E68A4">
      <w:pPr>
        <w:suppressAutoHyphens/>
        <w:spacing w:after="0" w:line="240" w:lineRule="auto"/>
        <w:ind w:right="-284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Зміна даних у зареєстрованій декларації про початок виконання </w:t>
      </w:r>
    </w:p>
    <w:p w:rsidR="000959E5" w:rsidRPr="001B0DB8" w:rsidRDefault="000959E5" w:rsidP="001E68A4">
      <w:pPr>
        <w:suppressAutoHyphens/>
        <w:spacing w:after="0" w:line="240" w:lineRule="auto"/>
        <w:ind w:right="-284" w:firstLine="99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>підготовчих/будівельних робіт</w:t>
      </w:r>
    </w:p>
    <w:p w:rsidR="000959E5" w:rsidRPr="001B0DB8" w:rsidRDefault="000959E5" w:rsidP="006A6E81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959E5" w:rsidRPr="001B0DB8" w:rsidTr="00354FB5">
        <w:trPr>
          <w:trHeight w:val="26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F80D2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959E5" w:rsidRPr="001B0DB8" w:rsidTr="00354FB5">
        <w:trPr>
          <w:trHeight w:val="711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59E5" w:rsidRPr="001B0DB8" w:rsidRDefault="000959E5" w:rsidP="00664B52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354FB5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959E5" w:rsidRPr="001B0DB8" w:rsidTr="0061429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1429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0959E5" w:rsidRPr="001B0DB8" w:rsidRDefault="000959E5" w:rsidP="003430CC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Покровський район: вул. Шурупова, буд.</w:t>
            </w:r>
            <w:r w:rsidR="003430CC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430CC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108.</w:t>
            </w:r>
          </w:p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0959E5" w:rsidRPr="001B0DB8" w:rsidRDefault="000959E5" w:rsidP="00F80D2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0959E5" w:rsidRPr="001B0DB8" w:rsidTr="00354FB5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5A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326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0959E5" w:rsidRPr="001B0DB8" w:rsidRDefault="000959E5" w:rsidP="00326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</w:t>
            </w:r>
            <w:r w:rsidR="003430CC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понеділок, середу, п’ятницю з 8.30 до 17.00 години; вівторок, четвер з 8.30 до 20.00 години, без перерви;</w:t>
            </w:r>
            <w:r w:rsidR="006E6C71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четверта субота місяця з 8.30 до 17.00, перерва з 12.30 до 13.00;</w:t>
            </w:r>
          </w:p>
          <w:p w:rsidR="000959E5" w:rsidRPr="001B0DB8" w:rsidRDefault="000959E5" w:rsidP="00326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</w:t>
            </w:r>
            <w:r w:rsidR="00766B2D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з понеділка по п’ятницю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0959E5" w:rsidRPr="001B0DB8" w:rsidRDefault="000959E5" w:rsidP="00326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0959E5" w:rsidRPr="001B0DB8" w:rsidRDefault="000959E5" w:rsidP="00326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</w:t>
            </w:r>
            <w:r w:rsidR="003430CC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 (вівторок, четвер – до 20.00 години), без перерви;</w:t>
            </w:r>
            <w:r w:rsidR="006E6C71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четверта субота місяця з 9.00 до 16.00, перерва з 12.30 до 13.00;</w:t>
            </w:r>
          </w:p>
          <w:p w:rsidR="000959E5" w:rsidRPr="001B0DB8" w:rsidRDefault="000959E5" w:rsidP="001E6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</w:t>
            </w:r>
            <w:r w:rsidR="00766B2D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понеділка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66B2D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0959E5" w:rsidRPr="001B0DB8" w:rsidTr="00F80D2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34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="003430CC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</w:t>
            </w:r>
            <w:r w:rsidR="00AB7A96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59E5" w:rsidRPr="001B0DB8" w:rsidRDefault="000959E5" w:rsidP="00614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59E5" w:rsidRPr="001B0DB8" w:rsidRDefault="000959E5" w:rsidP="00F8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0959E5" w:rsidRPr="001B0DB8" w:rsidTr="00354FB5">
        <w:trPr>
          <w:trHeight w:val="21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959E5" w:rsidRPr="001B0DB8" w:rsidTr="00614293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354FB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92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послуги»,</w:t>
            </w:r>
          </w:p>
          <w:p w:rsidR="000959E5" w:rsidRPr="001B0DB8" w:rsidRDefault="000959E5" w:rsidP="00672B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пункт 4 розділу ІІ «Прикінцеві та перехідні положення» Закону України  «Про внесення змін до деяких законодавчих актів України щодо удосконалення містобудівної діяльності»</w:t>
            </w:r>
          </w:p>
        </w:tc>
      </w:tr>
      <w:tr w:rsidR="000959E5" w:rsidRPr="001B0DB8" w:rsidTr="00354FB5">
        <w:trPr>
          <w:trHeight w:val="10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3430C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3430C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</w:t>
            </w:r>
            <w:r w:rsidR="003430C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</w:p>
        </w:tc>
      </w:tr>
      <w:tr w:rsidR="000959E5" w:rsidRPr="001B0DB8" w:rsidTr="00354FB5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959E5" w:rsidRPr="001B0DB8" w:rsidTr="00354FB5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959E5" w:rsidRPr="001B0DB8" w:rsidTr="00354FB5">
        <w:trPr>
          <w:trHeight w:val="34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E5" w:rsidRPr="001B0DB8" w:rsidRDefault="000959E5" w:rsidP="00354FB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0959E5" w:rsidRPr="001B0DB8" w:rsidTr="00354FB5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16" w:rsidRPr="001B0DB8" w:rsidRDefault="00BA1F16" w:rsidP="00BA1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1. Право на будівництво передано іншому замовнику.</w:t>
            </w:r>
          </w:p>
          <w:p w:rsidR="00BA1F16" w:rsidRPr="001B0DB8" w:rsidRDefault="00BA1F16" w:rsidP="00BA1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2. Змінено осіб, відповідальних за проведення авторського і технічного нагляду.</w:t>
            </w:r>
          </w:p>
          <w:p w:rsidR="00BA1F16" w:rsidRPr="001B0DB8" w:rsidRDefault="00BA1F16" w:rsidP="00BA1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3. Проведено коригування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E64EF" w:rsidRPr="001B0DB8">
              <w:rPr>
                <w:rFonts w:ascii="Times New Roman" w:hAnsi="Times New Roman"/>
                <w:sz w:val="24"/>
                <w:szCs w:val="24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ктної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 xml:space="preserve"> документації в установленому порядку.</w:t>
            </w:r>
          </w:p>
          <w:p w:rsidR="000959E5" w:rsidRPr="001B0DB8" w:rsidRDefault="00BA1F16" w:rsidP="001E6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4. Виявлено технічну помилку (описки, друкарську, граматичну, арифметичну помилки) у зареєстрованій декларації або отриман</w:t>
            </w:r>
            <w:r w:rsidR="001E64EF" w:rsidRPr="001B0DB8">
              <w:rPr>
                <w:rFonts w:ascii="Times New Roman" w:hAnsi="Times New Roman"/>
                <w:sz w:val="24"/>
                <w:szCs w:val="24"/>
              </w:rPr>
              <w:t>о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 відомост</w:t>
            </w:r>
            <w:r w:rsidR="001E64EF" w:rsidRPr="001B0DB8">
              <w:rPr>
                <w:rFonts w:ascii="Times New Roman" w:hAnsi="Times New Roman"/>
                <w:sz w:val="24"/>
                <w:szCs w:val="24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 про виявлення недостовірних даних, наведених у декларації, що не дають підстав вважати об'єкт самочинним будівництвом</w:t>
            </w:r>
          </w:p>
        </w:tc>
      </w:tr>
      <w:tr w:rsidR="000959E5" w:rsidRPr="001B0DB8" w:rsidTr="00354FB5">
        <w:trPr>
          <w:trHeight w:val="1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E8" w:rsidRPr="001B0DB8" w:rsidRDefault="00CE2DE8" w:rsidP="00CE2D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Повідомлення про зміну даних у зареєстрованій декларації про початок виконання </w:t>
            </w:r>
            <w:r w:rsidR="00A82A2A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підготовчих/ будівельних робіт </w:t>
            </w:r>
            <w:r w:rsidR="00DF616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(надалі – повідомлення)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згідно з формою, наведеною в додатку 3</w:t>
            </w:r>
            <w:r w:rsidRPr="001B0DB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 виконання підготовчих та будівельних  робіт, затвердженого  Постановою  Кабінету Міністрів України від 13 квітня 2011 року №466 «Деякі питання виконання підготовчих і будівельних робіт» (</w:t>
            </w:r>
            <w:r w:rsidR="003430C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 (надалі – Порядок).</w:t>
            </w:r>
          </w:p>
          <w:p w:rsidR="000959E5" w:rsidRPr="001B0DB8" w:rsidRDefault="00CE2DE8" w:rsidP="003430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Засвідчені в установленому </w:t>
            </w:r>
            <w:r w:rsidR="003430C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чинним законодавством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порядку копії документів, що підтверджують зазначені зміни</w:t>
            </w:r>
          </w:p>
        </w:tc>
      </w:tr>
      <w:tr w:rsidR="000959E5" w:rsidRPr="001B0DB8" w:rsidTr="00354FB5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B7A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3 робочих днів з дня настання змін, самостійного виявлення технічної помилки</w:t>
            </w:r>
            <w:r w:rsidR="00383EB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(описки, друкарської, граматичної, арифметичної помилки)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отримання відомостей про виявлення недостовірних даних шляхом подання повідомлення про зміну даних у зареєстрованій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декларації:</w:t>
            </w:r>
          </w:p>
          <w:p w:rsidR="00777D61" w:rsidRPr="001B0DB8" w:rsidRDefault="00777D61" w:rsidP="00AB7A96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замовником (його уповноваженою особою) через Центр, або рекомендованим листом з описом вкладення </w:t>
            </w:r>
            <w:r w:rsidR="003430C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0959E5" w:rsidRPr="001B0DB8" w:rsidRDefault="00777D61" w:rsidP="00AB7A9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0959E5" w:rsidRPr="001B0DB8" w:rsidTr="00354FB5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B7A96">
            <w:pPr>
              <w:suppressAutoHyphens/>
              <w:snapToGrid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959E5" w:rsidRPr="001B0DB8" w:rsidTr="00354FB5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B7A9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0959E5" w:rsidRPr="001B0DB8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959E5" w:rsidRPr="001B0DB8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959E5" w:rsidRPr="001B0DB8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C6F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959E5" w:rsidRPr="001B0DB8" w:rsidTr="00354FB5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05D3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F65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До 30 календарних днів </w:t>
            </w:r>
          </w:p>
        </w:tc>
      </w:tr>
      <w:tr w:rsidR="000959E5" w:rsidRPr="001B0DB8" w:rsidTr="00A53E42">
        <w:trPr>
          <w:trHeight w:val="6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FC4F2C" w:rsidP="00FC4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9E5" w:rsidRPr="001B0DB8" w:rsidTr="001C453E">
        <w:trPr>
          <w:trHeight w:val="2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B7A96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Унесення інформації, зазначеної в повідомленні,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(надалі –</w:t>
            </w:r>
            <w:r w:rsidR="009A494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</w:t>
            </w:r>
            <w:r w:rsidR="009A494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0959E5" w:rsidRPr="001B0DB8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B7A9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архітектурно-будівельної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 у розділі «Реєстр дозвіль</w:t>
            </w:r>
            <w:r w:rsidR="009A494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них документів» реєстру даних</w:t>
            </w:r>
          </w:p>
        </w:tc>
      </w:tr>
      <w:tr w:rsidR="000959E5" w:rsidRPr="001B0DB8" w:rsidTr="00354F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85" w:rsidRPr="001B0DB8" w:rsidRDefault="00DB6485" w:rsidP="00AB7A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002D9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необхідні для отримання адміністративних послуг у сфері будівництва, до Порталу електронної системи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3A52D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A07142" w:rsidRPr="001B0DB8" w:rsidRDefault="00A07142" w:rsidP="00AB7A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подання чи оформлення </w:t>
            </w:r>
            <w:r w:rsidR="00ED2AD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повідомлення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порушенням установлених вимог</w:t>
            </w:r>
            <w:r w:rsidR="00AE3B0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подання не в повному обсязі документів, що підтверджують зазначені зміни,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відділ з питань державного архітектурно-будівельного контролю виконкому Криворізької міської ради повертає </w:t>
            </w:r>
            <w:r w:rsidR="00574B0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його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замовнику (його уповноваженій особі) у спосіб, відповідно до якого були подані документи, з письмовим обґрунтуванням причин повернення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строк, передбачений для реєстрації.</w:t>
            </w:r>
          </w:p>
          <w:p w:rsidR="00762B82" w:rsidRPr="001B0DB8" w:rsidRDefault="00762B82" w:rsidP="00AB7A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 разі подання повідомлення через електронний кабінет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несення до реєстру </w:t>
            </w:r>
            <w:r w:rsidR="0067359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даних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інформації, зазначеної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повідомленні, здійснюється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авто</w:t>
            </w:r>
            <w:r w:rsidR="00FA218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матично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допомогою програмних засобів ведення реєстру</w:t>
            </w:r>
            <w:r w:rsidR="0067359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день його надходження.</w:t>
            </w:r>
          </w:p>
          <w:p w:rsidR="000959E5" w:rsidRPr="001B0DB8" w:rsidRDefault="000959E5" w:rsidP="002368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підготовчі</w:t>
            </w:r>
            <w:r w:rsidR="00E109F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</w:t>
            </w:r>
            <w:r w:rsidR="009870F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роботи здійснюються без залучення субпідрядників), зміни</w:t>
            </w:r>
            <w:r w:rsidR="00C7163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об’єкта будівництва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/присвоєння </w:t>
            </w:r>
            <w:r w:rsidR="00C7163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йому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адреси під час реалізації експериментального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2368B8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кту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присвоєння адрес об'єктам будівництва та об'єктам нерухомого майна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замовник (його уповноважена особа) повідомляє відділ з питань державного архітектурно-будівельного контролю виконкому Криворізької міської ради про такі зміни</w:t>
            </w:r>
            <w:r w:rsidR="00927E8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через Центр 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або</w:t>
            </w:r>
            <w:r w:rsidR="00927E8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електронний кабінет шляхом подання засобами програмного забезпечення Єдиного державного </w:t>
            </w:r>
            <w:proofErr w:type="spellStart"/>
            <w:r w:rsidR="00927E8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="00927E8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B23FF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заповнює та надсилає</w:t>
            </w:r>
            <w:r w:rsidR="004159F8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повідомлення</w:t>
            </w:r>
            <w:r w:rsidR="00B23FF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23FF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рекомен</w:t>
            </w:r>
            <w:r w:rsidR="002368B8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23FF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дованим</w:t>
            </w:r>
            <w:proofErr w:type="spellEnd"/>
            <w:r w:rsidR="00B23FF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листом з описом вкладення </w:t>
            </w:r>
            <w:r w:rsidR="002368B8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="00B23FF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</w:t>
            </w:r>
          </w:p>
        </w:tc>
      </w:tr>
    </w:tbl>
    <w:p w:rsidR="003A52DC" w:rsidRPr="001B0DB8" w:rsidRDefault="003A52DC" w:rsidP="0007793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959E5" w:rsidRPr="001B0DB8" w:rsidRDefault="000959E5" w:rsidP="0007793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АДМІНІСТРАТИВНОЇ ПОСЛУГИ №2</w:t>
      </w:r>
    </w:p>
    <w:p w:rsidR="000959E5" w:rsidRPr="001B0DB8" w:rsidRDefault="000959E5" w:rsidP="00077931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Видача дозволу на виконання будівельних робіт </w:t>
      </w:r>
    </w:p>
    <w:p w:rsidR="000959E5" w:rsidRPr="001B0DB8" w:rsidRDefault="000959E5" w:rsidP="0007793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6"/>
          <w:szCs w:val="26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959E5" w:rsidRPr="001B0DB8" w:rsidTr="009255B4">
        <w:trPr>
          <w:trHeight w:val="28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2368B8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959E5" w:rsidRPr="001B0DB8" w:rsidTr="00A94A9D">
        <w:trPr>
          <w:trHeight w:val="68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59E5" w:rsidRPr="001B0DB8" w:rsidRDefault="000959E5" w:rsidP="00077931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077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E505B" w:rsidRPr="001B0DB8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5B" w:rsidRPr="001B0DB8" w:rsidRDefault="007E505B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05B" w:rsidRPr="001B0DB8" w:rsidRDefault="007E505B" w:rsidP="00077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5B" w:rsidRPr="001B0DB8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7E505B" w:rsidRPr="001B0DB8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7E505B" w:rsidRPr="001B0DB8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7E505B" w:rsidRPr="001B0DB8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7E505B" w:rsidRPr="001B0DB8" w:rsidRDefault="007E505B" w:rsidP="002368B8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7E505B" w:rsidRPr="001B0DB8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7E505B" w:rsidRPr="001B0DB8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7E505B" w:rsidRPr="001B0DB8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7E505B" w:rsidRPr="001B0DB8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7E505B" w:rsidRPr="001B0DB8" w:rsidRDefault="007E505B" w:rsidP="00236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7E505B" w:rsidRPr="001B0DB8" w:rsidRDefault="007E505B" w:rsidP="002368B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077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17.00, перерва з 12.30 до 13.00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1E6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EE6A54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78372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FAF" w:rsidRPr="001B0DB8" w:rsidTr="00A57320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послуги», «Про оцінку впливу на довкілля», «Про дозвільну систему у сфері господарської діяльності», «</w:t>
            </w:r>
            <w:r w:rsidRPr="001B0D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7A6FAF" w:rsidRPr="001B0DB8" w:rsidTr="00EE6A54">
        <w:trPr>
          <w:trHeight w:val="19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7E50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(з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доповненнями),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7A6FAF" w:rsidRPr="001B0DB8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9255B4">
        <w:trPr>
          <w:trHeight w:val="28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B0DB8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79405F" w:rsidP="000779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Заява замовника про отримання дозволу на виконання будівельних робіт на об'єктах, що</w:t>
            </w:r>
            <w:r w:rsidR="00BB795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 класом наслідків (відповідальності) належать до об’єктів із середніми наслідками (СС2)</w:t>
            </w:r>
          </w:p>
        </w:tc>
      </w:tr>
      <w:tr w:rsidR="007A6FAF" w:rsidRPr="001B0DB8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B0DB8" w:rsidRDefault="002B0960" w:rsidP="00077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076" w:rsidRPr="001B0DB8" w:rsidRDefault="002B0960" w:rsidP="007940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75B" w:rsidRPr="001B0DB8" w:rsidRDefault="0014675B" w:rsidP="001467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1. Заява за формою згідно з додатком 10 до Порядку виконання підготовчих та будівельних  робіт, затвердженого Постановою Кабінету Міністрів України від 13 квітня 2011 року №466 «Деякі питання виконання підготовчих і будівельних робіт» (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 (надалі – Порядок).</w:t>
            </w:r>
          </w:p>
          <w:p w:rsidR="002906C5" w:rsidRPr="001B0DB8" w:rsidRDefault="002906C5" w:rsidP="002906C5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Копія документа, що посвідчує право власності чи  користування  земельною  ділянкою,  або  копія      </w:t>
            </w:r>
          </w:p>
          <w:p w:rsidR="002906C5" w:rsidRPr="001B0DB8" w:rsidRDefault="002906C5" w:rsidP="002906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договору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суперфіцію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906C5" w:rsidRPr="001B0DB8" w:rsidRDefault="002906C5" w:rsidP="002906C5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Копія розпорядчого документа щодо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комплекс-ної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реконструкції кварталів (мікрорайонів) застарілого житлового фонду в разі здійснення комплексної реконструкції кварталів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мікро-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районів) застарілого житлового фонду на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замов-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лення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органів державної влади чи органів місцевого самоврядування на відповідних землях державної чи комунальної власності (замість копії документа, що посвідчує право власності чи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корис-</w:t>
            </w:r>
            <w:proofErr w:type="spellEnd"/>
          </w:p>
          <w:p w:rsidR="002906C5" w:rsidRPr="001B0DB8" w:rsidRDefault="002906C5" w:rsidP="002906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тування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земельною ділянкою).</w:t>
            </w:r>
          </w:p>
          <w:p w:rsidR="002906C5" w:rsidRPr="001B0DB8" w:rsidRDefault="002906C5" w:rsidP="002906C5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ктна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документація на будівництво,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розроб-лена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 затверджена в установленому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законодав-ством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порядку:</w:t>
            </w:r>
          </w:p>
          <w:p w:rsidR="002906C5" w:rsidRPr="001B0DB8" w:rsidRDefault="002906C5" w:rsidP="002906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пояснювальна записка;</w:t>
            </w:r>
          </w:p>
          <w:p w:rsidR="002906C5" w:rsidRPr="001B0DB8" w:rsidRDefault="002906C5" w:rsidP="002906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основні креслення;</w:t>
            </w:r>
          </w:p>
          <w:p w:rsidR="002906C5" w:rsidRPr="001B0DB8" w:rsidRDefault="002906C5" w:rsidP="002906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звіт за результатами експертизи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E64EF" w:rsidRPr="001B0DB8">
              <w:rPr>
                <w:rFonts w:ascii="Times New Roman" w:hAnsi="Times New Roman"/>
                <w:sz w:val="24"/>
                <w:szCs w:val="24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 xml:space="preserve">  будівництва або його </w:t>
            </w:r>
            <w:r w:rsidRPr="001B0DB8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засвідчена в установленому законом порядку копія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 (у тому числі звіт щодо розгляду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E64EF" w:rsidRPr="001B0DB8">
              <w:rPr>
                <w:rFonts w:ascii="Times New Roman" w:hAnsi="Times New Roman"/>
                <w:sz w:val="24"/>
                <w:szCs w:val="24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 xml:space="preserve"> будівництва на стадії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E64EF" w:rsidRPr="001B0DB8">
              <w:rPr>
                <w:rFonts w:ascii="Times New Roman" w:hAnsi="Times New Roman"/>
                <w:sz w:val="24"/>
                <w:szCs w:val="24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кту-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>, що передбачає розподіл її за чергами);</w:t>
            </w:r>
          </w:p>
          <w:p w:rsidR="002906C5" w:rsidRPr="001B0DB8" w:rsidRDefault="002906C5" w:rsidP="002906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- наказ (розпорядження, рішення) замовника про затвердження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1E64EF" w:rsidRPr="001B0DB8">
              <w:rPr>
                <w:rFonts w:ascii="Times New Roman" w:hAnsi="Times New Roman"/>
                <w:sz w:val="24"/>
                <w:szCs w:val="24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ктної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 xml:space="preserve"> документації</w:t>
            </w:r>
            <w:r w:rsidR="00830A9D" w:rsidRPr="001B0D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06C5" w:rsidRPr="001B0DB8" w:rsidRDefault="002906C5" w:rsidP="002906C5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Копія документа, що посвідчує право власності на будинок чи споруду, або згода його власника, засвідчена в установленому законодавством порядку, на проведення будівельних робіт у разі здійснення реконструкції, реставрації,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капіталь-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ремонту.</w:t>
            </w:r>
          </w:p>
          <w:p w:rsidR="002906C5" w:rsidRPr="001B0DB8" w:rsidRDefault="002906C5" w:rsidP="002906C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6. Копії документів про призначення осіб, відповідальних за виконання будівельних робіт, та осіб, які здійснюють авторський і технічний нагляд.</w:t>
            </w:r>
          </w:p>
          <w:p w:rsidR="002906C5" w:rsidRPr="001B0DB8" w:rsidRDefault="002906C5" w:rsidP="002906C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7. Інформація про ліцензію, що дає право на виконання будівельних робіт, та кваліфікаційні сертифікати.</w:t>
            </w:r>
          </w:p>
          <w:p w:rsidR="002B0960" w:rsidRPr="001B0DB8" w:rsidRDefault="002906C5" w:rsidP="002906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8. Результати оцінки впливу на довкілля у випадках, визначених Законом України «Про оцінку впливу на довкілля»</w:t>
            </w:r>
          </w:p>
        </w:tc>
      </w:tr>
      <w:tr w:rsidR="007A6FAF" w:rsidRPr="001B0DB8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B0DB8" w:rsidRDefault="002B0960" w:rsidP="00077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B0DB8" w:rsidRDefault="002B0960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Порядок та спосіб подання документів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амовником (його уповноваженою особою) через Центр, або рекомендованим листом з описом вкладення </w:t>
            </w:r>
            <w:r w:rsidR="007E505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2B0960" w:rsidRPr="001B0DB8" w:rsidRDefault="00C07E6A" w:rsidP="0078372B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5C7B25">
        <w:trPr>
          <w:trHeight w:val="5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B0DB8" w:rsidRDefault="002B0960" w:rsidP="000779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B0DB8" w:rsidRDefault="002B0960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60" w:rsidRPr="001B0DB8" w:rsidRDefault="002B0960" w:rsidP="002B09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2B0960">
        <w:trPr>
          <w:trHeight w:val="23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60" w:rsidRPr="001B0DB8" w:rsidRDefault="002B0960" w:rsidP="0078372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7A6FAF" w:rsidRPr="001B0DB8" w:rsidTr="005C7B25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B0DB8" w:rsidRDefault="002B0960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960" w:rsidRPr="001B0DB8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60" w:rsidRPr="001B0DB8" w:rsidRDefault="00C07E6A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5C7B25">
        <w:trPr>
          <w:trHeight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5C7B25">
        <w:trPr>
          <w:trHeight w:val="6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DB6485">
        <w:trPr>
          <w:trHeight w:val="6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B0DB8" w:rsidRDefault="00C07E6A" w:rsidP="009B61ED">
            <w:pPr>
              <w:suppressAutoHyphens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  <w:r w:rsidR="002A464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9B61E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</w:t>
            </w:r>
          </w:p>
        </w:tc>
      </w:tr>
      <w:tr w:rsidR="007A6FAF" w:rsidRPr="001B0DB8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8B" w:rsidRPr="001B0DB8" w:rsidRDefault="00CA63F1" w:rsidP="00B20D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Неподання документів, необхідних для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ухвале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ння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рішення про видачу дозволу.</w:t>
            </w:r>
          </w:p>
          <w:p w:rsidR="00CA63F1" w:rsidRPr="001B0DB8" w:rsidRDefault="00CA63F1" w:rsidP="00CA63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2. Невідповідність поданих документів вимогам законодавства.</w:t>
            </w:r>
          </w:p>
          <w:p w:rsidR="00C07E6A" w:rsidRPr="001B0DB8" w:rsidRDefault="00CA63F1" w:rsidP="00CA63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3. Виявлення недостовірних відомостей у поданих документах</w:t>
            </w:r>
            <w:r w:rsidR="00D47E4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A65DD0" w:rsidRPr="001B0DB8" w:rsidRDefault="00A65DD0" w:rsidP="00D47E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</w:t>
            </w:r>
            <w:r w:rsidR="00D47E4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Результати оцінки впливу на довкілля у випадках, визначених </w:t>
            </w:r>
            <w:hyperlink r:id="rId9" w:tgtFrame="_blank" w:history="1">
              <w:r w:rsidR="00D47E40" w:rsidRPr="001B0DB8">
                <w:rPr>
                  <w:rFonts w:ascii="Times New Roman" w:hAnsi="Times New Roman"/>
                  <w:sz w:val="24"/>
                  <w:szCs w:val="24"/>
                  <w:lang w:eastAsia="ar-SA"/>
                </w:rPr>
                <w:t>Законом України</w:t>
              </w:r>
            </w:hyperlink>
            <w:r w:rsidR="00D47E4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«Про оцінку впливу на довкілля»</w:t>
            </w:r>
          </w:p>
        </w:tc>
      </w:tr>
      <w:tr w:rsidR="007A6FAF" w:rsidRPr="001B0DB8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Видача дозволу на виконання будівельних робіт або відмова у видачі дозволу на виконання будівельних робіт</w:t>
            </w:r>
          </w:p>
        </w:tc>
      </w:tr>
      <w:tr w:rsidR="007A6FAF" w:rsidRPr="001B0DB8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5" w:rsidRPr="001B0DB8" w:rsidRDefault="00E51CD5" w:rsidP="00C07E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Дозвіл на виконання будівельних робіт або відмова у видачі дозволу на виконання будівельних робіт замовник (його уповноважена особа) отримує через Центр.</w:t>
            </w:r>
          </w:p>
          <w:p w:rsidR="00C07E6A" w:rsidRPr="001B0DB8" w:rsidRDefault="00C07E6A" w:rsidP="0078372B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щодо виданого дозволу розміщується на офіційному сайті Державної архітектурно-будівельної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у розділі «Реєстр дозвільних документів» єдиного реєстру документів, що дають право на виконання підготовчих та будівельних робіт і засвідчують прийняття в експлуатацію закінчених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будів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ництвом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об’єктів, відомостей про повернення на доопрацювання, відмову у видачі, скасування та ан</w:t>
            </w:r>
            <w:r w:rsidR="00E51CD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улювання зазначених документів</w:t>
            </w:r>
          </w:p>
        </w:tc>
      </w:tr>
      <w:tr w:rsidR="00C07E6A" w:rsidRPr="001B0DB8" w:rsidTr="00077931">
        <w:trPr>
          <w:trHeight w:val="7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C07E6A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E6A" w:rsidRPr="001B0DB8" w:rsidRDefault="00C07E6A" w:rsidP="000779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85" w:rsidRPr="001B0DB8" w:rsidRDefault="00DB6485" w:rsidP="00830A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B20D8B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</w:t>
            </w:r>
            <w:r w:rsidR="00B20D8B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хідні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отримання адміністративних послуг у сфері будівництва, до Порталу електронної системи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7A6FAF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C34750" w:rsidRPr="001B0DB8" w:rsidRDefault="00C07E6A" w:rsidP="00830A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Виконання будівельних робіт без отримання дозволу тягне за собою відповідальність, передбачену законодавством.</w:t>
            </w:r>
            <w:r w:rsidR="00C3475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C07E6A" w:rsidRPr="001B0DB8" w:rsidRDefault="00C34750" w:rsidP="00830A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зміни/присвоєння адреси об'єкта будівництва під час реалізації експериментального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78372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кту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присвоєння адрес об'єктам будівництва та об'єктам нерухомого майна, замовник (його уповноважена особа) повідомляє відділ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 питань державного архітектурно-будівельного контролю виконкому Криворізької міської ради (надалі - відділ)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 такі зміни листом.</w:t>
            </w:r>
          </w:p>
          <w:p w:rsidR="00295BD8" w:rsidRPr="001B0DB8" w:rsidRDefault="00C07E6A" w:rsidP="00830A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дозволу, відділ надсилає замовнику (його уповноваженій особі) у спосіб, відповідно до якого були подані документи, протягом десяти робочих днів з дня реєстрації заяви</w:t>
            </w:r>
            <w:r w:rsidR="002A464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в паперовій або електронній формі 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через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елект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ронний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кабінет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обґрунтуванням причин за формою, наведеною в додатку 11 до Порядку</w:t>
            </w:r>
          </w:p>
          <w:p w:rsidR="00C07E6A" w:rsidRPr="001B0DB8" w:rsidRDefault="00C07E6A" w:rsidP="007837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Рішення про відмову у видачі дозволу оприлюднюється на офіційному </w:t>
            </w:r>
            <w:proofErr w:type="spellStart"/>
            <w:r w:rsidR="0078372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сайті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відділу протягом одного ро</w:t>
            </w:r>
            <w:r w:rsidR="00295BD8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бочого дня після його прийняття</w:t>
            </w:r>
          </w:p>
        </w:tc>
      </w:tr>
    </w:tbl>
    <w:p w:rsidR="003A52DC" w:rsidRPr="001B0DB8" w:rsidRDefault="003A52DC" w:rsidP="00FA218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3E3762" w:rsidRPr="001B0DB8" w:rsidRDefault="003E3762" w:rsidP="00FA218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0959E5" w:rsidRPr="001B0DB8" w:rsidRDefault="000959E5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</w:t>
      </w:r>
      <w:r w:rsidR="00452B30" w:rsidRPr="001B0DB8">
        <w:rPr>
          <w:rFonts w:ascii="Times New Roman" w:hAnsi="Times New Roman" w:cs="Calibri"/>
          <w:b/>
          <w:sz w:val="24"/>
          <w:szCs w:val="24"/>
          <w:lang w:eastAsia="ar-SA"/>
        </w:rPr>
        <w:t>Р</w:t>
      </w: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ТКА АДМІНІСТРАТИВНОЇ ПОСЛУГИ №3</w:t>
      </w:r>
    </w:p>
    <w:p w:rsidR="000959E5" w:rsidRPr="001B0DB8" w:rsidRDefault="000959E5" w:rsidP="00C07E6A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Внесення змін до виданого дозволу на виконання будівельних робіт </w:t>
      </w:r>
    </w:p>
    <w:p w:rsidR="000959E5" w:rsidRPr="001B0DB8" w:rsidRDefault="000959E5" w:rsidP="00C07E6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7A6FAF" w:rsidRPr="001B0DB8" w:rsidTr="002E60C0">
        <w:trPr>
          <w:trHeight w:val="21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02207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B0DB8" w:rsidTr="002E60C0">
        <w:trPr>
          <w:trHeight w:val="144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59E5" w:rsidRPr="001B0DB8" w:rsidRDefault="000959E5" w:rsidP="00C07E6A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80D2E" w:rsidRPr="001B0DB8" w:rsidTr="002E60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0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6E6C71">
        <w:trPr>
          <w:trHeight w:val="8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0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1E64EF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2E60C0">
        <w:trPr>
          <w:trHeight w:val="8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2E60C0">
        <w:trPr>
          <w:trHeight w:val="3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E5" w:rsidRPr="001B0DB8" w:rsidRDefault="000959E5" w:rsidP="00C07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A6FAF" w:rsidRPr="001B0DB8" w:rsidTr="002E60C0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послуги», «Про оцінку впливу на довкілля», «Про дозвільну систему у сфері господарської діяльності», «</w:t>
            </w:r>
            <w:r w:rsidRPr="001B0D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7A6FAF" w:rsidRPr="001B0DB8" w:rsidTr="002E60C0">
        <w:trPr>
          <w:trHeight w:val="2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7837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доповненнями), Розпорядження Кабінету Міністрів України від 16 травня 2014</w:t>
            </w:r>
            <w:r w:rsidR="0078372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</w:t>
            </w:r>
            <w:r w:rsidR="0078372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ку №523-р «Деякі питання надання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адмі</w:t>
            </w:r>
            <w:r w:rsidR="0078372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ністративних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 органів виконавчої влади через центри надання адміністративних послуг» (зі змінами)</w:t>
            </w:r>
          </w:p>
        </w:tc>
      </w:tr>
      <w:tr w:rsidR="007A6FAF" w:rsidRPr="001B0DB8" w:rsidTr="002E60C0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2E60C0">
        <w:trPr>
          <w:trHeight w:val="9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78372B">
        <w:trPr>
          <w:trHeight w:val="40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E5" w:rsidRPr="001B0DB8" w:rsidRDefault="000959E5" w:rsidP="0078372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B0DB8" w:rsidTr="002E60C0">
        <w:trPr>
          <w:trHeight w:val="9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81" w:rsidRPr="001B0DB8" w:rsidRDefault="00CE6D81" w:rsidP="00CE6D81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1. Право на будівництво об’єкта передано іншому замовникові або змінено генерального підрядника чи підрядника (якщо будівельні роботи виконуються без залучення субпідрядників).</w:t>
            </w:r>
          </w:p>
          <w:p w:rsidR="00CE6D81" w:rsidRPr="001B0DB8" w:rsidRDefault="00CE6D81" w:rsidP="00CE6D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Проведено коригування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ктної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документації.</w:t>
            </w:r>
          </w:p>
          <w:p w:rsidR="000959E5" w:rsidRPr="001B0DB8" w:rsidRDefault="00CE6D81" w:rsidP="0078372B">
            <w:pPr>
              <w:suppressAutoHyphens/>
              <w:spacing w:after="6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3. Змінено осіб, відповідальних за проведення авторського та технічного нагляду, або відповідальних виконавців робіт</w:t>
            </w:r>
          </w:p>
        </w:tc>
      </w:tr>
      <w:tr w:rsidR="007A6FAF" w:rsidRPr="001B0DB8" w:rsidTr="00623564">
        <w:trPr>
          <w:trHeight w:val="10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68" w:rsidRPr="001B0DB8" w:rsidRDefault="00EA1768" w:rsidP="00EA17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1. Заява за формою згідно з додатком 10 до Порядку виконання підготовчих та будівельних  робіт, затвердженого  Постановою  Кабінету Міністрів України від 13 квітня 2011 року №466 «Деякі питання виконання підготовчих і будівельних робіт» (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 (надалі – Порядок).</w:t>
            </w:r>
          </w:p>
          <w:p w:rsidR="000959E5" w:rsidRPr="001B0DB8" w:rsidRDefault="00EA1768" w:rsidP="00EA1768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Засвідчені в установленому 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чинним законодавством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порядку копії документів, що підтверджують зазначені зміни</w:t>
            </w:r>
          </w:p>
        </w:tc>
      </w:tr>
      <w:tr w:rsidR="007A6FAF" w:rsidRPr="001B0DB8" w:rsidTr="002E60C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  <w:r w:rsidR="00F97B2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настання змін:</w:t>
            </w:r>
          </w:p>
          <w:p w:rsidR="00F97B2E" w:rsidRPr="001B0DB8" w:rsidRDefault="00F97B2E" w:rsidP="00F97B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замовником (його уповноваженою особою) через Центр або рекомендованим листом з описом вкладення 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0959E5" w:rsidRPr="001B0DB8" w:rsidRDefault="00F97B2E" w:rsidP="00F97B2E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2E60C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2E60C0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У разі оплати адміністративної послуги:</w:t>
            </w:r>
          </w:p>
        </w:tc>
      </w:tr>
      <w:tr w:rsidR="007A6FAF" w:rsidRPr="001B0DB8" w:rsidTr="002E60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2E60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2E60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2E60C0">
        <w:trPr>
          <w:trHeight w:val="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F97B2E" w:rsidP="009B61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Протягом 5 робочих днів </w:t>
            </w:r>
          </w:p>
        </w:tc>
      </w:tr>
      <w:tr w:rsidR="007A6FAF" w:rsidRPr="001B0DB8" w:rsidTr="00274752">
        <w:trPr>
          <w:trHeight w:val="6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274752" w:rsidP="002747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2E60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F97B2E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Унесення змінених даних до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єдиного реєстру документів, що дають право на виконання підготовчих та будівельних робіт і засвідчують прийняття в експлуатацію закінчених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будівниц-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твом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об’єктів, відомостей про повернення на доопрацювання, відмову у видачі, скасування та анулювання зазначених документів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–реєстр</w:t>
            </w:r>
            <w:proofErr w:type="spellEnd"/>
            <w:r w:rsidR="00F97B2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7A6FAF" w:rsidRPr="001B0DB8" w:rsidTr="002E60C0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E51C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щодо зміни даних у виданому дозволі розміщується на офіційному сайті Державної архітектурно-будівельної інспекції України (</w:t>
            </w:r>
            <w:hyperlink r:id="rId10" w:history="1">
              <w:r w:rsidRPr="001B0DB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www.dabi.gov.ua</w:t>
              </w:r>
            </w:hyperlink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 у розділі «Реєстр дозвільних документів» реєстру</w:t>
            </w:r>
            <w:r w:rsidR="00F97B2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</w:p>
        </w:tc>
      </w:tr>
      <w:tr w:rsidR="000959E5" w:rsidRPr="001B0DB8" w:rsidTr="002E60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1F" w:rsidRPr="001B0DB8" w:rsidRDefault="00E3611F" w:rsidP="00E3611F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B20D8B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</w:t>
            </w:r>
            <w:r w:rsidR="00B20D8B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хідні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отримання адміністративних послуг у сфері будівництва, до Порталу електронної системи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3A52D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274752" w:rsidRPr="001B0DB8" w:rsidRDefault="0064500D" w:rsidP="00DB05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У разі н</w:t>
            </w:r>
            <w:r w:rsidR="00274752" w:rsidRPr="001B0DB8">
              <w:rPr>
                <w:rFonts w:ascii="Times New Roman" w:hAnsi="Times New Roman"/>
                <w:sz w:val="24"/>
                <w:szCs w:val="24"/>
              </w:rPr>
              <w:t>енадання даних, що є обов’язковими згідно з додатком 10 до Порядку</w:t>
            </w:r>
            <w:r w:rsidR="00DB05F3" w:rsidRPr="001B0DB8">
              <w:rPr>
                <w:rFonts w:ascii="Times New Roman" w:hAnsi="Times New Roman"/>
                <w:sz w:val="24"/>
                <w:szCs w:val="24"/>
              </w:rPr>
              <w:t>,</w:t>
            </w:r>
            <w:r w:rsidR="00274752" w:rsidRPr="001B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5F3" w:rsidRPr="001B0DB8">
              <w:rPr>
                <w:rFonts w:ascii="Times New Roman" w:hAnsi="Times New Roman"/>
                <w:sz w:val="24"/>
                <w:szCs w:val="24"/>
              </w:rPr>
              <w:t>н</w:t>
            </w:r>
            <w:r w:rsidR="00274752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енадання засвідчених у встановленому порядку копій документів, що підтверджують зміну даних у виданому дозволі</w:t>
            </w:r>
            <w:r w:rsidR="0019704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відділ з питань державного архітектурно-будівельного контролю виконкому Криворізької міської ради повертає документи замовнику (його уповноваженій особі) у спосіб, відповідно до якого </w:t>
            </w:r>
            <w:r w:rsidR="00E3611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вони </w:t>
            </w:r>
            <w:r w:rsidR="0019704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були подані, з письмовим обґрунтуванням причин повернення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19704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строк, передбачений для реєстрації.</w:t>
            </w:r>
          </w:p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Продовження виконання будівельних робіт без повідомлення про внесення змін забороняється</w:t>
            </w:r>
          </w:p>
        </w:tc>
      </w:tr>
    </w:tbl>
    <w:p w:rsidR="000959E5" w:rsidRPr="001B0DB8" w:rsidRDefault="000959E5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52B30" w:rsidRPr="001B0DB8" w:rsidRDefault="00452B30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52B30" w:rsidRPr="001B0DB8" w:rsidRDefault="00452B30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52B30" w:rsidRPr="001B0DB8" w:rsidRDefault="00452B30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452B30" w:rsidRPr="001B0DB8" w:rsidRDefault="00452B30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AC10D5" w:rsidRPr="001B0DB8" w:rsidRDefault="00AC10D5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959E5" w:rsidRPr="001B0DB8" w:rsidRDefault="000959E5" w:rsidP="00C07E6A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ІНФОРМАЦІЙНА КАРТКА АДМІНІСТРАТИВНОЇ ПОСЛУГИ №4</w:t>
      </w:r>
    </w:p>
    <w:p w:rsidR="000959E5" w:rsidRPr="001B0DB8" w:rsidRDefault="000959E5" w:rsidP="00C07E6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 xml:space="preserve"> 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Анулювання виданого дозволу на виконання будівельних робіт </w:t>
      </w:r>
    </w:p>
    <w:p w:rsidR="000959E5" w:rsidRPr="001B0DB8" w:rsidRDefault="000959E5" w:rsidP="00C07E6A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1B0DB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34"/>
        <w:gridCol w:w="28"/>
        <w:gridCol w:w="3724"/>
        <w:gridCol w:w="5518"/>
      </w:tblGrid>
      <w:tr w:rsidR="007A6FAF" w:rsidRPr="001B0DB8" w:rsidTr="004145FC">
        <w:trPr>
          <w:trHeight w:val="178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B0DB8" w:rsidTr="004145FC">
        <w:trPr>
          <w:trHeight w:val="775"/>
        </w:trPr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80D2E" w:rsidRPr="001B0DB8" w:rsidTr="007E7565">
        <w:trPr>
          <w:trHeight w:val="7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E51CD5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E51CD5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4145FC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0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1E6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1E64EF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4145FC">
        <w:trPr>
          <w:trHeight w:val="3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4145FC">
        <w:trPr>
          <w:trHeight w:val="191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FAF" w:rsidRPr="001B0DB8" w:rsidTr="004145FC">
        <w:trPr>
          <w:trHeight w:val="428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послуги», «Про оцінку впливу на довкілля», «Про дозвільну систему у сфері господарської діяльності», «</w:t>
            </w:r>
            <w:r w:rsidRPr="001B0D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</w:t>
            </w:r>
          </w:p>
        </w:tc>
      </w:tr>
      <w:tr w:rsidR="007A6FAF" w:rsidRPr="001B0DB8" w:rsidTr="004145FC">
        <w:trPr>
          <w:trHeight w:val="109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B20D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</w:p>
        </w:tc>
      </w:tr>
      <w:tr w:rsidR="007A6FAF" w:rsidRPr="001B0DB8" w:rsidTr="004145FC">
        <w:trPr>
          <w:trHeight w:val="543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4145FC">
        <w:trPr>
          <w:trHeight w:val="844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4145FC">
        <w:trPr>
          <w:trHeight w:val="260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B0DB8" w:rsidTr="004857B4">
        <w:trPr>
          <w:trHeight w:val="673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4857B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Заява замовника про анулювання виданого дозволу на виконання будівельних робіт </w:t>
            </w:r>
          </w:p>
        </w:tc>
      </w:tr>
      <w:tr w:rsidR="007A6FAF" w:rsidRPr="001B0DB8" w:rsidTr="004857B4">
        <w:trPr>
          <w:trHeight w:val="1171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B20D8B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Заява відповідно до вимог частини 6 статті 37 Закону України «Про регулювання містобудівної діяльності» </w:t>
            </w:r>
            <w:r w:rsidR="000C700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 формою згідно з додатком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10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  <w:r w:rsidR="00B90A5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Порядок)</w:t>
            </w:r>
          </w:p>
        </w:tc>
      </w:tr>
      <w:tr w:rsidR="007A6FAF" w:rsidRPr="001B0DB8" w:rsidTr="004145FC">
        <w:trPr>
          <w:trHeight w:val="5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685E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амовником (його уповноваженою особою) через Центр, або рекомендованим листом з описом вкладення 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0959E5" w:rsidRPr="001B0DB8" w:rsidRDefault="00685E08" w:rsidP="00685E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4145FC">
        <w:trPr>
          <w:trHeight w:val="567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4145FC">
        <w:trPr>
          <w:trHeight w:val="56"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7A6FAF" w:rsidRPr="001B0DB8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685E08" w:rsidP="009B61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A7406B" w:rsidRPr="001B0DB8">
              <w:rPr>
                <w:rFonts w:ascii="Times New Roman" w:hAnsi="Times New Roman"/>
                <w:sz w:val="24"/>
                <w:szCs w:val="24"/>
              </w:rPr>
              <w:t>10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 робочих днів</w:t>
            </w:r>
          </w:p>
        </w:tc>
      </w:tr>
      <w:tr w:rsidR="007A6FAF" w:rsidRPr="001B0DB8" w:rsidTr="004145FC">
        <w:trPr>
          <w:trHeight w:val="1546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7527E1" w:rsidP="00752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D2" w:rsidRPr="001B0DB8" w:rsidRDefault="000959E5" w:rsidP="00BE760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Виключення запису щодо реєстрації дозволу з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 у видачі, скасування та а</w:t>
            </w:r>
            <w:r w:rsidR="00685E08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нулювання зазначених документів</w:t>
            </w:r>
          </w:p>
        </w:tc>
      </w:tr>
      <w:tr w:rsidR="007A6FAF" w:rsidRPr="001B0DB8" w:rsidTr="004145FC">
        <w:trPr>
          <w:trHeight w:val="8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959E5" w:rsidRPr="001B0DB8" w:rsidTr="004145FC"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07E6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67" w:rsidRPr="001B0DB8" w:rsidRDefault="00142F67" w:rsidP="00142F67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14383B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необхідні для отримання адміністративних послуг у сфері будівництва, до Порталу електронної системи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7504A4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F031D9" w:rsidRPr="001B0DB8" w:rsidRDefault="00BE7603" w:rsidP="00650B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У разі н</w:t>
            </w:r>
            <w:r w:rsidR="007527E1" w:rsidRPr="001B0DB8">
              <w:rPr>
                <w:rFonts w:ascii="Times New Roman" w:hAnsi="Times New Roman"/>
                <w:sz w:val="24"/>
                <w:szCs w:val="24"/>
              </w:rPr>
              <w:t>енадання даних, що є обов’язковими для наведення згідно з додатком 10 до Порядку</w:t>
            </w:r>
            <w:r w:rsidR="0090699D" w:rsidRPr="001B0DB8">
              <w:rPr>
                <w:rFonts w:ascii="Times New Roman" w:hAnsi="Times New Roman"/>
                <w:sz w:val="24"/>
                <w:szCs w:val="24"/>
              </w:rPr>
              <w:t>,</w:t>
            </w:r>
            <w:r w:rsidR="007527E1" w:rsidRPr="001B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1D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відділ з питань державного архітектурно-будівельного контролю виконкому Криворізької міської ради повертає документи замовнику (його </w:t>
            </w:r>
            <w:proofErr w:type="spellStart"/>
            <w:r w:rsidR="00F031D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упов</w:t>
            </w:r>
            <w:r w:rsidR="0014383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F031D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новаженій</w:t>
            </w:r>
            <w:proofErr w:type="spellEnd"/>
            <w:r w:rsidR="00F031D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особі) у спосіб, відповідно до якого </w:t>
            </w:r>
            <w:r w:rsidR="00650BA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вони </w:t>
            </w:r>
            <w:r w:rsidR="00F031D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були подані, з письмовим обґрунтуванням причин повернення у строк, передбачений для </w:t>
            </w:r>
            <w:r w:rsidR="00650BA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реєстрації</w:t>
            </w:r>
          </w:p>
        </w:tc>
      </w:tr>
    </w:tbl>
    <w:p w:rsidR="000959E5" w:rsidRPr="001B0DB8" w:rsidRDefault="000959E5" w:rsidP="00C07E6A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959E5" w:rsidRPr="001B0DB8" w:rsidRDefault="000959E5" w:rsidP="00F11978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АДМІНІСТРАТИВНОЇ ПОСЛУГИ №5</w:t>
      </w:r>
    </w:p>
    <w:p w:rsidR="000959E5" w:rsidRPr="001B0DB8" w:rsidRDefault="000959E5" w:rsidP="00511609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: Реєстрація декларації про готовність об’єкта до експлуатації </w:t>
      </w:r>
    </w:p>
    <w:p w:rsidR="000959E5" w:rsidRPr="001B0DB8" w:rsidRDefault="000959E5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7A6FAF" w:rsidRPr="001B0DB8" w:rsidTr="009255B4">
        <w:trPr>
          <w:trHeight w:val="24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B0DB8" w:rsidTr="002F6677">
        <w:trPr>
          <w:trHeight w:val="815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9E5" w:rsidRPr="001B0DB8" w:rsidRDefault="000959E5" w:rsidP="00EF6867">
            <w:pPr>
              <w:spacing w:before="60" w:after="6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5" w:rsidRPr="001B0DB8" w:rsidRDefault="000959E5" w:rsidP="00CF1226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80D2E" w:rsidRPr="001B0DB8" w:rsidTr="001B5750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F1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40CC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4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17.00, перерва з 12.30 до 13.00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750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39418C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FAF" w:rsidRPr="001B0DB8" w:rsidTr="0076494D">
        <w:trPr>
          <w:trHeight w:val="2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FA3AB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7A6FAF" w:rsidRPr="001B0DB8" w:rsidTr="00BF330B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14383B">
            <w:pPr>
              <w:suppressAutoHyphens/>
              <w:spacing w:after="6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№461 «Питання прийняття в експлуатацію закінчених будівництвом об'єктів» (</w:t>
            </w:r>
            <w:r w:rsidR="00B20D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доповненнями),</w:t>
            </w:r>
            <w:r w:rsidRPr="001B0DB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 (зі змінами)</w:t>
            </w:r>
          </w:p>
        </w:tc>
      </w:tr>
      <w:tr w:rsidR="007A6FAF" w:rsidRPr="001B0DB8" w:rsidTr="00E929A1">
        <w:trPr>
          <w:trHeight w:val="1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E929A1">
        <w:trPr>
          <w:trHeight w:val="1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76494D">
        <w:trPr>
          <w:trHeight w:val="5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B0DB8" w:rsidTr="00AD743D">
        <w:trPr>
          <w:trHeight w:val="14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9E5" w:rsidRPr="001B0DB8" w:rsidRDefault="000959E5" w:rsidP="00916C3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5" w:rsidRPr="001B0DB8" w:rsidRDefault="000959E5" w:rsidP="00F36A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Прийняття в експлуатацію</w:t>
            </w:r>
            <w:r w:rsidR="0003094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закінчених будівництвом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941ACD" w:rsidRPr="001B0DB8" w:rsidRDefault="00941ACD" w:rsidP="00F36A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об’єктів, будівництво яких здійснено на підставі будівельного паспорта;</w:t>
            </w:r>
          </w:p>
          <w:p w:rsidR="000959E5" w:rsidRPr="001B0DB8" w:rsidRDefault="000959E5" w:rsidP="00F36A1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об’єктів, що за класом наслідків (відповідальності) належать до об’єктів з незначними наслідками (СС1);</w:t>
            </w:r>
          </w:p>
          <w:p w:rsidR="000959E5" w:rsidRPr="001B0DB8" w:rsidRDefault="000959E5" w:rsidP="007504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самочинно збудованого об’єкта, на як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ий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визнано право власності за рішенням суду</w:t>
            </w:r>
          </w:p>
        </w:tc>
      </w:tr>
      <w:tr w:rsidR="007A6FAF" w:rsidRPr="001B0DB8" w:rsidTr="002D01BD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7649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76494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1438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Один примірник декларації про готовність об'єкта до експлуатації відповідно до вимог частини 1 статті 39 Закону України «Про регулювання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місто-будівної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діяльності»:</w:t>
            </w:r>
          </w:p>
          <w:p w:rsidR="000959E5" w:rsidRPr="001B0DB8" w:rsidRDefault="000959E5" w:rsidP="0014383B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щодо об’єктів, будівництво яких здійснено на</w:t>
            </w:r>
            <w:r w:rsidR="00154FF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підставі будівельного паспорта за формою, наведеною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2 до Порядку 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</w:t>
            </w:r>
            <w:r w:rsidR="0014383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  <w:r w:rsidR="00154FF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Порядок)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0959E5" w:rsidRPr="001B0DB8" w:rsidRDefault="000959E5" w:rsidP="001438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щодо об’єктів, що за класом наслідків (відповідальності) належать до об’єктів з незначними наслідками (СС1), за формою, наведеною в додатку 3 до Порядку;</w:t>
            </w:r>
          </w:p>
          <w:p w:rsidR="000959E5" w:rsidRPr="001B0DB8" w:rsidRDefault="000959E5" w:rsidP="007504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щодо самочинно збудованого об’єкта, на як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ий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визнано право власності за рішенням суду, за формою, наведеною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5 до Порядку </w:t>
            </w:r>
          </w:p>
        </w:tc>
      </w:tr>
      <w:tr w:rsidR="007A6FAF" w:rsidRPr="001B0DB8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6" w:rsidRPr="001B0DB8" w:rsidRDefault="00EA0886" w:rsidP="00EA0886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14383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амовником (його уповноваженою особою) через Центр або рекомендованим листом з описом вкладення </w:t>
            </w:r>
            <w:r w:rsidR="0014383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0959E5" w:rsidRPr="001B0DB8" w:rsidRDefault="00EA0886" w:rsidP="00EA0886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C97AA8">
        <w:trPr>
          <w:trHeight w:val="12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7A6FAF" w:rsidRPr="001B0DB8" w:rsidTr="00E929A1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EA0886" w:rsidP="00F82501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10 робочих днів </w:t>
            </w:r>
          </w:p>
        </w:tc>
      </w:tr>
      <w:tr w:rsidR="007A6FAF" w:rsidRPr="001B0DB8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512941" w:rsidP="00512941">
            <w:pPr>
              <w:suppressAutoHyphens/>
              <w:spacing w:after="0" w:line="240" w:lineRule="auto"/>
              <w:ind w:left="-33" w:right="-5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4C131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</w:t>
            </w:r>
          </w:p>
        </w:tc>
      </w:tr>
      <w:tr w:rsidR="007A6FAF" w:rsidRPr="001B0DB8" w:rsidTr="00A349D0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D05E8A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щодо зареєстрованої декларації про готовність об’єкта до експлуатації розміщується на офіційному сайті Державної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архітектурно-будіве-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льної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 у розділі «Реєстр дозвільних документів»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(надалі –</w:t>
            </w:r>
            <w:r w:rsidR="00D05E8A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</w:t>
            </w:r>
            <w:r w:rsidR="00D05E8A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0959E5" w:rsidRPr="001B0DB8" w:rsidTr="00C97AA8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86" w:rsidRPr="001B0DB8" w:rsidRDefault="00EA0886" w:rsidP="00EA08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 разі подання чи оформлення декларації з порушенням вимог, передбачених Постановою Кабінету Міністрів України від 13 квітня 2011 року №461 «Питання прийняття в експлуатацію закінчених будівництвом об'єктів» (</w:t>
            </w:r>
            <w:r w:rsidR="0014383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доповненнями), відділ з питань державного архітектурно-будівельного контролю виконкому Криворізької міської ради повертає її замовнику (його уповноваженій особі) з письмовим обґрунтуванням причин повернення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строк, передбачений для її реєстрації.</w:t>
            </w:r>
          </w:p>
          <w:p w:rsidR="00512941" w:rsidRPr="001B0DB8" w:rsidRDefault="00512941" w:rsidP="005129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Експлуатація закінчених будівництвом об’єктів, не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прийнятих (якщо таке прийняття передбачене законодавством) у експлуатацію, забороняється.</w:t>
            </w:r>
          </w:p>
          <w:p w:rsidR="000959E5" w:rsidRPr="001B0DB8" w:rsidRDefault="00733275" w:rsidP="00E924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 разі подання декларації через електронний кабінет</w:t>
            </w:r>
            <w:r w:rsidR="0014383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перевірка повноти даних, зазначених у декларації, здійснюється автоматично за допомогою програмних засобів ведення реєстру під час її заповнення замовником. Реєстрація декларації шляхом </w:t>
            </w:r>
            <w:r w:rsidR="0014383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несення до реєстру даних, зазначених у </w:t>
            </w:r>
            <w:r w:rsidR="0014383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ній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здійснюється автоматично у день її надходження</w:t>
            </w:r>
            <w:r w:rsidR="000959E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432840" w:rsidRPr="001B0DB8" w:rsidRDefault="00432840" w:rsidP="004328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несе відповідальність за повноту та достовірність даних, зазначених у поданій ним декларації, за експлуатацію об’єкта без зареєстрованої декларації.</w:t>
            </w:r>
          </w:p>
          <w:p w:rsidR="00222E48" w:rsidRPr="001B0DB8" w:rsidRDefault="000959E5" w:rsidP="00A942D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Не підлягають прийняттю в експлуатацію закінчені будівництвом об’єкти, збудовані відповідно до 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експлуатацію, затвердженого Постановою Кабінету Міністрів України від 07</w:t>
            </w:r>
            <w:r w:rsidR="00A942D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червня 2017 року № 406</w:t>
            </w:r>
          </w:p>
        </w:tc>
      </w:tr>
    </w:tbl>
    <w:p w:rsidR="000959E5" w:rsidRPr="001B0DB8" w:rsidRDefault="000959E5" w:rsidP="002047F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959E5" w:rsidRPr="001B0DB8" w:rsidRDefault="000959E5" w:rsidP="00A942DC">
      <w:pPr>
        <w:suppressAutoHyphens/>
        <w:spacing w:after="0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АДМІНІСТРАТИВНОЇ ПОСЛУГИ №6</w:t>
      </w:r>
    </w:p>
    <w:p w:rsidR="000959E5" w:rsidRPr="001B0DB8" w:rsidRDefault="000959E5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 xml:space="preserve"> 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Внесення змін до декларації про готовність об’єкта до експлуатації </w:t>
      </w:r>
    </w:p>
    <w:p w:rsidR="000959E5" w:rsidRPr="001B0DB8" w:rsidRDefault="000959E5" w:rsidP="00F1197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461"/>
      </w:tblGrid>
      <w:tr w:rsidR="007A6FAF" w:rsidRPr="001B0DB8" w:rsidTr="005A239D">
        <w:trPr>
          <w:trHeight w:val="120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B0DB8" w:rsidTr="000B2281">
        <w:trPr>
          <w:trHeight w:val="660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9E5" w:rsidRPr="001B0DB8" w:rsidRDefault="000959E5" w:rsidP="00AD743D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5" w:rsidRPr="001B0DB8" w:rsidRDefault="000959E5" w:rsidP="001B5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80D2E" w:rsidRPr="001B0DB8" w:rsidTr="00CB3EEC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B3EE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B3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E3652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40CC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C40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головний офіс: у понеділок, середу, п’ятницю з 8.30 до 17.00 години; вівторок, четвер з 8.30 до 20.00 години, без перерви; четверта субота місяця 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750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CB3EEC">
        <w:trPr>
          <w:trHeight w:val="9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5A239D">
        <w:trPr>
          <w:trHeight w:val="183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0020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FAF" w:rsidRPr="001B0DB8" w:rsidTr="00E36529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7A6FAF" w:rsidRPr="001B0DB8" w:rsidTr="00A0020C">
        <w:trPr>
          <w:trHeight w:val="2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942D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A942D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№461 «Питання прийняття в експлуатацію закінчених будівництвом об'єктів» (</w:t>
            </w:r>
            <w:r w:rsidR="00A942D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доповненнями), Розпорядження Кабінету Міністрів України від 16 травня 2014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</w:t>
            </w:r>
            <w:r w:rsidR="00A942D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№523-р «Деякі питання надання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адміністра-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тивних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 органів виконавчої влади через центри надання адміністративних послуг» (зі змінами)</w:t>
            </w:r>
          </w:p>
        </w:tc>
      </w:tr>
      <w:tr w:rsidR="007A6FAF" w:rsidRPr="001B0DB8" w:rsidTr="00E3652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E3652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DA2627">
        <w:trPr>
          <w:trHeight w:val="269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27" w:rsidRPr="001B0DB8" w:rsidRDefault="00DA2627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B0DB8" w:rsidTr="00DA2627">
        <w:trPr>
          <w:trHeight w:val="6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627" w:rsidRPr="001B0DB8" w:rsidRDefault="00DA2627" w:rsidP="00622A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627" w:rsidRPr="001B0DB8" w:rsidRDefault="00DA2627" w:rsidP="00622A1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27" w:rsidRPr="001B0DB8" w:rsidRDefault="00DA2627" w:rsidP="00622A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Виявлення замовником технічної помилки (описки, друкарської, граматичної, арифметичної помилки) у зареєстрованій декларації про готовність об’єкта до експлуатації або отримання відомостей про виявлення в такій декларації недостовірних даних, що не є підставою вважати об’єкт самочинним будівництвом </w:t>
            </w:r>
          </w:p>
        </w:tc>
      </w:tr>
      <w:tr w:rsidR="007A6FAF" w:rsidRPr="001B0DB8" w:rsidTr="00A0020C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5C7B2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5" w:rsidRPr="001B0DB8" w:rsidRDefault="000959E5" w:rsidP="00BD113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BD113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Заява за формою згідно з додатком 6 до Порядку прийняття в експлуатацію закінчених </w:t>
            </w:r>
            <w:proofErr w:type="spellStart"/>
            <w:r w:rsidR="00BD113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бу</w:t>
            </w:r>
            <w:r w:rsidR="00A942D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D113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дівництвом</w:t>
            </w:r>
            <w:proofErr w:type="spellEnd"/>
            <w:r w:rsidR="00BD113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об’єктів, затвердженого Постановою Кабінету Міністрів України від 13 квітня 2011 </w:t>
            </w:r>
            <w:proofErr w:type="spellStart"/>
            <w:r w:rsidR="00BD113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</w:t>
            </w:r>
            <w:r w:rsidR="00A942D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BD113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ку</w:t>
            </w:r>
            <w:proofErr w:type="spellEnd"/>
            <w:r w:rsidR="00BD113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№461 «Питання прийняття в експлуатацію закінчених будівництвом об'єктів» (</w:t>
            </w:r>
            <w:r w:rsidR="00A942D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="00BD113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 (надалі – Порядок)</w:t>
            </w:r>
          </w:p>
          <w:p w:rsidR="000959E5" w:rsidRPr="001B0DB8" w:rsidRDefault="000959E5" w:rsidP="00A942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2. Один примірник декларації, у якій ураховані зміни згідно зі статтею 39</w:t>
            </w:r>
            <w:r w:rsidRPr="001B0DB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Закону України «Про регулю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вання містобудівної діяльності»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0959E5" w:rsidRPr="001B0DB8" w:rsidRDefault="000959E5" w:rsidP="00A942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щодо об’єктів, будівництво яких здійснено на підставі будівельного паспорта за формою, наведеною в додатку 2 до Порядку;</w:t>
            </w:r>
          </w:p>
          <w:p w:rsidR="000959E5" w:rsidRPr="001B0DB8" w:rsidRDefault="000959E5" w:rsidP="00A942D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щодо об’єктів, що за класом наслідків (відповідальності) належать до об’єктів з незначними наслідками (СС1), за формою, наведеною в додатку 3 до Порядку;</w:t>
            </w:r>
          </w:p>
          <w:p w:rsidR="000959E5" w:rsidRPr="001B0DB8" w:rsidRDefault="000959E5" w:rsidP="00A942D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щодо самочинно збудованих об’єктів, на які визнано право власності за рішенням суду, за формою, наведеною в додатку 5 до Порядку </w:t>
            </w:r>
          </w:p>
        </w:tc>
      </w:tr>
      <w:tr w:rsidR="007A6FAF" w:rsidRPr="001B0DB8" w:rsidTr="00E36529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  <w:p w:rsidR="00A069EF" w:rsidRPr="001B0DB8" w:rsidRDefault="00A069EF" w:rsidP="00A00CB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E9243B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  <w:r w:rsidR="00EA0886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самостійного виявлення технічної помилки (описки, друкарської, граматичної, арифметичної помилки)</w:t>
            </w:r>
            <w:r w:rsidR="009B2BD6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отримання відомостей про виявлення недостовірних даних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F23D97" w:rsidRPr="001B0DB8" w:rsidRDefault="00F23D97" w:rsidP="00F23D97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замовником (його уповноваженою особою) через Центр, або рекомендованим листом з описом вкладення на адресу Центру;</w:t>
            </w:r>
          </w:p>
          <w:p w:rsidR="000959E5" w:rsidRPr="001B0DB8" w:rsidRDefault="00A942DC" w:rsidP="00621871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E36529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E36529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7A6FAF" w:rsidRPr="001B0DB8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D743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D743D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EA0886" w:rsidP="00F82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10 робочих днів </w:t>
            </w:r>
          </w:p>
        </w:tc>
      </w:tr>
      <w:tr w:rsidR="007A6FAF" w:rsidRPr="001B0DB8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993F84" w:rsidP="00993F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D655ED">
        <w:trPr>
          <w:trHeight w:val="4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AC" w:rsidRPr="001B0DB8" w:rsidRDefault="00F529AC" w:rsidP="00F529A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експлуатації, у якій ураховано зміни.</w:t>
            </w:r>
          </w:p>
          <w:p w:rsidR="000959E5" w:rsidRPr="001B0DB8" w:rsidRDefault="000959E5" w:rsidP="002D5B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Унесення достовірних даних до єдиного реєстру документів, що дають право на виконання підготовчих та будівельних робіт і засвідчують прийняття в експлуатацію закінчених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будів</w:t>
            </w:r>
            <w:r w:rsidR="00830A9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ництвом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об’єктів, відомостей про повернення на доопрацювання, відмову у видачі, скасування та анулювання зазначених документів (надалі –</w:t>
            </w:r>
            <w:r w:rsidR="00E85DD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</w:t>
            </w:r>
            <w:r w:rsidR="002D5BD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7A6FAF" w:rsidRPr="001B0DB8" w:rsidTr="00E36529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2D5B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архітектурно-будівельної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у розділі «Реєстр дозвільних документів» у реєстрі </w:t>
            </w:r>
            <w:r w:rsidR="002D5BD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даних</w:t>
            </w:r>
          </w:p>
        </w:tc>
      </w:tr>
      <w:tr w:rsidR="000959E5" w:rsidRPr="001B0DB8" w:rsidTr="00E3652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AD74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84" w:rsidRPr="001B0DB8" w:rsidRDefault="00993F84" w:rsidP="00993F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подання чи оформлення декларації з порушенням вимог, передбачених Постановою Кабінету Міністрів України від 13 квітня 2011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</w:t>
            </w:r>
            <w:r w:rsidR="00830A9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№461 «Питання прийняття в експлуатацію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закінчених будівництвом об'єктів» (</w:t>
            </w:r>
            <w:r w:rsidR="00830A9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доповненнями), відділ з питань державного архітектурно-будівельного контролю виконкому Криворізької міської ради повертає її замовнику (його уповноваженій особі) з письмовим обґрунтуванням причин повернення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строк, передбачений для її реєстрації.</w:t>
            </w:r>
          </w:p>
          <w:p w:rsidR="00EC7FBE" w:rsidRPr="001B0DB8" w:rsidRDefault="00EC7FBE" w:rsidP="00E924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подання декларації,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якій враховано зміни, через електронний кабінет, перевірка повноти даних, зазначених у декларації, здійснюється автоматично за допомогою програмних засобів ведення реєстру під час її заповнення замовником. Реєстрація декларації, 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якій враховано зміни, шляхом внесення до реєстру даних, зазначених у 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ній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здійснюється автоматично у день її надходження.</w:t>
            </w:r>
          </w:p>
          <w:p w:rsidR="000E4CAA" w:rsidRPr="001B0DB8" w:rsidRDefault="000E4CAA" w:rsidP="000E4C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несе відповідальність за повноту та достовірність даних, зазначених у поданій ним декларації, за експлуатацію об’єкта без зареєстрованої декларації.</w:t>
            </w:r>
          </w:p>
          <w:p w:rsidR="005A667C" w:rsidRPr="001B0DB8" w:rsidRDefault="00BE5396" w:rsidP="00D62E5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замовника, який самостійно виявив допущену технічну помилку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й 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порядку, передбаченому цим пунктом, подав відповідну заяву, штрафні санкції за раніше подану з помилками декларацію або виявлені в ній недо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стовірні дані не застосовуються</w:t>
            </w:r>
          </w:p>
        </w:tc>
      </w:tr>
    </w:tbl>
    <w:p w:rsidR="000959E5" w:rsidRPr="001B0DB8" w:rsidRDefault="000959E5" w:rsidP="00515E0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E60CF" w:rsidRPr="001B0DB8" w:rsidRDefault="006E60CF" w:rsidP="006E60CF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</w:t>
      </w:r>
      <w:r w:rsidR="00452B30" w:rsidRPr="001B0DB8">
        <w:rPr>
          <w:rFonts w:ascii="Times New Roman" w:hAnsi="Times New Roman" w:cs="Calibri"/>
          <w:b/>
          <w:sz w:val="24"/>
          <w:szCs w:val="24"/>
          <w:lang w:eastAsia="ar-SA"/>
        </w:rPr>
        <w:t>Р</w:t>
      </w: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ТКА  АДМІНІСТРАТИВНОЇ ПОСЛУГИ №7</w:t>
      </w:r>
    </w:p>
    <w:p w:rsidR="006E60CF" w:rsidRPr="001B0DB8" w:rsidRDefault="006E60CF" w:rsidP="006E60CF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 xml:space="preserve">Послуга: 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Видача сертифіката </w:t>
      </w:r>
      <w:r w:rsidR="00E51CD5"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>в</w:t>
      </w:r>
      <w:r w:rsidR="000A0DD4"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>разі прийняття в експлуатацію закінченого будівництвом об'єкта</w:t>
      </w:r>
    </w:p>
    <w:p w:rsidR="006E60CF" w:rsidRPr="001B0DB8" w:rsidRDefault="006E60CF" w:rsidP="006E60CF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7A6FAF" w:rsidRPr="001B0DB8" w:rsidTr="001E68A4">
        <w:trPr>
          <w:trHeight w:val="21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B0DB8" w:rsidTr="001E68A4">
        <w:trPr>
          <w:trHeight w:val="596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E60CF" w:rsidRPr="001B0DB8" w:rsidRDefault="006E60CF" w:rsidP="001E68A4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80D2E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1E6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F82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адміністратори (за окремим графіком)</w:t>
            </w:r>
          </w:p>
        </w:tc>
      </w:tr>
      <w:tr w:rsidR="00F80D2E" w:rsidRPr="001B0DB8" w:rsidTr="001E68A4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1E6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750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1E68A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F82501">
        <w:trPr>
          <w:trHeight w:val="28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F" w:rsidRPr="001B0DB8" w:rsidRDefault="006E60CF" w:rsidP="00F8250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FAF" w:rsidRPr="001B0DB8" w:rsidTr="001E68A4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F82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Закони України «Про регулювання містобудівної діяльності», «Про адміністративні послуги», «Про дозвільну систему у сфері господарської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діяльно-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», «</w:t>
            </w:r>
            <w:r w:rsidRPr="001B0D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 Перелік документів дозвільного характеру у сфері господарської діяльності», Постанова Правління Національного банку України від 21 січня 2004 року №22 «Про затвердження Інструкції про безготівкові розрахунки в Україні в національній валюті»</w:t>
            </w:r>
          </w:p>
        </w:tc>
      </w:tr>
      <w:tr w:rsidR="007A6FAF" w:rsidRPr="001B0DB8" w:rsidTr="001E68A4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F82501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№461 «Питання прийняття в експлуатацію закінчених будівництвом об'єктів» (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доповненнями), Розпорядження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Кабіне-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7A6FAF" w:rsidRPr="001B0DB8" w:rsidTr="001E68A4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1E68A4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F82501">
        <w:trPr>
          <w:trHeight w:val="14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0CF" w:rsidRPr="001B0DB8" w:rsidRDefault="006E60CF" w:rsidP="00F8250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B0DB8" w:rsidTr="001E68A4">
        <w:trPr>
          <w:trHeight w:val="6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Прийняття в експлуатацію </w:t>
            </w:r>
            <w:r w:rsidR="00C07C5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закінчених </w:t>
            </w:r>
            <w:proofErr w:type="spellStart"/>
            <w:r w:rsidR="00C07C5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будів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C07C5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ництвом</w:t>
            </w:r>
            <w:proofErr w:type="spellEnd"/>
            <w:r w:rsidR="00C07C5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об’єктів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що за класом наслідків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від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повідальності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 належать до об’єктів із середніми (СС2) наслідками</w:t>
            </w:r>
          </w:p>
        </w:tc>
      </w:tr>
      <w:tr w:rsidR="007A6FAF" w:rsidRPr="001B0DB8" w:rsidTr="001E68A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C5F" w:rsidRPr="001B0DB8" w:rsidRDefault="00C07C5F" w:rsidP="00C07C5F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Заява за формою згідно з додатком 8 до Порядку прийняття в експлуатацію закінчених будівництвом об’єктів, затвердженого Постановою Кабінету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Міністрів України від 13 квітня 2011 року №461 «Питання прийняття в експлуатацію закінчених будівництвом об'єктів» (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 (надалі - Порядок).</w:t>
            </w:r>
          </w:p>
          <w:p w:rsidR="006E60CF" w:rsidRPr="001B0DB8" w:rsidRDefault="006E60CF" w:rsidP="008419E9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Акт готовності об'єкта до експлуатації     відповідно до вимог частини 2 статті 39 Закону України «Про регулювання містобудівної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діяль-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ності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за формою, наведеною в додатку 9 до Порядку </w:t>
            </w:r>
          </w:p>
        </w:tc>
      </w:tr>
      <w:tr w:rsidR="007A6FAF" w:rsidRPr="001B0DB8" w:rsidTr="008419E9">
        <w:trPr>
          <w:trHeight w:val="17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DD" w:rsidRPr="001B0DB8" w:rsidRDefault="00532EDD" w:rsidP="00532EDD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амовником (його уповноваженою особою) через Центр, або рекомендованим листом з описом вкладення 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6E60CF" w:rsidRPr="001B0DB8" w:rsidRDefault="00532EDD" w:rsidP="00532ED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1E68A4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Платна</w:t>
            </w:r>
          </w:p>
        </w:tc>
      </w:tr>
      <w:tr w:rsidR="005C7B25" w:rsidRPr="001B0DB8" w:rsidTr="005C7B25">
        <w:trPr>
          <w:trHeight w:val="42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B25" w:rsidRPr="001B0DB8" w:rsidRDefault="005C7B25" w:rsidP="005C7B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5C7B25" w:rsidRPr="001B0DB8" w:rsidTr="001E68A4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25" w:rsidRPr="001B0DB8" w:rsidRDefault="005C7B25" w:rsidP="005C7B25">
            <w:pPr>
              <w:suppressAutoHyphens/>
              <w:snapToGrid w:val="0"/>
              <w:spacing w:after="0" w:line="240" w:lineRule="auto"/>
              <w:ind w:right="-8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B25" w:rsidRPr="001B0DB8" w:rsidRDefault="005C7B25" w:rsidP="005C7B2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  <w:p w:rsidR="005C7B25" w:rsidRPr="001B0DB8" w:rsidRDefault="005C7B25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25" w:rsidRPr="001B0DB8" w:rsidRDefault="005C7B25" w:rsidP="007A47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внесення плати за видачу сертифіката, який видається в разі прийняття в експлуатацію закінченого будівництвом об’єкта, та її розмір затверджено Постановою Кабінету Міністрів України від 13 квітня 2011 року №461 «Питання прийняття в експлуатацію закінчених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будів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ництвом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об'єктів» (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</w:p>
        </w:tc>
      </w:tr>
      <w:tr w:rsidR="007A6FAF" w:rsidRPr="001B0DB8" w:rsidTr="001E68A4">
        <w:trPr>
          <w:trHeight w:val="1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CF" w:rsidRPr="001B0DB8" w:rsidRDefault="006E60CF" w:rsidP="001E68A4">
            <w:pPr>
              <w:tabs>
                <w:tab w:val="left" w:pos="2127"/>
              </w:tabs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Для закінчених будівництвом об'єктів, що належать        до об'єктів із середніми (СС2) наслідками,</w:t>
            </w:r>
            <w:r w:rsidRPr="001B0DB8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          4,6 прожиткових мінімумів для працездатних осіб.</w:t>
            </w:r>
          </w:p>
          <w:p w:rsidR="006E60CF" w:rsidRPr="001B0DB8" w:rsidRDefault="006E60CF" w:rsidP="001E68A4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зобов’язаний унести в повному обсязі плату за видачу сертифіката після прийняття рішення про його видачу</w:t>
            </w:r>
          </w:p>
        </w:tc>
      </w:tr>
      <w:tr w:rsidR="007A6FAF" w:rsidRPr="001B0DB8" w:rsidTr="001E68A4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0C3E" w:rsidRPr="001B0DB8" w:rsidRDefault="006E60CF" w:rsidP="003F01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Найменування послуги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52B3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Видача сертифіката в разі прийняття в експлуатацію закінченого будівництвом об'єкта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Одер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жувач:  УДКСУ у м. Кривому Розі.</w:t>
            </w:r>
          </w:p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 ЄДРПОУ:  38032510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Банк одержувача:  Казначейство України (ЕАП)</w:t>
            </w:r>
          </w:p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МФО:  899998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Рахунок – UA398999980334109879000004019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 класифікації доходів – 22012500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6E60CF" w:rsidRPr="001B0DB8" w:rsidRDefault="006E60CF" w:rsidP="007A47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Призначення платежу: За сертифікат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згідно з Постановою Кабінету Міністрів України від 13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№461 «Питання прийняття в експлуатацію закінчених будівництвом об'єктів»</w:t>
            </w:r>
          </w:p>
        </w:tc>
      </w:tr>
      <w:tr w:rsidR="007A6FA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532EDD" w:rsidP="00F82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10 робочих днів </w:t>
            </w:r>
          </w:p>
        </w:tc>
      </w:tr>
      <w:tr w:rsidR="007A6FAF" w:rsidRPr="001B0DB8" w:rsidTr="001E68A4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Неподання документів, необхідних для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прийнят-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тя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рішення про видачу сертифіката.</w:t>
            </w:r>
          </w:p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2. Виявлення недостовірних відомостей у поданих документах.</w:t>
            </w:r>
          </w:p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Невідповідність об'єкта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ктній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документації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 будівництво такого об’єкта та/або вимогам державних будівельних норм, стандартів і правил</w:t>
            </w:r>
          </w:p>
          <w:p w:rsidR="00BD66E6" w:rsidRPr="001B0DB8" w:rsidRDefault="00BD66E6" w:rsidP="00E953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Невиконання вимог, передбачених Законом України </w:t>
            </w:r>
            <w:r w:rsidR="00E953E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 комерційний облік теплової енергії та водопостачання</w:t>
            </w:r>
            <w:r w:rsidR="00E953E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щодо оснащення будівлі вузлами обліку відповідних комунальних послуг</w:t>
            </w:r>
          </w:p>
        </w:tc>
      </w:tr>
      <w:tr w:rsidR="007A6FA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Видача сертифіката або відмова в його видачі </w:t>
            </w:r>
          </w:p>
        </w:tc>
      </w:tr>
      <w:tr w:rsidR="007A6FAF" w:rsidRPr="001B0DB8" w:rsidTr="00713427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ind w:right="-1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5" w:rsidRPr="001B0DB8" w:rsidRDefault="00E51CD5" w:rsidP="001E68A4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Сертифікат або відмов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видачі сертифіката замовник (його уповноважена особа) отримує через Центр.</w:t>
            </w:r>
          </w:p>
          <w:p w:rsidR="006E60CF" w:rsidRPr="001B0DB8" w:rsidRDefault="006E60CF" w:rsidP="00E51CD5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щодо виданого сертифіката розміщується на офіційному сайті Державної архітектурно-будівельної інспекції України (</w:t>
            </w:r>
            <w:hyperlink r:id="rId11" w:history="1">
              <w:r w:rsidRPr="001B0DB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www.dabi.gov.ua</w:t>
              </w:r>
            </w:hyperlink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у розділі «Реєстр дозвільних документів» 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у єдиному реєстрі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</w:t>
            </w:r>
            <w:r w:rsidR="00E51CD5" w:rsidRPr="001B0DB8">
              <w:rPr>
                <w:rFonts w:ascii="Times New Roman" w:hAnsi="Times New Roman"/>
                <w:sz w:val="24"/>
                <w:szCs w:val="24"/>
              </w:rPr>
              <w:t>нулювання зазначених документів</w:t>
            </w:r>
          </w:p>
        </w:tc>
      </w:tr>
      <w:tr w:rsidR="006E60C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481" w:rsidRPr="001B0DB8" w:rsidRDefault="006E60CF" w:rsidP="00F8250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7A47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Підтвердженням 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несення плати за видачу сертифіката є платіжне доручення з позначкою про дату проведення платежу або касовий документ банку чи відділення поштового зв’язку, що прийня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платіж.</w:t>
            </w:r>
          </w:p>
          <w:p w:rsidR="006E60CF" w:rsidRPr="001B0DB8" w:rsidRDefault="00F82501" w:rsidP="00F8250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Плата вноситься замовником у повному обсязі після прийняття рішення про його видачу</w:t>
            </w:r>
            <w:r w:rsidR="006E60C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відповідно до Порядку внесення плати за видачу сертифіката, який видається </w:t>
            </w:r>
            <w:r w:rsidR="007504A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6E60C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разі прийняття в експлуатацію закінченого будівництвом об'єкта, та її розмір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E60C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затверджено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r w:rsidR="006E60C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Постановою Кабінет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6E60C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Міністрів України від 13 квітня 2011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E60C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року №461.</w:t>
            </w:r>
          </w:p>
          <w:p w:rsidR="006E60CF" w:rsidRPr="001B0DB8" w:rsidRDefault="006E60CF" w:rsidP="007A47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Форма платіжного доручення відповідає додатку 2 Інструкції про безготівкові розрахунки в Україні в національній валюті, затвердженій Постановою правління Національного банку України від 21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січня 2004 року №22 (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змінами).</w:t>
            </w:r>
          </w:p>
          <w:p w:rsidR="006E60CF" w:rsidRPr="001B0DB8" w:rsidRDefault="006E60CF" w:rsidP="007A47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Замовник відповідає за правильність визначення суми платежу.</w:t>
            </w:r>
          </w:p>
          <w:p w:rsidR="00C34332" w:rsidRPr="001B0DB8" w:rsidRDefault="00C34332" w:rsidP="007A47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 разі прийняття рішення про відмову у видачі сертифіката, плата не справляється.</w:t>
            </w:r>
          </w:p>
          <w:p w:rsidR="006E60CF" w:rsidRPr="001B0DB8" w:rsidRDefault="006E60CF" w:rsidP="007A4741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прийняття рішення про відмову у видачі сертифіката, відділ з питань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архітек-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турно-будівельного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контролю виконкому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Криворі-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зької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міської ради (надалі - відділ) надсилає замовнику (уповноваженій ним особі) у спосіб, відповідно до якого були подані документи, протягом десяти робочих днів з дати реєстрації заяви рішення з обґрунтуванням причин відмови за формою, наведеною в додатку 11 до Порядку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прийняття в експлуатацію закінчених будівництвом об’єктів, затвердженого Постановою Кабінету Міністрів України від 13 квітня 2011 року №461 «Питання прийняття в експлуатацію закінчених будівництвом об'єктів» (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доповненнями).</w:t>
            </w:r>
          </w:p>
          <w:p w:rsidR="006E60CF" w:rsidRPr="001B0DB8" w:rsidRDefault="006E60CF" w:rsidP="007A4741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Рішення про відмову у видачі сертифіката оприлюднюється на офіційному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вебсайті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відділу протягом одного робочого дня після його прийняття.</w:t>
            </w:r>
          </w:p>
          <w:p w:rsidR="006E60CF" w:rsidRPr="001B0DB8" w:rsidRDefault="006E60CF" w:rsidP="007A47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Експлуатація об’єктів, не прийнятих (якщо таке прийняття передбачене законодавством) у експлуатацію, забороняється</w:t>
            </w:r>
          </w:p>
        </w:tc>
      </w:tr>
    </w:tbl>
    <w:p w:rsidR="006E60CF" w:rsidRPr="001B0DB8" w:rsidRDefault="006E60CF" w:rsidP="00515E09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959E5" w:rsidRPr="001B0DB8" w:rsidRDefault="000959E5" w:rsidP="00133F95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АДМІНІСТРАТИВНОЇ ПОСЛУГИ №</w:t>
      </w:r>
      <w:r w:rsidR="006E60CF" w:rsidRPr="001B0DB8">
        <w:rPr>
          <w:rFonts w:ascii="Times New Roman" w:hAnsi="Times New Roman" w:cs="Calibri"/>
          <w:b/>
          <w:sz w:val="24"/>
          <w:szCs w:val="24"/>
          <w:lang w:eastAsia="ar-SA"/>
        </w:rPr>
        <w:t>8</w:t>
      </w:r>
    </w:p>
    <w:p w:rsidR="000959E5" w:rsidRPr="001B0DB8" w:rsidRDefault="000959E5" w:rsidP="00133F9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Реєстрація декларації про готовність об’єкта до експлуатації без дозвільного документа на виконання будівельних робіт</w:t>
      </w:r>
    </w:p>
    <w:p w:rsidR="000959E5" w:rsidRPr="001B0DB8" w:rsidRDefault="000959E5" w:rsidP="00133F95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1B0DB8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7A6FAF" w:rsidRPr="001B0DB8" w:rsidTr="00626660">
        <w:trPr>
          <w:trHeight w:val="26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B0DB8" w:rsidTr="00626660">
        <w:trPr>
          <w:trHeight w:val="711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59E5" w:rsidRPr="001B0DB8" w:rsidRDefault="000959E5" w:rsidP="00626660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80D2E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11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2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62666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11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2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головному офісі Центру: з 9.00 до 16.00 години (вівторок, четвер – до 20.00 години), без перерви; 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четверта субота місяця з 9.00 до 16.00, перерва з 12.30 до 13.00;</w:t>
            </w:r>
          </w:p>
          <w:p w:rsidR="00F80D2E" w:rsidRPr="001B0DB8" w:rsidRDefault="00F80D2E" w:rsidP="008A4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62666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11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626660">
        <w:trPr>
          <w:trHeight w:val="21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before="80" w:after="8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FAF" w:rsidRPr="001B0DB8" w:rsidTr="00626660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11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Пункт 9 розділу V «Прикінцеві положення» Закону України «Про регулювання містобудівної діяльності», Закон України «Про адміністративні послуги»</w:t>
            </w:r>
          </w:p>
        </w:tc>
      </w:tr>
      <w:tr w:rsidR="007A6FAF" w:rsidRPr="001B0DB8" w:rsidTr="00626660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11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7A4741">
            <w:pPr>
              <w:suppressAutoHyphens/>
              <w:spacing w:after="8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№461 «Питання прийняття в експлуатацію закінчених будівництвом об'єктів» (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доповненнями), Розпорядження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Кабіне-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7A6FAF" w:rsidRPr="001B0DB8" w:rsidTr="007A4741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11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Наказ Міністерства регіонального розвитку, будівництва та житлово-комунального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госпо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дарства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від 03 липня 2018 року №158 «Порядок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відпо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відальності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належать до об'єктів з незначними наслідками (СС1), збудовані на земельній ділянці відповідного цільового призначення без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доз</w:t>
            </w:r>
            <w:r w:rsidR="007A4741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вільного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документа на виконання будівельних робіт» (надалі – Порядок)</w:t>
            </w:r>
          </w:p>
        </w:tc>
      </w:tr>
      <w:tr w:rsidR="007A6FAF" w:rsidRPr="001B0DB8" w:rsidTr="0062666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11E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8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26660">
        <w:trPr>
          <w:trHeight w:val="22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B0DB8" w:rsidTr="00FA218F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532EDD" w:rsidP="00AA378D">
            <w:pPr>
              <w:pStyle w:val="ab"/>
              <w:spacing w:before="0" w:beforeAutospacing="0" w:after="0" w:afterAutospacing="0"/>
              <w:jc w:val="both"/>
              <w:rPr>
                <w:lang w:val="uk-UA" w:eastAsia="ar-SA"/>
              </w:rPr>
            </w:pPr>
            <w:r w:rsidRPr="001B0DB8">
              <w:rPr>
                <w:rFonts w:eastAsia="Calibri"/>
                <w:lang w:val="uk-UA" w:eastAsia="ar-SA"/>
              </w:rPr>
              <w:t>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</w:t>
            </w:r>
            <w:proofErr w:type="spellStart"/>
            <w:r w:rsidRPr="001B0DB8">
              <w:rPr>
                <w:rFonts w:eastAsia="Calibri"/>
                <w:lang w:val="uk-UA" w:eastAsia="ar-SA"/>
              </w:rPr>
              <w:t>відпо</w:t>
            </w:r>
            <w:r w:rsidR="007A4741" w:rsidRPr="001B0DB8">
              <w:rPr>
                <w:rFonts w:eastAsia="Calibri"/>
                <w:lang w:val="uk-UA" w:eastAsia="ar-SA"/>
              </w:rPr>
              <w:t>-</w:t>
            </w:r>
            <w:r w:rsidRPr="001B0DB8">
              <w:rPr>
                <w:rFonts w:eastAsia="Calibri"/>
                <w:lang w:val="uk-UA" w:eastAsia="ar-SA"/>
              </w:rPr>
              <w:t>відальності</w:t>
            </w:r>
            <w:proofErr w:type="spellEnd"/>
            <w:r w:rsidRPr="001B0DB8">
              <w:rPr>
                <w:rFonts w:eastAsia="Calibri"/>
                <w:lang w:val="uk-UA" w:eastAsia="ar-SA"/>
              </w:rPr>
              <w:t xml:space="preserve">) належать до об'єктів з незначними наслідками (СС1), збудовані на земельній ділянці відповідного цільового призначення без </w:t>
            </w:r>
            <w:proofErr w:type="spellStart"/>
            <w:r w:rsidRPr="001B0DB8">
              <w:rPr>
                <w:rFonts w:eastAsia="Calibri"/>
                <w:lang w:val="uk-UA" w:eastAsia="ar-SA"/>
              </w:rPr>
              <w:t>доз</w:t>
            </w:r>
            <w:r w:rsidR="007A4741" w:rsidRPr="001B0DB8">
              <w:rPr>
                <w:rFonts w:eastAsia="Calibri"/>
                <w:lang w:val="uk-UA" w:eastAsia="ar-SA"/>
              </w:rPr>
              <w:t>-</w:t>
            </w:r>
            <w:r w:rsidRPr="001B0DB8">
              <w:rPr>
                <w:rFonts w:eastAsia="Calibri"/>
                <w:lang w:val="uk-UA" w:eastAsia="ar-SA"/>
              </w:rPr>
              <w:t>вільного</w:t>
            </w:r>
            <w:proofErr w:type="spellEnd"/>
            <w:r w:rsidRPr="001B0DB8">
              <w:rPr>
                <w:rFonts w:eastAsia="Calibri"/>
                <w:lang w:val="uk-UA" w:eastAsia="ar-SA"/>
              </w:rPr>
              <w:t xml:space="preserve"> документа на виконання будівельних робіт</w:t>
            </w:r>
          </w:p>
        </w:tc>
      </w:tr>
      <w:tr w:rsidR="007A6FAF" w:rsidRPr="001B0DB8" w:rsidTr="00626660">
        <w:trPr>
          <w:trHeight w:val="6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3D5AB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3D5AB0">
            <w:pPr>
              <w:pStyle w:val="ab"/>
              <w:spacing w:before="0" w:beforeAutospacing="0" w:after="0" w:afterAutospacing="0"/>
              <w:jc w:val="both"/>
              <w:rPr>
                <w:lang w:val="uk-UA" w:eastAsia="ar-SA"/>
              </w:rPr>
            </w:pPr>
            <w:r w:rsidRPr="001B0DB8">
              <w:rPr>
                <w:lang w:val="uk-UA" w:eastAsia="ar-SA"/>
              </w:rPr>
              <w:t>1. Заява в довільній формі.</w:t>
            </w:r>
          </w:p>
          <w:p w:rsidR="00685E08" w:rsidRPr="001B0DB8" w:rsidRDefault="00685E08" w:rsidP="003D5AB0">
            <w:pPr>
              <w:pStyle w:val="ab"/>
              <w:spacing w:before="0" w:beforeAutospacing="0" w:after="0" w:afterAutospacing="0"/>
              <w:jc w:val="both"/>
              <w:rPr>
                <w:lang w:val="uk-UA" w:eastAsia="ar-SA"/>
              </w:rPr>
            </w:pPr>
            <w:r w:rsidRPr="001B0DB8">
              <w:rPr>
                <w:lang w:val="uk-UA" w:eastAsia="ar-SA"/>
              </w:rPr>
              <w:t>2. Один примірник заповненої декларації про готовність об'єкта до експлуатації за формою встановленого зразка згідно з Наказом Міністерства регіонального розвитку, будівництва та житлово-комунального господарства України від 03 липня 2018 року №158.</w:t>
            </w:r>
          </w:p>
          <w:p w:rsidR="00685E08" w:rsidRPr="001B0DB8" w:rsidRDefault="00685E08" w:rsidP="003D5AB0">
            <w:pPr>
              <w:pStyle w:val="ab"/>
              <w:spacing w:before="0" w:beforeAutospacing="0" w:after="0" w:afterAutospacing="0"/>
              <w:jc w:val="both"/>
              <w:rPr>
                <w:lang w:val="uk-UA" w:eastAsia="ar-SA"/>
              </w:rPr>
            </w:pPr>
            <w:r w:rsidRPr="001B0DB8">
              <w:rPr>
                <w:lang w:val="uk-UA" w:eastAsia="ar-SA"/>
              </w:rPr>
              <w:t>3. Засвідчені в установленому порядку копії:</w:t>
            </w:r>
          </w:p>
          <w:p w:rsidR="00685E08" w:rsidRPr="001B0DB8" w:rsidRDefault="0094158A" w:rsidP="003D5AB0">
            <w:pPr>
              <w:pStyle w:val="ab"/>
              <w:spacing w:before="0" w:beforeAutospacing="0" w:after="0" w:afterAutospacing="0"/>
              <w:jc w:val="both"/>
              <w:rPr>
                <w:lang w:val="uk-UA" w:eastAsia="ar-SA"/>
              </w:rPr>
            </w:pPr>
            <w:r w:rsidRPr="001B0DB8">
              <w:rPr>
                <w:lang w:val="uk-UA" w:eastAsia="ar-SA"/>
              </w:rPr>
              <w:t>-</w:t>
            </w:r>
            <w:r w:rsidR="00685E08" w:rsidRPr="001B0DB8">
              <w:rPr>
                <w:lang w:val="uk-UA" w:eastAsia="ar-SA"/>
              </w:rPr>
              <w:t xml:space="preserve"> документа, що посвідчує право власності чи користування земельною ділянкою відповідного цільового призначення, на якій розміщено об'єкт;</w:t>
            </w:r>
          </w:p>
          <w:p w:rsidR="00685E08" w:rsidRPr="001B0DB8" w:rsidRDefault="0094158A" w:rsidP="003D5AB0">
            <w:pPr>
              <w:pStyle w:val="ab"/>
              <w:spacing w:before="0" w:beforeAutospacing="0" w:after="0" w:afterAutospacing="0"/>
              <w:jc w:val="both"/>
              <w:rPr>
                <w:lang w:val="uk-UA" w:eastAsia="ar-SA"/>
              </w:rPr>
            </w:pPr>
            <w:r w:rsidRPr="001B0DB8">
              <w:rPr>
                <w:lang w:val="uk-UA" w:eastAsia="ar-SA"/>
              </w:rPr>
              <w:t>-</w:t>
            </w:r>
            <w:r w:rsidR="00685E08" w:rsidRPr="001B0DB8">
              <w:rPr>
                <w:lang w:val="uk-UA" w:eastAsia="ar-SA"/>
              </w:rPr>
              <w:t xml:space="preserve"> технічного паспорта.</w:t>
            </w:r>
          </w:p>
          <w:p w:rsidR="00685E08" w:rsidRPr="001B0DB8" w:rsidRDefault="00685E08" w:rsidP="003D5AB0">
            <w:pPr>
              <w:pStyle w:val="ab"/>
              <w:spacing w:before="0" w:beforeAutospacing="0" w:after="0" w:afterAutospacing="0"/>
              <w:jc w:val="both"/>
              <w:rPr>
                <w:lang w:val="uk-UA" w:eastAsia="ar-SA"/>
              </w:rPr>
            </w:pPr>
            <w:r w:rsidRPr="001B0DB8">
              <w:rPr>
                <w:lang w:val="uk-UA" w:eastAsia="ar-SA"/>
              </w:rPr>
              <w:t xml:space="preserve">4. Звіт про проведення технічного обстеження (надається у випадках, коли </w:t>
            </w:r>
            <w:r w:rsidRPr="001B0DB8">
              <w:rPr>
                <w:rFonts w:cs="Calibri"/>
                <w:lang w:val="uk-UA" w:eastAsia="ar-SA"/>
              </w:rPr>
              <w:t xml:space="preserve">на об'єктах, на які поширюється дія Порядку, </w:t>
            </w:r>
            <w:r w:rsidRPr="001B0DB8">
              <w:rPr>
                <w:lang w:val="uk-UA"/>
              </w:rPr>
              <w:t>загальна площа господарських (присадибних) будівель і споруд перевищує 100 квадратних метрів та для будівель і споруд сільськогосподарського призначення</w:t>
            </w:r>
            <w:r w:rsidRPr="001B0DB8">
              <w:rPr>
                <w:lang w:val="uk-UA" w:eastAsia="ar-SA"/>
              </w:rPr>
              <w:t>)</w:t>
            </w:r>
          </w:p>
        </w:tc>
      </w:tr>
      <w:tr w:rsidR="007A6FAF" w:rsidRPr="001B0DB8" w:rsidTr="0062666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532EDD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амовником (його уповноваженою особою) через Центр, або рекомендованим листом з описом вкладення 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685E08" w:rsidRPr="001B0DB8" w:rsidRDefault="00685E08" w:rsidP="00532ED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62666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626660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62666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62666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26660">
        <w:trPr>
          <w:trHeight w:val="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F82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Протягом 10 робочих днів </w:t>
            </w:r>
          </w:p>
        </w:tc>
      </w:tr>
      <w:tr w:rsidR="007A6FAF" w:rsidRPr="001B0DB8" w:rsidTr="00626660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7B7B5F" w:rsidP="007B7B5F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об'єкта до експлуатації</w:t>
            </w:r>
          </w:p>
        </w:tc>
      </w:tr>
      <w:tr w:rsidR="007A6FAF" w:rsidRPr="001B0DB8" w:rsidTr="00626660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626660">
            <w:pPr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Інформація щодо зареєстрованої декларації про готовність об'єкта до експлуатації розміщується на офіційному сайті Державної архітектурно-будівельної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 xml:space="preserve">) у розділі «Реєстр дозвільних документів» єдиного реєстру документів, що дають право на виконання підготовчих та будівельних робіт і засвідчують прийняття в експлуатацію закінчених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будів</w:t>
            </w:r>
            <w:r w:rsidR="002C6513" w:rsidRPr="001B0DB8">
              <w:rPr>
                <w:rFonts w:ascii="Times New Roman" w:hAnsi="Times New Roman"/>
                <w:sz w:val="24"/>
                <w:szCs w:val="24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ництвом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 xml:space="preserve">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685E08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E08" w:rsidRPr="001B0DB8" w:rsidRDefault="00685E08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08" w:rsidRPr="001B0DB8" w:rsidRDefault="00685E08" w:rsidP="002C6513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1B0DB8">
              <w:rPr>
                <w:lang w:val="uk-UA"/>
              </w:rPr>
              <w:t xml:space="preserve">Відділ через Центр повертає замовнику (або уповноваженій особі на підставі відповідних </w:t>
            </w:r>
            <w:r w:rsidRPr="001B0DB8">
              <w:rPr>
                <w:lang w:val="uk-UA"/>
              </w:rPr>
              <w:lastRenderedPageBreak/>
              <w:t>документів) декларацію та подані документи на доопрацювання з обґрунтуванням причин у строк, передбачений для її реєстрації, якщо декларацію подано чи оформлено з порушенням вимог, установлених Порядком, у тому числі в разі виявлення невідповідності поданих документів вимогам законодавства, недостовірних відомостей у поданих документах.</w:t>
            </w:r>
          </w:p>
          <w:p w:rsidR="00685E08" w:rsidRPr="001B0DB8" w:rsidRDefault="00685E08" w:rsidP="002C65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55"/>
            <w:bookmarkEnd w:id="1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За результатами проведення технічного обстеження в експлуатацію приймаються об’єкти:</w:t>
            </w:r>
          </w:p>
          <w:p w:rsidR="00685E08" w:rsidRPr="001B0DB8" w:rsidRDefault="00685E08" w:rsidP="002C65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індивідуальні (садибні) житлові будинки, садові, дачні будинки загальною площею до 300 кв.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м, а також господарські (присадибні) будівлі 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споруди загальною площею до 300 кв.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м, споруджені з 05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серпня 1992 року до 09 квітня 2015 року;</w:t>
            </w:r>
          </w:p>
          <w:p w:rsidR="00685E08" w:rsidRPr="001B0DB8" w:rsidRDefault="00685E08" w:rsidP="002C65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будівлі й споруди сільськогосподарського призначення, що за класом наслідків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відпо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відальності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) належать до об’єктів з незначними наслідками (СС1), збудовані до 12 березня 2011 року.</w:t>
            </w:r>
          </w:p>
          <w:p w:rsidR="00685E08" w:rsidRPr="001B0DB8" w:rsidRDefault="00685E08" w:rsidP="002C6513">
            <w:pPr>
              <w:pStyle w:val="ab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1B0DB8">
              <w:rPr>
                <w:lang w:val="uk-UA"/>
              </w:rPr>
              <w:t>Технічні паспорти, складені до набуття чинності Порядком щодо індивідуальних (садибних) житлових будинків, садових, дачних будинків загальною площею до 300 кв.</w:t>
            </w:r>
            <w:r w:rsidR="008A4149" w:rsidRPr="001B0DB8">
              <w:rPr>
                <w:lang w:val="uk-UA"/>
              </w:rPr>
              <w:t xml:space="preserve"> </w:t>
            </w:r>
            <w:r w:rsidRPr="001B0DB8">
              <w:rPr>
                <w:lang w:val="uk-UA"/>
              </w:rPr>
              <w:t>м включно, а також господарських (присадибних) будівель і споруд загальною площею до 100 кв.</w:t>
            </w:r>
            <w:r w:rsidR="008A4149" w:rsidRPr="001B0DB8">
              <w:rPr>
                <w:lang w:val="uk-UA"/>
              </w:rPr>
              <w:t xml:space="preserve"> </w:t>
            </w:r>
            <w:r w:rsidRPr="001B0DB8">
              <w:rPr>
                <w:lang w:val="uk-UA"/>
              </w:rPr>
              <w:t>м включно</w:t>
            </w:r>
            <w:r w:rsidR="002C6513" w:rsidRPr="001B0DB8">
              <w:rPr>
                <w:lang w:val="uk-UA"/>
              </w:rPr>
              <w:t>,</w:t>
            </w:r>
            <w:r w:rsidRPr="001B0DB8">
              <w:rPr>
                <w:lang w:val="uk-UA"/>
              </w:rPr>
              <w:t xml:space="preserve"> подаються за умови проставлення в них відповідної відмітки про проведення їх технічного обстеження.</w:t>
            </w:r>
          </w:p>
          <w:p w:rsidR="00685E08" w:rsidRPr="001B0DB8" w:rsidRDefault="00685E08" w:rsidP="002C6513">
            <w:pPr>
              <w:pStyle w:val="ab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1B0DB8">
              <w:rPr>
                <w:lang w:val="uk-UA"/>
              </w:rPr>
              <w:t>Заяву про прийняття в експлуатацію об'єкта підписують усі співвласники земельної ділянки та/або зазначеного об'єкта (у разі їх наявності).</w:t>
            </w:r>
          </w:p>
          <w:p w:rsidR="00685E08" w:rsidRPr="001B0DB8" w:rsidRDefault="00685E08" w:rsidP="002C65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Дані, зазначені в декларації, мають узгоджуватися з докумен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тами, що подаються разом з нею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85E08" w:rsidRPr="001B0DB8" w:rsidRDefault="00685E08" w:rsidP="002C6513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53"/>
            <w:bookmarkEnd w:id="2"/>
            <w:r w:rsidRPr="001B0DB8">
              <w:rPr>
                <w:lang w:val="uk-UA"/>
              </w:rPr>
              <w:t>Замовник є відповідальним за повноту та достовірність даних, зазначених у поданій ним декларації, відповідно до вимог чинного законодавства.</w:t>
            </w:r>
          </w:p>
          <w:p w:rsidR="00685E08" w:rsidRPr="001B0DB8" w:rsidRDefault="00685E08" w:rsidP="002C6513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1B0DB8">
              <w:rPr>
                <w:lang w:val="uk-UA"/>
              </w:rPr>
              <w:t xml:space="preserve">До власників (користувачів) земельних ділянок, які відповідно до </w:t>
            </w:r>
            <w:hyperlink r:id="rId12" w:anchor="n712" w:tgtFrame="_blank" w:history="1">
              <w:r w:rsidRPr="001B0DB8">
                <w:rPr>
                  <w:lang w:val="uk-UA"/>
                </w:rPr>
                <w:t>пункту 9</w:t>
              </w:r>
            </w:hyperlink>
            <w:r w:rsidRPr="001B0DB8">
              <w:rPr>
                <w:lang w:val="uk-UA"/>
              </w:rPr>
              <w:t xml:space="preserve"> розділу V «Прикінцеві положення» Закону України «Про регулювання містобудівної діяльності» подали документи про прийняття в експлуатацію об’єктів, штрафні санкції за виконання будівельних робіт без отримання документів, що дають право на їх виконання, та за експлуатацію або використання об’єктів будівництва, не прийнятих в експлуатацію, не застосовуються</w:t>
            </w:r>
          </w:p>
        </w:tc>
      </w:tr>
    </w:tbl>
    <w:p w:rsidR="000959E5" w:rsidRPr="001B0DB8" w:rsidRDefault="000959E5" w:rsidP="00133F95">
      <w:pPr>
        <w:spacing w:before="120"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218F" w:rsidRPr="001B0DB8" w:rsidRDefault="00FA218F" w:rsidP="00133F95">
      <w:pPr>
        <w:spacing w:before="120"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59E5" w:rsidRPr="001B0DB8" w:rsidRDefault="00F82501" w:rsidP="00133F9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br w:type="page"/>
      </w:r>
      <w:r w:rsidR="000959E5" w:rsidRPr="001B0DB8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ІНФОРМАЦІЙНА КА</w:t>
      </w:r>
      <w:r w:rsidR="002C6513" w:rsidRPr="001B0DB8">
        <w:rPr>
          <w:rFonts w:ascii="Times New Roman" w:hAnsi="Times New Roman" w:cs="Calibri"/>
          <w:b/>
          <w:sz w:val="24"/>
          <w:szCs w:val="24"/>
          <w:lang w:eastAsia="ar-SA"/>
        </w:rPr>
        <w:t>Р</w:t>
      </w:r>
      <w:r w:rsidR="000959E5" w:rsidRPr="001B0DB8">
        <w:rPr>
          <w:rFonts w:ascii="Times New Roman" w:hAnsi="Times New Roman" w:cs="Calibri"/>
          <w:b/>
          <w:sz w:val="24"/>
          <w:szCs w:val="24"/>
          <w:lang w:eastAsia="ar-SA"/>
        </w:rPr>
        <w:t>ТКА АДМІНІСТРАТИВНОЇ ПОСЛУГИ №</w:t>
      </w:r>
      <w:r w:rsidR="006E60CF" w:rsidRPr="001B0DB8">
        <w:rPr>
          <w:rFonts w:ascii="Times New Roman" w:hAnsi="Times New Roman" w:cs="Calibri"/>
          <w:b/>
          <w:sz w:val="24"/>
          <w:szCs w:val="24"/>
          <w:lang w:eastAsia="ar-SA"/>
        </w:rPr>
        <w:t>9</w:t>
      </w:r>
    </w:p>
    <w:p w:rsidR="000959E5" w:rsidRPr="001B0DB8" w:rsidRDefault="000959E5" w:rsidP="00133F9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890C3E" w:rsidRPr="001B0DB8" w:rsidRDefault="000959E5" w:rsidP="00890C3E">
      <w:pPr>
        <w:suppressAutoHyphens/>
        <w:spacing w:after="0" w:line="240" w:lineRule="auto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Внесення змін до декларації про готовність об’єкта до експлуатації без </w:t>
      </w:r>
    </w:p>
    <w:p w:rsidR="000959E5" w:rsidRPr="001B0DB8" w:rsidRDefault="000959E5" w:rsidP="00890C3E">
      <w:pPr>
        <w:suppressAutoHyphens/>
        <w:spacing w:after="0" w:line="240" w:lineRule="auto"/>
        <w:ind w:firstLine="99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>дозвільного документа на виконання будівельних робіт</w:t>
      </w:r>
    </w:p>
    <w:p w:rsidR="000959E5" w:rsidRPr="001B0DB8" w:rsidRDefault="000959E5" w:rsidP="00133F95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461"/>
      </w:tblGrid>
      <w:tr w:rsidR="007A6FAF" w:rsidRPr="001B0DB8" w:rsidTr="00626660">
        <w:trPr>
          <w:trHeight w:val="481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B0DB8" w:rsidTr="00626660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9E5" w:rsidRPr="001B0DB8" w:rsidRDefault="000959E5" w:rsidP="00626660">
            <w:pPr>
              <w:spacing w:before="60" w:after="6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5" w:rsidRPr="001B0DB8" w:rsidRDefault="000959E5" w:rsidP="0062666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80D2E" w:rsidRPr="001B0DB8" w:rsidTr="00626660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2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62666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2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8A4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8A414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62666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626660">
        <w:trPr>
          <w:trHeight w:val="398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FAF" w:rsidRPr="001B0DB8" w:rsidTr="00E16F6A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Пункт 9 розділу V «Прикінцеві положення» Закону України «Про регулювання містобудівної діяльності», Закон України «Про адміністративні послуги»</w:t>
            </w:r>
          </w:p>
        </w:tc>
      </w:tr>
      <w:tr w:rsidR="007A6FAF" w:rsidRPr="001B0DB8" w:rsidTr="0062666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2C6513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квітня 2011 року №461 «Питання прийняття в експлуатацію закінчених будівництвом об'єктів» (із змінами та доповненнями), Розпорядження Кабінету Міністрів України від 16 травня 2014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№523-р «Деякі питання надання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адмі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ністративних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 органів виконавчої влади через центри надання адміністративних послуг» (зі змінами)</w:t>
            </w:r>
          </w:p>
        </w:tc>
      </w:tr>
      <w:tr w:rsidR="007A6FAF" w:rsidRPr="001B0DB8" w:rsidTr="0062666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Наказ Міністерства регіонального розвитку, будівництва та житлово-комунального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госпо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дарства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від 03 липня 2018 року №158 «Порядок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відпові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дальності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належать до об'єктів з незначними наслідками (СС1), збудовані на земельній ділянці відповідного цільового призначення без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доз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вільного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документа на виконання будівельних робіт» (надалі – Порядок)</w:t>
            </w:r>
          </w:p>
        </w:tc>
      </w:tr>
      <w:tr w:rsidR="007A6FAF" w:rsidRPr="001B0DB8" w:rsidTr="0062666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26660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9E5" w:rsidRPr="001B0DB8" w:rsidRDefault="000959E5" w:rsidP="006266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адміністративної послуги</w:t>
            </w:r>
          </w:p>
        </w:tc>
      </w:tr>
      <w:tr w:rsidR="007A6FAF" w:rsidRPr="001B0DB8" w:rsidTr="00042A1C">
        <w:trPr>
          <w:trHeight w:val="5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42A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Виявлення замовником технічної помилки (описки, друкарської, граматичної, арифметичної помилки) у зареєстрованій декларації про готовність  об’єкта  до експлуатації або отримання відомостей про виявлення в такій декларації недостовірних даних</w:t>
            </w:r>
          </w:p>
        </w:tc>
      </w:tr>
      <w:tr w:rsidR="007A6FAF" w:rsidRPr="001B0DB8" w:rsidTr="00626660">
        <w:trPr>
          <w:trHeight w:val="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511609">
            <w:pPr>
              <w:pStyle w:val="ab"/>
              <w:spacing w:before="0" w:beforeAutospacing="0" w:after="0" w:afterAutospacing="0"/>
              <w:ind w:right="33"/>
              <w:jc w:val="both"/>
              <w:rPr>
                <w:lang w:val="uk-UA" w:eastAsia="ar-SA"/>
              </w:rPr>
            </w:pPr>
            <w:r w:rsidRPr="001B0DB8">
              <w:rPr>
                <w:lang w:val="uk-UA" w:eastAsia="ar-SA"/>
              </w:rPr>
              <w:t>1. Заява в довільній формі.</w:t>
            </w:r>
          </w:p>
          <w:p w:rsidR="000959E5" w:rsidRPr="001B0DB8" w:rsidRDefault="000959E5" w:rsidP="00511609">
            <w:pPr>
              <w:pStyle w:val="ab"/>
              <w:spacing w:before="0" w:beforeAutospacing="0" w:after="0" w:afterAutospacing="0"/>
              <w:ind w:right="33"/>
              <w:jc w:val="both"/>
              <w:rPr>
                <w:lang w:val="uk-UA" w:eastAsia="ar-SA"/>
              </w:rPr>
            </w:pPr>
            <w:r w:rsidRPr="001B0DB8">
              <w:rPr>
                <w:lang w:val="uk-UA" w:eastAsia="ar-SA"/>
              </w:rPr>
              <w:t xml:space="preserve">2. Один примірник заповненої декларації про готовність об'єкта до експлуатації, у якій </w:t>
            </w:r>
            <w:r w:rsidR="002C6513" w:rsidRPr="001B0DB8">
              <w:rPr>
                <w:lang w:val="uk-UA" w:eastAsia="ar-SA"/>
              </w:rPr>
              <w:t>у</w:t>
            </w:r>
            <w:r w:rsidRPr="001B0DB8">
              <w:rPr>
                <w:lang w:val="uk-UA" w:eastAsia="ar-SA"/>
              </w:rPr>
              <w:t>раховано зміни</w:t>
            </w:r>
            <w:r w:rsidR="002C6513" w:rsidRPr="001B0DB8">
              <w:rPr>
                <w:lang w:val="uk-UA" w:eastAsia="ar-SA"/>
              </w:rPr>
              <w:t>,</w:t>
            </w:r>
            <w:r w:rsidRPr="001B0DB8">
              <w:rPr>
                <w:lang w:val="uk-UA" w:eastAsia="ar-SA"/>
              </w:rPr>
              <w:t xml:space="preserve"> за формою встановленого зразка згідно з Наказом Міністерства регіонального розвитку, будівництва та житлово-комунального господарства України від 03 липня 2018 року №158.</w:t>
            </w:r>
          </w:p>
          <w:p w:rsidR="000959E5" w:rsidRPr="001B0DB8" w:rsidRDefault="00E94576" w:rsidP="00E94576">
            <w:pPr>
              <w:pStyle w:val="ab"/>
              <w:spacing w:before="0" w:beforeAutospacing="0" w:after="0" w:afterAutospacing="0"/>
              <w:ind w:right="33"/>
              <w:jc w:val="both"/>
              <w:rPr>
                <w:lang w:val="uk-UA" w:eastAsia="ar-SA"/>
              </w:rPr>
            </w:pPr>
            <w:r w:rsidRPr="001B0DB8">
              <w:rPr>
                <w:lang w:val="uk-UA" w:eastAsia="ar-SA"/>
              </w:rPr>
              <w:t xml:space="preserve">3. Засвідчені в установленому </w:t>
            </w:r>
            <w:r w:rsidR="002C6513" w:rsidRPr="001B0DB8">
              <w:rPr>
                <w:lang w:val="uk-UA" w:eastAsia="ar-SA"/>
              </w:rPr>
              <w:t xml:space="preserve">чинним законодавством </w:t>
            </w:r>
            <w:r w:rsidRPr="001B0DB8">
              <w:rPr>
                <w:lang w:val="uk-UA" w:eastAsia="ar-SA"/>
              </w:rPr>
              <w:t>порядку копії документів, що підтверджують зазначені зміни</w:t>
            </w:r>
          </w:p>
        </w:tc>
      </w:tr>
      <w:tr w:rsidR="007A6FAF" w:rsidRPr="001B0DB8" w:rsidTr="0062666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511609">
            <w:pPr>
              <w:suppressAutoHyphens/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  <w:r w:rsidR="00042A1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самостійного виявлення технічної помилки (описки,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дру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карської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граматичної, арифметичної помилки)</w:t>
            </w:r>
            <w:r w:rsidR="00130EF0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отримання відомостей про виявлення недостовірних даних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042A1C" w:rsidRPr="001B0DB8" w:rsidRDefault="00042A1C" w:rsidP="00042A1C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замовником (його уповноваженою особою) через Центр або рекомендованим листом з описом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вкладення 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0959E5" w:rsidRPr="001B0DB8" w:rsidRDefault="00042A1C" w:rsidP="00042A1C">
            <w:pPr>
              <w:suppressAutoHyphens/>
              <w:snapToGri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62666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626660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адміністративної послуги: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42A1C" w:rsidP="00F825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10 робочих днів 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6432AB" w:rsidP="006432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B12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Реєстрація декларації про готовність об'єкта до експлуатації, у якій ураховано зміни.</w:t>
            </w:r>
          </w:p>
          <w:p w:rsidR="000959E5" w:rsidRPr="001B0DB8" w:rsidRDefault="000959E5" w:rsidP="00B31E3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Унесення достовірних даних до єдиного реєстру документів, що дають право на виконання підготовчих та будівельних робіт і засвідчують прийняття в експлуатацію закінчених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будівницт-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вом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об’єктів, відомостей про повернення на доопрацювання, відмову у видачі, скасування та анулювання зазначених документів (надалі</w:t>
            </w:r>
            <w:r w:rsidR="00B31E3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реєстр</w:t>
            </w:r>
            <w:r w:rsidR="00B31E3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7A6FAF" w:rsidRPr="001B0DB8" w:rsidTr="00626660">
        <w:trPr>
          <w:trHeight w:val="8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адміністративної послуги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FB1A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Інформація розміщується на офіційному сайті Державної архітектурно-будівельної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 xml:space="preserve">) у розділі «Реєстр дозвільних документів» реєстру </w:t>
            </w:r>
            <w:r w:rsidR="00FB1AE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даних</w:t>
            </w:r>
          </w:p>
        </w:tc>
      </w:tr>
      <w:tr w:rsidR="000959E5" w:rsidRPr="001B0DB8" w:rsidTr="006266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6660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1B0DB8">
              <w:rPr>
                <w:lang w:val="uk-UA"/>
              </w:rPr>
              <w:t>Відділ з питань державного архітектурно-будівельного контролю виконкому Криворізької міської ради через Центр повертає замовнику (або уповноваженій особі на підставі відповідних документів) декларацію та подані документи на доопрацювання з обґрунтуванням причин</w:t>
            </w:r>
            <w:r w:rsidR="002C6513" w:rsidRPr="001B0DB8">
              <w:rPr>
                <w:lang w:val="uk-UA"/>
              </w:rPr>
              <w:t>,</w:t>
            </w:r>
            <w:r w:rsidRPr="001B0DB8">
              <w:rPr>
                <w:lang w:val="uk-UA"/>
              </w:rPr>
              <w:t xml:space="preserve"> у строк, передбачений для її реєстрації, якщо декларацію подано чи оформлено з порушенням вимог, установлених Порядком, у тому числі в разі виявлення невідповідності поданих документів вимогам законодавства, недостовірних відомостей у поданих документах.</w:t>
            </w:r>
          </w:p>
          <w:p w:rsidR="000959E5" w:rsidRPr="001B0DB8" w:rsidRDefault="000959E5" w:rsidP="00626660">
            <w:pPr>
              <w:pStyle w:val="ab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1B0DB8">
              <w:rPr>
                <w:lang w:val="uk-UA"/>
              </w:rPr>
              <w:t>Заяву про прийняття в експлуатацію об'єкта підписують усі співвласники земельної ділянки та/або зазначеного об'єкта (у разі їх наявності).</w:t>
            </w:r>
          </w:p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Дані, зазначені в декларації, мають узгоджуватися з документами, що подаються разом з нею.</w:t>
            </w:r>
          </w:p>
          <w:p w:rsidR="000959E5" w:rsidRPr="001B0DB8" w:rsidRDefault="000959E5" w:rsidP="00626660">
            <w:pPr>
              <w:pStyle w:val="rvps2"/>
              <w:suppressAutoHyphens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1B0DB8">
              <w:rPr>
                <w:lang w:val="uk-UA"/>
              </w:rPr>
              <w:t>Замовник є відповідальним за повноту та достовірність даних, зазначених у поданій ним декларації, відповідно до вимо</w:t>
            </w:r>
            <w:r w:rsidR="00D62E59" w:rsidRPr="001B0DB8">
              <w:rPr>
                <w:lang w:val="uk-UA"/>
              </w:rPr>
              <w:t>г чинного законодавства України</w:t>
            </w:r>
          </w:p>
          <w:p w:rsidR="000959E5" w:rsidRPr="001B0DB8" w:rsidRDefault="000959E5" w:rsidP="006266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 власників (користувачів) земельних ділянок, які відповідно до </w:t>
            </w:r>
            <w:hyperlink r:id="rId13" w:anchor="n712" w:tgtFrame="_blank" w:history="1"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пункту 9</w:t>
              </w:r>
            </w:hyperlink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розділу V «Прикінцеві положення» Закону України «Про регулювання містобудівної діяльності» подали документи про прийняття в експлуатацію об’єктів, штрафні санкції за виконання будівельних робіт без отримання документів, що дають право на їх виконання, та за експлуатацію або використання об’єктів будівництва, не прийнятих в експлуатацію, не застосовуються</w:t>
            </w:r>
          </w:p>
        </w:tc>
      </w:tr>
    </w:tbl>
    <w:p w:rsidR="000959E5" w:rsidRPr="001B0DB8" w:rsidRDefault="000959E5" w:rsidP="00133F95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59E5" w:rsidRPr="001B0DB8" w:rsidRDefault="000959E5" w:rsidP="00C754F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№10</w:t>
      </w:r>
    </w:p>
    <w:p w:rsidR="000959E5" w:rsidRPr="001B0DB8" w:rsidRDefault="000959E5" w:rsidP="00C754F1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Подання повідомлення про початок виконання підготовчих робіт </w:t>
      </w:r>
    </w:p>
    <w:p w:rsidR="000959E5" w:rsidRPr="001B0DB8" w:rsidRDefault="000959E5" w:rsidP="00C754F1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7A6FAF" w:rsidRPr="001B0DB8" w:rsidTr="00C754F1">
        <w:trPr>
          <w:trHeight w:val="28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B0DB8" w:rsidTr="00C754F1">
        <w:trPr>
          <w:trHeight w:val="726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59E5" w:rsidRPr="001B0DB8" w:rsidRDefault="000959E5" w:rsidP="00C754F1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80D2E" w:rsidRPr="001B0DB8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22A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2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22A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22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D62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C754F1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622A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C754F1">
        <w:trPr>
          <w:trHeight w:val="12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2C65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C754F1">
        <w:trPr>
          <w:trHeight w:val="24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7A6FAF" w:rsidRPr="001B0DB8" w:rsidTr="00C754F1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F82501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Подання повідомлення</w:t>
            </w:r>
            <w:r w:rsidR="0049616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виконання підготовчих робіт 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62" w:rsidRPr="001B0DB8" w:rsidRDefault="000959E5" w:rsidP="00F8250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2C65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повідомлення про початок виконання підготовчих робіт відповідно до вимог статті 35 Закону України «Про регулювання містобудівної діяльності» за формою, наведеною в додатку 1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  <w:r w:rsidR="00042A1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Порядок)</w:t>
            </w:r>
          </w:p>
        </w:tc>
      </w:tr>
      <w:tr w:rsidR="007A6FAF" w:rsidRPr="001B0DB8" w:rsidTr="00B46C7C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A1C" w:rsidRPr="001B0DB8" w:rsidRDefault="00042A1C" w:rsidP="00042A1C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амовником (його уповноваженою особою) через Центр, або рекомендованим листом з описом вкладення 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0959E5" w:rsidRPr="001B0DB8" w:rsidRDefault="00042A1C" w:rsidP="00042A1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C754F1">
        <w:trPr>
          <w:trHeight w:val="14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AC10D5" w:rsidP="00796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5 робочих днів</w:t>
            </w:r>
            <w:r w:rsidR="007D4EA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AC10D5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зазначених документів (надалі –</w:t>
            </w:r>
            <w:r w:rsidR="006F044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</w:t>
            </w:r>
            <w:r w:rsidR="006F044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  <w:r w:rsidR="0012452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0959E5" w:rsidRPr="001B0DB8" w:rsidRDefault="000959E5" w:rsidP="00042A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7A6FAF" w:rsidRPr="001B0DB8" w:rsidTr="00C754F1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622A1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архітектурно-будівельної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 у розділі «Реєстр дозвільних документів» у реєстрі</w:t>
            </w:r>
            <w:r w:rsidR="00622A1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</w:p>
        </w:tc>
      </w:tr>
      <w:tr w:rsidR="000959E5" w:rsidRPr="001B0DB8" w:rsidTr="00C754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C754F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5" w:rsidRPr="001B0DB8" w:rsidRDefault="00611F75" w:rsidP="002C65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2C6513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необхідні для отримання адміністративних послуг у сфері будівництва, до Порталу електронної системи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3A52D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042A1C" w:rsidRPr="001B0DB8" w:rsidRDefault="00042A1C" w:rsidP="002C65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ненадання даних, що є обов’язковими для подання, згідно з формою додатка 1 до Порядку, повідомлення </w:t>
            </w:r>
            <w:r w:rsidR="002C651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повертається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 рекомендаціями щодо усунення недоліків.</w:t>
            </w:r>
          </w:p>
          <w:p w:rsidR="000959E5" w:rsidRPr="001B0DB8" w:rsidRDefault="000959E5" w:rsidP="002C65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разі подання повідомлення через електронний кабінет</w:t>
            </w:r>
            <w:r w:rsidR="00107C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07C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несення до реєстру </w:t>
            </w:r>
            <w:r w:rsidR="004009F2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даних 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інформації, зазначеної </w:t>
            </w:r>
            <w:r w:rsidR="0052643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повідомленні, здійснюється в день його надходження автоматично за допомогою програмних засобів ведення реєстру</w:t>
            </w:r>
            <w:r w:rsidR="002A614F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34328" w:rsidRPr="001B0DB8" w:rsidRDefault="000959E5" w:rsidP="002C65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Повідомлення про початок виконання підготовчих робіт не дає права на виконання будівельних робіт</w:t>
            </w:r>
            <w:r w:rsidR="00034328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59E5" w:rsidRPr="001B0DB8" w:rsidRDefault="00034328" w:rsidP="002C65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Замовник несе відповідальність за повноту та достовірність даних, зазначених у поданому ним повідомленні</w:t>
            </w:r>
          </w:p>
        </w:tc>
      </w:tr>
    </w:tbl>
    <w:p w:rsidR="000959E5" w:rsidRPr="001B0DB8" w:rsidRDefault="000959E5" w:rsidP="00C754F1">
      <w:pPr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0959E5" w:rsidRPr="001B0DB8" w:rsidRDefault="000959E5" w:rsidP="001E18A5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№1</w:t>
      </w:r>
      <w:r w:rsidR="006E60CF" w:rsidRPr="001B0DB8">
        <w:rPr>
          <w:rFonts w:ascii="Times New Roman" w:hAnsi="Times New Roman" w:cs="Calibri"/>
          <w:b/>
          <w:sz w:val="24"/>
          <w:szCs w:val="24"/>
          <w:lang w:eastAsia="ar-SA"/>
        </w:rPr>
        <w:t>1</w:t>
      </w:r>
    </w:p>
    <w:p w:rsidR="000959E5" w:rsidRPr="001B0DB8" w:rsidRDefault="000959E5" w:rsidP="001E18A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: Внесення змін до повідомлення про початок виконання підготовчих робіт </w:t>
      </w:r>
    </w:p>
    <w:p w:rsidR="000959E5" w:rsidRPr="001B0DB8" w:rsidRDefault="000959E5" w:rsidP="001E18A5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16"/>
          <w:szCs w:val="16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7A6FAF" w:rsidRPr="001B0DB8" w:rsidTr="005E1923">
        <w:trPr>
          <w:trHeight w:val="17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 центр надання адміністративних послуг</w:t>
            </w:r>
          </w:p>
        </w:tc>
      </w:tr>
      <w:tr w:rsidR="007A6FAF" w:rsidRPr="001B0DB8" w:rsidTr="005E1923">
        <w:trPr>
          <w:trHeight w:val="463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9E5" w:rsidRPr="001B0DB8" w:rsidRDefault="000959E5" w:rsidP="000873EF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9E5" w:rsidRPr="001B0DB8" w:rsidRDefault="000959E5" w:rsidP="00087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80D2E" w:rsidRPr="001B0DB8" w:rsidTr="005E1923">
        <w:trPr>
          <w:trHeight w:val="10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5E1923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D62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7A6FAF" w:rsidRPr="001B0DB8" w:rsidTr="00341520">
        <w:trPr>
          <w:trHeight w:val="9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E8" w:rsidRPr="001B0DB8" w:rsidRDefault="00821DE8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DE8" w:rsidRPr="001B0DB8" w:rsidRDefault="00821DE8" w:rsidP="00107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E8" w:rsidRPr="001B0DB8" w:rsidRDefault="00821DE8" w:rsidP="008F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821DE8" w:rsidRPr="001B0DB8" w:rsidRDefault="00821DE8" w:rsidP="008F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21DE8" w:rsidRPr="001B0DB8" w:rsidRDefault="00821DE8" w:rsidP="008F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5E1923">
        <w:trPr>
          <w:trHeight w:val="14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 послуги</w:t>
            </w:r>
          </w:p>
        </w:tc>
      </w:tr>
      <w:tr w:rsidR="007A6FAF" w:rsidRPr="001B0DB8" w:rsidTr="005E1923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7A6FAF" w:rsidRPr="001B0DB8" w:rsidTr="005E1923">
        <w:trPr>
          <w:trHeight w:val="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107C7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</w:p>
        </w:tc>
      </w:tr>
      <w:tr w:rsidR="007A6FAF" w:rsidRPr="001B0DB8" w:rsidTr="005E1923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5E1923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5E1923">
        <w:trPr>
          <w:trHeight w:val="31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7A6FAF" w:rsidRPr="001B0DB8" w:rsidTr="00725084">
        <w:trPr>
          <w:trHeight w:val="3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BB2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1. Право на будівництво об’єкта передано іншому замовнику; змінено осіб, відповідальних за проведення авторського </w:t>
            </w:r>
            <w:r w:rsidR="00107C7C" w:rsidRPr="001B0DB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 технічного нагляду.</w:t>
            </w:r>
          </w:p>
          <w:p w:rsidR="00820FF5" w:rsidRPr="001B0DB8" w:rsidRDefault="00820FF5" w:rsidP="00107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2. Виявлення замовником технічної помилки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(описки, друкарськ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ої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граматичн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ої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арифметичн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ої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помилки) у поданому повідомленні про початок виконання підготовчих робіт або отримання відомостей про виявлення недостовірних даних, наведених у поданому повідомленні, що не є підставою вважати об’єкт самочинним будівництвом</w:t>
            </w:r>
          </w:p>
        </w:tc>
      </w:tr>
      <w:tr w:rsidR="007A6FAF" w:rsidRPr="001B0DB8" w:rsidTr="005E1923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86B" w:rsidRPr="001B0DB8" w:rsidRDefault="007B486B" w:rsidP="007B48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1. Заява за формою згідно з додатком 3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 (надалі – Порядок).</w:t>
            </w:r>
          </w:p>
          <w:p w:rsidR="00820FF5" w:rsidRPr="001B0DB8" w:rsidRDefault="007B486B" w:rsidP="00526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2. Один примірник повідомлення</w:t>
            </w:r>
            <w:r w:rsidRPr="001B0DB8"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 зміну даних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 повідомленні про початок виконання підготовчих робі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відповідно до статті 35 Закону України «Про регулювання містобудівної діяльності», за формою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згідно з додатком 1 до Порядку</w:t>
            </w:r>
          </w:p>
        </w:tc>
      </w:tr>
      <w:tr w:rsidR="007A6FAF" w:rsidRPr="001B0DB8" w:rsidTr="005E1923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383E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3 робочих днів з дня настання змін, самостійного виявлення технічної помилки (описки, друкарської, граматичної, арифметичної помилки) або отримання відомостей про виявлення недостовірних даних:</w:t>
            </w:r>
          </w:p>
          <w:p w:rsidR="00B46C7C" w:rsidRPr="001B0DB8" w:rsidRDefault="00B46C7C" w:rsidP="00B46C7C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замовником (його уповноваженою особою) через Центр або рекомендованим листом з описом вкладення 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820FF5" w:rsidRPr="001B0DB8" w:rsidRDefault="00B46C7C" w:rsidP="00B46C7C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5E1923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5E1923">
        <w:trPr>
          <w:trHeight w:val="1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7A6FAF" w:rsidRPr="001B0DB8" w:rsidTr="005E19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0873EF">
            <w:pPr>
              <w:tabs>
                <w:tab w:val="left" w:pos="2127"/>
              </w:tabs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5E19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0873EF">
            <w:pPr>
              <w:tabs>
                <w:tab w:val="left" w:pos="2127"/>
              </w:tabs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5E19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5E19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30 календарних днів </w:t>
            </w:r>
          </w:p>
        </w:tc>
      </w:tr>
      <w:tr w:rsidR="007A6FAF" w:rsidRPr="001B0DB8" w:rsidTr="005E19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5E19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8F1DC7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12452B">
            <w:pPr>
              <w:suppressAutoHyphens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(надалі – реєстр даних</w:t>
            </w:r>
            <w:r w:rsidR="0012452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7A6FAF" w:rsidRPr="001B0DB8" w:rsidTr="005E1923">
        <w:trPr>
          <w:trHeight w:val="7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FF5" w:rsidRPr="001B0DB8" w:rsidRDefault="00820FF5" w:rsidP="0052643C">
            <w:pPr>
              <w:suppressAutoHyphens/>
              <w:snapToGri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архітектурно-будівельної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 у розділі «Р</w:t>
            </w:r>
            <w:r w:rsidR="0052643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еєстр дозвільних документів» у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реєстрі</w:t>
            </w:r>
            <w:r w:rsidR="0052643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</w:p>
        </w:tc>
      </w:tr>
      <w:tr w:rsidR="00820FF5" w:rsidRPr="001B0DB8" w:rsidTr="005E192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FF5" w:rsidRPr="001B0DB8" w:rsidRDefault="00820FF5" w:rsidP="000873EF">
            <w:pPr>
              <w:suppressAutoHyphens/>
              <w:snapToGrid w:val="0"/>
              <w:spacing w:after="2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5" w:rsidRPr="001B0DB8" w:rsidRDefault="00611F75" w:rsidP="00107C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107C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необхідні для отримання адміністративних послуг у сфері будівництва, до Порталу електронної системи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3A52D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12452B" w:rsidRPr="001B0DB8" w:rsidRDefault="0012452B" w:rsidP="00107C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 разі ненадання даних, що є обов’язковими для подання згідно з форм</w:t>
            </w:r>
            <w:r w:rsidR="0052643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ами з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додатків 3 та 1 до Порядку, повідомлення 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повертається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рекомен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даціями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щодо усунення недоліків.</w:t>
            </w:r>
          </w:p>
          <w:p w:rsidR="00820FF5" w:rsidRPr="001B0DB8" w:rsidRDefault="00820FF5" w:rsidP="00107C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зміни генерального підрядника чи підрядника (якщо підготовчі роботи здійснюються без залучення субпідрядників), </w:t>
            </w:r>
            <w:r w:rsidR="0048526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зміни/присвоєння адреси об’єкта будівництва під час реалізації </w:t>
            </w:r>
            <w:r w:rsidR="0048526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експериментального </w:t>
            </w:r>
            <w:proofErr w:type="spellStart"/>
            <w:r w:rsidR="0048526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="0048526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кту</w:t>
            </w:r>
            <w:proofErr w:type="spellEnd"/>
            <w:r w:rsidR="0048526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присвоєння адрес об’єктам будівництва та об’єктам нерухомого майна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8526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замовник (його уповноважена особа) повідомляє </w:t>
            </w:r>
            <w:r w:rsidR="0065690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відділ з питань державного архітектурно-будівельного контролю виконкому Криворізької міської ради </w:t>
            </w:r>
            <w:r w:rsidR="0048526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 такі зміни письмово в паперовій або електронній формі 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48526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через електронний кабінет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20FF5" w:rsidRPr="001B0DB8" w:rsidRDefault="00820FF5" w:rsidP="00107C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разі подання повідомлення через електронний кабінет</w:t>
            </w:r>
            <w:r w:rsidR="00107C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07C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несення до реєстру даних інформації, зазначеної </w:t>
            </w:r>
            <w:r w:rsidR="0052643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повідомленні, здійснюється </w:t>
            </w:r>
            <w:proofErr w:type="spellStart"/>
            <w:r w:rsidR="00E81BF3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автома</w:t>
            </w:r>
            <w:r w:rsidR="00107C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E81BF3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тично</w:t>
            </w:r>
            <w:proofErr w:type="spellEnd"/>
            <w:r w:rsidR="00E81BF3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допомогою програмних засобів ведення реєстру даних </w:t>
            </w:r>
            <w:r w:rsidR="0052643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день його надходження.</w:t>
            </w:r>
          </w:p>
          <w:p w:rsidR="00820FF5" w:rsidRPr="001B0DB8" w:rsidRDefault="00820FF5" w:rsidP="00107C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Повідомлення про початок виконання підготовчих робіт не дає права</w:t>
            </w:r>
            <w:r w:rsidR="00107C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виконання будівельних робіт.</w:t>
            </w:r>
          </w:p>
          <w:p w:rsidR="00820FF5" w:rsidRPr="001B0DB8" w:rsidRDefault="00820FF5" w:rsidP="00107C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Замовник несе відповідальність за повноту та достовірність даних, зазначених у поданому ним повідомленні</w:t>
            </w:r>
            <w:r w:rsidR="00107C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85269" w:rsidRPr="001B0DB8" w:rsidRDefault="00485269" w:rsidP="00107C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Продовження виконання підготовчих робіт без подання такого повідомлення забороняється</w:t>
            </w:r>
          </w:p>
        </w:tc>
      </w:tr>
    </w:tbl>
    <w:p w:rsidR="000959E5" w:rsidRPr="001B0DB8" w:rsidRDefault="000959E5" w:rsidP="001E18A5">
      <w:pPr>
        <w:suppressAutoHyphens/>
        <w:spacing w:after="2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E60CF" w:rsidRPr="001B0DB8" w:rsidRDefault="006E60CF" w:rsidP="006E60CF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 ПУБЛІЧНОЇ ПОСЛУГИ №12</w:t>
      </w:r>
    </w:p>
    <w:p w:rsidR="006E60CF" w:rsidRPr="001B0DB8" w:rsidRDefault="006E60CF" w:rsidP="006E60CF">
      <w:pPr>
        <w:suppressAutoHyphens/>
        <w:spacing w:after="0" w:line="240" w:lineRule="auto"/>
        <w:jc w:val="both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Подання повідомлення про початок виконання будівельних робіт </w:t>
      </w:r>
    </w:p>
    <w:p w:rsidR="006E60CF" w:rsidRPr="001B0DB8" w:rsidRDefault="006E60CF" w:rsidP="006E60CF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7A6FAF" w:rsidRPr="001B0DB8" w:rsidTr="001E68A4">
        <w:trPr>
          <w:trHeight w:val="13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Інформація про центр надання адміністративних  послуг</w:t>
            </w:r>
          </w:p>
        </w:tc>
      </w:tr>
      <w:tr w:rsidR="007A6FAF" w:rsidRPr="001B0DB8" w:rsidTr="001E68A4">
        <w:trPr>
          <w:trHeight w:val="5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E60CF" w:rsidRPr="001B0DB8" w:rsidRDefault="006E60CF" w:rsidP="001E68A4">
            <w:pPr>
              <w:spacing w:after="0" w:line="240" w:lineRule="auto"/>
              <w:ind w:right="-51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адміністративних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80D2E" w:rsidRPr="001B0DB8" w:rsidTr="001E68A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1E68A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п’ятниц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D62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1E68A4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1E68A4">
        <w:trPr>
          <w:trHeight w:val="19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7A6FAF" w:rsidRPr="001B0DB8" w:rsidTr="001E68A4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7A6FAF" w:rsidRPr="001B0DB8" w:rsidTr="001E68A4">
        <w:trPr>
          <w:trHeight w:val="8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07C7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</w:p>
        </w:tc>
      </w:tr>
      <w:tr w:rsidR="007A6FAF" w:rsidRPr="001B0DB8" w:rsidTr="001E68A4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1E68A4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1E68A4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7967F2" w:rsidRPr="001B0DB8" w:rsidTr="001E68A4">
        <w:trPr>
          <w:trHeight w:val="4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7F2" w:rsidRPr="001B0DB8" w:rsidRDefault="007967F2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7F2" w:rsidRPr="001B0DB8" w:rsidRDefault="007967F2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7F2" w:rsidRPr="001B0DB8" w:rsidRDefault="007967F2" w:rsidP="00796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Подання повідомлення на виконання будівельних робіт </w:t>
            </w:r>
          </w:p>
        </w:tc>
      </w:tr>
      <w:tr w:rsidR="007A6FAF" w:rsidRPr="001B0DB8" w:rsidTr="001E68A4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62" w:rsidRPr="001B0DB8" w:rsidRDefault="006E60CF" w:rsidP="007967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06F" w:rsidRPr="001B0DB8" w:rsidRDefault="0058606F" w:rsidP="00107C7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повідомлення про початок виконання будівельних робіт відповідно до вимог статті 36 Закону України «Про регулювання містобудівної діяльності»:</w:t>
            </w:r>
          </w:p>
          <w:p w:rsidR="0058606F" w:rsidRPr="001B0DB8" w:rsidRDefault="0058606F" w:rsidP="00107C7C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щодо об’єктів, будівництво яких здійсн</w:t>
            </w:r>
            <w:r w:rsidR="0048296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="00A66D9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="0048296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ться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підставі будівельного паспорта, за формою, наведеною </w:t>
            </w:r>
            <w:r w:rsidR="00AD27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2 до </w:t>
            </w:r>
            <w:r w:rsidR="0048296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Порядку виконання підготовчих та будівельних робіт, затвердженого Постановою Кабінету Міністрів України від 13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48296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нада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лі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Порядок);</w:t>
            </w:r>
          </w:p>
          <w:p w:rsidR="006E60CF" w:rsidRPr="001B0DB8" w:rsidRDefault="0058606F" w:rsidP="00107C7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щодо об’єктів, що за класом наслідків (відповідальності) належать до об’єктів з незначними наслідками (СС1), за формою, наведеною в додатку </w:t>
            </w:r>
            <w:r w:rsidR="003450D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3450D9" w:rsidRPr="001B0DB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</w:t>
            </w:r>
          </w:p>
        </w:tc>
      </w:tr>
      <w:tr w:rsidR="007A6FAF" w:rsidRPr="001B0DB8" w:rsidTr="001E68A4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7C" w:rsidRPr="001B0DB8" w:rsidRDefault="00B46C7C" w:rsidP="00B46C7C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амовником (його уповноваженою особою) через Центр, або рекомендованим листом з описом вкладення </w:t>
            </w:r>
            <w:r w:rsidR="00107C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6E60CF" w:rsidRPr="001B0DB8" w:rsidRDefault="00B46C7C" w:rsidP="00B46C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1E68A4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1E68A4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7A6FA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B46C7C" w:rsidP="00796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Прот</w:t>
            </w:r>
            <w:r w:rsidR="00AC10D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ягом 5 робочих днів</w:t>
            </w:r>
            <w:r w:rsidR="007D4EA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A6FA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7D5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анулювання зазначених документів (надалі –</w:t>
            </w:r>
            <w:r w:rsidR="00A36B2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реєстр</w:t>
            </w:r>
            <w:r w:rsidR="007852F8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7A6FAF" w:rsidRPr="001B0DB8" w:rsidTr="001E68A4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0CF" w:rsidRPr="001B0DB8" w:rsidRDefault="006E60CF" w:rsidP="007F1F4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архітектурно-будівельної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 у розділі «Реєстр дозвільних документів» у реєстрі</w:t>
            </w:r>
            <w:r w:rsidR="007F1F4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</w:p>
        </w:tc>
      </w:tr>
      <w:tr w:rsidR="006E60CF" w:rsidRPr="001B0DB8" w:rsidTr="001E68A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0CF" w:rsidRPr="001B0DB8" w:rsidRDefault="006E60CF" w:rsidP="001E68A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5" w:rsidRPr="001B0DB8" w:rsidRDefault="00611F75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CE4364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</w:t>
            </w:r>
            <w:r w:rsidR="00CE4364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хідні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отримання адміністративних послуг у сфері будівництва, до Порталу електронної системи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3A52D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12452B" w:rsidRPr="001B0DB8" w:rsidRDefault="0012452B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ненадання даних, що є обов’язковими для подання згідно з формою </w:t>
            </w:r>
            <w:r w:rsidR="00AD27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додатків 2 та 2</w:t>
            </w:r>
            <w:r w:rsidRPr="001B0DB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Порядку, повідомлення 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повертається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рекомен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даціями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щодо усунення недоліків.</w:t>
            </w:r>
          </w:p>
          <w:p w:rsidR="006E60CF" w:rsidRPr="001B0DB8" w:rsidRDefault="006E60CF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разі подання повідомлення через електронний кабінет</w:t>
            </w:r>
            <w:r w:rsidR="00CE4364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4364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несення до реєстру</w:t>
            </w:r>
            <w:r w:rsidR="00036BA1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інформації, зазначеної </w:t>
            </w:r>
            <w:r w:rsidR="00AD27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повідомленні, здійснюється в день його надходження автоматично за допомогою програмних засобів ведення реєстру</w:t>
            </w:r>
            <w:r w:rsidR="00EE340E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даних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E60CF" w:rsidRPr="001B0DB8" w:rsidRDefault="006E60CF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  <w:r w:rsidR="00EE340E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E340E" w:rsidRPr="001B0DB8" w:rsidRDefault="00EE340E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Замовник несе відповідальність за повноту та достовірність даних, зазначених у поданому ним повідомленні</w:t>
            </w:r>
          </w:p>
        </w:tc>
      </w:tr>
    </w:tbl>
    <w:p w:rsidR="006E60CF" w:rsidRPr="001B0DB8" w:rsidRDefault="006E60CF" w:rsidP="006E60CF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9405F" w:rsidRPr="001B0DB8" w:rsidRDefault="0079405F" w:rsidP="006E60CF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9405F" w:rsidRPr="001B0DB8" w:rsidRDefault="0079405F" w:rsidP="006E60CF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9405F" w:rsidRPr="001B0DB8" w:rsidRDefault="0079405F" w:rsidP="006E60CF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9405F" w:rsidRPr="001B0DB8" w:rsidRDefault="0079405F" w:rsidP="006E60CF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9405F" w:rsidRPr="001B0DB8" w:rsidRDefault="0079405F" w:rsidP="006E60CF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9405F" w:rsidRPr="001B0DB8" w:rsidRDefault="0079405F" w:rsidP="006E60CF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967F2" w:rsidRPr="001B0DB8" w:rsidRDefault="007967F2" w:rsidP="001E18A5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959E5" w:rsidRPr="001B0DB8" w:rsidRDefault="000959E5" w:rsidP="001E18A5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ІНФОРМАЦІЙНА КАРТКА ПУБЛІЧНОЇ ПОСЛУГИ №13</w:t>
      </w:r>
    </w:p>
    <w:p w:rsidR="000959E5" w:rsidRPr="001B0DB8" w:rsidRDefault="000959E5" w:rsidP="001E18A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i/>
          <w:sz w:val="24"/>
          <w:szCs w:val="24"/>
          <w:lang w:eastAsia="ar-SA"/>
        </w:rPr>
        <w:t>Послуга:</w:t>
      </w:r>
      <w:r w:rsidRPr="001B0DB8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Внесення змін до повідомлення про початок виконання будівельних робіт </w:t>
      </w:r>
    </w:p>
    <w:p w:rsidR="000959E5" w:rsidRPr="001B0DB8" w:rsidRDefault="000959E5" w:rsidP="001E18A5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7A6FAF" w:rsidRPr="001B0DB8" w:rsidTr="00952B39">
        <w:trPr>
          <w:trHeight w:val="17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A6FAF" w:rsidRPr="001B0DB8" w:rsidTr="00952B39">
        <w:trPr>
          <w:trHeight w:val="737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59E5" w:rsidRPr="001B0DB8" w:rsidRDefault="000959E5" w:rsidP="000873EF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адміністративних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-Центр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80D2E" w:rsidRPr="001B0DB8" w:rsidTr="00952B39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1B0D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Кривий Ріг, пл. Молодіжна, 1,    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Довгинцівський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 Дніпровське шосе, буд. 11,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F80D2E" w:rsidRPr="001B0DB8" w:rsidRDefault="00F80D2E" w:rsidP="007A4741">
            <w:pPr>
              <w:spacing w:after="0" w:line="240" w:lineRule="auto"/>
              <w:ind w:right="-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Інгулецький район: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Південний, буд. 1.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Житловий масив Інгулець: вул. Гірників, буд. 19,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 (адміністративна будівля виконавчого комітету Інгулецької районної у місті ради).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Тернівський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район: вул. Короленка, буд. 1А.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F80D2E" w:rsidRPr="001B0DB8" w:rsidRDefault="00F80D2E" w:rsidP="007A4741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кейси-адміністратори (за окремим графіком)</w:t>
            </w:r>
          </w:p>
        </w:tc>
      </w:tr>
      <w:tr w:rsidR="00F80D2E" w:rsidRPr="001B0DB8" w:rsidTr="00952B3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та його територіальних підрозділів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1. Центр працює: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головний офіс: у понеділок, середу, п’ятницю з 8.30 до 17.00 години; вівторок, четвер з 8.30 до 20.00 години, без перерви; четверта субота місяця з 8.30 до 17.00, перерва з 12.30 до 13.00;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територіальні підрозділи – з понеділка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8.30 до 17.00, перерва з 12.30 до 13.00.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2. Прийом та видача документів для надання адміністративних послуг здійснюється:</w:t>
            </w:r>
          </w:p>
          <w:p w:rsidR="00F80D2E" w:rsidRPr="001B0DB8" w:rsidRDefault="00F80D2E" w:rsidP="007A47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- у головному офісі Центру: з 9.00 до 16.00 години (вівторок, четвер – до 20.00 години), без перерви; четверта субота місяця з 9.00 до 16.00, перерва з 12.30 до 13.00;</w:t>
            </w:r>
          </w:p>
          <w:p w:rsidR="00F80D2E" w:rsidRPr="001B0DB8" w:rsidRDefault="00F80D2E" w:rsidP="00D62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 територіальних підрозділах – з понеділка 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о п’ятниц</w:t>
            </w:r>
            <w:r w:rsidR="00D62E59"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9.00 до 16.00 години, перерва з 12.30 до 13.00</w:t>
            </w:r>
          </w:p>
        </w:tc>
      </w:tr>
      <w:tr w:rsidR="00F80D2E" w:rsidRPr="001B0DB8" w:rsidTr="00952B39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вебсайт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Тел.: 0-800-500-459;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viza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kr.gov.ua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80D2E" w:rsidRPr="001B0DB8" w:rsidRDefault="00F80D2E" w:rsidP="007A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ru-RU"/>
              </w:rPr>
              <w:t>http://viza.kr.gov.ua</w:t>
            </w:r>
          </w:p>
        </w:tc>
      </w:tr>
      <w:tr w:rsidR="007A6FAF" w:rsidRPr="001B0DB8" w:rsidTr="00952B39">
        <w:trPr>
          <w:trHeight w:val="11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FAF" w:rsidRPr="001B0DB8" w:rsidTr="00952B39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Закон України «Про регулювання містобудівної діяльності»</w:t>
            </w:r>
          </w:p>
        </w:tc>
      </w:tr>
      <w:tr w:rsidR="007A6FAF" w:rsidRPr="001B0DB8" w:rsidTr="00952B39">
        <w:trPr>
          <w:trHeight w:val="9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CE43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</w:t>
            </w:r>
          </w:p>
        </w:tc>
      </w:tr>
      <w:tr w:rsidR="007A6FAF" w:rsidRPr="001B0DB8" w:rsidTr="00952B39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952B3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9E5" w:rsidRPr="001B0DB8" w:rsidRDefault="000959E5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952B39">
        <w:trPr>
          <w:trHeight w:val="36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C0" w:rsidRPr="001B0DB8" w:rsidRDefault="002C24C0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</w:tc>
      </w:tr>
      <w:tr w:rsidR="007A6FAF" w:rsidRPr="001B0DB8" w:rsidTr="00952B3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4C0" w:rsidRPr="001B0DB8" w:rsidRDefault="002C24C0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4C0" w:rsidRPr="001B0DB8" w:rsidRDefault="002C24C0" w:rsidP="008F1D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D27" w:rsidRPr="001B0DB8" w:rsidRDefault="00376BD5" w:rsidP="0037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1. Право на будівництво об’єкта передано іншому замовнику; змінено осіб, відповідальних за проведення авторського </w:t>
            </w:r>
            <w:r w:rsidR="00CE4364" w:rsidRPr="001B0DB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 технічного нагляду</w:t>
            </w:r>
            <w:r w:rsidR="002263CE" w:rsidRPr="001B0D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BD5" w:rsidRPr="001B0DB8" w:rsidRDefault="00C51D27" w:rsidP="00376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263CE" w:rsidRPr="001B0DB8">
              <w:rPr>
                <w:rFonts w:ascii="Times New Roman" w:hAnsi="Times New Roman"/>
                <w:sz w:val="24"/>
                <w:szCs w:val="24"/>
              </w:rPr>
              <w:t>К</w:t>
            </w:r>
            <w:r w:rsidR="00295CE3" w:rsidRPr="001B0DB8">
              <w:rPr>
                <w:rFonts w:ascii="Times New Roman" w:hAnsi="Times New Roman"/>
                <w:sz w:val="24"/>
                <w:szCs w:val="24"/>
              </w:rPr>
              <w:t xml:space="preserve">оригування </w:t>
            </w:r>
            <w:proofErr w:type="spellStart"/>
            <w:r w:rsidR="00295CE3" w:rsidRPr="001B0DB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D62E59" w:rsidRPr="001B0DB8">
              <w:rPr>
                <w:rFonts w:ascii="Times New Roman" w:hAnsi="Times New Roman"/>
                <w:sz w:val="24"/>
                <w:szCs w:val="24"/>
              </w:rPr>
              <w:t>є</w:t>
            </w:r>
            <w:r w:rsidR="00295CE3" w:rsidRPr="001B0DB8">
              <w:rPr>
                <w:rFonts w:ascii="Times New Roman" w:hAnsi="Times New Roman"/>
                <w:sz w:val="24"/>
                <w:szCs w:val="24"/>
              </w:rPr>
              <w:t>ктної</w:t>
            </w:r>
            <w:proofErr w:type="spellEnd"/>
            <w:r w:rsidR="00295CE3" w:rsidRPr="001B0DB8">
              <w:rPr>
                <w:rFonts w:ascii="Times New Roman" w:hAnsi="Times New Roman"/>
                <w:sz w:val="24"/>
                <w:szCs w:val="24"/>
              </w:rPr>
              <w:t xml:space="preserve"> документації на виконання будівельних робіт</w:t>
            </w:r>
            <w:r w:rsidR="00376BD5" w:rsidRPr="001B0D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B39" w:rsidRPr="001B0DB8" w:rsidRDefault="00C51D27" w:rsidP="00CE4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>3</w:t>
            </w:r>
            <w:r w:rsidR="00376BD5" w:rsidRPr="001B0DB8">
              <w:rPr>
                <w:rFonts w:ascii="Times New Roman" w:hAnsi="Times New Roman"/>
                <w:sz w:val="24"/>
                <w:szCs w:val="24"/>
              </w:rPr>
              <w:t xml:space="preserve">. Виявлення замовником технічної помилки </w:t>
            </w:r>
            <w:r w:rsidR="00376BD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(описки, друкарськ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ої</w:t>
            </w:r>
            <w:r w:rsidR="00376BD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граматичн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ої</w:t>
            </w:r>
            <w:r w:rsidR="00376BD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арифметичн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ої</w:t>
            </w:r>
            <w:r w:rsidR="00376BD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помилки) у поданому повідомленні про початок виконання </w:t>
            </w:r>
            <w:r w:rsidR="000F0A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</w:t>
            </w:r>
            <w:r w:rsidR="00376BD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робіт або отримання відомостей про виявлення недостовірних даних, наведених у поданому повідомленні, що не є підставою вважати об’єкт самочинним будівництвом</w:t>
            </w:r>
          </w:p>
        </w:tc>
      </w:tr>
      <w:tr w:rsidR="007A6FAF" w:rsidRPr="001B0DB8" w:rsidTr="00952B39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46E" w:rsidRPr="001B0DB8" w:rsidRDefault="00DA446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46E" w:rsidRPr="001B0DB8" w:rsidRDefault="00DA446E" w:rsidP="008F1D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Вичерпний перелік документів, необхідних для отримання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8B" w:rsidRPr="001B0DB8" w:rsidRDefault="006B7485" w:rsidP="00CE43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6F8B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</w:t>
            </w:r>
            <w:r w:rsidR="00677B9A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якщо</w:t>
            </w:r>
            <w:r w:rsidR="00677B9A"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77B9A" w:rsidRPr="001B0DB8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</w:t>
            </w:r>
            <w:r w:rsidR="00021581" w:rsidRPr="001B0DB8">
              <w:rPr>
                <w:rFonts w:ascii="Times New Roman" w:hAnsi="Times New Roman"/>
                <w:sz w:val="24"/>
                <w:szCs w:val="24"/>
              </w:rPr>
              <w:t xml:space="preserve"> або</w:t>
            </w:r>
            <w:r w:rsidR="00677B9A" w:rsidRPr="001B0DB8">
              <w:rPr>
                <w:rFonts w:ascii="Times New Roman" w:hAnsi="Times New Roman"/>
                <w:sz w:val="24"/>
                <w:szCs w:val="24"/>
              </w:rPr>
              <w:t xml:space="preserve"> змінено осіб, відповідальних за проведення авторського </w:t>
            </w:r>
            <w:r w:rsidR="00CE4364" w:rsidRPr="001B0DB8">
              <w:rPr>
                <w:rFonts w:ascii="Times New Roman" w:hAnsi="Times New Roman"/>
                <w:sz w:val="24"/>
                <w:szCs w:val="24"/>
              </w:rPr>
              <w:t>та</w:t>
            </w:r>
            <w:r w:rsidR="00677B9A" w:rsidRPr="001B0DB8">
              <w:rPr>
                <w:rFonts w:ascii="Times New Roman" w:hAnsi="Times New Roman"/>
                <w:sz w:val="24"/>
                <w:szCs w:val="24"/>
              </w:rPr>
              <w:t xml:space="preserve"> технічного нагляду</w:t>
            </w:r>
            <w:r w:rsidR="00021581" w:rsidRPr="001B0D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повідомлення, у якому враховані зміни відповідно до статті 36 Закону України «Про регулювання містобудівної діяльності»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2263C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219A8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 формою</w:t>
            </w:r>
            <w:r w:rsidR="00C73DC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наведеною</w:t>
            </w:r>
            <w:r w:rsidR="00BB513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</w:t>
            </w:r>
            <w:r w:rsidR="002219A8" w:rsidRPr="001B0D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19A8" w:rsidRPr="001B0DB8" w:rsidRDefault="002219A8" w:rsidP="00CE4364">
            <w:pPr>
              <w:suppressAutoHyphens/>
              <w:spacing w:after="0" w:line="240" w:lineRule="auto"/>
              <w:ind w:firstLine="25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додатку 2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і будівельних робіт» (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зі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змінами та доповненнями) (надалі – Порядок)</w:t>
            </w:r>
            <w:r w:rsidR="00C7739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щодо об’єктів, будівництво яких здійснюється на підставі будівельного паспорта</w:t>
            </w:r>
            <w:r w:rsidR="005663C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F87DC2" w:rsidRPr="001B0DB8" w:rsidRDefault="00F87DC2" w:rsidP="00CE4364">
            <w:pPr>
              <w:suppressAutoHyphens/>
              <w:spacing w:after="0" w:line="240" w:lineRule="auto"/>
              <w:ind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додатку 2</w:t>
            </w:r>
            <w:r w:rsidRPr="001B0DB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 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щодо об’єктів</w:t>
            </w:r>
            <w:r w:rsidR="00C73DC5" w:rsidRPr="001B0DB8">
              <w:rPr>
                <w:rFonts w:ascii="Times New Roman" w:hAnsi="Times New Roman"/>
                <w:sz w:val="24"/>
                <w:szCs w:val="24"/>
              </w:rPr>
              <w:t>, що за класом наслідків (відповідальності)</w:t>
            </w:r>
            <w:r w:rsidR="00501B3F" w:rsidRPr="001B0DB8">
              <w:rPr>
                <w:rFonts w:ascii="Times New Roman" w:hAnsi="Times New Roman"/>
                <w:sz w:val="24"/>
                <w:szCs w:val="24"/>
              </w:rPr>
              <w:t xml:space="preserve"> належать до об’єктів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 з незначними наслідками (СС1)</w:t>
            </w:r>
            <w:r w:rsidR="00781FDE" w:rsidRPr="001B0D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63CE" w:rsidRPr="001B0DB8" w:rsidRDefault="002263CE" w:rsidP="00CE43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У разі коригування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D62E59" w:rsidRPr="001B0DB8">
              <w:rPr>
                <w:rFonts w:ascii="Times New Roman" w:hAnsi="Times New Roman"/>
                <w:sz w:val="24"/>
                <w:szCs w:val="24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ктної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</w:rPr>
              <w:t xml:space="preserve"> документації на виконання будівельних робіт</w:t>
            </w:r>
            <w:r w:rsidR="00AD277C" w:rsidRPr="001B0DB8">
              <w:rPr>
                <w:rFonts w:ascii="Times New Roman" w:hAnsi="Times New Roman"/>
                <w:sz w:val="24"/>
                <w:szCs w:val="24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повідомлення, у якому враховані зміни відповідно до статті 36 Закону України «Про регулювання містобудівної діяльності»</w:t>
            </w:r>
            <w:r w:rsidR="00AD27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формою наведеною в</w:t>
            </w:r>
            <w:r w:rsidRPr="001B0D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63CE" w:rsidRPr="001B0DB8" w:rsidRDefault="002263CE" w:rsidP="00CE4364">
            <w:pPr>
              <w:suppressAutoHyphens/>
              <w:spacing w:after="0" w:line="240" w:lineRule="auto"/>
              <w:ind w:firstLine="25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додатк</w:t>
            </w:r>
            <w:r w:rsidR="00A3403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</w:t>
            </w:r>
            <w:r w:rsidRPr="001B0DB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 щодо об’єктів, що за класом наслідків (відповідальності) належать до об’єктів з незначними наслідками (СС1)</w:t>
            </w:r>
            <w:r w:rsidR="00A3403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D27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="00A3403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 засвідченими в установленому порядку копіями документів, що підтверджують зміни.</w:t>
            </w:r>
          </w:p>
          <w:p w:rsidR="00DA446E" w:rsidRPr="001B0DB8" w:rsidRDefault="002263CE" w:rsidP="00CE43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361516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DA446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8471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 разі</w:t>
            </w:r>
            <w:r w:rsidR="00AD27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08471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якщо замовник самостійно виявив технічну помилку (описк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08471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друкарську, </w:t>
            </w:r>
            <w:proofErr w:type="spellStart"/>
            <w:r w:rsidR="0008471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грама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08471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тичну</w:t>
            </w:r>
            <w:proofErr w:type="spellEnd"/>
            <w:r w:rsidR="0008471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арифметичну помилки)</w:t>
            </w:r>
            <w:r w:rsidR="00AD27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08471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надісланому повідомленні про початок виконання будівельних </w:t>
            </w:r>
            <w:r w:rsidR="0008471D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робіт, а також у разі </w:t>
            </w:r>
            <w:r w:rsidR="00781FD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отримання відомостей про виявлення недостовірних даних, на</w:t>
            </w:r>
            <w:r w:rsidR="0093237F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ведених у поданому повідомленні</w:t>
            </w:r>
            <w:r w:rsidR="00081175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DA446E" w:rsidRPr="001B0DB8" w:rsidRDefault="00DA446E" w:rsidP="00CE4364">
            <w:pPr>
              <w:suppressAutoHyphens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Заява </w:t>
            </w:r>
            <w:r w:rsidR="00AB4703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за формою згідно з додатком 3 до Порядку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DF31F4" w:rsidRPr="001B0DB8" w:rsidRDefault="00DA446E" w:rsidP="00CE4364">
            <w:pPr>
              <w:suppressAutoHyphens/>
              <w:spacing w:after="0" w:line="240" w:lineRule="auto"/>
              <w:ind w:firstLine="1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2. Один примірник повідомлення про зміну даних у повідомленні про початок виконання будівельних робіт за формою згідно з</w:t>
            </w:r>
            <w:r w:rsidR="00DF31F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DA446E" w:rsidRPr="001B0DB8" w:rsidRDefault="00DF31F4" w:rsidP="00CE4364">
            <w:pPr>
              <w:suppressAutoHyphens/>
              <w:spacing w:after="0" w:line="240" w:lineRule="auto"/>
              <w:ind w:firstLine="25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DA446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додатком 2 до Порядку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щодо об’єктів, будівництво яких здійснюється на підставі будівельного паспорта;</w:t>
            </w:r>
          </w:p>
          <w:p w:rsidR="00DA446E" w:rsidRPr="001B0DB8" w:rsidRDefault="00DF31F4" w:rsidP="00CE4364">
            <w:pPr>
              <w:suppressAutoHyphens/>
              <w:spacing w:after="0" w:line="240" w:lineRule="auto"/>
              <w:ind w:firstLine="25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 додатком 2</w:t>
            </w:r>
            <w:r w:rsidRPr="001B0DB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 </w:t>
            </w:r>
            <w:r w:rsidR="00043E9E" w:rsidRPr="001B0DB8">
              <w:rPr>
                <w:rFonts w:ascii="Times New Roman" w:hAnsi="Times New Roman"/>
                <w:sz w:val="24"/>
                <w:szCs w:val="24"/>
              </w:rPr>
              <w:t>щодо об’єктів, що за класом наслідків (відповідальності) належать до об’єктів з незначними наслідками (СС1</w:t>
            </w:r>
            <w:r w:rsidR="00043E9E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7A6FAF" w:rsidRPr="001B0DB8" w:rsidTr="00B46C7C">
        <w:trPr>
          <w:trHeight w:val="3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8F1D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3615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  <w:r w:rsidR="0004603A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настання змін</w:t>
            </w:r>
            <w:r w:rsidR="00361516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самостійного виявлення технічної помилки</w:t>
            </w:r>
            <w:r w:rsidR="00C315E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(описки, друкарськ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ої</w:t>
            </w:r>
            <w:r w:rsidR="00C315E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граматичн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ої</w:t>
            </w:r>
            <w:r w:rsidR="00C315E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 арифметичн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ої</w:t>
            </w:r>
            <w:r w:rsidR="00C315E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помилки)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або отримання відомостей про виявлення недостовірних даних</w:t>
            </w:r>
            <w:r w:rsidR="00361516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B46C7C" w:rsidRPr="001B0DB8" w:rsidRDefault="00B46C7C" w:rsidP="00B46C7C">
            <w:pPr>
              <w:suppressAutoHyphens/>
              <w:snapToGrid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замовником (його уповноваженою особою) через Центр, або рекомендованим листом з описом вкладення 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Центру;</w:t>
            </w:r>
          </w:p>
          <w:p w:rsidR="00361516" w:rsidRPr="001B0DB8" w:rsidRDefault="00B46C7C" w:rsidP="00B46C7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через електронний кабінет шляхом подання засобами програмного забезпечення 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електронних послуг</w:t>
            </w:r>
          </w:p>
        </w:tc>
      </w:tr>
      <w:tr w:rsidR="007A6FAF" w:rsidRPr="001B0DB8" w:rsidTr="00952B39">
        <w:trPr>
          <w:trHeight w:val="4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A6FAF" w:rsidRPr="001B0DB8" w:rsidTr="00952B39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7A6FAF" w:rsidRPr="001B0DB8" w:rsidTr="00952B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0873E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952B39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0873EF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952B39">
        <w:trPr>
          <w:trHeight w:val="2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952B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30 календарних днів </w:t>
            </w:r>
          </w:p>
        </w:tc>
      </w:tr>
      <w:tr w:rsidR="007A6FAF" w:rsidRPr="001B0DB8" w:rsidTr="00952B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7A6FAF" w:rsidRPr="001B0DB8" w:rsidTr="00952B3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8F1D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12452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анулювання зазначених документів (надалі –</w:t>
            </w:r>
            <w:r w:rsidR="00C315E7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реєстр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даних)</w:t>
            </w:r>
          </w:p>
        </w:tc>
      </w:tr>
      <w:tr w:rsidR="007A6FAF" w:rsidRPr="001B0DB8" w:rsidTr="00952B39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D7E" w:rsidRPr="001B0DB8" w:rsidRDefault="005A7D7E" w:rsidP="000873E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7E" w:rsidRPr="001B0DB8" w:rsidRDefault="005A7D7E" w:rsidP="002B72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архітектурно-будівельної інспекції України (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www.dabi.gov.ua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 у розділі «Реєстр дозвільних документів» у реєстрі</w:t>
            </w:r>
            <w:r w:rsidR="002B72A9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даних</w:t>
            </w:r>
          </w:p>
        </w:tc>
      </w:tr>
      <w:tr w:rsidR="007A6FAF" w:rsidRPr="001B0DB8" w:rsidTr="00952B39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A9" w:rsidRPr="001B0DB8" w:rsidRDefault="002B72A9" w:rsidP="008F1D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2A9" w:rsidRPr="001B0DB8" w:rsidRDefault="002B72A9" w:rsidP="008F1DC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5" w:rsidRPr="001B0DB8" w:rsidRDefault="00611F75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Адміністратор </w:t>
            </w:r>
            <w:r w:rsidR="00CE4364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ентру вносить відомості,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</w:t>
            </w:r>
            <w:r w:rsidR="00CE4364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хідні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отримання адміністративних послуг у сфері будівництва, до Порталу електронної системи засобами програмного забезпечення 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Єдиного державного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веб-порталу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електронних послуг.</w:t>
            </w:r>
            <w:r w:rsidR="003A52D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</w:p>
          <w:p w:rsidR="0012452B" w:rsidRPr="001B0DB8" w:rsidRDefault="0012452B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ненадання даних, що є обов’язковими для подання згідно з формою </w:t>
            </w:r>
            <w:r w:rsidR="00AD27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додатків 3, 2, 2</w:t>
            </w:r>
            <w:r w:rsidRPr="001B0DB8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Порядку, повідомлення 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повертається 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рекомен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даціями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щодо усунення недоліків.</w:t>
            </w:r>
          </w:p>
          <w:p w:rsidR="005D338C" w:rsidRPr="001B0DB8" w:rsidRDefault="005D338C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разі подання повідомлення через електронний кабінет</w:t>
            </w:r>
            <w:r w:rsidR="00CE4364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E4364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несення до реєстру даних інформації, зазначеної </w:t>
            </w:r>
            <w:r w:rsidR="00AD277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повідомленні, здійснюється в день його надходження автоматично за допомогою програмних засобів ведення реєстру даних.</w:t>
            </w:r>
          </w:p>
          <w:p w:rsidR="00485269" w:rsidRPr="001B0DB8" w:rsidRDefault="00485269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зміни генерального підрядника чи підрядника (якщо будівельні роботи здійснюються без залучення субпідрядників), зміни/присвоєння адреси об’єкта будівництва під час реалізації експериментального </w:t>
            </w:r>
            <w:proofErr w:type="spellStart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кту</w:t>
            </w:r>
            <w:proofErr w:type="spellEnd"/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 присвоєння адрес об’єктам будівництва та об’єктам нерухомого майна</w:t>
            </w:r>
            <w:r w:rsidR="00AD277C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замовник (його уповноважена особа) повідомляє відділ з питань державного архітектурно-будівельного контролю виконкому Криворізької міської ради про такі зміни письмово в паперовій або електронній формі 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через електронний кабінет</w:t>
            </w:r>
            <w:r w:rsidR="00CE4364"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1B0DB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B72A9" w:rsidRPr="001B0DB8" w:rsidRDefault="002B72A9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Продовження виконання будівельних робіт без подання таких повідомлень забороняється</w:t>
            </w:r>
            <w:r w:rsidR="006A509C"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A509C" w:rsidRPr="001B0DB8" w:rsidRDefault="006A509C" w:rsidP="00CE43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B0D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Замовник несе відповідальність за повноту та достовірність даних, зазначених у поданому ним повідомленні</w:t>
            </w:r>
          </w:p>
        </w:tc>
      </w:tr>
    </w:tbl>
    <w:p w:rsidR="00EC50D1" w:rsidRPr="001B0DB8" w:rsidRDefault="00EC50D1" w:rsidP="003A52DC">
      <w:pPr>
        <w:suppressAutoHyphens/>
        <w:spacing w:after="0" w:line="240" w:lineRule="auto"/>
        <w:jc w:val="both"/>
        <w:rPr>
          <w:rFonts w:ascii="Times New Roman" w:hAnsi="Times New Roman" w:cs="Calibri"/>
          <w:sz w:val="16"/>
          <w:szCs w:val="16"/>
          <w:lang w:eastAsia="ar-SA"/>
        </w:rPr>
      </w:pPr>
    </w:p>
    <w:p w:rsidR="000959E5" w:rsidRPr="001B0DB8" w:rsidRDefault="003A52DC" w:rsidP="003A52DC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1B0DB8">
        <w:rPr>
          <w:rFonts w:ascii="Times New Roman" w:hAnsi="Times New Roman" w:cs="Calibri"/>
          <w:sz w:val="24"/>
          <w:szCs w:val="24"/>
          <w:lang w:eastAsia="ar-SA"/>
        </w:rPr>
        <w:t>*</w:t>
      </w:r>
      <w:r w:rsidR="000959E5" w:rsidRPr="001B0DB8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CE4364" w:rsidRPr="001B0DB8">
        <w:rPr>
          <w:rFonts w:ascii="Times New Roman" w:hAnsi="Times New Roman" w:cs="Calibri"/>
          <w:sz w:val="24"/>
          <w:szCs w:val="24"/>
          <w:lang w:eastAsia="ar-SA"/>
        </w:rPr>
        <w:t>Відповідні д</w:t>
      </w:r>
      <w:r w:rsidRPr="001B0DB8">
        <w:rPr>
          <w:rFonts w:ascii="Times New Roman" w:hAnsi="Times New Roman" w:cs="Calibri"/>
          <w:sz w:val="24"/>
          <w:szCs w:val="24"/>
          <w:lang w:eastAsia="ar-SA"/>
        </w:rPr>
        <w:t>ії адміністратором здійснювати</w:t>
      </w:r>
      <w:r w:rsidR="00CE4364" w:rsidRPr="001B0DB8">
        <w:rPr>
          <w:rFonts w:ascii="Times New Roman" w:hAnsi="Times New Roman" w:cs="Calibri"/>
          <w:sz w:val="24"/>
          <w:szCs w:val="24"/>
          <w:lang w:eastAsia="ar-SA"/>
        </w:rPr>
        <w:t>муться</w:t>
      </w:r>
      <w:r w:rsidRPr="001B0DB8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CE4364" w:rsidRPr="001B0DB8">
        <w:rPr>
          <w:rFonts w:ascii="Times New Roman" w:hAnsi="Times New Roman" w:cs="Calibri"/>
          <w:sz w:val="24"/>
          <w:szCs w:val="24"/>
          <w:lang w:eastAsia="ar-SA"/>
        </w:rPr>
        <w:t>з початком</w:t>
      </w:r>
      <w:r w:rsidRPr="001B0DB8">
        <w:rPr>
          <w:rFonts w:ascii="Times New Roman" w:hAnsi="Times New Roman" w:cs="Calibri"/>
          <w:sz w:val="24"/>
          <w:szCs w:val="24"/>
          <w:lang w:eastAsia="ar-SA"/>
        </w:rPr>
        <w:t xml:space="preserve"> роботи Порталу електронної системи та введення</w:t>
      </w:r>
      <w:r w:rsidR="00AD277C" w:rsidRPr="001B0DB8">
        <w:rPr>
          <w:rFonts w:ascii="Times New Roman" w:hAnsi="Times New Roman" w:cs="Calibri"/>
          <w:sz w:val="24"/>
          <w:szCs w:val="24"/>
          <w:lang w:eastAsia="ar-SA"/>
        </w:rPr>
        <w:t>м</w:t>
      </w:r>
      <w:r w:rsidRPr="001B0DB8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AD277C" w:rsidRPr="001B0DB8">
        <w:rPr>
          <w:rFonts w:ascii="Times New Roman" w:hAnsi="Times New Roman" w:cs="Calibri"/>
          <w:sz w:val="24"/>
          <w:szCs w:val="24"/>
          <w:lang w:eastAsia="ar-SA"/>
        </w:rPr>
        <w:t>у</w:t>
      </w:r>
      <w:r w:rsidRPr="001B0DB8">
        <w:rPr>
          <w:rFonts w:ascii="Times New Roman" w:hAnsi="Times New Roman" w:cs="Calibri"/>
          <w:sz w:val="24"/>
          <w:szCs w:val="24"/>
          <w:lang w:eastAsia="ar-SA"/>
        </w:rPr>
        <w:t xml:space="preserve"> роботу засобів програмного забезпечення Єдиного державного </w:t>
      </w:r>
      <w:proofErr w:type="spellStart"/>
      <w:r w:rsidRPr="001B0DB8">
        <w:rPr>
          <w:rFonts w:ascii="Times New Roman" w:hAnsi="Times New Roman" w:cs="Calibri"/>
          <w:sz w:val="24"/>
          <w:szCs w:val="24"/>
          <w:lang w:eastAsia="ar-SA"/>
        </w:rPr>
        <w:t>веб-порталу</w:t>
      </w:r>
      <w:proofErr w:type="spellEnd"/>
      <w:r w:rsidRPr="001B0DB8">
        <w:rPr>
          <w:rFonts w:ascii="Times New Roman" w:hAnsi="Times New Roman" w:cs="Calibri"/>
          <w:sz w:val="24"/>
          <w:szCs w:val="24"/>
          <w:lang w:eastAsia="ar-SA"/>
        </w:rPr>
        <w:t xml:space="preserve"> електронних послуг.</w:t>
      </w:r>
    </w:p>
    <w:p w:rsidR="000959E5" w:rsidRPr="001B0DB8" w:rsidRDefault="000959E5" w:rsidP="00515E09">
      <w:pPr>
        <w:ind w:left="-142"/>
        <w:rPr>
          <w:rFonts w:ascii="Times New Roman" w:hAnsi="Times New Roman"/>
          <w:b/>
          <w:i/>
          <w:sz w:val="20"/>
          <w:szCs w:val="20"/>
        </w:rPr>
      </w:pPr>
    </w:p>
    <w:p w:rsidR="005C7B25" w:rsidRPr="001B0DB8" w:rsidRDefault="005C7B25" w:rsidP="00515E09">
      <w:pPr>
        <w:ind w:left="-142"/>
        <w:rPr>
          <w:rFonts w:ascii="Times New Roman" w:hAnsi="Times New Roman"/>
          <w:b/>
          <w:i/>
          <w:sz w:val="20"/>
          <w:szCs w:val="20"/>
        </w:rPr>
      </w:pPr>
    </w:p>
    <w:p w:rsidR="00CE4364" w:rsidRPr="001B0DB8" w:rsidRDefault="00CE4364" w:rsidP="00CE4364">
      <w:pPr>
        <w:spacing w:after="0" w:line="240" w:lineRule="auto"/>
        <w:rPr>
          <w:rFonts w:ascii="Times New Roman" w:hAnsi="Times New Roman" w:cs="Calibri"/>
          <w:b/>
          <w:i/>
          <w:sz w:val="28"/>
          <w:szCs w:val="28"/>
          <w:lang w:eastAsia="ar-SA"/>
        </w:rPr>
      </w:pPr>
      <w:proofErr w:type="spellStart"/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>В.о</w:t>
      </w:r>
      <w:proofErr w:type="spellEnd"/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>. керуючої справами виконкому –</w:t>
      </w:r>
    </w:p>
    <w:p w:rsidR="000959E5" w:rsidRPr="001B0DB8" w:rsidRDefault="00CE4364" w:rsidP="00CE436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>заступник міського голови</w:t>
      </w:r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</w:r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ab/>
        <w:t xml:space="preserve">Валентина </w:t>
      </w:r>
      <w:proofErr w:type="spellStart"/>
      <w:r w:rsidRPr="001B0DB8">
        <w:rPr>
          <w:rFonts w:ascii="Times New Roman" w:hAnsi="Times New Roman" w:cs="Calibri"/>
          <w:b/>
          <w:i/>
          <w:sz w:val="28"/>
          <w:szCs w:val="28"/>
          <w:lang w:eastAsia="ar-SA"/>
        </w:rPr>
        <w:t>Бєрлін</w:t>
      </w:r>
      <w:proofErr w:type="spellEnd"/>
    </w:p>
    <w:sectPr w:rsidR="000959E5" w:rsidRPr="001B0DB8" w:rsidSect="00AB7A96">
      <w:headerReference w:type="default" r:id="rId14"/>
      <w:pgSz w:w="11906" w:h="16838"/>
      <w:pgMar w:top="709" w:right="992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EC" w:rsidRDefault="00F30BEC" w:rsidP="00237C01">
      <w:pPr>
        <w:spacing w:after="0" w:line="240" w:lineRule="auto"/>
      </w:pPr>
      <w:r>
        <w:separator/>
      </w:r>
    </w:p>
  </w:endnote>
  <w:endnote w:type="continuationSeparator" w:id="0">
    <w:p w:rsidR="00F30BEC" w:rsidRDefault="00F30BEC" w:rsidP="002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EC" w:rsidRDefault="00F30BEC" w:rsidP="00237C01">
      <w:pPr>
        <w:spacing w:after="0" w:line="240" w:lineRule="auto"/>
      </w:pPr>
      <w:r>
        <w:separator/>
      </w:r>
    </w:p>
  </w:footnote>
  <w:footnote w:type="continuationSeparator" w:id="0">
    <w:p w:rsidR="00F30BEC" w:rsidRDefault="00F30BEC" w:rsidP="002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3C" w:rsidRDefault="0052643C" w:rsidP="00515E09">
    <w:pPr>
      <w:pStyle w:val="a7"/>
      <w:tabs>
        <w:tab w:val="center" w:pos="4748"/>
        <w:tab w:val="left" w:pos="6705"/>
      </w:tabs>
    </w:pPr>
    <w:r>
      <w:rPr>
        <w:rFonts w:ascii="Times New Roman" w:hAnsi="Times New Roman"/>
        <w:sz w:val="24"/>
        <w:szCs w:val="24"/>
      </w:rPr>
      <w:tab/>
    </w:r>
    <w:r w:rsidRPr="003D1C04">
      <w:rPr>
        <w:rFonts w:ascii="Times New Roman" w:hAnsi="Times New Roman"/>
        <w:sz w:val="24"/>
        <w:szCs w:val="24"/>
      </w:rPr>
      <w:fldChar w:fldCharType="begin"/>
    </w:r>
    <w:r w:rsidRPr="003D1C04">
      <w:rPr>
        <w:rFonts w:ascii="Times New Roman" w:hAnsi="Times New Roman"/>
        <w:sz w:val="24"/>
        <w:szCs w:val="24"/>
      </w:rPr>
      <w:instrText>PAGE   \* MERGEFORMAT</w:instrText>
    </w:r>
    <w:r w:rsidRPr="003D1C04">
      <w:rPr>
        <w:rFonts w:ascii="Times New Roman" w:hAnsi="Times New Roman"/>
        <w:sz w:val="24"/>
        <w:szCs w:val="24"/>
      </w:rPr>
      <w:fldChar w:fldCharType="separate"/>
    </w:r>
    <w:r w:rsidR="00BA2525" w:rsidRPr="00BA2525">
      <w:rPr>
        <w:rFonts w:ascii="Times New Roman" w:hAnsi="Times New Roman"/>
        <w:noProof/>
        <w:sz w:val="24"/>
        <w:szCs w:val="24"/>
        <w:lang w:val="ru-RU"/>
      </w:rPr>
      <w:t>4</w:t>
    </w:r>
    <w:r w:rsidRPr="003D1C04">
      <w:rPr>
        <w:rFonts w:ascii="Times New Roman" w:hAnsi="Times New Roman"/>
        <w:sz w:val="24"/>
        <w:szCs w:val="24"/>
      </w:rPr>
      <w:fldChar w:fldCharType="end"/>
    </w:r>
  </w:p>
  <w:p w:rsidR="0052643C" w:rsidRDefault="0052643C" w:rsidP="00515E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FA8"/>
    <w:multiLevelType w:val="multilevel"/>
    <w:tmpl w:val="8B0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4FD1"/>
    <w:multiLevelType w:val="multilevel"/>
    <w:tmpl w:val="A11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36C8"/>
    <w:multiLevelType w:val="multilevel"/>
    <w:tmpl w:val="B08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B50E8D"/>
    <w:multiLevelType w:val="hybridMultilevel"/>
    <w:tmpl w:val="D79860DC"/>
    <w:lvl w:ilvl="0" w:tplc="5D609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978"/>
    <w:rsid w:val="00000471"/>
    <w:rsid w:val="00002D9C"/>
    <w:rsid w:val="00006E87"/>
    <w:rsid w:val="00011706"/>
    <w:rsid w:val="00014092"/>
    <w:rsid w:val="00014323"/>
    <w:rsid w:val="00021581"/>
    <w:rsid w:val="00022076"/>
    <w:rsid w:val="000226BF"/>
    <w:rsid w:val="00024B97"/>
    <w:rsid w:val="0003094C"/>
    <w:rsid w:val="00034234"/>
    <w:rsid w:val="00034328"/>
    <w:rsid w:val="00036BA1"/>
    <w:rsid w:val="00037A3E"/>
    <w:rsid w:val="00042A1C"/>
    <w:rsid w:val="00043E9E"/>
    <w:rsid w:val="0004603A"/>
    <w:rsid w:val="00061573"/>
    <w:rsid w:val="000620B0"/>
    <w:rsid w:val="00070A26"/>
    <w:rsid w:val="00070E29"/>
    <w:rsid w:val="0007265F"/>
    <w:rsid w:val="00072C55"/>
    <w:rsid w:val="00074D05"/>
    <w:rsid w:val="00076790"/>
    <w:rsid w:val="00077931"/>
    <w:rsid w:val="000800F2"/>
    <w:rsid w:val="00081175"/>
    <w:rsid w:val="000846FE"/>
    <w:rsid w:val="0008471D"/>
    <w:rsid w:val="000873EF"/>
    <w:rsid w:val="00091C55"/>
    <w:rsid w:val="000959E5"/>
    <w:rsid w:val="000A0DD4"/>
    <w:rsid w:val="000A1315"/>
    <w:rsid w:val="000A32DB"/>
    <w:rsid w:val="000B2281"/>
    <w:rsid w:val="000B2EE4"/>
    <w:rsid w:val="000B3BE5"/>
    <w:rsid w:val="000B4DA2"/>
    <w:rsid w:val="000B5F4C"/>
    <w:rsid w:val="000C1BD8"/>
    <w:rsid w:val="000C37EA"/>
    <w:rsid w:val="000C7001"/>
    <w:rsid w:val="000C7481"/>
    <w:rsid w:val="000D06FB"/>
    <w:rsid w:val="000D7CEA"/>
    <w:rsid w:val="000E4CAA"/>
    <w:rsid w:val="000E5AB5"/>
    <w:rsid w:val="000E5FAB"/>
    <w:rsid w:val="000F006D"/>
    <w:rsid w:val="000F0A8B"/>
    <w:rsid w:val="000F10E7"/>
    <w:rsid w:val="000F3A87"/>
    <w:rsid w:val="000F4BAA"/>
    <w:rsid w:val="000F509B"/>
    <w:rsid w:val="000F590A"/>
    <w:rsid w:val="000F5BC3"/>
    <w:rsid w:val="000F6E0B"/>
    <w:rsid w:val="00102D1F"/>
    <w:rsid w:val="00106081"/>
    <w:rsid w:val="00106481"/>
    <w:rsid w:val="00107C7C"/>
    <w:rsid w:val="00112B68"/>
    <w:rsid w:val="0012452B"/>
    <w:rsid w:val="001274A0"/>
    <w:rsid w:val="00130479"/>
    <w:rsid w:val="00130EF0"/>
    <w:rsid w:val="00131760"/>
    <w:rsid w:val="00133F95"/>
    <w:rsid w:val="00142F67"/>
    <w:rsid w:val="0014383B"/>
    <w:rsid w:val="0014675B"/>
    <w:rsid w:val="00154FF7"/>
    <w:rsid w:val="001627F5"/>
    <w:rsid w:val="00165367"/>
    <w:rsid w:val="00166234"/>
    <w:rsid w:val="00170CB1"/>
    <w:rsid w:val="00172F5B"/>
    <w:rsid w:val="00177FE4"/>
    <w:rsid w:val="00181873"/>
    <w:rsid w:val="001829EF"/>
    <w:rsid w:val="001874A1"/>
    <w:rsid w:val="001922F4"/>
    <w:rsid w:val="00192AA3"/>
    <w:rsid w:val="00192BB3"/>
    <w:rsid w:val="00192DCD"/>
    <w:rsid w:val="00193A74"/>
    <w:rsid w:val="00197049"/>
    <w:rsid w:val="001A3BDC"/>
    <w:rsid w:val="001A5737"/>
    <w:rsid w:val="001A5AED"/>
    <w:rsid w:val="001A78E9"/>
    <w:rsid w:val="001B0241"/>
    <w:rsid w:val="001B0DB8"/>
    <w:rsid w:val="001B24C5"/>
    <w:rsid w:val="001B5750"/>
    <w:rsid w:val="001C03CA"/>
    <w:rsid w:val="001C0D8A"/>
    <w:rsid w:val="001C453E"/>
    <w:rsid w:val="001C4A07"/>
    <w:rsid w:val="001C53C0"/>
    <w:rsid w:val="001C7797"/>
    <w:rsid w:val="001D0EC3"/>
    <w:rsid w:val="001D3203"/>
    <w:rsid w:val="001E06F1"/>
    <w:rsid w:val="001E18A5"/>
    <w:rsid w:val="001E4C24"/>
    <w:rsid w:val="001E64C5"/>
    <w:rsid w:val="001E64EF"/>
    <w:rsid w:val="001E68A4"/>
    <w:rsid w:val="001E775C"/>
    <w:rsid w:val="001F18F6"/>
    <w:rsid w:val="00202C71"/>
    <w:rsid w:val="002047F1"/>
    <w:rsid w:val="00207747"/>
    <w:rsid w:val="00210273"/>
    <w:rsid w:val="0021082F"/>
    <w:rsid w:val="0021135B"/>
    <w:rsid w:val="0021173F"/>
    <w:rsid w:val="00212F3C"/>
    <w:rsid w:val="00217BDD"/>
    <w:rsid w:val="00221248"/>
    <w:rsid w:val="002219A8"/>
    <w:rsid w:val="00221E33"/>
    <w:rsid w:val="00222E48"/>
    <w:rsid w:val="002263CE"/>
    <w:rsid w:val="00226B10"/>
    <w:rsid w:val="002368B8"/>
    <w:rsid w:val="00236AC0"/>
    <w:rsid w:val="00237C01"/>
    <w:rsid w:val="00242DA5"/>
    <w:rsid w:val="00243382"/>
    <w:rsid w:val="002500D9"/>
    <w:rsid w:val="00256BD1"/>
    <w:rsid w:val="00257248"/>
    <w:rsid w:val="00267320"/>
    <w:rsid w:val="00270054"/>
    <w:rsid w:val="00274752"/>
    <w:rsid w:val="002753C4"/>
    <w:rsid w:val="00285299"/>
    <w:rsid w:val="002906C5"/>
    <w:rsid w:val="00294CCF"/>
    <w:rsid w:val="00295BD8"/>
    <w:rsid w:val="00295CE3"/>
    <w:rsid w:val="002A228A"/>
    <w:rsid w:val="002A4489"/>
    <w:rsid w:val="002A464C"/>
    <w:rsid w:val="002A614F"/>
    <w:rsid w:val="002B0960"/>
    <w:rsid w:val="002B5E05"/>
    <w:rsid w:val="002B722E"/>
    <w:rsid w:val="002B72A9"/>
    <w:rsid w:val="002B740D"/>
    <w:rsid w:val="002C24C0"/>
    <w:rsid w:val="002C3C69"/>
    <w:rsid w:val="002C5D7F"/>
    <w:rsid w:val="002C6513"/>
    <w:rsid w:val="002C718D"/>
    <w:rsid w:val="002C73F3"/>
    <w:rsid w:val="002D01BD"/>
    <w:rsid w:val="002D2295"/>
    <w:rsid w:val="002D5BDE"/>
    <w:rsid w:val="002E60C0"/>
    <w:rsid w:val="002F1F13"/>
    <w:rsid w:val="002F6677"/>
    <w:rsid w:val="002F69C4"/>
    <w:rsid w:val="00305994"/>
    <w:rsid w:val="00306A77"/>
    <w:rsid w:val="00310C02"/>
    <w:rsid w:val="0031324E"/>
    <w:rsid w:val="00313447"/>
    <w:rsid w:val="00314C84"/>
    <w:rsid w:val="003179EE"/>
    <w:rsid w:val="0032604A"/>
    <w:rsid w:val="00327A3B"/>
    <w:rsid w:val="00335750"/>
    <w:rsid w:val="00341520"/>
    <w:rsid w:val="00341A7B"/>
    <w:rsid w:val="00341D75"/>
    <w:rsid w:val="00342BD3"/>
    <w:rsid w:val="003430CC"/>
    <w:rsid w:val="003450D9"/>
    <w:rsid w:val="00350308"/>
    <w:rsid w:val="0035089C"/>
    <w:rsid w:val="00350A89"/>
    <w:rsid w:val="00352AEE"/>
    <w:rsid w:val="00354FB5"/>
    <w:rsid w:val="00361516"/>
    <w:rsid w:val="00363E8C"/>
    <w:rsid w:val="0037480B"/>
    <w:rsid w:val="00376BD5"/>
    <w:rsid w:val="00376F9D"/>
    <w:rsid w:val="00383EBF"/>
    <w:rsid w:val="003841C1"/>
    <w:rsid w:val="003916BD"/>
    <w:rsid w:val="0039418C"/>
    <w:rsid w:val="00397E0D"/>
    <w:rsid w:val="003A0219"/>
    <w:rsid w:val="003A17FE"/>
    <w:rsid w:val="003A3EF0"/>
    <w:rsid w:val="003A4ED8"/>
    <w:rsid w:val="003A52DC"/>
    <w:rsid w:val="003B2222"/>
    <w:rsid w:val="003B3EE3"/>
    <w:rsid w:val="003B5DB8"/>
    <w:rsid w:val="003D04AA"/>
    <w:rsid w:val="003D0C8F"/>
    <w:rsid w:val="003D1C04"/>
    <w:rsid w:val="003D5AB0"/>
    <w:rsid w:val="003D7754"/>
    <w:rsid w:val="003D7BD2"/>
    <w:rsid w:val="003E3762"/>
    <w:rsid w:val="003E6ADC"/>
    <w:rsid w:val="003F0065"/>
    <w:rsid w:val="003F01C6"/>
    <w:rsid w:val="003F5A68"/>
    <w:rsid w:val="004009F2"/>
    <w:rsid w:val="00401659"/>
    <w:rsid w:val="00401F78"/>
    <w:rsid w:val="004021AA"/>
    <w:rsid w:val="00404983"/>
    <w:rsid w:val="004067FB"/>
    <w:rsid w:val="004145FC"/>
    <w:rsid w:val="004159F8"/>
    <w:rsid w:val="00420881"/>
    <w:rsid w:val="0042203F"/>
    <w:rsid w:val="004226BF"/>
    <w:rsid w:val="00422ABC"/>
    <w:rsid w:val="00427415"/>
    <w:rsid w:val="00430361"/>
    <w:rsid w:val="0043097C"/>
    <w:rsid w:val="00430FB6"/>
    <w:rsid w:val="004322A0"/>
    <w:rsid w:val="00432840"/>
    <w:rsid w:val="00434C5F"/>
    <w:rsid w:val="00444675"/>
    <w:rsid w:val="00451EEE"/>
    <w:rsid w:val="00452B30"/>
    <w:rsid w:val="00452BBA"/>
    <w:rsid w:val="00456A53"/>
    <w:rsid w:val="004571D7"/>
    <w:rsid w:val="0046082E"/>
    <w:rsid w:val="00463EEC"/>
    <w:rsid w:val="00465206"/>
    <w:rsid w:val="00477DB0"/>
    <w:rsid w:val="004820A2"/>
    <w:rsid w:val="00482945"/>
    <w:rsid w:val="0048296B"/>
    <w:rsid w:val="00483489"/>
    <w:rsid w:val="00485269"/>
    <w:rsid w:val="004857B4"/>
    <w:rsid w:val="004859AB"/>
    <w:rsid w:val="004874AF"/>
    <w:rsid w:val="00493DB1"/>
    <w:rsid w:val="0049616B"/>
    <w:rsid w:val="00497496"/>
    <w:rsid w:val="004A0F30"/>
    <w:rsid w:val="004A331F"/>
    <w:rsid w:val="004A3858"/>
    <w:rsid w:val="004B0C35"/>
    <w:rsid w:val="004B728B"/>
    <w:rsid w:val="004C131C"/>
    <w:rsid w:val="004D5F2B"/>
    <w:rsid w:val="004E1E60"/>
    <w:rsid w:val="004E4187"/>
    <w:rsid w:val="004F05E3"/>
    <w:rsid w:val="00501B3F"/>
    <w:rsid w:val="00511609"/>
    <w:rsid w:val="00512941"/>
    <w:rsid w:val="00515E09"/>
    <w:rsid w:val="00520243"/>
    <w:rsid w:val="00522615"/>
    <w:rsid w:val="005248AB"/>
    <w:rsid w:val="0052643C"/>
    <w:rsid w:val="00532EDD"/>
    <w:rsid w:val="0053306B"/>
    <w:rsid w:val="00537F42"/>
    <w:rsid w:val="00542B52"/>
    <w:rsid w:val="005605CB"/>
    <w:rsid w:val="005663CF"/>
    <w:rsid w:val="00574B00"/>
    <w:rsid w:val="00584E71"/>
    <w:rsid w:val="00585053"/>
    <w:rsid w:val="005851DB"/>
    <w:rsid w:val="0058606F"/>
    <w:rsid w:val="005A00CD"/>
    <w:rsid w:val="005A239D"/>
    <w:rsid w:val="005A2C36"/>
    <w:rsid w:val="005A667C"/>
    <w:rsid w:val="005A7D7E"/>
    <w:rsid w:val="005B1863"/>
    <w:rsid w:val="005B67D5"/>
    <w:rsid w:val="005C16C0"/>
    <w:rsid w:val="005C44C2"/>
    <w:rsid w:val="005C7B25"/>
    <w:rsid w:val="005D338C"/>
    <w:rsid w:val="005D4682"/>
    <w:rsid w:val="005D6BBC"/>
    <w:rsid w:val="005E1923"/>
    <w:rsid w:val="005E3469"/>
    <w:rsid w:val="005E4126"/>
    <w:rsid w:val="005E784B"/>
    <w:rsid w:val="005F35B0"/>
    <w:rsid w:val="005F38F6"/>
    <w:rsid w:val="005F5014"/>
    <w:rsid w:val="005F65B7"/>
    <w:rsid w:val="005F67FF"/>
    <w:rsid w:val="00601DC4"/>
    <w:rsid w:val="00602DCD"/>
    <w:rsid w:val="006038C6"/>
    <w:rsid w:val="00605D3B"/>
    <w:rsid w:val="00605F02"/>
    <w:rsid w:val="00611E66"/>
    <w:rsid w:val="00611F75"/>
    <w:rsid w:val="00614293"/>
    <w:rsid w:val="0062027E"/>
    <w:rsid w:val="00620736"/>
    <w:rsid w:val="00621871"/>
    <w:rsid w:val="00622A1C"/>
    <w:rsid w:val="00623564"/>
    <w:rsid w:val="00626660"/>
    <w:rsid w:val="006271F0"/>
    <w:rsid w:val="00631539"/>
    <w:rsid w:val="00632EE0"/>
    <w:rsid w:val="006330DE"/>
    <w:rsid w:val="00635837"/>
    <w:rsid w:val="00636D77"/>
    <w:rsid w:val="006432AB"/>
    <w:rsid w:val="006449BD"/>
    <w:rsid w:val="0064500D"/>
    <w:rsid w:val="006500C5"/>
    <w:rsid w:val="00650BA9"/>
    <w:rsid w:val="00653C86"/>
    <w:rsid w:val="0065690B"/>
    <w:rsid w:val="00656D38"/>
    <w:rsid w:val="006579FE"/>
    <w:rsid w:val="00662AF1"/>
    <w:rsid w:val="00664B52"/>
    <w:rsid w:val="00665A67"/>
    <w:rsid w:val="00672A23"/>
    <w:rsid w:val="00672B5D"/>
    <w:rsid w:val="00673590"/>
    <w:rsid w:val="00677B9A"/>
    <w:rsid w:val="00685E08"/>
    <w:rsid w:val="00686B1E"/>
    <w:rsid w:val="00687854"/>
    <w:rsid w:val="00690642"/>
    <w:rsid w:val="006921E8"/>
    <w:rsid w:val="00696037"/>
    <w:rsid w:val="00696A03"/>
    <w:rsid w:val="0069738E"/>
    <w:rsid w:val="006A509C"/>
    <w:rsid w:val="006A6E81"/>
    <w:rsid w:val="006A77DB"/>
    <w:rsid w:val="006B62BF"/>
    <w:rsid w:val="006B70BD"/>
    <w:rsid w:val="006B729E"/>
    <w:rsid w:val="006B7485"/>
    <w:rsid w:val="006C0923"/>
    <w:rsid w:val="006C1F88"/>
    <w:rsid w:val="006C24A9"/>
    <w:rsid w:val="006C3F43"/>
    <w:rsid w:val="006C6C06"/>
    <w:rsid w:val="006C6F3D"/>
    <w:rsid w:val="006D3BC0"/>
    <w:rsid w:val="006D5858"/>
    <w:rsid w:val="006D5D9D"/>
    <w:rsid w:val="006D6B33"/>
    <w:rsid w:val="006E16E7"/>
    <w:rsid w:val="006E60CF"/>
    <w:rsid w:val="006E6978"/>
    <w:rsid w:val="006E6C71"/>
    <w:rsid w:val="006F044D"/>
    <w:rsid w:val="006F11CA"/>
    <w:rsid w:val="007000D9"/>
    <w:rsid w:val="00712EE5"/>
    <w:rsid w:val="00713427"/>
    <w:rsid w:val="00715415"/>
    <w:rsid w:val="00716F2F"/>
    <w:rsid w:val="00720E03"/>
    <w:rsid w:val="00722AEB"/>
    <w:rsid w:val="007242F0"/>
    <w:rsid w:val="00724A68"/>
    <w:rsid w:val="00724D75"/>
    <w:rsid w:val="00725084"/>
    <w:rsid w:val="00732240"/>
    <w:rsid w:val="00732483"/>
    <w:rsid w:val="00733275"/>
    <w:rsid w:val="00735C35"/>
    <w:rsid w:val="00746F7F"/>
    <w:rsid w:val="007504A4"/>
    <w:rsid w:val="007527E1"/>
    <w:rsid w:val="00754DC5"/>
    <w:rsid w:val="0075597A"/>
    <w:rsid w:val="00756C37"/>
    <w:rsid w:val="0075770F"/>
    <w:rsid w:val="00762B82"/>
    <w:rsid w:val="0076305E"/>
    <w:rsid w:val="0076494D"/>
    <w:rsid w:val="00766B16"/>
    <w:rsid w:val="00766B2D"/>
    <w:rsid w:val="00777D61"/>
    <w:rsid w:val="0078027F"/>
    <w:rsid w:val="00781FDE"/>
    <w:rsid w:val="007829D9"/>
    <w:rsid w:val="00782C6A"/>
    <w:rsid w:val="0078372B"/>
    <w:rsid w:val="007852F8"/>
    <w:rsid w:val="0079405F"/>
    <w:rsid w:val="007967F2"/>
    <w:rsid w:val="00796EB5"/>
    <w:rsid w:val="007A4427"/>
    <w:rsid w:val="007A4741"/>
    <w:rsid w:val="007A6FAF"/>
    <w:rsid w:val="007B23DE"/>
    <w:rsid w:val="007B2E26"/>
    <w:rsid w:val="007B486B"/>
    <w:rsid w:val="007B7B5F"/>
    <w:rsid w:val="007C3677"/>
    <w:rsid w:val="007C4ED8"/>
    <w:rsid w:val="007C7734"/>
    <w:rsid w:val="007D0ADE"/>
    <w:rsid w:val="007D11E9"/>
    <w:rsid w:val="007D1D42"/>
    <w:rsid w:val="007D4EAD"/>
    <w:rsid w:val="007D4F15"/>
    <w:rsid w:val="007D57E3"/>
    <w:rsid w:val="007E505B"/>
    <w:rsid w:val="007E7565"/>
    <w:rsid w:val="007F1F47"/>
    <w:rsid w:val="007F2C8F"/>
    <w:rsid w:val="007F6221"/>
    <w:rsid w:val="00800CCA"/>
    <w:rsid w:val="0080146B"/>
    <w:rsid w:val="008035F5"/>
    <w:rsid w:val="00804F9C"/>
    <w:rsid w:val="00815B52"/>
    <w:rsid w:val="008178F8"/>
    <w:rsid w:val="00820FF5"/>
    <w:rsid w:val="00821DE8"/>
    <w:rsid w:val="008236D3"/>
    <w:rsid w:val="00827725"/>
    <w:rsid w:val="00827E73"/>
    <w:rsid w:val="00830A9D"/>
    <w:rsid w:val="008311F9"/>
    <w:rsid w:val="00832452"/>
    <w:rsid w:val="00832F67"/>
    <w:rsid w:val="008419E9"/>
    <w:rsid w:val="00851D07"/>
    <w:rsid w:val="00852CD9"/>
    <w:rsid w:val="00855043"/>
    <w:rsid w:val="00862E0E"/>
    <w:rsid w:val="008659F6"/>
    <w:rsid w:val="00870682"/>
    <w:rsid w:val="0087202A"/>
    <w:rsid w:val="008833F1"/>
    <w:rsid w:val="008906B6"/>
    <w:rsid w:val="00890C3E"/>
    <w:rsid w:val="0089372D"/>
    <w:rsid w:val="008937B3"/>
    <w:rsid w:val="008A4149"/>
    <w:rsid w:val="008C53DD"/>
    <w:rsid w:val="008C7024"/>
    <w:rsid w:val="008D44B4"/>
    <w:rsid w:val="008E125E"/>
    <w:rsid w:val="008E3FEB"/>
    <w:rsid w:val="008E62DD"/>
    <w:rsid w:val="008F1DC7"/>
    <w:rsid w:val="008F3477"/>
    <w:rsid w:val="008F5BC9"/>
    <w:rsid w:val="0090082B"/>
    <w:rsid w:val="009036F2"/>
    <w:rsid w:val="0090699D"/>
    <w:rsid w:val="009122D9"/>
    <w:rsid w:val="00916C30"/>
    <w:rsid w:val="009255B4"/>
    <w:rsid w:val="00927E85"/>
    <w:rsid w:val="00927FA3"/>
    <w:rsid w:val="0093143E"/>
    <w:rsid w:val="0093229B"/>
    <w:rsid w:val="0093237F"/>
    <w:rsid w:val="00932C72"/>
    <w:rsid w:val="00933DC1"/>
    <w:rsid w:val="00935CB2"/>
    <w:rsid w:val="00940A9F"/>
    <w:rsid w:val="0094158A"/>
    <w:rsid w:val="00941ACD"/>
    <w:rsid w:val="00941FA3"/>
    <w:rsid w:val="00951295"/>
    <w:rsid w:val="00952B39"/>
    <w:rsid w:val="00960EB0"/>
    <w:rsid w:val="009633BB"/>
    <w:rsid w:val="00970FA5"/>
    <w:rsid w:val="00971B80"/>
    <w:rsid w:val="0097469B"/>
    <w:rsid w:val="00974CC4"/>
    <w:rsid w:val="00976169"/>
    <w:rsid w:val="00976462"/>
    <w:rsid w:val="009814F2"/>
    <w:rsid w:val="00985204"/>
    <w:rsid w:val="00985679"/>
    <w:rsid w:val="009870FD"/>
    <w:rsid w:val="00993F84"/>
    <w:rsid w:val="00994145"/>
    <w:rsid w:val="009A21FB"/>
    <w:rsid w:val="009A453A"/>
    <w:rsid w:val="009A494C"/>
    <w:rsid w:val="009B1DB3"/>
    <w:rsid w:val="009B2BD6"/>
    <w:rsid w:val="009B3C75"/>
    <w:rsid w:val="009B61ED"/>
    <w:rsid w:val="009C4071"/>
    <w:rsid w:val="009C5D94"/>
    <w:rsid w:val="009C62A6"/>
    <w:rsid w:val="009D4BC5"/>
    <w:rsid w:val="009D6470"/>
    <w:rsid w:val="009E388D"/>
    <w:rsid w:val="009F6734"/>
    <w:rsid w:val="00A0020C"/>
    <w:rsid w:val="00A00266"/>
    <w:rsid w:val="00A00CB2"/>
    <w:rsid w:val="00A063BF"/>
    <w:rsid w:val="00A069EF"/>
    <w:rsid w:val="00A06B01"/>
    <w:rsid w:val="00A07142"/>
    <w:rsid w:val="00A107F3"/>
    <w:rsid w:val="00A1099A"/>
    <w:rsid w:val="00A24FF4"/>
    <w:rsid w:val="00A256C0"/>
    <w:rsid w:val="00A27358"/>
    <w:rsid w:val="00A276D5"/>
    <w:rsid w:val="00A30775"/>
    <w:rsid w:val="00A32BDE"/>
    <w:rsid w:val="00A33BE7"/>
    <w:rsid w:val="00A34035"/>
    <w:rsid w:val="00A349D0"/>
    <w:rsid w:val="00A3692B"/>
    <w:rsid w:val="00A36B27"/>
    <w:rsid w:val="00A41647"/>
    <w:rsid w:val="00A43D59"/>
    <w:rsid w:val="00A53054"/>
    <w:rsid w:val="00A53E42"/>
    <w:rsid w:val="00A55C73"/>
    <w:rsid w:val="00A55F3F"/>
    <w:rsid w:val="00A57320"/>
    <w:rsid w:val="00A60612"/>
    <w:rsid w:val="00A60788"/>
    <w:rsid w:val="00A62F08"/>
    <w:rsid w:val="00A63DF9"/>
    <w:rsid w:val="00A65DD0"/>
    <w:rsid w:val="00A66D95"/>
    <w:rsid w:val="00A725D2"/>
    <w:rsid w:val="00A72BAC"/>
    <w:rsid w:val="00A73519"/>
    <w:rsid w:val="00A7406B"/>
    <w:rsid w:val="00A74493"/>
    <w:rsid w:val="00A77DAC"/>
    <w:rsid w:val="00A80583"/>
    <w:rsid w:val="00A82A2A"/>
    <w:rsid w:val="00A93F20"/>
    <w:rsid w:val="00A942DC"/>
    <w:rsid w:val="00A94A9D"/>
    <w:rsid w:val="00AA174C"/>
    <w:rsid w:val="00AA378D"/>
    <w:rsid w:val="00AB1B6D"/>
    <w:rsid w:val="00AB4703"/>
    <w:rsid w:val="00AB67AA"/>
    <w:rsid w:val="00AB7A96"/>
    <w:rsid w:val="00AC10D5"/>
    <w:rsid w:val="00AC6F10"/>
    <w:rsid w:val="00AD0148"/>
    <w:rsid w:val="00AD277C"/>
    <w:rsid w:val="00AD3257"/>
    <w:rsid w:val="00AD743D"/>
    <w:rsid w:val="00AE3B00"/>
    <w:rsid w:val="00AE4ABC"/>
    <w:rsid w:val="00AE756D"/>
    <w:rsid w:val="00AF1093"/>
    <w:rsid w:val="00AF2914"/>
    <w:rsid w:val="00AF55E3"/>
    <w:rsid w:val="00AF6E9F"/>
    <w:rsid w:val="00AF7083"/>
    <w:rsid w:val="00B05C06"/>
    <w:rsid w:val="00B06F47"/>
    <w:rsid w:val="00B120F8"/>
    <w:rsid w:val="00B1673E"/>
    <w:rsid w:val="00B179DE"/>
    <w:rsid w:val="00B20C11"/>
    <w:rsid w:val="00B20D8B"/>
    <w:rsid w:val="00B2220B"/>
    <w:rsid w:val="00B23FFF"/>
    <w:rsid w:val="00B31E3C"/>
    <w:rsid w:val="00B32BD6"/>
    <w:rsid w:val="00B345B1"/>
    <w:rsid w:val="00B34AE3"/>
    <w:rsid w:val="00B411A2"/>
    <w:rsid w:val="00B42209"/>
    <w:rsid w:val="00B44146"/>
    <w:rsid w:val="00B444D1"/>
    <w:rsid w:val="00B469A3"/>
    <w:rsid w:val="00B46C7C"/>
    <w:rsid w:val="00B554DB"/>
    <w:rsid w:val="00B645AC"/>
    <w:rsid w:val="00B659CF"/>
    <w:rsid w:val="00B70AB4"/>
    <w:rsid w:val="00B70ADD"/>
    <w:rsid w:val="00B76FE7"/>
    <w:rsid w:val="00B8571E"/>
    <w:rsid w:val="00B90A51"/>
    <w:rsid w:val="00B94D14"/>
    <w:rsid w:val="00BA1F16"/>
    <w:rsid w:val="00BA2525"/>
    <w:rsid w:val="00BA49D6"/>
    <w:rsid w:val="00BB23DA"/>
    <w:rsid w:val="00BB240F"/>
    <w:rsid w:val="00BB5135"/>
    <w:rsid w:val="00BB7953"/>
    <w:rsid w:val="00BC06CD"/>
    <w:rsid w:val="00BC361C"/>
    <w:rsid w:val="00BC7074"/>
    <w:rsid w:val="00BD1139"/>
    <w:rsid w:val="00BD66E6"/>
    <w:rsid w:val="00BD7E27"/>
    <w:rsid w:val="00BE0911"/>
    <w:rsid w:val="00BE2DD9"/>
    <w:rsid w:val="00BE5396"/>
    <w:rsid w:val="00BE6F5D"/>
    <w:rsid w:val="00BE7422"/>
    <w:rsid w:val="00BE7603"/>
    <w:rsid w:val="00BF013C"/>
    <w:rsid w:val="00BF2F86"/>
    <w:rsid w:val="00BF330B"/>
    <w:rsid w:val="00BF7A99"/>
    <w:rsid w:val="00C04705"/>
    <w:rsid w:val="00C071BC"/>
    <w:rsid w:val="00C07C5F"/>
    <w:rsid w:val="00C07E6A"/>
    <w:rsid w:val="00C100E0"/>
    <w:rsid w:val="00C315E7"/>
    <w:rsid w:val="00C33EC3"/>
    <w:rsid w:val="00C34332"/>
    <w:rsid w:val="00C34750"/>
    <w:rsid w:val="00C353D8"/>
    <w:rsid w:val="00C365CA"/>
    <w:rsid w:val="00C40CCE"/>
    <w:rsid w:val="00C41EBD"/>
    <w:rsid w:val="00C4655A"/>
    <w:rsid w:val="00C46A12"/>
    <w:rsid w:val="00C51D27"/>
    <w:rsid w:val="00C5265C"/>
    <w:rsid w:val="00C54BE1"/>
    <w:rsid w:val="00C55B34"/>
    <w:rsid w:val="00C64712"/>
    <w:rsid w:val="00C64DCF"/>
    <w:rsid w:val="00C64F33"/>
    <w:rsid w:val="00C7163F"/>
    <w:rsid w:val="00C73DC5"/>
    <w:rsid w:val="00C754F1"/>
    <w:rsid w:val="00C76F8B"/>
    <w:rsid w:val="00C77394"/>
    <w:rsid w:val="00C83EF1"/>
    <w:rsid w:val="00C86D7B"/>
    <w:rsid w:val="00C918DD"/>
    <w:rsid w:val="00C93A3F"/>
    <w:rsid w:val="00C956BF"/>
    <w:rsid w:val="00C97AA8"/>
    <w:rsid w:val="00CA0D2B"/>
    <w:rsid w:val="00CA5229"/>
    <w:rsid w:val="00CA5F75"/>
    <w:rsid w:val="00CA63F1"/>
    <w:rsid w:val="00CA7A04"/>
    <w:rsid w:val="00CB3EEC"/>
    <w:rsid w:val="00CB6583"/>
    <w:rsid w:val="00CC28C7"/>
    <w:rsid w:val="00CC797C"/>
    <w:rsid w:val="00CD0697"/>
    <w:rsid w:val="00CD3A53"/>
    <w:rsid w:val="00CD7B8D"/>
    <w:rsid w:val="00CD7CF2"/>
    <w:rsid w:val="00CE2DE8"/>
    <w:rsid w:val="00CE4364"/>
    <w:rsid w:val="00CE4AE9"/>
    <w:rsid w:val="00CE6D81"/>
    <w:rsid w:val="00CE72DE"/>
    <w:rsid w:val="00CF1226"/>
    <w:rsid w:val="00CF345C"/>
    <w:rsid w:val="00CF5750"/>
    <w:rsid w:val="00D0097A"/>
    <w:rsid w:val="00D05A16"/>
    <w:rsid w:val="00D05E8A"/>
    <w:rsid w:val="00D10A8B"/>
    <w:rsid w:val="00D14CFC"/>
    <w:rsid w:val="00D21B0A"/>
    <w:rsid w:val="00D22170"/>
    <w:rsid w:val="00D24975"/>
    <w:rsid w:val="00D24F0F"/>
    <w:rsid w:val="00D30E8C"/>
    <w:rsid w:val="00D31351"/>
    <w:rsid w:val="00D32CA1"/>
    <w:rsid w:val="00D41603"/>
    <w:rsid w:val="00D41C14"/>
    <w:rsid w:val="00D42B28"/>
    <w:rsid w:val="00D435AE"/>
    <w:rsid w:val="00D473EE"/>
    <w:rsid w:val="00D47E40"/>
    <w:rsid w:val="00D50C0A"/>
    <w:rsid w:val="00D6139B"/>
    <w:rsid w:val="00D62E59"/>
    <w:rsid w:val="00D6366F"/>
    <w:rsid w:val="00D63FC6"/>
    <w:rsid w:val="00D64491"/>
    <w:rsid w:val="00D655ED"/>
    <w:rsid w:val="00D67252"/>
    <w:rsid w:val="00D76897"/>
    <w:rsid w:val="00D83F32"/>
    <w:rsid w:val="00D927C0"/>
    <w:rsid w:val="00D9314C"/>
    <w:rsid w:val="00DA2627"/>
    <w:rsid w:val="00DA3C78"/>
    <w:rsid w:val="00DA446E"/>
    <w:rsid w:val="00DA571D"/>
    <w:rsid w:val="00DB05F3"/>
    <w:rsid w:val="00DB0841"/>
    <w:rsid w:val="00DB261B"/>
    <w:rsid w:val="00DB6485"/>
    <w:rsid w:val="00DC04D6"/>
    <w:rsid w:val="00DC2FFD"/>
    <w:rsid w:val="00DC6710"/>
    <w:rsid w:val="00DD7D20"/>
    <w:rsid w:val="00DE1E1D"/>
    <w:rsid w:val="00DE2950"/>
    <w:rsid w:val="00DE3B77"/>
    <w:rsid w:val="00DE5265"/>
    <w:rsid w:val="00DF0BB2"/>
    <w:rsid w:val="00DF0CB7"/>
    <w:rsid w:val="00DF1FB4"/>
    <w:rsid w:val="00DF31F4"/>
    <w:rsid w:val="00DF39B7"/>
    <w:rsid w:val="00DF616B"/>
    <w:rsid w:val="00DF6F69"/>
    <w:rsid w:val="00E05FED"/>
    <w:rsid w:val="00E1070B"/>
    <w:rsid w:val="00E10803"/>
    <w:rsid w:val="00E109FE"/>
    <w:rsid w:val="00E14D83"/>
    <w:rsid w:val="00E16F6A"/>
    <w:rsid w:val="00E1773C"/>
    <w:rsid w:val="00E20131"/>
    <w:rsid w:val="00E27095"/>
    <w:rsid w:val="00E31546"/>
    <w:rsid w:val="00E346A2"/>
    <w:rsid w:val="00E35D3F"/>
    <w:rsid w:val="00E3611F"/>
    <w:rsid w:val="00E36529"/>
    <w:rsid w:val="00E50699"/>
    <w:rsid w:val="00E51CD5"/>
    <w:rsid w:val="00E6717C"/>
    <w:rsid w:val="00E679CF"/>
    <w:rsid w:val="00E70AB3"/>
    <w:rsid w:val="00E75050"/>
    <w:rsid w:val="00E756F4"/>
    <w:rsid w:val="00E76469"/>
    <w:rsid w:val="00E81BF3"/>
    <w:rsid w:val="00E85DD9"/>
    <w:rsid w:val="00E90E21"/>
    <w:rsid w:val="00E91426"/>
    <w:rsid w:val="00E9243B"/>
    <w:rsid w:val="00E929A1"/>
    <w:rsid w:val="00E94576"/>
    <w:rsid w:val="00E953EB"/>
    <w:rsid w:val="00EA0886"/>
    <w:rsid w:val="00EA1768"/>
    <w:rsid w:val="00EA614A"/>
    <w:rsid w:val="00EB13CC"/>
    <w:rsid w:val="00EB27CD"/>
    <w:rsid w:val="00EB774E"/>
    <w:rsid w:val="00EC42D4"/>
    <w:rsid w:val="00EC50D1"/>
    <w:rsid w:val="00EC7FBE"/>
    <w:rsid w:val="00ED2A79"/>
    <w:rsid w:val="00ED2AD7"/>
    <w:rsid w:val="00ED4376"/>
    <w:rsid w:val="00EE2537"/>
    <w:rsid w:val="00EE340E"/>
    <w:rsid w:val="00EE6819"/>
    <w:rsid w:val="00EE6A54"/>
    <w:rsid w:val="00EF006D"/>
    <w:rsid w:val="00EF1531"/>
    <w:rsid w:val="00EF2CEC"/>
    <w:rsid w:val="00EF4DE2"/>
    <w:rsid w:val="00EF6867"/>
    <w:rsid w:val="00F023F2"/>
    <w:rsid w:val="00F031D9"/>
    <w:rsid w:val="00F064CE"/>
    <w:rsid w:val="00F07B6B"/>
    <w:rsid w:val="00F10198"/>
    <w:rsid w:val="00F11978"/>
    <w:rsid w:val="00F23D97"/>
    <w:rsid w:val="00F26CD1"/>
    <w:rsid w:val="00F30BEC"/>
    <w:rsid w:val="00F3439D"/>
    <w:rsid w:val="00F36A10"/>
    <w:rsid w:val="00F40944"/>
    <w:rsid w:val="00F46EC2"/>
    <w:rsid w:val="00F47AEC"/>
    <w:rsid w:val="00F520D9"/>
    <w:rsid w:val="00F529AC"/>
    <w:rsid w:val="00F52B6C"/>
    <w:rsid w:val="00F52F9D"/>
    <w:rsid w:val="00F53A29"/>
    <w:rsid w:val="00F65CDA"/>
    <w:rsid w:val="00F6647F"/>
    <w:rsid w:val="00F74567"/>
    <w:rsid w:val="00F75AEB"/>
    <w:rsid w:val="00F80D2E"/>
    <w:rsid w:val="00F82501"/>
    <w:rsid w:val="00F84963"/>
    <w:rsid w:val="00F87DC2"/>
    <w:rsid w:val="00F929FF"/>
    <w:rsid w:val="00F9301E"/>
    <w:rsid w:val="00F97B2E"/>
    <w:rsid w:val="00FA218F"/>
    <w:rsid w:val="00FA3264"/>
    <w:rsid w:val="00FA32B7"/>
    <w:rsid w:val="00FA3ABF"/>
    <w:rsid w:val="00FB1AE7"/>
    <w:rsid w:val="00FB1D25"/>
    <w:rsid w:val="00FC4F2C"/>
    <w:rsid w:val="00FC6CC3"/>
    <w:rsid w:val="00FD3BA3"/>
    <w:rsid w:val="00FD64C8"/>
    <w:rsid w:val="00FE0789"/>
    <w:rsid w:val="00FE207A"/>
    <w:rsid w:val="00FE3445"/>
    <w:rsid w:val="00FE4F44"/>
    <w:rsid w:val="00FF4284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uiPriority w:val="99"/>
    <w:qFormat/>
    <w:locked/>
    <w:rsid w:val="00451E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37C01"/>
    <w:rPr>
      <w:rFonts w:cs="Times New Roman"/>
      <w:lang w:val="uk-UA"/>
    </w:rPr>
  </w:style>
  <w:style w:type="paragraph" w:styleId="a9">
    <w:name w:val="footer"/>
    <w:basedOn w:val="a"/>
    <w:link w:val="aa"/>
    <w:uiPriority w:val="99"/>
    <w:rsid w:val="00237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37C01"/>
    <w:rPr>
      <w:rFonts w:cs="Times New Roman"/>
      <w:lang w:val="uk-UA"/>
    </w:rPr>
  </w:style>
  <w:style w:type="paragraph" w:styleId="ab">
    <w:name w:val="Normal (Web)"/>
    <w:basedOn w:val="a"/>
    <w:uiPriority w:val="99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515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uiPriority w:val="99"/>
    <w:rsid w:val="00C754F1"/>
    <w:rPr>
      <w:rFonts w:cs="Times New Roman"/>
      <w:color w:val="0000FF"/>
      <w:u w:val="single"/>
    </w:rPr>
  </w:style>
  <w:style w:type="character" w:customStyle="1" w:styleId="snmenutitle">
    <w:name w:val="sn_menu_title"/>
    <w:uiPriority w:val="99"/>
    <w:rsid w:val="00C754F1"/>
    <w:rPr>
      <w:rFonts w:cs="Times New Roman"/>
    </w:rPr>
  </w:style>
  <w:style w:type="character" w:customStyle="1" w:styleId="rvts46">
    <w:name w:val="rvts46"/>
    <w:basedOn w:val="a0"/>
    <w:rsid w:val="00F84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rada.gov.ua/laws/show/3038-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rada.gov.ua/laws/show/3038-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bi.go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bi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059-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37CD-04A8-4537-A59A-2692576F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41</Pages>
  <Words>13097</Words>
  <Characters>74653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sklyar-mv</dc:creator>
  <cp:lastModifiedBy>org301</cp:lastModifiedBy>
  <cp:revision>27</cp:revision>
  <cp:lastPrinted>2020-05-18T07:06:00Z</cp:lastPrinted>
  <dcterms:created xsi:type="dcterms:W3CDTF">2020-04-10T06:04:00Z</dcterms:created>
  <dcterms:modified xsi:type="dcterms:W3CDTF">2020-05-21T05:48:00Z</dcterms:modified>
</cp:coreProperties>
</file>