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FF" w:rsidRDefault="009664E0" w:rsidP="005938F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6D7D2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</w:p>
    <w:p w:rsidR="00F92F53" w:rsidRDefault="006E1806" w:rsidP="009363D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5938FF" w:rsidRDefault="00AB7919" w:rsidP="0005569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5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</w:t>
      </w:r>
      <w:bookmarkStart w:id="0" w:name="_GoBack"/>
      <w:bookmarkEnd w:id="0"/>
      <w:r w:rsidR="00157E7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22.04.2020 №4660</w:t>
      </w:r>
    </w:p>
    <w:p w:rsidR="00356330" w:rsidRPr="008D1A13" w:rsidRDefault="00356330" w:rsidP="0005569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55691" w:rsidRPr="00C40DD0" w:rsidRDefault="00055691" w:rsidP="005938F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055691" w:rsidRPr="00C40DD0" w:rsidRDefault="00055691" w:rsidP="0005569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заявників, яким відмовляється в затвердженні детальних планів територій </w:t>
      </w:r>
    </w:p>
    <w:p w:rsidR="00055691" w:rsidRDefault="00055691" w:rsidP="0005569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 наданні дозволів на розробку проектів землеустрою щодо відведення земельних ділянок</w:t>
      </w:r>
    </w:p>
    <w:p w:rsidR="004C21FC" w:rsidRPr="008D1A13" w:rsidRDefault="004C21FC" w:rsidP="009363D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tbl>
      <w:tblPr>
        <w:tblW w:w="15595" w:type="dxa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9"/>
        <w:gridCol w:w="1702"/>
        <w:gridCol w:w="1843"/>
        <w:gridCol w:w="1843"/>
        <w:gridCol w:w="9498"/>
      </w:tblGrid>
      <w:tr w:rsidR="00C40DD0" w:rsidRPr="00C40DD0" w:rsidTr="005545AB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D0" w:rsidRPr="005125CC" w:rsidRDefault="00C40DD0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125C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№ </w:t>
            </w:r>
          </w:p>
          <w:p w:rsidR="00C40DD0" w:rsidRPr="005125CC" w:rsidRDefault="00C40DD0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125C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D0" w:rsidRPr="005125CC" w:rsidRDefault="00C40DD0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125C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D0" w:rsidRPr="005125CC" w:rsidRDefault="00C4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125C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Назва об’єкта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D0" w:rsidRPr="005125CC" w:rsidRDefault="00C40DD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5125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C40DD0" w:rsidRPr="005125CC" w:rsidRDefault="00C40DD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125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D0" w:rsidRPr="005125CC" w:rsidRDefault="00C40DD0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5125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Причина відмови</w:t>
            </w:r>
          </w:p>
        </w:tc>
      </w:tr>
      <w:tr w:rsidR="00B413F0" w:rsidRPr="00C40DD0" w:rsidTr="005545AB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0" w:rsidRPr="005125CC" w:rsidRDefault="00B413F0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125C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0" w:rsidRPr="005125CC" w:rsidRDefault="00B413F0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125C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F0" w:rsidRPr="005125CC" w:rsidRDefault="00B41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125C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F0" w:rsidRPr="005125CC" w:rsidRDefault="00B413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5125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0" w:rsidRPr="005125CC" w:rsidRDefault="00B413F0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5125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8F3282" w:rsidRPr="00D07299" w:rsidTr="005545AB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B65615" w:rsidRPr="005125CC" w:rsidRDefault="00B65615" w:rsidP="009363D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4C5CA6" w:rsidRPr="005125CC" w:rsidRDefault="004C5CA6" w:rsidP="00B61A1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4C5CA6" w:rsidRPr="005125CC" w:rsidRDefault="004C5CA6" w:rsidP="00B61A1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961700" w:rsidRPr="005125CC" w:rsidRDefault="00961700" w:rsidP="004C5CA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D07299" w:rsidRPr="005125CC" w:rsidRDefault="00D07299" w:rsidP="004C5CA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D07299" w:rsidRPr="005125CC" w:rsidRDefault="00D07299" w:rsidP="004C5CA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576B45" w:rsidRDefault="00576B45" w:rsidP="0035633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D07299" w:rsidRPr="005125CC" w:rsidRDefault="00D07299" w:rsidP="004C5CA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125C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A15" w:rsidRPr="005125CC" w:rsidRDefault="00B61A15" w:rsidP="00B61A1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125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Громадянин</w:t>
            </w:r>
          </w:p>
          <w:p w:rsidR="00B61A15" w:rsidRPr="005125CC" w:rsidRDefault="00B61A15" w:rsidP="00B61A1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125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Гайдик </w:t>
            </w:r>
          </w:p>
          <w:p w:rsidR="00B61A15" w:rsidRPr="005125CC" w:rsidRDefault="00B61A15" w:rsidP="00B61A1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125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Олександр </w:t>
            </w:r>
          </w:p>
          <w:p w:rsidR="00B61A15" w:rsidRPr="005125CC" w:rsidRDefault="00B61A15" w:rsidP="00B61A1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125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Анатолійович</w:t>
            </w: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9363D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B65615" w:rsidRPr="005125CC" w:rsidRDefault="00B65615" w:rsidP="009363D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4C5CA6" w:rsidRPr="005125CC" w:rsidRDefault="004C5CA6" w:rsidP="004D747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961700" w:rsidRPr="005125CC" w:rsidRDefault="00961700" w:rsidP="004D747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D07299" w:rsidRPr="005125CC" w:rsidRDefault="00D07299" w:rsidP="004D747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D07299" w:rsidRPr="005125CC" w:rsidRDefault="00D07299" w:rsidP="004D747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576B45" w:rsidRDefault="00576B45" w:rsidP="0035633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D07299" w:rsidRPr="005125CC" w:rsidRDefault="00D07299" w:rsidP="004D747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125C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282" w:rsidRPr="005125CC" w:rsidRDefault="00B61A15" w:rsidP="009363DF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Будівництво та обслуговува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н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ня житлов</w:t>
            </w:r>
            <w:r w:rsidR="00ED55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ого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будинк</w:t>
            </w:r>
            <w:r w:rsidR="00ED55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у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, го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с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подарс</w:t>
            </w:r>
            <w:r w:rsidR="00466C2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ь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ких </w:t>
            </w:r>
            <w:r w:rsidR="00083B24"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бу</w:t>
            </w:r>
            <w:r w:rsidR="00083B2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-д</w:t>
            </w:r>
            <w:r w:rsidR="00083B24"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івель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і споруд</w:t>
            </w:r>
            <w:r w:rsidRPr="005125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8F3282" w:rsidRPr="005125CC" w:rsidRDefault="008F3282" w:rsidP="009363DF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8F3282" w:rsidRPr="005125CC" w:rsidRDefault="008F3282" w:rsidP="009363DF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65615" w:rsidRPr="005125CC" w:rsidRDefault="00B65615" w:rsidP="009363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65615" w:rsidRPr="005125CC" w:rsidRDefault="00B65615" w:rsidP="00B6561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4C5CA6" w:rsidRPr="005125CC" w:rsidRDefault="004C5CA6" w:rsidP="00B6561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1700" w:rsidRPr="005125CC" w:rsidRDefault="00961700" w:rsidP="00B6561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D07299" w:rsidRPr="005125CC" w:rsidRDefault="00D07299" w:rsidP="00B6561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D07299" w:rsidRPr="005125CC" w:rsidRDefault="00D07299" w:rsidP="00B6561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D07299" w:rsidRPr="005125CC" w:rsidRDefault="00D07299" w:rsidP="00B6561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5545AB" w:rsidRDefault="005545AB" w:rsidP="0035633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D07299" w:rsidRPr="005125CC" w:rsidRDefault="00D07299" w:rsidP="005545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5125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A15" w:rsidRPr="005125CC" w:rsidRDefault="00B61A15" w:rsidP="00B61A1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125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між вул. </w:t>
            </w:r>
            <w:r w:rsidR="005545A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Ог</w:t>
            </w:r>
            <w:r w:rsidR="005545A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</w:t>
            </w:r>
            <w:r w:rsidRPr="005125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рьова, буд. 16 та вул. Мако</w:t>
            </w:r>
            <w:r w:rsidRPr="005125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</w:t>
            </w:r>
            <w:r w:rsidRPr="005125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ського буд. 1, 3 в Саксаганс</w:t>
            </w:r>
            <w:r w:rsidRPr="005125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ь</w:t>
            </w:r>
            <w:r w:rsidRPr="005125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кому районі</w:t>
            </w:r>
          </w:p>
          <w:p w:rsidR="008F3282" w:rsidRPr="005125CC" w:rsidRDefault="008F3282" w:rsidP="007278EC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8F3282" w:rsidRPr="005125CC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B65615" w:rsidRPr="005125CC" w:rsidRDefault="00B65615" w:rsidP="009363DF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961700" w:rsidRPr="005125CC" w:rsidRDefault="00961700" w:rsidP="004C5CA6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D07299" w:rsidRPr="005125CC" w:rsidRDefault="00D07299" w:rsidP="004C5CA6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D07299" w:rsidRPr="005125CC" w:rsidRDefault="00D07299" w:rsidP="004C5CA6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5545AB" w:rsidRDefault="005545AB" w:rsidP="005545AB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D07299" w:rsidRPr="005125CC" w:rsidRDefault="00D07299" w:rsidP="005545AB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125C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603" w:rsidRPr="005125CC" w:rsidRDefault="00484A79" w:rsidP="005125CC">
            <w:pPr>
              <w:pStyle w:val="a5"/>
              <w:numPr>
                <w:ilvl w:val="0"/>
                <w:numId w:val="23"/>
              </w:numPr>
              <w:tabs>
                <w:tab w:val="left" w:pos="34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ст.</w:t>
            </w:r>
            <w:r w:rsidR="00B61A15"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118 Земельного кодексу України підставою для відмови в н</w:t>
            </w:r>
            <w:r w:rsidR="00B61A15"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B61A15"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данні дозволу на розроблення проекту землеустрою щодо відведення земельної ділянки може бути невідповідність місця розташування об’єкта вимогам законів, ухвалених відповідно до них нормативно-правових актів, містобудівної докуме</w:t>
            </w:r>
            <w:r w:rsidR="00B61A15"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B61A15"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тації</w:t>
            </w:r>
            <w:r w:rsidR="001F78EB"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а саме:</w:t>
            </w:r>
          </w:p>
          <w:p w:rsidR="00B61A15" w:rsidRPr="005125CC" w:rsidRDefault="005125CC" w:rsidP="005125CC">
            <w:pPr>
              <w:pStyle w:val="a5"/>
              <w:numPr>
                <w:ilvl w:val="1"/>
                <w:numId w:val="23"/>
              </w:numPr>
              <w:tabs>
                <w:tab w:val="left" w:pos="34"/>
                <w:tab w:val="left" w:pos="260"/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5125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Невідповідність </w:t>
            </w:r>
            <w:r w:rsidR="00B61A15" w:rsidRPr="005125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п</w:t>
            </w:r>
            <w:r w:rsidR="00484A79" w:rsidRPr="005125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.</w:t>
            </w:r>
            <w:r w:rsidR="00B61A15" w:rsidRPr="005125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15.5. Порядку розроблення проектної документації на буд</w:t>
            </w:r>
            <w:r w:rsidR="00B61A15" w:rsidRPr="005125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і</w:t>
            </w:r>
            <w:r w:rsidR="00B61A15" w:rsidRPr="005125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вництво об’єктів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,</w:t>
            </w:r>
            <w:r w:rsidR="00B61A15" w:rsidRPr="005125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затвердженого </w:t>
            </w:r>
            <w:r w:rsidR="00B61A15" w:rsidRPr="005125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Наказом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Міністерства розвитку</w:t>
            </w:r>
            <w:r w:rsidR="00B61A15" w:rsidRPr="005125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гро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мад та </w:t>
            </w:r>
            <w:r w:rsidR="00B61A15" w:rsidRPr="005125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тер</w:t>
            </w:r>
            <w:r w:rsidR="00B61A15" w:rsidRPr="005125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и</w:t>
            </w:r>
            <w:r w:rsidR="00B61A15" w:rsidRPr="005125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торій України від 16 травня 2011 року №45, </w:t>
            </w:r>
            <w:r w:rsidR="00D9215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згідно з яким </w:t>
            </w:r>
            <w:r w:rsidR="00B61A15" w:rsidRPr="005125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проєктна документація на об’єкт будівництва має бути розроблена з урахуванням будівельних норм та стандартів, чинних на дату передачі її замовнику</w:t>
            </w:r>
            <w:r w:rsidR="00D9215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. Д</w:t>
            </w:r>
            <w:r w:rsidR="003563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етальний план території ро</w:t>
            </w:r>
            <w:r w:rsidR="003563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з</w:t>
            </w:r>
            <w:r w:rsidR="003563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роблений з урахуванням будівельних норм та стандартів</w:t>
            </w:r>
            <w:r w:rsidR="00356330" w:rsidRPr="00D2531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ДБН Б.2.2-12:2018 «Пл</w:t>
            </w:r>
            <w:r w:rsidR="00356330" w:rsidRPr="00D2531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а</w:t>
            </w:r>
            <w:r w:rsidR="00356330" w:rsidRPr="00D2531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нування і забудова територій»</w:t>
            </w:r>
            <w:r w:rsidR="003563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, </w:t>
            </w:r>
            <w:r w:rsidR="00D9215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що</w:t>
            </w:r>
            <w:r w:rsidR="003563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втратили чинність на дату переда</w:t>
            </w:r>
            <w:r w:rsidR="008D1A1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чі</w:t>
            </w:r>
            <w:r w:rsidR="003563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8D1A1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його </w:t>
            </w:r>
            <w:r w:rsidR="003563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замо</w:t>
            </w:r>
            <w:r w:rsidR="003563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в</w:t>
            </w:r>
            <w:r w:rsidR="003563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нику (заява від 25.02.2020 №412392).</w:t>
            </w:r>
          </w:p>
          <w:p w:rsidR="00B61A15" w:rsidRPr="005125CC" w:rsidRDefault="00B61A15" w:rsidP="005125CC">
            <w:pPr>
              <w:pStyle w:val="a5"/>
              <w:numPr>
                <w:ilvl w:val="1"/>
                <w:numId w:val="23"/>
              </w:numPr>
              <w:tabs>
                <w:tab w:val="left" w:pos="34"/>
                <w:tab w:val="left" w:pos="175"/>
                <w:tab w:val="left" w:pos="380"/>
                <w:tab w:val="left" w:pos="545"/>
              </w:tabs>
              <w:ind w:left="34" w:firstLine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  <w:lang w:val="uk-UA"/>
              </w:rPr>
            </w:pPr>
            <w:r w:rsidRPr="005125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Невідповідність вимогам</w:t>
            </w:r>
            <w:r w:rsidRPr="005125CC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ДБН Б.1.1-14-2012 «Склад та зміст детального пл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ну території»: відсутність затвердженого завдання на розроблення детального плану території  замовником.</w:t>
            </w:r>
          </w:p>
          <w:p w:rsidR="00B61A15" w:rsidRPr="005125CC" w:rsidRDefault="00B61A15" w:rsidP="005125CC">
            <w:pPr>
              <w:pStyle w:val="a5"/>
              <w:numPr>
                <w:ilvl w:val="1"/>
                <w:numId w:val="23"/>
              </w:numPr>
              <w:tabs>
                <w:tab w:val="left" w:pos="175"/>
                <w:tab w:val="left" w:pos="317"/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 виконано вимоги п.21 завдання на розроблення детального плану території, </w:t>
            </w:r>
            <w:r w:rsidR="00ED22BC"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як-от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 не надано топографо-геодезичну зйомку для внесення її до бази даних мі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тобудівного кадастру.</w:t>
            </w:r>
          </w:p>
          <w:p w:rsidR="00913E52" w:rsidRPr="005125CC" w:rsidRDefault="00B61A15" w:rsidP="005125CC">
            <w:pPr>
              <w:pStyle w:val="a5"/>
              <w:numPr>
                <w:ilvl w:val="1"/>
                <w:numId w:val="23"/>
              </w:numPr>
              <w:tabs>
                <w:tab w:val="left" w:pos="34"/>
                <w:tab w:val="left" w:pos="175"/>
                <w:tab w:val="left" w:pos="317"/>
                <w:tab w:val="left" w:pos="530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  <w:lang w:val="uk-UA"/>
              </w:rPr>
            </w:pP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Невідповідність наданих </w:t>
            </w:r>
            <w:r w:rsidR="00484A79"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матеріалів вимогам п.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2.3.8 ДБН А.2.1-1-2008 «В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шукування, проектування і територіальна діяльність. Інженерні вишукування для будівництва</w:t>
            </w:r>
            <w:r w:rsidRPr="005125CC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», а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</w:t>
            </w:r>
            <w:r w:rsidR="004C5CA6"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ме: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7542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в</w:t>
            </w:r>
            <w:r w:rsidR="007542BA"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 власник</w:t>
            </w:r>
            <w:r w:rsidR="007542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="007542BA"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інженерних мереж </w:t>
            </w:r>
            <w:r w:rsidR="007542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погодили</w:t>
            </w:r>
            <w:r w:rsidR="007542BA"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топографо-геодезичн</w:t>
            </w:r>
            <w:r w:rsidR="007542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4C5CA6"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зйомк</w:t>
            </w:r>
            <w:r w:rsidR="007542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8D1A13" w:rsidRPr="008D1A13" w:rsidRDefault="00ED22BC" w:rsidP="005125CC">
            <w:pPr>
              <w:pStyle w:val="a5"/>
              <w:numPr>
                <w:ilvl w:val="1"/>
                <w:numId w:val="23"/>
              </w:numPr>
              <w:tabs>
                <w:tab w:val="left" w:pos="34"/>
                <w:tab w:val="left" w:pos="175"/>
                <w:tab w:val="left" w:pos="317"/>
                <w:tab w:val="left" w:pos="530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  <w:lang w:val="uk-UA"/>
              </w:rPr>
            </w:pP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Вимога, зазначена на електронному носії детального плану території, супере</w:t>
            </w:r>
            <w:r w:rsidR="008D1A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ED22BC" w:rsidRPr="005125CC" w:rsidRDefault="00D07299" w:rsidP="00D07299">
            <w:pPr>
              <w:pStyle w:val="a5"/>
              <w:tabs>
                <w:tab w:val="left" w:pos="34"/>
                <w:tab w:val="left" w:pos="175"/>
                <w:tab w:val="left" w:pos="317"/>
                <w:tab w:val="left" w:pos="530"/>
              </w:tabs>
              <w:ind w:left="3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  <w:lang w:val="uk-UA"/>
              </w:rPr>
            </w:pPr>
            <w:r w:rsidRPr="005125CC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  <w:lang w:val="uk-UA"/>
              </w:rPr>
              <w:t>5</w:t>
            </w:r>
          </w:p>
        </w:tc>
      </w:tr>
      <w:tr w:rsidR="005125CC" w:rsidRPr="000F0008" w:rsidTr="005545AB">
        <w:trPr>
          <w:trHeight w:val="1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5CC" w:rsidRPr="005125CC" w:rsidRDefault="005125CC" w:rsidP="007278E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5CC" w:rsidRPr="005125CC" w:rsidRDefault="005125CC" w:rsidP="00B61A1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5CC" w:rsidRPr="005125CC" w:rsidRDefault="005125CC" w:rsidP="009363DF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5CC" w:rsidRPr="005125CC" w:rsidRDefault="005125CC" w:rsidP="00B61A1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A13" w:rsidRPr="00356330" w:rsidRDefault="008D1A13" w:rsidP="008D1A13">
            <w:pPr>
              <w:pStyle w:val="a5"/>
              <w:tabs>
                <w:tab w:val="left" w:pos="34"/>
                <w:tab w:val="left" w:pos="175"/>
                <w:tab w:val="left" w:pos="317"/>
                <w:tab w:val="left" w:pos="530"/>
              </w:tabs>
              <w:ind w:left="3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  <w:lang w:val="uk-UA"/>
              </w:rPr>
            </w:pP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чить  ч.7 ст.19 Закону України «Про регулювання містобудівної діяльності», як-от: </w:t>
            </w:r>
          </w:p>
          <w:p w:rsidR="00356330" w:rsidRPr="005125CC" w:rsidRDefault="00356330" w:rsidP="00356330">
            <w:pPr>
              <w:pStyle w:val="a5"/>
              <w:tabs>
                <w:tab w:val="left" w:pos="34"/>
                <w:tab w:val="left" w:pos="175"/>
                <w:tab w:val="left" w:pos="317"/>
                <w:tab w:val="left" w:pos="530"/>
              </w:tabs>
              <w:ind w:left="3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  <w:lang w:val="uk-UA"/>
              </w:rPr>
            </w:pP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матеріали детального плану території не можуть містити інформацію з обмеженим доступом та бути обмеженими в доступі. Загальна доступність матеріалів детал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ного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плану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території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забезпечується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відповідно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вимог Закону України «Про </w:t>
            </w:r>
          </w:p>
          <w:p w:rsidR="005125CC" w:rsidRPr="005125CC" w:rsidRDefault="005125CC" w:rsidP="005125CC">
            <w:pPr>
              <w:pStyle w:val="a5"/>
              <w:tabs>
                <w:tab w:val="left" w:pos="34"/>
                <w:tab w:val="left" w:pos="175"/>
                <w:tab w:val="left" w:pos="317"/>
                <w:tab w:val="left" w:pos="530"/>
              </w:tabs>
              <w:ind w:left="3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  <w:lang w:val="uk-UA"/>
              </w:rPr>
            </w:pP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доступ до публічної інформації» шляхом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їх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оприлюднення на вебсайті органу мі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цевого самоврядування.</w:t>
            </w:r>
          </w:p>
          <w:p w:rsidR="005125CC" w:rsidRPr="00ED557C" w:rsidRDefault="005125CC" w:rsidP="005125CC">
            <w:pPr>
              <w:pStyle w:val="a5"/>
              <w:numPr>
                <w:ilvl w:val="0"/>
                <w:numId w:val="22"/>
              </w:numPr>
              <w:tabs>
                <w:tab w:val="left" w:pos="34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</w:t>
            </w:r>
            <w:r w:rsidR="00B833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вимогам чинного законодавства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є підставою для відмови в наданні адміністративної послуги, що передбачено </w:t>
            </w:r>
            <w:r w:rsid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ст.5 Закону України «Про 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адміністративні послуги»</w:t>
            </w:r>
            <w:r w:rsidR="00ED557C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п.13 інформаційної картки адміністративної послуги №15 (04-03)</w:t>
            </w:r>
            <w:r w:rsidR="00664F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</w:t>
            </w:r>
            <w:r w:rsidR="005035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Видача рішення міської ради про затве</w:t>
            </w:r>
            <w:r w:rsidR="005035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="005035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дження детального плану територій та надання дозволу на розробку відповідного проекту землеустрою»</w:t>
            </w:r>
            <w:r w:rsidR="00ED557C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затвердженої рішенням виконком</w:t>
            </w:r>
            <w:r w:rsidR="00B833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 міської ради </w:t>
            </w:r>
            <w:r w:rsidR="005035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</w:t>
            </w:r>
            <w:r w:rsidR="00B833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 </w:t>
            </w:r>
            <w:r w:rsidR="00FB62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14.03.2018 №122 «Про реформування адміністративних, інших публічних по</w:t>
            </w:r>
            <w:r w:rsidR="00FB62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="00FB62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луг у органах місцевого самоврядування м. Кривого Рогу», зі змінами, затвердж</w:t>
            </w:r>
            <w:r w:rsidR="00FB62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FB62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ними рішенням виконкому міської ради від </w:t>
            </w:r>
            <w:r w:rsidR="00B833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12.06.2019 №</w:t>
            </w:r>
            <w:r w:rsidR="00ED557C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307</w:t>
            </w:r>
          </w:p>
          <w:p w:rsidR="005125CC" w:rsidRPr="00215F14" w:rsidRDefault="005125CC" w:rsidP="005125CC">
            <w:pPr>
              <w:pStyle w:val="a5"/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</w:tr>
      <w:tr w:rsidR="00D07299" w:rsidRPr="000F0008" w:rsidTr="005545AB">
        <w:trPr>
          <w:trHeight w:val="3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99" w:rsidRPr="005125CC" w:rsidRDefault="00D07299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99" w:rsidRPr="005125CC" w:rsidRDefault="00D07299" w:rsidP="00D0729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125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Громадянин Юрченко </w:t>
            </w:r>
          </w:p>
          <w:p w:rsidR="00D07299" w:rsidRPr="005125CC" w:rsidRDefault="00D07299" w:rsidP="00D0729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125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Павло </w:t>
            </w:r>
          </w:p>
          <w:p w:rsidR="00D07299" w:rsidRPr="005125CC" w:rsidRDefault="00D07299" w:rsidP="00D0729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125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Анатолійович</w:t>
            </w:r>
          </w:p>
          <w:p w:rsidR="00D07299" w:rsidRPr="005125CC" w:rsidRDefault="00D07299" w:rsidP="004D747F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99" w:rsidRPr="00ED557C" w:rsidRDefault="00D07299" w:rsidP="001A549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Будівництво та </w:t>
            </w:r>
            <w:r w:rsidR="00ED557C"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обслугов</w:t>
            </w:r>
            <w:r w:rsidR="00ED557C"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="005545A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ва</w:t>
            </w:r>
            <w:r w:rsidR="00ED557C"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ння</w:t>
            </w:r>
            <w:r w:rsidR="005125CC"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жи</w:t>
            </w:r>
            <w:r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тл</w:t>
            </w:r>
            <w:r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</w:t>
            </w:r>
            <w:r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</w:t>
            </w:r>
            <w:r w:rsidR="00ED557C"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ого</w:t>
            </w:r>
            <w:r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бу</w:t>
            </w:r>
            <w:r w:rsidR="005125CC"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ди</w:t>
            </w:r>
            <w:r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нк</w:t>
            </w:r>
            <w:r w:rsidR="00ED557C"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, </w:t>
            </w:r>
            <w:r w:rsidR="007A26C0"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господарс</w:t>
            </w:r>
            <w:r w:rsidR="007A26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ь</w:t>
            </w:r>
            <w:r w:rsidR="007A26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</w:t>
            </w:r>
            <w:r w:rsidR="007A26C0"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их</w:t>
            </w:r>
            <w:r w:rsidR="005125CC"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бу</w:t>
            </w:r>
            <w:r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дівель і споруд</w:t>
            </w:r>
          </w:p>
          <w:p w:rsidR="00D07299" w:rsidRPr="00ED557C" w:rsidRDefault="00D07299" w:rsidP="004D747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99" w:rsidRPr="00ED557C" w:rsidRDefault="00D07299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вул. </w:t>
            </w:r>
            <w:r w:rsidR="00ED557C"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Одоєвс</w:t>
            </w:r>
            <w:r w:rsidR="00ED557C"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ь</w:t>
            </w:r>
            <w:r w:rsidR="00ED557C"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кого біля б</w:t>
            </w:r>
            <w:r w:rsidR="00ED557C"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="00ED557C"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динку 6 у Центрально-Міському р</w:t>
            </w:r>
            <w:r w:rsidR="00ED557C"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</w:t>
            </w:r>
            <w:r w:rsidR="00ED557C"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йоні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1D" w:rsidRPr="005125CC" w:rsidRDefault="000D651D" w:rsidP="000D651D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34"/>
                <w:tab w:val="left" w:pos="28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ст.</w:t>
            </w:r>
            <w:r w:rsidR="00D07299"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118 Земельного кодексу України підставою для відмови в н</w:t>
            </w:r>
            <w:r w:rsidR="00D07299"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D07299"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данні дозволу на розроблення проекту землеустрою щодо відведення земельної ділянки є невідповідність місця розташування об’єкта вимогам законів, ухвалених відповідно до них нормативно-правових актів, містобудівної документації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а саме:</w:t>
            </w:r>
          </w:p>
          <w:p w:rsidR="000D651D" w:rsidRPr="005125CC" w:rsidRDefault="005125CC" w:rsidP="005125CC">
            <w:pPr>
              <w:pStyle w:val="a5"/>
              <w:tabs>
                <w:tab w:val="left" w:pos="0"/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1.1.</w:t>
            </w:r>
            <w:r w:rsidR="00365605" w:rsidRPr="005125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0D651D" w:rsidRPr="005125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Вимогам п.</w:t>
            </w:r>
            <w:r w:rsidR="009919A2" w:rsidRPr="005125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15.5. Порядку розроблення проектної документації на будівництво об’єктів, затвердженого Наказом Міністерства </w:t>
            </w:r>
            <w:r w:rsidR="009919A2" w:rsidRPr="005125C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регіонального</w:t>
            </w:r>
            <w:r w:rsidR="009919A2" w:rsidRPr="005125C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="009919A2" w:rsidRPr="005125C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розвитку, будівниц</w:t>
            </w:r>
            <w:r w:rsidR="009919A2" w:rsidRPr="005125C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т</w:t>
            </w:r>
            <w:r w:rsidR="009919A2" w:rsidRPr="005125C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ва та житлово-комунального господарства </w:t>
            </w:r>
            <w:r w:rsidR="009919A2" w:rsidRPr="005125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України від 16 травня 2011 року №45, згідно з яким проєктна документація на об’єкт будівництва має бути розроблена з урахуванням будівельних норм та стандартів, чинних на дату передачі її замовн</w:t>
            </w:r>
            <w:r w:rsidR="009919A2" w:rsidRPr="005125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и</w:t>
            </w:r>
            <w:r w:rsidR="009919A2" w:rsidRPr="005125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ку</w:t>
            </w:r>
            <w:r w:rsidR="003563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, як-от: детальний план території розроблений з урахуванням будівельних норм та стандартів</w:t>
            </w:r>
            <w:r w:rsidR="00356330" w:rsidRPr="00D2531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ДБН Б.2.2-12:2018 «Планування і забудова територій»</w:t>
            </w:r>
            <w:r w:rsidR="003563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, які втратили чинність на дату переда</w:t>
            </w:r>
            <w:r w:rsidR="008D1A1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чі</w:t>
            </w:r>
            <w:r w:rsidR="003563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8D1A1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його</w:t>
            </w:r>
            <w:r w:rsidR="003563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замовнику (заява від 25.02.2020 №412426-2020).</w:t>
            </w:r>
          </w:p>
          <w:p w:rsidR="00D07299" w:rsidRPr="005125CC" w:rsidRDefault="00D07299" w:rsidP="005125CC">
            <w:pPr>
              <w:pStyle w:val="a5"/>
              <w:numPr>
                <w:ilvl w:val="1"/>
                <w:numId w:val="24"/>
              </w:numPr>
              <w:tabs>
                <w:tab w:val="left" w:pos="317"/>
                <w:tab w:val="left" w:pos="465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5125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Вимогам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ДБН Б.1.1-14-2012 «Склад та зміст детального плану території», як-от: у графічних матеріалах порушено </w:t>
            </w:r>
            <w:r w:rsidR="008A01B9"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зміст креслень</w:t>
            </w:r>
            <w:r w:rsid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передбачених пп. 5.1.</w:t>
            </w:r>
            <w:r w:rsidR="00F37F44"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5.1.</w:t>
            </w:r>
            <w:r w:rsidR="006D6D16"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5.1.10</w:t>
            </w:r>
            <w:r w:rsidR="006D6D16"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8D1A13" w:rsidRPr="00215F14" w:rsidRDefault="000D651D" w:rsidP="00215F14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71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</w:t>
            </w:r>
            <w:r w:rsidR="00766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вимогам чинного законодавства</w:t>
            </w:r>
            <w:r w:rsidR="007444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є підставою для відмови в наданні адміністративної послуги, що передбачено </w:t>
            </w:r>
            <w:r w:rsidR="00215F14"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ст.5 Закону України </w:t>
            </w:r>
            <w:r w:rsidR="007444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215F14"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«Про адміністративні </w:t>
            </w:r>
            <w:r w:rsidR="007444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215F14"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послуги»</w:t>
            </w:r>
            <w:r w:rsidR="00215F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7444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215F14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 </w:t>
            </w:r>
            <w:r w:rsidR="007444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215F14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п.13</w:t>
            </w:r>
            <w:r w:rsidR="007444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215F14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інформаційної </w:t>
            </w:r>
            <w:r w:rsidR="007444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215F14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картки </w:t>
            </w:r>
          </w:p>
        </w:tc>
      </w:tr>
      <w:tr w:rsidR="00503530" w:rsidRPr="00503530" w:rsidTr="005545AB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530" w:rsidRPr="005545AB" w:rsidRDefault="00503530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545A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530" w:rsidRPr="005545AB" w:rsidRDefault="00503530" w:rsidP="005545AB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5545A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3530" w:rsidRPr="005545AB" w:rsidRDefault="00503530" w:rsidP="005545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5545A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3530" w:rsidRPr="005545AB" w:rsidRDefault="00503530" w:rsidP="005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5545A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530" w:rsidRPr="005545AB" w:rsidRDefault="00503530" w:rsidP="005545AB">
            <w:pPr>
              <w:pStyle w:val="a5"/>
              <w:tabs>
                <w:tab w:val="left" w:pos="0"/>
                <w:tab w:val="left" w:pos="34"/>
                <w:tab w:val="left" w:pos="287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1A048C" w:rsidRPr="000F0008" w:rsidTr="005545AB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8C" w:rsidRPr="005545AB" w:rsidRDefault="001A048C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8C" w:rsidRPr="005545AB" w:rsidRDefault="001A048C" w:rsidP="005545AB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048C" w:rsidRPr="005545AB" w:rsidRDefault="001A048C" w:rsidP="005545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048C" w:rsidRPr="005545AB" w:rsidRDefault="001A048C" w:rsidP="005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48C" w:rsidRPr="005545AB" w:rsidRDefault="00503530" w:rsidP="00503530">
            <w:pPr>
              <w:pStyle w:val="a5"/>
              <w:tabs>
                <w:tab w:val="left" w:pos="0"/>
                <w:tab w:val="left" w:pos="34"/>
                <w:tab w:val="left" w:pos="287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адміні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стративної послуги №15 (04-03) «Видача рішення міської ради про затве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дження детального плану територій та надання дозволу на розробку відповідного проекту землеустрою»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затвердженої рішенням виконком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міської ради від 14.03.2018 №122 «Про реформування адміністративних, інших публічних послуг у органах місцевого самоврядування м. Кривого Рогу», зі змінами, затвердженими рішенням виконкому міської ради від 12.06.2019 №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307</w:t>
            </w:r>
          </w:p>
        </w:tc>
      </w:tr>
      <w:tr w:rsidR="001A048C" w:rsidRPr="00565D63" w:rsidTr="005545AB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8C" w:rsidRDefault="008D1A13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  <w:p w:rsidR="00503530" w:rsidRDefault="00503530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03530" w:rsidRDefault="00503530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03530" w:rsidRDefault="00503530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03530" w:rsidRDefault="00503530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03530" w:rsidRDefault="00503530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03530" w:rsidRDefault="00503530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03530" w:rsidRDefault="00503530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03530" w:rsidRDefault="00503530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03530" w:rsidRDefault="00503530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03530" w:rsidRDefault="00503530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03530" w:rsidRDefault="00503530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03530" w:rsidRDefault="00503530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03530" w:rsidRDefault="00503530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03530" w:rsidRDefault="00503530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03530" w:rsidRDefault="00503530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03530" w:rsidRDefault="00503530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03530" w:rsidRDefault="00503530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03530" w:rsidRDefault="00503530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03530" w:rsidRDefault="00503530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03530" w:rsidRDefault="00503530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03530" w:rsidRDefault="00503530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03530" w:rsidRDefault="00503530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03530" w:rsidRDefault="00503530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03530" w:rsidRDefault="00503530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03530" w:rsidRDefault="00503530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44401" w:rsidRDefault="00744401" w:rsidP="0050353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503530" w:rsidRPr="00503530" w:rsidRDefault="00503530" w:rsidP="0050353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0353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13" w:rsidRDefault="008D1A13" w:rsidP="008D1A1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Громадянин</w:t>
            </w:r>
          </w:p>
          <w:p w:rsidR="008D1A13" w:rsidRDefault="008D1A13" w:rsidP="008D1A1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Трюхан </w:t>
            </w:r>
          </w:p>
          <w:p w:rsidR="00356330" w:rsidRDefault="00356330" w:rsidP="008D1A1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Василь </w:t>
            </w:r>
          </w:p>
          <w:p w:rsidR="001A048C" w:rsidRDefault="00356330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Павлович</w:t>
            </w:r>
          </w:p>
          <w:p w:rsidR="00503530" w:rsidRDefault="00503530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44401" w:rsidRDefault="00744401" w:rsidP="0050353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503530" w:rsidRPr="00503530" w:rsidRDefault="00503530" w:rsidP="0050353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50353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8C" w:rsidRDefault="008D1A13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Будівництво та обслугову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  <w:r w:rsidR="0035633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ва</w:t>
            </w:r>
            <w:r w:rsidR="00356330"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ння житл</w:t>
            </w:r>
            <w:r w:rsidR="00356330"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</w:t>
            </w:r>
            <w:r w:rsidR="00356330"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вого будинку, господарс</w:t>
            </w:r>
            <w:r w:rsidR="00356330"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ь</w:t>
            </w:r>
            <w:r w:rsidR="00356330"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ких </w:t>
            </w:r>
            <w:r w:rsidR="00356330" w:rsidRPr="0069153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будівель і споруд</w:t>
            </w:r>
          </w:p>
          <w:p w:rsidR="00503530" w:rsidRDefault="00503530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44401" w:rsidRDefault="00744401" w:rsidP="005035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503530" w:rsidRPr="00503530" w:rsidRDefault="00503530" w:rsidP="005035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50353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8C" w:rsidRDefault="008D1A13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вул. Новорі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на, ділянка 91 </w:t>
            </w:r>
            <w:r w:rsidR="0035633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 Інгулецьк</w:t>
            </w:r>
            <w:r w:rsidR="0035633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</w:t>
            </w:r>
            <w:r w:rsidR="0035633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му районі</w:t>
            </w:r>
          </w:p>
          <w:p w:rsidR="00503530" w:rsidRDefault="00503530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Default="00503530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44401" w:rsidRDefault="00744401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03530" w:rsidRPr="00503530" w:rsidRDefault="00503530" w:rsidP="0050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50353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30" w:rsidRPr="007657E3" w:rsidRDefault="008D1A13" w:rsidP="00356330">
            <w:pPr>
              <w:pStyle w:val="a5"/>
              <w:tabs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ст.118 Земельного кодексу України підставою для відмови в н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данні дозволу на розроблення проекту землеустрою щодо відведення земельної </w:t>
            </w:r>
            <w:r w:rsidR="00356330"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ділянки може бути невідповідність місця розташування об’єкта вимогам законів, ухвалених відповідно до них нормативно-правових актів, містобудівної докуме</w:t>
            </w:r>
            <w:r w:rsidR="00356330"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356330"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тації, а саме:</w:t>
            </w:r>
          </w:p>
          <w:p w:rsidR="001A048C" w:rsidRPr="007657E3" w:rsidRDefault="00356330" w:rsidP="00356330">
            <w:pPr>
              <w:pStyle w:val="a5"/>
              <w:tabs>
                <w:tab w:val="left" w:pos="0"/>
                <w:tab w:val="left" w:pos="34"/>
                <w:tab w:val="left" w:pos="28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1.1</w:t>
            </w:r>
            <w:r w:rsidR="0074440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Вимогам 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ДБН Б.1.1-14-2012 «Склад та зміст детального плану території», як-от: у графічних матеріалах порушено зміст креслень, передбачених пп. 5.1.4, 5.1.5,</w:t>
            </w:r>
            <w:r w:rsidR="007660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542261"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5.1.7, 5.1.10.</w:t>
            </w:r>
          </w:p>
          <w:p w:rsidR="00542261" w:rsidRPr="007657E3" w:rsidRDefault="00542261" w:rsidP="00744401">
            <w:pPr>
              <w:pStyle w:val="a5"/>
              <w:numPr>
                <w:ilvl w:val="1"/>
                <w:numId w:val="35"/>
              </w:numPr>
              <w:tabs>
                <w:tab w:val="left" w:pos="5"/>
                <w:tab w:val="left" w:pos="530"/>
              </w:tabs>
              <w:ind w:left="5" w:hanging="5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  <w:lang w:val="uk-UA"/>
              </w:rPr>
            </w:pP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наданих матеріалів вимогам п.2.3.8 ДБН А.2.1-1-2008 «В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шукування, проектування і територіальна діяльність. Інженерні вишукування для будівництва</w:t>
            </w:r>
            <w:r w:rsidRPr="007657E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», а 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саме: не всі власники інженерних мереж погодили топографо-геодезичну зйомку.</w:t>
            </w:r>
          </w:p>
          <w:p w:rsidR="007657E3" w:rsidRPr="007657E3" w:rsidRDefault="007657E3" w:rsidP="00503530">
            <w:pPr>
              <w:pStyle w:val="a5"/>
              <w:numPr>
                <w:ilvl w:val="0"/>
                <w:numId w:val="9"/>
              </w:numPr>
              <w:tabs>
                <w:tab w:val="left" w:pos="5"/>
                <w:tab w:val="left" w:pos="34"/>
                <w:tab w:val="left" w:pos="175"/>
                <w:tab w:val="left" w:pos="321"/>
                <w:tab w:val="left" w:pos="530"/>
              </w:tabs>
              <w:ind w:left="5" w:hanging="5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  <w:lang w:val="uk-UA"/>
              </w:rPr>
            </w:pP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вимогам ст. 5 Закону України «Про адміністративні послуги» та інформаційної картки адміністративної послуги №15 (04-03)</w:t>
            </w:r>
            <w:r w:rsidR="005035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«Видача рішення міської ради про затвердження детального плану територій та надання дозволу на розробку відповідного проекту землеустрою»</w:t>
            </w:r>
            <w:r w:rsidR="00503530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затвердженої рішенням виконком</w:t>
            </w:r>
            <w:r w:rsidR="005035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міської ради від 14.03.2018 №122 «Про реформування адміністративних, інших публічних послуг у органах місцевого самоврядування м. Кривого Рогу», зі змін</w:t>
            </w:r>
            <w:r w:rsidR="005035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5035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ми, затвердженими рішенням виконкому міської ради від 12.06.2019 №</w:t>
            </w:r>
            <w:r w:rsidR="00503530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307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а саме: </w:t>
            </w:r>
          </w:p>
          <w:p w:rsidR="007657E3" w:rsidRPr="007657E3" w:rsidRDefault="007657E3" w:rsidP="007657E3">
            <w:pPr>
              <w:pStyle w:val="a5"/>
              <w:tabs>
                <w:tab w:val="left" w:pos="34"/>
                <w:tab w:val="left" w:pos="175"/>
                <w:tab w:val="left" w:pos="317"/>
                <w:tab w:val="left" w:pos="530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2.1</w:t>
            </w:r>
            <w:r w:rsidR="008D1A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Надання неповного пакета документів, передбаченого п.9 інформаційної кар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 адмін</w:t>
            </w:r>
            <w:r w:rsidR="005035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істративної послуги №15 (04-03),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як-от: 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 заяви надано </w:t>
            </w:r>
            <w:r w:rsidRPr="007657E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на паперових н</w:t>
            </w:r>
            <w:r w:rsidRPr="007657E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</w:t>
            </w:r>
            <w:r w:rsidRPr="007657E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сіях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лише один </w:t>
            </w:r>
            <w:r w:rsidR="008D1A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примірник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657E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детального плану території та не надано детальний план території на електронному носії.</w:t>
            </w:r>
          </w:p>
          <w:p w:rsidR="00744401" w:rsidRPr="00744401" w:rsidRDefault="007657E3" w:rsidP="00744401">
            <w:pPr>
              <w:pStyle w:val="a5"/>
              <w:numPr>
                <w:ilvl w:val="1"/>
                <w:numId w:val="34"/>
              </w:numPr>
              <w:tabs>
                <w:tab w:val="left" w:pos="0"/>
                <w:tab w:val="left" w:pos="175"/>
                <w:tab w:val="left" w:pos="389"/>
                <w:tab w:val="left" w:pos="546"/>
              </w:tabs>
              <w:ind w:left="5" w:hanging="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Відповідно до 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п.13 інформаційної картки адміністративної послуги №15 </w:t>
            </w:r>
            <w:r w:rsidR="008D1A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(04-03)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н</w:t>
            </w:r>
            <w:r w:rsidR="00542261"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евідповідність наданого пакета документів вимогам чинного законода</w:t>
            </w:r>
            <w:r w:rsidR="00542261"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542261"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ства є підставою для відмови в наданні адміністративної послуги</w:t>
            </w:r>
            <w:r w:rsidR="00083B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237E40" w:rsidRDefault="00237E40" w:rsidP="00503530">
            <w:pPr>
              <w:pStyle w:val="a5"/>
              <w:tabs>
                <w:tab w:val="left" w:pos="0"/>
                <w:tab w:val="left" w:pos="175"/>
                <w:tab w:val="left" w:pos="389"/>
              </w:tabs>
              <w:ind w:left="5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083B24" w:rsidRPr="00503530" w:rsidRDefault="00503530" w:rsidP="00503530">
            <w:pPr>
              <w:pStyle w:val="a5"/>
              <w:tabs>
                <w:tab w:val="left" w:pos="0"/>
                <w:tab w:val="left" w:pos="175"/>
                <w:tab w:val="left" w:pos="389"/>
              </w:tabs>
              <w:ind w:left="5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0353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503530" w:rsidRPr="00565D63" w:rsidTr="005545AB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30" w:rsidRDefault="00503530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30" w:rsidRDefault="00503530" w:rsidP="008D1A1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30" w:rsidRPr="00ED557C" w:rsidRDefault="00503530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30" w:rsidRDefault="00503530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30" w:rsidRDefault="00744401" w:rsidP="00503530">
            <w:pPr>
              <w:pStyle w:val="a5"/>
              <w:numPr>
                <w:ilvl w:val="0"/>
                <w:numId w:val="34"/>
              </w:numPr>
              <w:tabs>
                <w:tab w:val="left" w:pos="34"/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26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Відповідно </w:t>
            </w:r>
            <w:r w:rsidR="00F13D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поданих графічних матеріалів</w:t>
            </w:r>
            <w:r w:rsidRPr="007A26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земельній діл</w:t>
            </w:r>
            <w:r w:rsidR="00F13D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янці розташовано об’єкт нерухомого</w:t>
            </w:r>
            <w:r w:rsidRPr="007A26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майна, на який відсутні правоустановчі документи</w:t>
            </w:r>
          </w:p>
        </w:tc>
      </w:tr>
      <w:tr w:rsidR="0069153B" w:rsidRPr="001A048C" w:rsidTr="005545AB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B" w:rsidRDefault="00675831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  <w:p w:rsidR="00BF5626" w:rsidRDefault="00BF5626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F5626" w:rsidRDefault="00BF5626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F5626" w:rsidRDefault="00BF5626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F5626" w:rsidRDefault="00BF5626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F5626" w:rsidRDefault="00BF5626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F5626" w:rsidRDefault="00BF5626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F5626" w:rsidRDefault="00BF5626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F5626" w:rsidRDefault="00BF5626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F5626" w:rsidRDefault="00BF5626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F5626" w:rsidRDefault="00BF5626" w:rsidP="00083B2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215F14" w:rsidRDefault="00215F1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215F14" w:rsidRDefault="00215F1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215F14" w:rsidRDefault="00215F1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215F14" w:rsidRDefault="00215F1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215F14" w:rsidRDefault="00215F1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215F14" w:rsidRDefault="00215F1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215F14" w:rsidRDefault="00215F1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215F14" w:rsidRDefault="00215F1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215F14" w:rsidRDefault="00215F1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215F14" w:rsidRDefault="00215F1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215F14" w:rsidRDefault="00215F1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215F14" w:rsidRDefault="00215F1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215F14" w:rsidRDefault="00215F1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215F14" w:rsidRDefault="00215F1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215F14" w:rsidRDefault="00215F1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215F14" w:rsidRDefault="00215F1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215F14" w:rsidRDefault="00215F1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215F14" w:rsidRDefault="00215F1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215F14" w:rsidRDefault="00215F1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215F14" w:rsidRDefault="00215F1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BF5626" w:rsidRPr="00BF5626" w:rsidRDefault="00BF5626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F5626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B" w:rsidRPr="0069153B" w:rsidRDefault="0069153B" w:rsidP="005545A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9153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Громадянин Верескун </w:t>
            </w:r>
          </w:p>
          <w:p w:rsidR="0069153B" w:rsidRPr="0069153B" w:rsidRDefault="0069153B" w:rsidP="005545A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9153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Олександр </w:t>
            </w:r>
          </w:p>
          <w:p w:rsidR="0069153B" w:rsidRPr="0069153B" w:rsidRDefault="0069153B" w:rsidP="005545A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9153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Васильович</w:t>
            </w:r>
          </w:p>
          <w:p w:rsidR="0069153B" w:rsidRPr="0069153B" w:rsidRDefault="0069153B" w:rsidP="005545A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69153B" w:rsidRDefault="0069153B" w:rsidP="005545A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F5626" w:rsidRDefault="00BF5626" w:rsidP="005545A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F5626" w:rsidRDefault="00BF5626" w:rsidP="005545A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F5626" w:rsidRDefault="00BF5626" w:rsidP="005545A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F5626" w:rsidRDefault="00BF5626" w:rsidP="005545A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F5626" w:rsidRDefault="00BF5626" w:rsidP="005545A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F5626" w:rsidRPr="00BF5626" w:rsidRDefault="00BF5626" w:rsidP="00BF562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F562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3B" w:rsidRPr="0069153B" w:rsidRDefault="0069153B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9153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Будівництво та обслугов</w:t>
            </w:r>
            <w:r w:rsidRPr="0069153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Pr="0069153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вання житл</w:t>
            </w:r>
            <w:r w:rsidRPr="0069153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</w:t>
            </w:r>
            <w:r w:rsidRPr="0069153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</w:t>
            </w:r>
            <w:r w:rsidR="0067583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ого</w:t>
            </w:r>
            <w:r w:rsidRPr="0069153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будинк</w:t>
            </w:r>
            <w:r w:rsidR="0067583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Pr="0069153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господарс</w:t>
            </w:r>
            <w:r w:rsidRPr="0069153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ь</w:t>
            </w:r>
            <w:r w:rsidRPr="0069153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ких будівель і споруд</w:t>
            </w:r>
          </w:p>
          <w:p w:rsidR="0069153B" w:rsidRDefault="0069153B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F5626" w:rsidRDefault="00BF5626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F5626" w:rsidRDefault="00BF5626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F5626" w:rsidRDefault="00BF5626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F5626" w:rsidRPr="00BF5626" w:rsidRDefault="00BF5626" w:rsidP="00215F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F562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3B" w:rsidRDefault="0069153B" w:rsidP="00554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9153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вул. Карб</w:t>
            </w:r>
            <w:r w:rsidRPr="0069153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и</w:t>
            </w:r>
            <w:r w:rsidRPr="0069153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шева, 67 у Тернівському районі</w:t>
            </w:r>
          </w:p>
          <w:p w:rsidR="00BF5626" w:rsidRDefault="00BF5626" w:rsidP="00554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F5626" w:rsidRDefault="00BF5626" w:rsidP="00554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F5626" w:rsidRDefault="00BF5626" w:rsidP="00554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F5626" w:rsidRDefault="00BF5626" w:rsidP="00554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F5626" w:rsidRDefault="00BF5626" w:rsidP="00554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F5626" w:rsidRDefault="00BF5626" w:rsidP="00554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F5626" w:rsidRDefault="00BF5626" w:rsidP="00554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F5626" w:rsidRPr="00BF5626" w:rsidRDefault="00BF5626" w:rsidP="00B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F562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B" w:rsidRPr="0069153B" w:rsidRDefault="0069153B" w:rsidP="00675831">
            <w:pPr>
              <w:pStyle w:val="a5"/>
              <w:numPr>
                <w:ilvl w:val="0"/>
                <w:numId w:val="28"/>
              </w:numPr>
              <w:tabs>
                <w:tab w:val="left" w:pos="0"/>
                <w:tab w:val="left" w:pos="34"/>
                <w:tab w:val="left" w:pos="28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ст. 118 Земельного кодексу України підставою для відмови в н</w:t>
            </w:r>
            <w:r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данні дозволу на розроблення проекту землеустрою щодо відведення земельної ділянки є невідповідність місця розташування об’єкта вимогам законів, ухвалених відповідно до них нормативно-правових актів, містобудівної документації</w:t>
            </w:r>
            <w:r w:rsidR="006758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а саме:</w:t>
            </w:r>
          </w:p>
          <w:p w:rsidR="0069153B" w:rsidRPr="0069153B" w:rsidRDefault="0069153B" w:rsidP="00744401">
            <w:pPr>
              <w:pStyle w:val="a5"/>
              <w:numPr>
                <w:ilvl w:val="1"/>
                <w:numId w:val="37"/>
              </w:numPr>
              <w:tabs>
                <w:tab w:val="left" w:pos="34"/>
                <w:tab w:val="left" w:pos="148"/>
                <w:tab w:val="left" w:pos="431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69153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Вимогам </w:t>
            </w:r>
            <w:r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ДБН Б.1.1-14-2012 «Склад та зміст детального плану території», як-от: у графічних матеріалах порушено зміст</w:t>
            </w:r>
            <w:r w:rsidR="00BF562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креслень</w:t>
            </w:r>
            <w:r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передбачених пп. 5.1.3</w:t>
            </w:r>
            <w:r w:rsidR="00BF5626"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083B24" w:rsidRPr="00083B24" w:rsidRDefault="0069153B" w:rsidP="00744401">
            <w:pPr>
              <w:pStyle w:val="a5"/>
              <w:numPr>
                <w:ilvl w:val="1"/>
                <w:numId w:val="37"/>
              </w:numPr>
              <w:tabs>
                <w:tab w:val="left" w:pos="34"/>
                <w:tab w:val="left" w:pos="148"/>
                <w:tab w:val="left" w:pos="43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69153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Вимогам п. 15.5. Порядку розроблення проектної документації на будівництво об’єктів, затвердженого Наказом Міністерства </w:t>
            </w:r>
            <w:r w:rsidRPr="006915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регіонального</w:t>
            </w:r>
            <w:r w:rsidRPr="0069153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6915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розвитку, будівниц</w:t>
            </w:r>
            <w:r w:rsidRPr="006915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т</w:t>
            </w:r>
            <w:r w:rsidRPr="006915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ва </w:t>
            </w:r>
            <w:r w:rsidR="00215F1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6915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та</w:t>
            </w:r>
            <w:r w:rsidR="00215F1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6915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житлово-комунального господарства </w:t>
            </w:r>
            <w:r w:rsidRPr="0069153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України від 16 травня 2011 року </w:t>
            </w:r>
            <w:r w:rsidR="00215F1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69153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№45, </w:t>
            </w:r>
          </w:p>
          <w:p w:rsidR="00215F14" w:rsidRPr="0069153B" w:rsidRDefault="00215F14" w:rsidP="00215F14">
            <w:pPr>
              <w:pStyle w:val="a5"/>
              <w:tabs>
                <w:tab w:val="left" w:pos="34"/>
                <w:tab w:val="left" w:pos="148"/>
                <w:tab w:val="left" w:pos="43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69153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згідно з яким проєктна документація на об’єкт будівництва має бути розроблена з урахуванням будівельних норм та стандартів, чинних на дату передачі її замовни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-</w:t>
            </w:r>
            <w:r w:rsidRPr="0069153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ку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, як-от: детальний план території розроблений з урахуванням будівельних норм та стандартів</w:t>
            </w:r>
            <w:r w:rsidRPr="00D2531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ДБН Б.2.2-12:2018 «Планування і забудова територій»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, які втратили чинність на дату передачі його замовнику (заява від 25.02.2020 №412392).</w:t>
            </w:r>
          </w:p>
          <w:p w:rsidR="00215F14" w:rsidRPr="00083B24" w:rsidRDefault="00215F14" w:rsidP="00744401">
            <w:pPr>
              <w:pStyle w:val="a5"/>
              <w:numPr>
                <w:ilvl w:val="1"/>
                <w:numId w:val="37"/>
              </w:numPr>
              <w:tabs>
                <w:tab w:val="left" w:pos="34"/>
                <w:tab w:val="left" w:pos="148"/>
                <w:tab w:val="left" w:pos="43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виконано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вимоги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пп.17 та 21 завдання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розроблення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детального плану </w:t>
            </w:r>
          </w:p>
          <w:p w:rsidR="00215F14" w:rsidRPr="00675831" w:rsidRDefault="00215F14" w:rsidP="00215F14">
            <w:pPr>
              <w:pStyle w:val="a5"/>
              <w:tabs>
                <w:tab w:val="left" w:pos="34"/>
                <w:tab w:val="left" w:pos="148"/>
                <w:tab w:val="left" w:pos="43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території, а саме: не надано виписку з протоколу архітектурно-містобудівної ради та топографо-геодезичну зйомку для внесення її до бази даних містобудівного к</w:t>
            </w:r>
            <w:r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дастру.</w:t>
            </w:r>
          </w:p>
          <w:p w:rsidR="00215F14" w:rsidRPr="00083B24" w:rsidRDefault="00215F14" w:rsidP="00744401">
            <w:pPr>
              <w:pStyle w:val="a5"/>
              <w:numPr>
                <w:ilvl w:val="1"/>
                <w:numId w:val="37"/>
              </w:numPr>
              <w:tabs>
                <w:tab w:val="left" w:pos="34"/>
                <w:tab w:val="left" w:pos="287"/>
                <w:tab w:val="left" w:pos="429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Вимогам п. 2.3.8 ДБН А.2.1-1-2008 «Вишукування, проектування і територі</w:t>
            </w:r>
            <w:r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льна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діяльність. Інженерні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вишукування для будівництва</w:t>
            </w:r>
            <w:r w:rsidRPr="0069153B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», 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r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саме: </w:t>
            </w:r>
            <w:r w:rsidRPr="0069153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відсутні пог</w:t>
            </w:r>
            <w:r w:rsidRPr="0069153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о</w:t>
            </w:r>
            <w:r w:rsidRPr="00083B2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дження топографо-геодезичної зйомки власниками водопровідної та каналізаці</w:t>
            </w:r>
            <w:r w:rsidRPr="00083B2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й</w:t>
            </w:r>
            <w:r w:rsidRPr="00083B2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ної мереж.</w:t>
            </w:r>
          </w:p>
          <w:p w:rsidR="00215F14" w:rsidRPr="00215F14" w:rsidRDefault="00215F14" w:rsidP="00215F14">
            <w:pPr>
              <w:pStyle w:val="a5"/>
              <w:tabs>
                <w:tab w:val="left" w:pos="34"/>
                <w:tab w:val="left" w:pos="175"/>
                <w:tab w:val="left" w:pos="317"/>
                <w:tab w:val="left" w:pos="53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вимогам ст. 5 Закону України «Про адміністративні послуги» та інформаційної картки адміністративної послуги №15 (04-03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 «Видача рішення 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ської ради про затвердження детального плану територій та надання дозволу на розробку відповідного проекту землеустрою»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затвердженої рішенням виконком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міської ради від 14.03.2018 №122 «Про реформування адміністративних, інших публічних послуг у органах місцевого самоврядування м. Кривого Рогу», зі змін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ми, затвердженими рішенням виконкому міської ради від 12.06.2019 №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307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а саме: </w:t>
            </w:r>
          </w:p>
          <w:p w:rsidR="00215F14" w:rsidRDefault="00215F14" w:rsidP="00215F14">
            <w:pPr>
              <w:pStyle w:val="a5"/>
              <w:tabs>
                <w:tab w:val="left" w:pos="34"/>
                <w:tab w:val="left" w:pos="175"/>
                <w:tab w:val="left" w:pos="317"/>
                <w:tab w:val="left" w:pos="53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2.1. 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Надання неповного пакета документів, передбаченого п.9 інформаційної кар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ки адміністративної послуги №15 (04-03),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як-от: 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 заяви надано </w:t>
            </w:r>
            <w:r w:rsidRPr="007657E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на паперових но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  <w:p w:rsidR="00675831" w:rsidRPr="00BF5626" w:rsidRDefault="00BF5626" w:rsidP="00BF5626">
            <w:pPr>
              <w:pStyle w:val="a5"/>
              <w:tabs>
                <w:tab w:val="left" w:pos="34"/>
                <w:tab w:val="left" w:pos="148"/>
                <w:tab w:val="left" w:pos="437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  <w:lang w:val="uk-UA"/>
              </w:rPr>
            </w:pPr>
            <w:r w:rsidRPr="00BF5626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  <w:lang w:val="uk-UA"/>
              </w:rPr>
              <w:t>5</w:t>
            </w:r>
          </w:p>
        </w:tc>
      </w:tr>
      <w:tr w:rsidR="00675831" w:rsidRPr="000F0008" w:rsidTr="005545AB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31" w:rsidRPr="005125CC" w:rsidRDefault="00675831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31" w:rsidRPr="0069153B" w:rsidRDefault="00675831" w:rsidP="005545A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31" w:rsidRPr="0069153B" w:rsidRDefault="00675831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31" w:rsidRPr="0069153B" w:rsidRDefault="00675831" w:rsidP="00554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4" w:rsidRDefault="00215F14" w:rsidP="007657E3">
            <w:pPr>
              <w:pStyle w:val="a5"/>
              <w:tabs>
                <w:tab w:val="left" w:pos="34"/>
                <w:tab w:val="left" w:pos="175"/>
                <w:tab w:val="left" w:pos="317"/>
                <w:tab w:val="left" w:pos="53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657E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сіях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лише один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примірник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657E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детального плану території та не надано детальний план території на електронному носії.</w:t>
            </w:r>
          </w:p>
          <w:p w:rsidR="00675831" w:rsidRPr="0069153B" w:rsidRDefault="00BF5626" w:rsidP="00215F14">
            <w:pPr>
              <w:pStyle w:val="a5"/>
              <w:tabs>
                <w:tab w:val="left" w:pos="0"/>
                <w:tab w:val="left" w:pos="34"/>
                <w:tab w:val="left" w:pos="287"/>
              </w:tabs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2.2</w:t>
            </w:r>
            <w:r w:rsidR="008D1A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Відповідно до </w:t>
            </w:r>
            <w:r w:rsidR="007657E3"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п.13 інформаційної картки адміністративної послуги №15 </w:t>
            </w:r>
            <w:r w:rsidR="008D1A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</w:t>
            </w:r>
            <w:r w:rsidR="007657E3"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(04-03)</w:t>
            </w:r>
            <w:r w:rsid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н</w:t>
            </w:r>
            <w:r w:rsidR="007657E3"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евідповідність наданого пакета документів вимогам чинного законода</w:t>
            </w:r>
            <w:r w:rsidR="007657E3"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7657E3"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ства є підставою для відмови в наданні адміністративної послуги</w:t>
            </w:r>
          </w:p>
        </w:tc>
      </w:tr>
      <w:tr w:rsidR="00BF5626" w:rsidRPr="000F0008" w:rsidTr="005545AB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26" w:rsidRDefault="005545AB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  <w:p w:rsidR="00083B24" w:rsidRDefault="00083B2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83B24" w:rsidRDefault="00083B2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83B24" w:rsidRDefault="00083B2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83B24" w:rsidRDefault="00083B2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83B24" w:rsidRDefault="00083B2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83B24" w:rsidRDefault="00083B2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83B24" w:rsidRDefault="00083B2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83B24" w:rsidRDefault="00083B2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83B24" w:rsidRDefault="00083B2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83B24" w:rsidRDefault="00083B2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83B24" w:rsidRDefault="00083B2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83B24" w:rsidRPr="005125CC" w:rsidRDefault="00083B2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26" w:rsidRDefault="005545AB" w:rsidP="005545A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Громадянин </w:t>
            </w:r>
          </w:p>
          <w:p w:rsidR="005545AB" w:rsidRDefault="005545AB" w:rsidP="005545A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Кравченко Микита-Ілля Євгенійович</w:t>
            </w:r>
          </w:p>
          <w:p w:rsidR="00083B24" w:rsidRDefault="00083B24" w:rsidP="005545A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083B24" w:rsidRDefault="00083B24" w:rsidP="005545A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083B24" w:rsidRDefault="00083B24" w:rsidP="005545A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083B24" w:rsidRDefault="00083B24" w:rsidP="005545A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083B24" w:rsidRDefault="00083B24" w:rsidP="005545A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083B24" w:rsidRDefault="00083B24" w:rsidP="005545A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083B24" w:rsidRDefault="00083B24" w:rsidP="005545A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083B24" w:rsidRDefault="00083B24" w:rsidP="005545A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083B24" w:rsidRPr="0069153B" w:rsidRDefault="00083B24" w:rsidP="00083B2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24" w:rsidRDefault="005545AB" w:rsidP="00215F1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Розміщення існуючих 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житлової 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дівлі опер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торської, по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риття відкр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того майда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чика для зб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рігання мет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лопродукції, огорожі, воріт та нове будів</w:t>
            </w:r>
            <w:r w:rsidR="00083B2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  <w:p w:rsidR="00215F14" w:rsidRDefault="00215F14" w:rsidP="00215F1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ництво цеху з переробки ме-талопродукції</w:t>
            </w:r>
            <w:r w:rsidRPr="002940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</w:p>
          <w:p w:rsidR="00215F14" w:rsidRDefault="00215F14" w:rsidP="00083B2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215F14" w:rsidRDefault="00215F14" w:rsidP="00083B2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215F14" w:rsidRDefault="00215F14" w:rsidP="00083B2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215F14" w:rsidRDefault="00215F14" w:rsidP="00083B2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215F14" w:rsidRDefault="00215F14" w:rsidP="00083B2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215F14" w:rsidRDefault="00215F14" w:rsidP="00083B2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215F14" w:rsidRDefault="00215F14" w:rsidP="00083B2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215F14" w:rsidRDefault="00215F14" w:rsidP="00083B2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BF5626" w:rsidRPr="00083B24" w:rsidRDefault="00BF5626" w:rsidP="00083B2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26" w:rsidRDefault="008A4ED8" w:rsidP="00554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D2D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вул. Прорізна, 87/24 у Цент-рально міс</w:t>
            </w:r>
            <w:r w:rsidRPr="00BD2D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ь</w:t>
            </w:r>
            <w:r w:rsidRPr="00BD2DF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кому районі</w:t>
            </w:r>
          </w:p>
          <w:p w:rsidR="00083B24" w:rsidRDefault="00083B24" w:rsidP="00554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083B24" w:rsidRDefault="00083B24" w:rsidP="00554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083B24" w:rsidRDefault="00083B24" w:rsidP="00554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083B24" w:rsidRDefault="00083B24" w:rsidP="00554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083B24" w:rsidRDefault="00083B24" w:rsidP="00554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083B24" w:rsidRDefault="00083B24" w:rsidP="00554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083B24" w:rsidRDefault="00083B24" w:rsidP="00554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083B24" w:rsidRDefault="00083B24" w:rsidP="00554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083B24" w:rsidRPr="00BD2DF4" w:rsidRDefault="00083B24" w:rsidP="0008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D8" w:rsidRPr="00BD2DF4" w:rsidRDefault="008A4ED8" w:rsidP="008A4ED8">
            <w:pPr>
              <w:pStyle w:val="a5"/>
              <w:numPr>
                <w:ilvl w:val="0"/>
                <w:numId w:val="30"/>
              </w:numPr>
              <w:tabs>
                <w:tab w:val="left" w:pos="0"/>
                <w:tab w:val="left" w:pos="34"/>
                <w:tab w:val="left" w:pos="147"/>
                <w:tab w:val="left" w:pos="301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BD2D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ст. 118 Земельного кодексу України підставою для відмови в н</w:t>
            </w:r>
            <w:r w:rsidRPr="00BD2D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BD2D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данні дозволу на розроблення проекту землеустрою щодо відведення земельної ділянки є невідповідність місця розташування об’єкта вимогам законів, ухвалених відповідно до них нормативно-правових актів, містобудівної документації, а саме:</w:t>
            </w:r>
          </w:p>
          <w:p w:rsidR="007143F5" w:rsidRPr="00BD2DF4" w:rsidRDefault="008A4ED8" w:rsidP="007143F5">
            <w:pPr>
              <w:pStyle w:val="a5"/>
              <w:numPr>
                <w:ilvl w:val="1"/>
                <w:numId w:val="30"/>
              </w:numPr>
              <w:tabs>
                <w:tab w:val="left" w:pos="0"/>
                <w:tab w:val="left" w:pos="34"/>
                <w:tab w:val="left" w:pos="287"/>
                <w:tab w:val="left" w:pos="511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BD2DF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Вимогам </w:t>
            </w:r>
            <w:r w:rsidRPr="00BD2D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ДБН Б.1.1-14-2012 «Склад та зміст детального плану території», як-от: у графічних матеріалах порушено зміст креслень, пе</w:t>
            </w:r>
            <w:r w:rsidR="007143F5" w:rsidRPr="00BD2D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редбачених пп. 5.1.7, 5.1.10</w:t>
            </w:r>
            <w:r w:rsidRPr="00BD2D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7143F5" w:rsidRPr="00BD2DF4" w:rsidRDefault="007143F5" w:rsidP="007143F5">
            <w:pPr>
              <w:pStyle w:val="a5"/>
              <w:numPr>
                <w:ilvl w:val="1"/>
                <w:numId w:val="30"/>
              </w:numPr>
              <w:tabs>
                <w:tab w:val="left" w:pos="0"/>
                <w:tab w:val="left" w:pos="34"/>
                <w:tab w:val="left" w:pos="287"/>
                <w:tab w:val="left" w:pos="511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BD2D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виконано вимоги п.17 завдання на розроблення детального плану терит</w:t>
            </w:r>
            <w:r w:rsidRPr="00BD2D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BD2D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рії, а саме: не надано виписку з протоколу архітектурно-містобудівної ради.</w:t>
            </w:r>
          </w:p>
          <w:p w:rsidR="00083B24" w:rsidRPr="00083B24" w:rsidRDefault="007143F5" w:rsidP="00744401">
            <w:pPr>
              <w:pStyle w:val="a5"/>
              <w:numPr>
                <w:ilvl w:val="1"/>
                <w:numId w:val="30"/>
              </w:numPr>
              <w:tabs>
                <w:tab w:val="left" w:pos="0"/>
                <w:tab w:val="left" w:pos="34"/>
                <w:tab w:val="left" w:pos="429"/>
              </w:tabs>
              <w:ind w:left="5" w:firstLine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BD2DF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Невідповідність вимогам </w:t>
            </w:r>
            <w:r w:rsidRPr="00BD2DF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Наказу Міністерства аграрної політики та продовол</w:t>
            </w:r>
            <w:r w:rsidRPr="00BD2DF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Pr="00BD2DF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ства України від 02 грудня 2016 року №509 «Про затвердження Порядку викори</w:t>
            </w:r>
            <w:r w:rsidRPr="00BD2DF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</w:t>
            </w:r>
            <w:r w:rsidRPr="00BD2DF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тання Державної геодезичної референтної системи координат УСК-2000  при здій</w:t>
            </w:r>
            <w:r w:rsidR="00083B2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  <w:p w:rsidR="00215F14" w:rsidRPr="002940E5" w:rsidRDefault="00215F14" w:rsidP="00215F14">
            <w:pPr>
              <w:pStyle w:val="a5"/>
              <w:tabs>
                <w:tab w:val="left" w:pos="0"/>
                <w:tab w:val="left" w:pos="34"/>
                <w:tab w:val="left" w:pos="429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BD2DF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сненні робіт із землеустрою». Картографічні матеріали та документи із землеус</w:t>
            </w:r>
            <w:r w:rsidRPr="00BD2DF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</w:t>
            </w:r>
            <w:r w:rsidRPr="00BD2DF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рою, створені в системах координат СК-42, СК-63 та місцевих системах коорд</w:t>
            </w:r>
            <w:r w:rsidRPr="00BD2DF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и</w:t>
            </w:r>
            <w:r w:rsidRPr="00BD2DF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нат, утворених від них, переводяться в систему координат УСК-2000. Надані мат</w:t>
            </w:r>
            <w:r w:rsidRPr="00BD2DF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BD2DF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ріали не зв’язані із системою координат УСК – 2000.</w:t>
            </w:r>
          </w:p>
          <w:p w:rsidR="002940E5" w:rsidRPr="00215F14" w:rsidRDefault="00215F14" w:rsidP="00215F14">
            <w:pPr>
              <w:pStyle w:val="a5"/>
              <w:numPr>
                <w:ilvl w:val="0"/>
                <w:numId w:val="30"/>
              </w:numPr>
              <w:tabs>
                <w:tab w:val="left" w:pos="0"/>
                <w:tab w:val="left" w:pos="34"/>
                <w:tab w:val="left" w:pos="287"/>
              </w:tabs>
              <w:ind w:left="5" w:hanging="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вимогам чинного законодавства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є підставою для відмови в наданні адміністративної послуги, що передбачено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ст.5 Закону України «Про адміністративні послуги»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 п.13 інформаційної картки адміністративної послуги №15 (04-03)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«Видача рішення міської ради про затве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дження детального плану територій та надання дозволу на розробку відповідного проекту землеустрою»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затвердженої рішенням виконком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міської ради                    від 14.03.2018 №122 «Про реформування адміністративних, інших публічних по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луг у органах місцевого самоврядування м. Кривого Рогу», зі змінами, затвердж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ними рішенням виконкому міської ради від 12.06.2019 №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307</w:t>
            </w:r>
          </w:p>
        </w:tc>
      </w:tr>
      <w:tr w:rsidR="002940E5" w:rsidRPr="000F0008" w:rsidTr="005545AB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0E5" w:rsidRPr="00744401" w:rsidRDefault="00744401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444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F14" w:rsidRDefault="00215F14" w:rsidP="00215F14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A26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Громадянки Калінюк </w:t>
            </w:r>
          </w:p>
          <w:p w:rsidR="002940E5" w:rsidRPr="00744401" w:rsidRDefault="00215F14" w:rsidP="00744401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A26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Ольга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3B24" w:rsidRPr="00744401" w:rsidRDefault="00744401" w:rsidP="00083B2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A26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Будівництво та обслугов</w:t>
            </w:r>
            <w:r w:rsidRPr="007A26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Pr="007A26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вання житло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40E5" w:rsidRPr="00744401" w:rsidRDefault="00744401" w:rsidP="00744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A26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вул. Шма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сь</w:t>
            </w:r>
            <w:r w:rsidRPr="007A26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ка, 30 та між домово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401" w:rsidRPr="00744401" w:rsidRDefault="00744401" w:rsidP="00744401">
            <w:pPr>
              <w:pStyle w:val="a5"/>
              <w:numPr>
                <w:ilvl w:val="0"/>
                <w:numId w:val="31"/>
              </w:numPr>
              <w:tabs>
                <w:tab w:val="left" w:pos="5"/>
                <w:tab w:val="left" w:pos="34"/>
                <w:tab w:val="left" w:pos="287"/>
              </w:tabs>
              <w:ind w:left="5" w:firstLine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7A26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ст. 118 Земельного кодексу України підставою для відмови в н</w:t>
            </w:r>
            <w:r w:rsidRPr="007A26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7A26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данні дозволу на розроблення проекту землеустрою щодо відведення земельної ділянки є невідповідність місця розташування об’єкта вимогам законів, ухвалених </w:t>
            </w:r>
          </w:p>
        </w:tc>
      </w:tr>
      <w:tr w:rsidR="00215F14" w:rsidRPr="00664F11" w:rsidTr="005545AB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F14" w:rsidRPr="002940E5" w:rsidRDefault="00215F1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940E5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F14" w:rsidRPr="002940E5" w:rsidRDefault="00215F14" w:rsidP="002940E5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2940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5F14" w:rsidRPr="002940E5" w:rsidRDefault="00215F14" w:rsidP="00215F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2940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5F14" w:rsidRPr="002940E5" w:rsidRDefault="00215F14" w:rsidP="0029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2940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F14" w:rsidRPr="002940E5" w:rsidRDefault="00215F14" w:rsidP="00215F14">
            <w:pPr>
              <w:pStyle w:val="a5"/>
              <w:tabs>
                <w:tab w:val="left" w:pos="5"/>
                <w:tab w:val="left" w:pos="34"/>
              </w:tabs>
              <w:ind w:lef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940E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</w:tr>
      <w:tr w:rsidR="005545AB" w:rsidRPr="001A048C" w:rsidTr="005545AB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AB" w:rsidRPr="007A26C0" w:rsidRDefault="005545AB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AB" w:rsidRPr="007A26C0" w:rsidRDefault="00744401" w:rsidP="005545A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A26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Миколаївна,</w:t>
            </w:r>
          </w:p>
          <w:p w:rsidR="005545AB" w:rsidRPr="007A26C0" w:rsidRDefault="005545AB" w:rsidP="005545A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A26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Сидорова </w:t>
            </w:r>
          </w:p>
          <w:p w:rsidR="005545AB" w:rsidRPr="007A26C0" w:rsidRDefault="005545AB" w:rsidP="005545A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A26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Марина</w:t>
            </w:r>
          </w:p>
          <w:p w:rsidR="005545AB" w:rsidRPr="007A26C0" w:rsidRDefault="005545AB" w:rsidP="005545A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A26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Анатоліївна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43F5" w:rsidRPr="007A26C0" w:rsidRDefault="007143F5" w:rsidP="007143F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A26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вих будинків, </w:t>
            </w:r>
          </w:p>
          <w:p w:rsidR="007143F5" w:rsidRPr="007A26C0" w:rsidRDefault="007A26C0" w:rsidP="007143F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</w:t>
            </w:r>
            <w:r w:rsidR="002940E5" w:rsidRPr="007A26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оспо</w:t>
            </w:r>
            <w:r w:rsidR="007143F5" w:rsidRPr="007A26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дарс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ь-</w:t>
            </w:r>
            <w:r w:rsidR="007143F5" w:rsidRPr="007A26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ких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7143F5" w:rsidRPr="007A26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будівель і споруд</w:t>
            </w:r>
          </w:p>
          <w:p w:rsidR="005545AB" w:rsidRPr="007A26C0" w:rsidRDefault="005545AB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43F5" w:rsidRPr="007A26C0" w:rsidRDefault="007143F5" w:rsidP="00714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A26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лодіння 30 і</w:t>
            </w:r>
            <w:r w:rsidR="007A26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45а на        </w:t>
            </w:r>
            <w:r w:rsidRPr="007A26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вул. Шма</w:t>
            </w:r>
            <w:r w:rsidR="007A26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ківсь</w:t>
            </w:r>
          </w:p>
          <w:p w:rsidR="005545AB" w:rsidRPr="007A26C0" w:rsidRDefault="007143F5" w:rsidP="00714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A26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кій у Сакс</w:t>
            </w:r>
            <w:r w:rsidRPr="007A26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</w:t>
            </w:r>
            <w:r w:rsidRPr="007A26C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ганському районі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3F5" w:rsidRPr="007A26C0" w:rsidRDefault="007143F5" w:rsidP="00744401">
            <w:pPr>
              <w:pStyle w:val="a5"/>
              <w:tabs>
                <w:tab w:val="left" w:pos="0"/>
                <w:tab w:val="left" w:pos="34"/>
                <w:tab w:val="left" w:pos="287"/>
              </w:tabs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7A26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них нормативно-правових ак</w:t>
            </w:r>
            <w:r w:rsidR="002940E5" w:rsidRPr="007A26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тів, містобудівної документації, а саме:</w:t>
            </w:r>
            <w:r w:rsidRPr="007A26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7143F5" w:rsidRPr="007A26C0" w:rsidRDefault="007143F5" w:rsidP="00744401">
            <w:pPr>
              <w:pStyle w:val="a5"/>
              <w:numPr>
                <w:ilvl w:val="1"/>
                <w:numId w:val="38"/>
              </w:numPr>
              <w:tabs>
                <w:tab w:val="left" w:pos="0"/>
                <w:tab w:val="left" w:pos="34"/>
                <w:tab w:val="left" w:pos="43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7A26C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Невідповідність </w:t>
            </w:r>
            <w:r w:rsidRPr="007A26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наданої документації</w:t>
            </w:r>
            <w:r w:rsidRPr="007A26C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вимогам </w:t>
            </w:r>
            <w:r w:rsidRPr="007A26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ДБН Б.1.1-14-2012 «Склад та зміст детального плану території», а саме: у графічних матеріалах порушено </w:t>
            </w:r>
            <w:r w:rsidR="007A26C0" w:rsidRPr="007A26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зміст креслень, передбачених пп. 5.1.7, 5.1.10.</w:t>
            </w:r>
          </w:p>
          <w:p w:rsidR="007143F5" w:rsidRPr="007A26C0" w:rsidRDefault="007143F5" w:rsidP="00744401">
            <w:pPr>
              <w:pStyle w:val="a5"/>
              <w:numPr>
                <w:ilvl w:val="1"/>
                <w:numId w:val="38"/>
              </w:numPr>
              <w:tabs>
                <w:tab w:val="left" w:pos="0"/>
                <w:tab w:val="left" w:pos="34"/>
                <w:tab w:val="left" w:pos="43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7A26C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Невідповідність вимогам </w:t>
            </w:r>
            <w:r w:rsidRPr="007A26C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Наказу Міністерства аграрної політики та продов</w:t>
            </w:r>
            <w:r w:rsidRPr="007A26C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7A26C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льства України від 02 грудня 2016 року №509 «Про затвердження Порядку вик</w:t>
            </w:r>
            <w:r w:rsidRPr="007A26C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r w:rsidRPr="007A26C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ристання Державної геодезичної референтної системи координат УСК-2000  при здійсненні робіт із землеустрою». Картографічні матеріали та документи із земл</w:t>
            </w:r>
            <w:r w:rsidRPr="007A26C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Pr="007A26C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устрою, створені в системах координат СК-42, СК-63 та місцевих системах коо</w:t>
            </w:r>
            <w:r w:rsidRPr="007A26C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</w:t>
            </w:r>
            <w:r w:rsidRPr="007A26C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динат, утворених від них, переводяться в систему координат УСК-2000. Надані матеріали не зв’язані із системою координат УСК – 2000.</w:t>
            </w:r>
          </w:p>
          <w:p w:rsidR="007A26C0" w:rsidRPr="007A26C0" w:rsidRDefault="007A26C0" w:rsidP="00744401">
            <w:pPr>
              <w:pStyle w:val="a5"/>
              <w:numPr>
                <w:ilvl w:val="0"/>
                <w:numId w:val="38"/>
              </w:numPr>
              <w:tabs>
                <w:tab w:val="left" w:pos="0"/>
                <w:tab w:val="left" w:pos="34"/>
                <w:tab w:val="left" w:pos="231"/>
                <w:tab w:val="left" w:pos="437"/>
              </w:tabs>
              <w:ind w:left="5" w:firstLine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вимогам чинного законодавства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 підставою для відмови в наданні адміністративної послуги, що передбачено ст.5 Закону України «Про адміністративні послуги»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 п.13 інформаційної картки а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міністративної послуги №15 (04-03)</w:t>
            </w:r>
            <w:r w:rsidR="005035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«Видача рішення міської ради про затве</w:t>
            </w:r>
            <w:r w:rsidR="005035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="005035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дження детального плану територій та надання дозволу на розробку відповідного проекту землеустрою»</w:t>
            </w:r>
            <w:r w:rsidR="00503530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затвердженої рішенням виконком</w:t>
            </w:r>
            <w:r w:rsidR="005035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міської ради від 14.03.2018 №122 «Про реформування адміністративних, інших публічних послуг у органах місцевого самоврядування м. Кривого Рогу», зі змінами, затвердженими рішенням виконкому міської ради від 12.06.2019 №</w:t>
            </w:r>
            <w:r w:rsidR="00503530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307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5545AB" w:rsidRPr="007A26C0" w:rsidRDefault="007143F5" w:rsidP="00744401">
            <w:pPr>
              <w:pStyle w:val="a5"/>
              <w:numPr>
                <w:ilvl w:val="0"/>
                <w:numId w:val="38"/>
              </w:numPr>
              <w:tabs>
                <w:tab w:val="left" w:pos="34"/>
                <w:tab w:val="left" w:pos="287"/>
                <w:tab w:val="left" w:pos="429"/>
              </w:tabs>
              <w:ind w:left="5" w:firstLine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7A26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Відповідно </w:t>
            </w:r>
            <w:r w:rsidR="00F13D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поданих графічних матеріалів</w:t>
            </w:r>
            <w:r w:rsidRPr="007A26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земельній діл</w:t>
            </w:r>
            <w:r w:rsidR="00F13D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янці розташовано об’єкт нерухомого</w:t>
            </w:r>
            <w:r w:rsidRPr="007A26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майна, на який відсутні правоустановчі документи</w:t>
            </w:r>
          </w:p>
        </w:tc>
      </w:tr>
    </w:tbl>
    <w:p w:rsidR="009664E0" w:rsidRDefault="009664E0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5E34" w:rsidRDefault="000B5E34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44401" w:rsidRPr="008259B3" w:rsidRDefault="00744401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73DB" w:rsidRPr="009363DF" w:rsidRDefault="009710A0" w:rsidP="009363DF">
      <w:pPr>
        <w:tabs>
          <w:tab w:val="left" w:pos="567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6E1806"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AA43C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        </w:t>
      </w:r>
      <w:r w:rsidR="001C6BC6"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Сергій </w:t>
      </w:r>
      <w:r w:rsidR="006E1806"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sectPr w:rsidR="005273DB" w:rsidRPr="009363DF" w:rsidSect="008D1A13">
      <w:headerReference w:type="even" r:id="rId9"/>
      <w:headerReference w:type="default" r:id="rId10"/>
      <w:pgSz w:w="16838" w:h="11906" w:orient="landscape" w:code="9"/>
      <w:pgMar w:top="568" w:right="964" w:bottom="567" w:left="1134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EA8" w:rsidRDefault="00BC2EA8" w:rsidP="004C21FC">
      <w:pPr>
        <w:spacing w:after="0" w:line="240" w:lineRule="auto"/>
      </w:pPr>
      <w:r>
        <w:separator/>
      </w:r>
    </w:p>
  </w:endnote>
  <w:endnote w:type="continuationSeparator" w:id="0">
    <w:p w:rsidR="00BC2EA8" w:rsidRDefault="00BC2EA8" w:rsidP="004C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EA8" w:rsidRDefault="00BC2EA8" w:rsidP="004C21FC">
      <w:pPr>
        <w:spacing w:after="0" w:line="240" w:lineRule="auto"/>
      </w:pPr>
      <w:r>
        <w:separator/>
      </w:r>
    </w:p>
  </w:footnote>
  <w:footnote w:type="continuationSeparator" w:id="0">
    <w:p w:rsidR="00BC2EA8" w:rsidRDefault="00BC2EA8" w:rsidP="004C2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03530" w:rsidRDefault="00ED3F42">
        <w:pPr>
          <w:pStyle w:val="a8"/>
          <w:jc w:val="center"/>
        </w:pPr>
        <w:r w:rsidRPr="00706F1E">
          <w:rPr>
            <w:rFonts w:ascii="Times New Roman" w:hAnsi="Times New Roman" w:cs="Times New Roman"/>
          </w:rPr>
          <w:fldChar w:fldCharType="begin"/>
        </w:r>
        <w:r w:rsidR="00503530" w:rsidRPr="00706F1E">
          <w:rPr>
            <w:rFonts w:ascii="Times New Roman" w:hAnsi="Times New Roman" w:cs="Times New Roman"/>
          </w:rPr>
          <w:instrText>PAGE   \* MERGEFORMAT</w:instrText>
        </w:r>
        <w:r w:rsidRPr="00706F1E">
          <w:rPr>
            <w:rFonts w:ascii="Times New Roman" w:hAnsi="Times New Roman" w:cs="Times New Roman"/>
          </w:rPr>
          <w:fldChar w:fldCharType="separate"/>
        </w:r>
        <w:r w:rsidR="00157E79">
          <w:rPr>
            <w:rFonts w:ascii="Times New Roman" w:hAnsi="Times New Roman" w:cs="Times New Roman"/>
            <w:noProof/>
          </w:rPr>
          <w:t>6</w:t>
        </w:r>
        <w:r w:rsidRPr="00706F1E">
          <w:rPr>
            <w:rFonts w:ascii="Times New Roman" w:hAnsi="Times New Roman" w:cs="Times New Roman"/>
          </w:rPr>
          <w:fldChar w:fldCharType="end"/>
        </w:r>
      </w:p>
    </w:sdtContent>
  </w:sdt>
  <w:p w:rsidR="00503530" w:rsidRPr="00FD0C98" w:rsidRDefault="00503530" w:rsidP="000517D1">
    <w:pPr>
      <w:pStyle w:val="a8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47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03530" w:rsidRDefault="00ED3F42" w:rsidP="008D66C2">
        <w:pPr>
          <w:pStyle w:val="a8"/>
          <w:jc w:val="center"/>
        </w:pPr>
        <w:r w:rsidRPr="00706F1E">
          <w:rPr>
            <w:rFonts w:ascii="Times New Roman" w:hAnsi="Times New Roman" w:cs="Times New Roman"/>
          </w:rPr>
          <w:fldChar w:fldCharType="begin"/>
        </w:r>
        <w:r w:rsidR="00503530" w:rsidRPr="00706F1E">
          <w:rPr>
            <w:rFonts w:ascii="Times New Roman" w:hAnsi="Times New Roman" w:cs="Times New Roman"/>
          </w:rPr>
          <w:instrText>PAGE   \* MERGEFORMAT</w:instrText>
        </w:r>
        <w:r w:rsidRPr="00706F1E">
          <w:rPr>
            <w:rFonts w:ascii="Times New Roman" w:hAnsi="Times New Roman" w:cs="Times New Roman"/>
          </w:rPr>
          <w:fldChar w:fldCharType="separate"/>
        </w:r>
        <w:r w:rsidR="00157E79">
          <w:rPr>
            <w:rFonts w:ascii="Times New Roman" w:hAnsi="Times New Roman" w:cs="Times New Roman"/>
            <w:noProof/>
          </w:rPr>
          <w:t>5</w:t>
        </w:r>
        <w:r w:rsidRPr="00706F1E">
          <w:rPr>
            <w:rFonts w:ascii="Times New Roman" w:hAnsi="Times New Roman" w:cs="Times New Roman"/>
          </w:rPr>
          <w:fldChar w:fldCharType="end"/>
        </w:r>
      </w:p>
    </w:sdtContent>
  </w:sdt>
  <w:p w:rsidR="00503530" w:rsidRPr="00FD0C98" w:rsidRDefault="00503530" w:rsidP="008D66C2">
    <w:pPr>
      <w:pStyle w:val="a8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C15"/>
    <w:multiLevelType w:val="multilevel"/>
    <w:tmpl w:val="0972C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0CC513A"/>
    <w:multiLevelType w:val="hybridMultilevel"/>
    <w:tmpl w:val="B35E90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95CD2"/>
    <w:multiLevelType w:val="multilevel"/>
    <w:tmpl w:val="06461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78D5F36"/>
    <w:multiLevelType w:val="multilevel"/>
    <w:tmpl w:val="D6B68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2222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2222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222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22222"/>
      </w:rPr>
    </w:lvl>
  </w:abstractNum>
  <w:abstractNum w:abstractNumId="4">
    <w:nsid w:val="08CD3F92"/>
    <w:multiLevelType w:val="multilevel"/>
    <w:tmpl w:val="1C1C9D6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E435592"/>
    <w:multiLevelType w:val="multilevel"/>
    <w:tmpl w:val="0C3CCB1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FB598E"/>
    <w:multiLevelType w:val="multilevel"/>
    <w:tmpl w:val="AC92C7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4790E2D"/>
    <w:multiLevelType w:val="multilevel"/>
    <w:tmpl w:val="20525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8">
    <w:nsid w:val="157F4C50"/>
    <w:multiLevelType w:val="multilevel"/>
    <w:tmpl w:val="CDA82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9D373E9"/>
    <w:multiLevelType w:val="hybridMultilevel"/>
    <w:tmpl w:val="B35E90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42A03"/>
    <w:multiLevelType w:val="multilevel"/>
    <w:tmpl w:val="2FE0E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61B13A0"/>
    <w:multiLevelType w:val="multilevel"/>
    <w:tmpl w:val="39EEB7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2">
    <w:nsid w:val="26B47BCD"/>
    <w:multiLevelType w:val="multilevel"/>
    <w:tmpl w:val="B392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13">
    <w:nsid w:val="28B43781"/>
    <w:multiLevelType w:val="multilevel"/>
    <w:tmpl w:val="233E6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FBB4A4D"/>
    <w:multiLevelType w:val="hybridMultilevel"/>
    <w:tmpl w:val="FDA42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A392F"/>
    <w:multiLevelType w:val="multilevel"/>
    <w:tmpl w:val="04E88C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1BE70E8"/>
    <w:multiLevelType w:val="multilevel"/>
    <w:tmpl w:val="1F3E1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1D73ACA"/>
    <w:multiLevelType w:val="multilevel"/>
    <w:tmpl w:val="1658AA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8">
    <w:nsid w:val="3D0C3EEB"/>
    <w:multiLevelType w:val="multilevel"/>
    <w:tmpl w:val="B392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19">
    <w:nsid w:val="40D853D0"/>
    <w:multiLevelType w:val="multilevel"/>
    <w:tmpl w:val="166455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6710F2E"/>
    <w:multiLevelType w:val="multilevel"/>
    <w:tmpl w:val="F4085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4A1C521C"/>
    <w:multiLevelType w:val="multilevel"/>
    <w:tmpl w:val="A13C13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4E850FAC"/>
    <w:multiLevelType w:val="multilevel"/>
    <w:tmpl w:val="0972C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F0B182D"/>
    <w:multiLevelType w:val="multilevel"/>
    <w:tmpl w:val="5308B9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50E3DFD"/>
    <w:multiLevelType w:val="multilevel"/>
    <w:tmpl w:val="E2186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9654488"/>
    <w:multiLevelType w:val="hybridMultilevel"/>
    <w:tmpl w:val="9CD883C6"/>
    <w:lvl w:ilvl="0" w:tplc="AA72636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D4F4F"/>
    <w:multiLevelType w:val="multilevel"/>
    <w:tmpl w:val="45E6E6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27">
    <w:nsid w:val="61B52F02"/>
    <w:multiLevelType w:val="multilevel"/>
    <w:tmpl w:val="06461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764458A"/>
    <w:multiLevelType w:val="multilevel"/>
    <w:tmpl w:val="015EC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29">
    <w:nsid w:val="6A87059A"/>
    <w:multiLevelType w:val="multilevel"/>
    <w:tmpl w:val="B78AC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6C8620DD"/>
    <w:multiLevelType w:val="multilevel"/>
    <w:tmpl w:val="D76ABD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1">
    <w:nsid w:val="6CC75B18"/>
    <w:multiLevelType w:val="multilevel"/>
    <w:tmpl w:val="1F3E1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748C607B"/>
    <w:multiLevelType w:val="multilevel"/>
    <w:tmpl w:val="BE6CC398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3" w:hanging="1800"/>
      </w:pPr>
      <w:rPr>
        <w:rFonts w:hint="default"/>
      </w:rPr>
    </w:lvl>
  </w:abstractNum>
  <w:abstractNum w:abstractNumId="33">
    <w:nsid w:val="74F474A7"/>
    <w:multiLevelType w:val="multilevel"/>
    <w:tmpl w:val="EA789B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67361DA"/>
    <w:multiLevelType w:val="multilevel"/>
    <w:tmpl w:val="73FCEB90"/>
    <w:lvl w:ilvl="0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6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abstractNum w:abstractNumId="36">
    <w:nsid w:val="7CC43A5E"/>
    <w:multiLevelType w:val="multilevel"/>
    <w:tmpl w:val="DFAA1A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FEB1C6D"/>
    <w:multiLevelType w:val="hybridMultilevel"/>
    <w:tmpl w:val="B35E90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"/>
  </w:num>
  <w:num w:numId="3">
    <w:abstractNumId w:val="9"/>
  </w:num>
  <w:num w:numId="4">
    <w:abstractNumId w:val="37"/>
  </w:num>
  <w:num w:numId="5">
    <w:abstractNumId w:val="14"/>
  </w:num>
  <w:num w:numId="6">
    <w:abstractNumId w:val="25"/>
  </w:num>
  <w:num w:numId="7">
    <w:abstractNumId w:val="10"/>
  </w:num>
  <w:num w:numId="8">
    <w:abstractNumId w:val="7"/>
  </w:num>
  <w:num w:numId="9">
    <w:abstractNumId w:val="24"/>
  </w:num>
  <w:num w:numId="10">
    <w:abstractNumId w:val="28"/>
  </w:num>
  <w:num w:numId="11">
    <w:abstractNumId w:val="13"/>
  </w:num>
  <w:num w:numId="12">
    <w:abstractNumId w:val="3"/>
  </w:num>
  <w:num w:numId="13">
    <w:abstractNumId w:val="18"/>
  </w:num>
  <w:num w:numId="14">
    <w:abstractNumId w:val="12"/>
  </w:num>
  <w:num w:numId="15">
    <w:abstractNumId w:val="31"/>
  </w:num>
  <w:num w:numId="16">
    <w:abstractNumId w:val="32"/>
  </w:num>
  <w:num w:numId="17">
    <w:abstractNumId w:val="16"/>
  </w:num>
  <w:num w:numId="18">
    <w:abstractNumId w:val="17"/>
  </w:num>
  <w:num w:numId="19">
    <w:abstractNumId w:val="23"/>
  </w:num>
  <w:num w:numId="20">
    <w:abstractNumId w:val="15"/>
  </w:num>
  <w:num w:numId="21">
    <w:abstractNumId w:val="26"/>
  </w:num>
  <w:num w:numId="22">
    <w:abstractNumId w:val="35"/>
  </w:num>
  <w:num w:numId="23">
    <w:abstractNumId w:val="22"/>
  </w:num>
  <w:num w:numId="24">
    <w:abstractNumId w:val="33"/>
  </w:num>
  <w:num w:numId="25">
    <w:abstractNumId w:val="27"/>
  </w:num>
  <w:num w:numId="26">
    <w:abstractNumId w:val="8"/>
  </w:num>
  <w:num w:numId="27">
    <w:abstractNumId w:val="0"/>
  </w:num>
  <w:num w:numId="28">
    <w:abstractNumId w:val="6"/>
  </w:num>
  <w:num w:numId="29">
    <w:abstractNumId w:val="19"/>
  </w:num>
  <w:num w:numId="30">
    <w:abstractNumId w:val="20"/>
  </w:num>
  <w:num w:numId="31">
    <w:abstractNumId w:val="29"/>
  </w:num>
  <w:num w:numId="32">
    <w:abstractNumId w:val="2"/>
  </w:num>
  <w:num w:numId="33">
    <w:abstractNumId w:val="30"/>
  </w:num>
  <w:num w:numId="34">
    <w:abstractNumId w:val="5"/>
  </w:num>
  <w:num w:numId="35">
    <w:abstractNumId w:val="11"/>
  </w:num>
  <w:num w:numId="36">
    <w:abstractNumId w:val="4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evenAndOddHeaders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58"/>
    <w:rsid w:val="000031BC"/>
    <w:rsid w:val="00003679"/>
    <w:rsid w:val="00003DEA"/>
    <w:rsid w:val="000121BD"/>
    <w:rsid w:val="00012331"/>
    <w:rsid w:val="00015AEA"/>
    <w:rsid w:val="00020944"/>
    <w:rsid w:val="00020A6E"/>
    <w:rsid w:val="00023024"/>
    <w:rsid w:val="0002683D"/>
    <w:rsid w:val="0003638B"/>
    <w:rsid w:val="00040C4D"/>
    <w:rsid w:val="000517D1"/>
    <w:rsid w:val="00055691"/>
    <w:rsid w:val="00057743"/>
    <w:rsid w:val="0006201D"/>
    <w:rsid w:val="00063665"/>
    <w:rsid w:val="000677E9"/>
    <w:rsid w:val="00067C2D"/>
    <w:rsid w:val="0007030A"/>
    <w:rsid w:val="00080779"/>
    <w:rsid w:val="00083B24"/>
    <w:rsid w:val="000868C6"/>
    <w:rsid w:val="00091293"/>
    <w:rsid w:val="00095C55"/>
    <w:rsid w:val="00096A87"/>
    <w:rsid w:val="000A2BE4"/>
    <w:rsid w:val="000B0384"/>
    <w:rsid w:val="000B5E34"/>
    <w:rsid w:val="000C33EE"/>
    <w:rsid w:val="000C3D2E"/>
    <w:rsid w:val="000D2C5A"/>
    <w:rsid w:val="000D651D"/>
    <w:rsid w:val="000E7817"/>
    <w:rsid w:val="000F0008"/>
    <w:rsid w:val="000F59D0"/>
    <w:rsid w:val="000F6330"/>
    <w:rsid w:val="00105193"/>
    <w:rsid w:val="00105813"/>
    <w:rsid w:val="00106E7D"/>
    <w:rsid w:val="00107C52"/>
    <w:rsid w:val="00110CA9"/>
    <w:rsid w:val="00111DF5"/>
    <w:rsid w:val="00114A43"/>
    <w:rsid w:val="00121525"/>
    <w:rsid w:val="00122821"/>
    <w:rsid w:val="00122CFE"/>
    <w:rsid w:val="00123FA3"/>
    <w:rsid w:val="00125B01"/>
    <w:rsid w:val="001334F2"/>
    <w:rsid w:val="00133BB2"/>
    <w:rsid w:val="001347E1"/>
    <w:rsid w:val="001461C3"/>
    <w:rsid w:val="0015056B"/>
    <w:rsid w:val="00157E79"/>
    <w:rsid w:val="00163EFB"/>
    <w:rsid w:val="00165814"/>
    <w:rsid w:val="0016598D"/>
    <w:rsid w:val="0017550B"/>
    <w:rsid w:val="00180EEE"/>
    <w:rsid w:val="001838B9"/>
    <w:rsid w:val="00195C9D"/>
    <w:rsid w:val="001A01C7"/>
    <w:rsid w:val="001A048C"/>
    <w:rsid w:val="001A5495"/>
    <w:rsid w:val="001A7A11"/>
    <w:rsid w:val="001B12BE"/>
    <w:rsid w:val="001C1524"/>
    <w:rsid w:val="001C274E"/>
    <w:rsid w:val="001C6BC6"/>
    <w:rsid w:val="001D119D"/>
    <w:rsid w:val="001E1D0F"/>
    <w:rsid w:val="001E262D"/>
    <w:rsid w:val="001E6A08"/>
    <w:rsid w:val="001F0E23"/>
    <w:rsid w:val="001F1FB5"/>
    <w:rsid w:val="001F4D3A"/>
    <w:rsid w:val="001F50C5"/>
    <w:rsid w:val="001F745E"/>
    <w:rsid w:val="001F78EB"/>
    <w:rsid w:val="00205EDD"/>
    <w:rsid w:val="002069A1"/>
    <w:rsid w:val="00213878"/>
    <w:rsid w:val="002143D4"/>
    <w:rsid w:val="00215F14"/>
    <w:rsid w:val="00216551"/>
    <w:rsid w:val="00225D07"/>
    <w:rsid w:val="00226856"/>
    <w:rsid w:val="0023470D"/>
    <w:rsid w:val="00236519"/>
    <w:rsid w:val="00236B85"/>
    <w:rsid w:val="00237E40"/>
    <w:rsid w:val="00244C9A"/>
    <w:rsid w:val="002505C7"/>
    <w:rsid w:val="00252A3A"/>
    <w:rsid w:val="00256306"/>
    <w:rsid w:val="0025667E"/>
    <w:rsid w:val="002622B0"/>
    <w:rsid w:val="00262E14"/>
    <w:rsid w:val="002656D8"/>
    <w:rsid w:val="002700E8"/>
    <w:rsid w:val="00277876"/>
    <w:rsid w:val="002940E5"/>
    <w:rsid w:val="002A4DB8"/>
    <w:rsid w:val="002C0362"/>
    <w:rsid w:val="002C2317"/>
    <w:rsid w:val="002C6250"/>
    <w:rsid w:val="002C6E1A"/>
    <w:rsid w:val="002D0CB5"/>
    <w:rsid w:val="002E02F2"/>
    <w:rsid w:val="002E18BE"/>
    <w:rsid w:val="002F5573"/>
    <w:rsid w:val="00301BD3"/>
    <w:rsid w:val="003028AA"/>
    <w:rsid w:val="00317B77"/>
    <w:rsid w:val="003277CA"/>
    <w:rsid w:val="00330038"/>
    <w:rsid w:val="003318B6"/>
    <w:rsid w:val="00335777"/>
    <w:rsid w:val="00347F21"/>
    <w:rsid w:val="00355530"/>
    <w:rsid w:val="00355C70"/>
    <w:rsid w:val="00356330"/>
    <w:rsid w:val="00360921"/>
    <w:rsid w:val="00365605"/>
    <w:rsid w:val="003859FA"/>
    <w:rsid w:val="00392545"/>
    <w:rsid w:val="0039270B"/>
    <w:rsid w:val="00395470"/>
    <w:rsid w:val="00395B30"/>
    <w:rsid w:val="003A0A5A"/>
    <w:rsid w:val="003B0FC6"/>
    <w:rsid w:val="003B15DB"/>
    <w:rsid w:val="003C6DBA"/>
    <w:rsid w:val="003C7724"/>
    <w:rsid w:val="003D0B4D"/>
    <w:rsid w:val="003D556F"/>
    <w:rsid w:val="003E3F41"/>
    <w:rsid w:val="003E5443"/>
    <w:rsid w:val="003F571E"/>
    <w:rsid w:val="004030DC"/>
    <w:rsid w:val="00406675"/>
    <w:rsid w:val="00416768"/>
    <w:rsid w:val="00425B26"/>
    <w:rsid w:val="004262AB"/>
    <w:rsid w:val="00435592"/>
    <w:rsid w:val="00443141"/>
    <w:rsid w:val="004457DB"/>
    <w:rsid w:val="00447B80"/>
    <w:rsid w:val="00454B4A"/>
    <w:rsid w:val="0045690F"/>
    <w:rsid w:val="0046085C"/>
    <w:rsid w:val="00462862"/>
    <w:rsid w:val="00464109"/>
    <w:rsid w:val="00466C20"/>
    <w:rsid w:val="004841E1"/>
    <w:rsid w:val="00484A79"/>
    <w:rsid w:val="00494CB0"/>
    <w:rsid w:val="004A70A2"/>
    <w:rsid w:val="004A7D5D"/>
    <w:rsid w:val="004C21FC"/>
    <w:rsid w:val="004C5CA6"/>
    <w:rsid w:val="004D5754"/>
    <w:rsid w:val="004D747F"/>
    <w:rsid w:val="004D7C20"/>
    <w:rsid w:val="004E3342"/>
    <w:rsid w:val="004F2447"/>
    <w:rsid w:val="004F63AF"/>
    <w:rsid w:val="00502005"/>
    <w:rsid w:val="00503530"/>
    <w:rsid w:val="005125CC"/>
    <w:rsid w:val="00515139"/>
    <w:rsid w:val="00516DBF"/>
    <w:rsid w:val="00525603"/>
    <w:rsid w:val="005273DB"/>
    <w:rsid w:val="00536F3F"/>
    <w:rsid w:val="00542261"/>
    <w:rsid w:val="00542944"/>
    <w:rsid w:val="00543DF7"/>
    <w:rsid w:val="00551CE1"/>
    <w:rsid w:val="005545AB"/>
    <w:rsid w:val="0056246F"/>
    <w:rsid w:val="00562E92"/>
    <w:rsid w:val="0056497E"/>
    <w:rsid w:val="00565D63"/>
    <w:rsid w:val="00576B45"/>
    <w:rsid w:val="00580C42"/>
    <w:rsid w:val="00582C55"/>
    <w:rsid w:val="005859F4"/>
    <w:rsid w:val="00586B72"/>
    <w:rsid w:val="0058768B"/>
    <w:rsid w:val="00593182"/>
    <w:rsid w:val="005938FF"/>
    <w:rsid w:val="005A1172"/>
    <w:rsid w:val="005A4A59"/>
    <w:rsid w:val="005A78FB"/>
    <w:rsid w:val="005B1DFE"/>
    <w:rsid w:val="005B6C39"/>
    <w:rsid w:val="005C16C5"/>
    <w:rsid w:val="005C584B"/>
    <w:rsid w:val="005D73EE"/>
    <w:rsid w:val="005E0DBE"/>
    <w:rsid w:val="005E5184"/>
    <w:rsid w:val="005E7F55"/>
    <w:rsid w:val="005F0E30"/>
    <w:rsid w:val="005F5B84"/>
    <w:rsid w:val="005F6BDF"/>
    <w:rsid w:val="00603687"/>
    <w:rsid w:val="00605AB4"/>
    <w:rsid w:val="00605FCC"/>
    <w:rsid w:val="00613BC9"/>
    <w:rsid w:val="006363C8"/>
    <w:rsid w:val="006376FC"/>
    <w:rsid w:val="00642E47"/>
    <w:rsid w:val="00653292"/>
    <w:rsid w:val="0065665A"/>
    <w:rsid w:val="00664F11"/>
    <w:rsid w:val="0066524B"/>
    <w:rsid w:val="00666820"/>
    <w:rsid w:val="006717A8"/>
    <w:rsid w:val="006718A6"/>
    <w:rsid w:val="00673C3E"/>
    <w:rsid w:val="00674032"/>
    <w:rsid w:val="00675831"/>
    <w:rsid w:val="0068779E"/>
    <w:rsid w:val="00690B63"/>
    <w:rsid w:val="0069153B"/>
    <w:rsid w:val="006933F0"/>
    <w:rsid w:val="006949AB"/>
    <w:rsid w:val="00695517"/>
    <w:rsid w:val="006959E6"/>
    <w:rsid w:val="006A07F2"/>
    <w:rsid w:val="006A1817"/>
    <w:rsid w:val="006A456A"/>
    <w:rsid w:val="006A77DA"/>
    <w:rsid w:val="006B39FD"/>
    <w:rsid w:val="006B407C"/>
    <w:rsid w:val="006B7091"/>
    <w:rsid w:val="006B7477"/>
    <w:rsid w:val="006C60AF"/>
    <w:rsid w:val="006D6D16"/>
    <w:rsid w:val="006D7D23"/>
    <w:rsid w:val="006D7E09"/>
    <w:rsid w:val="006E0E86"/>
    <w:rsid w:val="006E1806"/>
    <w:rsid w:val="006E554E"/>
    <w:rsid w:val="006F32C6"/>
    <w:rsid w:val="006F50F6"/>
    <w:rsid w:val="006F7429"/>
    <w:rsid w:val="0070479F"/>
    <w:rsid w:val="00706F1E"/>
    <w:rsid w:val="00710336"/>
    <w:rsid w:val="007135A6"/>
    <w:rsid w:val="007143F5"/>
    <w:rsid w:val="00715520"/>
    <w:rsid w:val="00716DAF"/>
    <w:rsid w:val="00717927"/>
    <w:rsid w:val="00722024"/>
    <w:rsid w:val="00724E58"/>
    <w:rsid w:val="007278EC"/>
    <w:rsid w:val="00731FB4"/>
    <w:rsid w:val="007324D0"/>
    <w:rsid w:val="00734B83"/>
    <w:rsid w:val="0073779E"/>
    <w:rsid w:val="00744401"/>
    <w:rsid w:val="00746916"/>
    <w:rsid w:val="00747EA3"/>
    <w:rsid w:val="00750350"/>
    <w:rsid w:val="00753639"/>
    <w:rsid w:val="007542BA"/>
    <w:rsid w:val="00760D47"/>
    <w:rsid w:val="007657E3"/>
    <w:rsid w:val="0076601A"/>
    <w:rsid w:val="0077630C"/>
    <w:rsid w:val="00780D53"/>
    <w:rsid w:val="00786FF3"/>
    <w:rsid w:val="00790E25"/>
    <w:rsid w:val="007970D2"/>
    <w:rsid w:val="007A0EBB"/>
    <w:rsid w:val="007A26C0"/>
    <w:rsid w:val="007A5A63"/>
    <w:rsid w:val="007B7C9A"/>
    <w:rsid w:val="007D29AF"/>
    <w:rsid w:val="007D363A"/>
    <w:rsid w:val="007D6830"/>
    <w:rsid w:val="007E65EB"/>
    <w:rsid w:val="007E72F3"/>
    <w:rsid w:val="007F4009"/>
    <w:rsid w:val="007F66E4"/>
    <w:rsid w:val="008026DB"/>
    <w:rsid w:val="00804929"/>
    <w:rsid w:val="008259B3"/>
    <w:rsid w:val="008364E1"/>
    <w:rsid w:val="008427BE"/>
    <w:rsid w:val="008429DD"/>
    <w:rsid w:val="00844C49"/>
    <w:rsid w:val="00846C4C"/>
    <w:rsid w:val="008521FB"/>
    <w:rsid w:val="008561D2"/>
    <w:rsid w:val="00861CD3"/>
    <w:rsid w:val="00884F9A"/>
    <w:rsid w:val="008905A4"/>
    <w:rsid w:val="00890EB3"/>
    <w:rsid w:val="008A01B9"/>
    <w:rsid w:val="008A0FFF"/>
    <w:rsid w:val="008A4ED8"/>
    <w:rsid w:val="008A5BD0"/>
    <w:rsid w:val="008A68C9"/>
    <w:rsid w:val="008B13C5"/>
    <w:rsid w:val="008C5883"/>
    <w:rsid w:val="008C5CC7"/>
    <w:rsid w:val="008D1A13"/>
    <w:rsid w:val="008D66C2"/>
    <w:rsid w:val="008E1BD5"/>
    <w:rsid w:val="008E2EBC"/>
    <w:rsid w:val="008F219E"/>
    <w:rsid w:val="008F3282"/>
    <w:rsid w:val="008F4E77"/>
    <w:rsid w:val="00900059"/>
    <w:rsid w:val="00904F2C"/>
    <w:rsid w:val="0090651F"/>
    <w:rsid w:val="00912D14"/>
    <w:rsid w:val="00913E52"/>
    <w:rsid w:val="009237E6"/>
    <w:rsid w:val="00924F9E"/>
    <w:rsid w:val="009328F1"/>
    <w:rsid w:val="009363DF"/>
    <w:rsid w:val="009422FF"/>
    <w:rsid w:val="00952ADB"/>
    <w:rsid w:val="00953E2E"/>
    <w:rsid w:val="00954B73"/>
    <w:rsid w:val="00960ADD"/>
    <w:rsid w:val="00961700"/>
    <w:rsid w:val="00962BCA"/>
    <w:rsid w:val="009634A2"/>
    <w:rsid w:val="009664E0"/>
    <w:rsid w:val="00966A43"/>
    <w:rsid w:val="00967635"/>
    <w:rsid w:val="009710A0"/>
    <w:rsid w:val="00990007"/>
    <w:rsid w:val="009919A2"/>
    <w:rsid w:val="00991EFF"/>
    <w:rsid w:val="009A0B4B"/>
    <w:rsid w:val="009A269E"/>
    <w:rsid w:val="009A307C"/>
    <w:rsid w:val="009A3DB1"/>
    <w:rsid w:val="009A576E"/>
    <w:rsid w:val="009B2A2A"/>
    <w:rsid w:val="009B5353"/>
    <w:rsid w:val="009E45B4"/>
    <w:rsid w:val="009E57FC"/>
    <w:rsid w:val="009F1F6F"/>
    <w:rsid w:val="009F2216"/>
    <w:rsid w:val="009F2BF8"/>
    <w:rsid w:val="009F481C"/>
    <w:rsid w:val="009F4AB3"/>
    <w:rsid w:val="00A1006E"/>
    <w:rsid w:val="00A10601"/>
    <w:rsid w:val="00A12290"/>
    <w:rsid w:val="00A15BAF"/>
    <w:rsid w:val="00A34F6F"/>
    <w:rsid w:val="00A37177"/>
    <w:rsid w:val="00A444D1"/>
    <w:rsid w:val="00A46F08"/>
    <w:rsid w:val="00A50520"/>
    <w:rsid w:val="00A526A1"/>
    <w:rsid w:val="00A61A81"/>
    <w:rsid w:val="00A638CD"/>
    <w:rsid w:val="00A653AE"/>
    <w:rsid w:val="00A6728C"/>
    <w:rsid w:val="00A811C3"/>
    <w:rsid w:val="00A908D8"/>
    <w:rsid w:val="00A914FA"/>
    <w:rsid w:val="00AA1FDC"/>
    <w:rsid w:val="00AA3575"/>
    <w:rsid w:val="00AA43C9"/>
    <w:rsid w:val="00AA6029"/>
    <w:rsid w:val="00AB5555"/>
    <w:rsid w:val="00AB7919"/>
    <w:rsid w:val="00AC4DA0"/>
    <w:rsid w:val="00AD5C4A"/>
    <w:rsid w:val="00AE324A"/>
    <w:rsid w:val="00AE5FCF"/>
    <w:rsid w:val="00AE7101"/>
    <w:rsid w:val="00AF21D6"/>
    <w:rsid w:val="00AF62C0"/>
    <w:rsid w:val="00AF77DF"/>
    <w:rsid w:val="00B000B7"/>
    <w:rsid w:val="00B078FA"/>
    <w:rsid w:val="00B12E21"/>
    <w:rsid w:val="00B162A1"/>
    <w:rsid w:val="00B177E3"/>
    <w:rsid w:val="00B20346"/>
    <w:rsid w:val="00B33220"/>
    <w:rsid w:val="00B413F0"/>
    <w:rsid w:val="00B43C48"/>
    <w:rsid w:val="00B451DC"/>
    <w:rsid w:val="00B53180"/>
    <w:rsid w:val="00B56E45"/>
    <w:rsid w:val="00B61A15"/>
    <w:rsid w:val="00B65615"/>
    <w:rsid w:val="00B7098F"/>
    <w:rsid w:val="00B71952"/>
    <w:rsid w:val="00B71FAB"/>
    <w:rsid w:val="00B75C0D"/>
    <w:rsid w:val="00B81B48"/>
    <w:rsid w:val="00B82C18"/>
    <w:rsid w:val="00B8338A"/>
    <w:rsid w:val="00B87BAB"/>
    <w:rsid w:val="00B91AEA"/>
    <w:rsid w:val="00B93092"/>
    <w:rsid w:val="00B931A6"/>
    <w:rsid w:val="00B93CD0"/>
    <w:rsid w:val="00B95998"/>
    <w:rsid w:val="00B97414"/>
    <w:rsid w:val="00BB000F"/>
    <w:rsid w:val="00BB13C7"/>
    <w:rsid w:val="00BB37DA"/>
    <w:rsid w:val="00BC2EA8"/>
    <w:rsid w:val="00BC6C41"/>
    <w:rsid w:val="00BD2DF4"/>
    <w:rsid w:val="00BE4424"/>
    <w:rsid w:val="00BF5626"/>
    <w:rsid w:val="00BF577B"/>
    <w:rsid w:val="00C04BFE"/>
    <w:rsid w:val="00C1290D"/>
    <w:rsid w:val="00C14A9F"/>
    <w:rsid w:val="00C26A35"/>
    <w:rsid w:val="00C345A3"/>
    <w:rsid w:val="00C3703C"/>
    <w:rsid w:val="00C400CF"/>
    <w:rsid w:val="00C40DD0"/>
    <w:rsid w:val="00C450A2"/>
    <w:rsid w:val="00C45CDD"/>
    <w:rsid w:val="00C4626A"/>
    <w:rsid w:val="00C5052D"/>
    <w:rsid w:val="00C54AC1"/>
    <w:rsid w:val="00C54F13"/>
    <w:rsid w:val="00C57150"/>
    <w:rsid w:val="00C61C92"/>
    <w:rsid w:val="00C6345E"/>
    <w:rsid w:val="00C63A0E"/>
    <w:rsid w:val="00C63C7A"/>
    <w:rsid w:val="00C65865"/>
    <w:rsid w:val="00C67F58"/>
    <w:rsid w:val="00C752B6"/>
    <w:rsid w:val="00C76BE3"/>
    <w:rsid w:val="00C86E51"/>
    <w:rsid w:val="00CA296A"/>
    <w:rsid w:val="00CB004F"/>
    <w:rsid w:val="00CC037B"/>
    <w:rsid w:val="00CC229E"/>
    <w:rsid w:val="00CC64BA"/>
    <w:rsid w:val="00CC7C20"/>
    <w:rsid w:val="00CD1857"/>
    <w:rsid w:val="00CD199E"/>
    <w:rsid w:val="00CD2F71"/>
    <w:rsid w:val="00CE1677"/>
    <w:rsid w:val="00CE4E26"/>
    <w:rsid w:val="00D056F6"/>
    <w:rsid w:val="00D07299"/>
    <w:rsid w:val="00D072A5"/>
    <w:rsid w:val="00D24C36"/>
    <w:rsid w:val="00D25153"/>
    <w:rsid w:val="00D30698"/>
    <w:rsid w:val="00D3197B"/>
    <w:rsid w:val="00D327D8"/>
    <w:rsid w:val="00D34DBA"/>
    <w:rsid w:val="00D53960"/>
    <w:rsid w:val="00D56482"/>
    <w:rsid w:val="00D718E9"/>
    <w:rsid w:val="00D72037"/>
    <w:rsid w:val="00D72532"/>
    <w:rsid w:val="00D77CC0"/>
    <w:rsid w:val="00D85087"/>
    <w:rsid w:val="00D90BB9"/>
    <w:rsid w:val="00D92155"/>
    <w:rsid w:val="00D92641"/>
    <w:rsid w:val="00D93AF8"/>
    <w:rsid w:val="00DA5B9E"/>
    <w:rsid w:val="00DB18EC"/>
    <w:rsid w:val="00DC4318"/>
    <w:rsid w:val="00DF32A7"/>
    <w:rsid w:val="00DF3E81"/>
    <w:rsid w:val="00DF7850"/>
    <w:rsid w:val="00E014D6"/>
    <w:rsid w:val="00E04C53"/>
    <w:rsid w:val="00E06AE4"/>
    <w:rsid w:val="00E07465"/>
    <w:rsid w:val="00E1513C"/>
    <w:rsid w:val="00E16286"/>
    <w:rsid w:val="00E25C28"/>
    <w:rsid w:val="00E27C8A"/>
    <w:rsid w:val="00E343B9"/>
    <w:rsid w:val="00E354AD"/>
    <w:rsid w:val="00E37E44"/>
    <w:rsid w:val="00E44678"/>
    <w:rsid w:val="00E56472"/>
    <w:rsid w:val="00E57969"/>
    <w:rsid w:val="00E57A32"/>
    <w:rsid w:val="00E67B50"/>
    <w:rsid w:val="00E700A5"/>
    <w:rsid w:val="00E7552F"/>
    <w:rsid w:val="00E82FEE"/>
    <w:rsid w:val="00E87283"/>
    <w:rsid w:val="00E8791B"/>
    <w:rsid w:val="00E910B2"/>
    <w:rsid w:val="00E93BF1"/>
    <w:rsid w:val="00EA22AC"/>
    <w:rsid w:val="00EA2B30"/>
    <w:rsid w:val="00EB1A3A"/>
    <w:rsid w:val="00EC1EC9"/>
    <w:rsid w:val="00ED22BC"/>
    <w:rsid w:val="00ED27C5"/>
    <w:rsid w:val="00ED3F42"/>
    <w:rsid w:val="00ED4A00"/>
    <w:rsid w:val="00ED557C"/>
    <w:rsid w:val="00ED5B71"/>
    <w:rsid w:val="00EE5998"/>
    <w:rsid w:val="00EF5870"/>
    <w:rsid w:val="00F0457D"/>
    <w:rsid w:val="00F05307"/>
    <w:rsid w:val="00F05D71"/>
    <w:rsid w:val="00F13635"/>
    <w:rsid w:val="00F13DCC"/>
    <w:rsid w:val="00F14897"/>
    <w:rsid w:val="00F20243"/>
    <w:rsid w:val="00F27882"/>
    <w:rsid w:val="00F300E8"/>
    <w:rsid w:val="00F33F63"/>
    <w:rsid w:val="00F37F44"/>
    <w:rsid w:val="00F50E6A"/>
    <w:rsid w:val="00F55AAE"/>
    <w:rsid w:val="00F6072B"/>
    <w:rsid w:val="00F64C2A"/>
    <w:rsid w:val="00F85519"/>
    <w:rsid w:val="00F85CA8"/>
    <w:rsid w:val="00F90838"/>
    <w:rsid w:val="00F92F53"/>
    <w:rsid w:val="00FA44F0"/>
    <w:rsid w:val="00FA6303"/>
    <w:rsid w:val="00FB20B7"/>
    <w:rsid w:val="00FB3F44"/>
    <w:rsid w:val="00FB3FD5"/>
    <w:rsid w:val="00FB4376"/>
    <w:rsid w:val="00FB480F"/>
    <w:rsid w:val="00FB62D2"/>
    <w:rsid w:val="00FB64E7"/>
    <w:rsid w:val="00FD0C98"/>
    <w:rsid w:val="00FD446C"/>
    <w:rsid w:val="00FD52BE"/>
    <w:rsid w:val="00FD6085"/>
    <w:rsid w:val="00FE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paragraph" w:styleId="1">
    <w:name w:val="heading 1"/>
    <w:basedOn w:val="a"/>
    <w:link w:val="10"/>
    <w:uiPriority w:val="9"/>
    <w:qFormat/>
    <w:rsid w:val="00F13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  <w:style w:type="character" w:customStyle="1" w:styleId="rvts9">
    <w:name w:val="rvts9"/>
    <w:basedOn w:val="a0"/>
    <w:rsid w:val="00966A43"/>
  </w:style>
  <w:style w:type="paragraph" w:styleId="a8">
    <w:name w:val="header"/>
    <w:basedOn w:val="a"/>
    <w:link w:val="a9"/>
    <w:uiPriority w:val="99"/>
    <w:unhideWhenUsed/>
    <w:rsid w:val="004C2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1FC"/>
    <w:rPr>
      <w:lang w:val="ru-RU"/>
    </w:rPr>
  </w:style>
  <w:style w:type="paragraph" w:styleId="aa">
    <w:name w:val="footer"/>
    <w:basedOn w:val="a"/>
    <w:link w:val="ab"/>
    <w:uiPriority w:val="99"/>
    <w:unhideWhenUsed/>
    <w:rsid w:val="004C2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1FC"/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F1363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15F82-9EA5-4C9D-AD45-6DD7819B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3986</TotalTime>
  <Pages>6</Pages>
  <Words>2200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287</cp:revision>
  <cp:lastPrinted>2020-04-10T07:24:00Z</cp:lastPrinted>
  <dcterms:created xsi:type="dcterms:W3CDTF">2017-12-09T12:19:00Z</dcterms:created>
  <dcterms:modified xsi:type="dcterms:W3CDTF">2020-04-23T10:15:00Z</dcterms:modified>
</cp:coreProperties>
</file>