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A3DDD" w:rsidRDefault="00FF3758" w:rsidP="00063C77">
      <w:pPr>
        <w:ind w:left="5040" w:firstLine="624"/>
        <w:rPr>
          <w:i/>
          <w:color w:val="000000"/>
          <w:lang w:val="uk-UA"/>
        </w:rPr>
      </w:pPr>
      <w:bookmarkStart w:id="0" w:name="_GoBack"/>
      <w:r w:rsidRPr="00BA3DDD">
        <w:rPr>
          <w:i/>
          <w:color w:val="000000"/>
          <w:lang w:val="uk-UA"/>
        </w:rPr>
        <w:t>Додаток</w:t>
      </w:r>
    </w:p>
    <w:p w:rsidR="00063C77" w:rsidRPr="00BA3DDD" w:rsidRDefault="00063C77" w:rsidP="009E5222">
      <w:pPr>
        <w:spacing w:line="276" w:lineRule="auto"/>
        <w:ind w:left="5040" w:firstLine="624"/>
        <w:rPr>
          <w:i/>
          <w:color w:val="000000"/>
          <w:lang w:val="uk-UA"/>
        </w:rPr>
      </w:pPr>
      <w:r w:rsidRPr="00BA3DDD">
        <w:rPr>
          <w:i/>
          <w:color w:val="000000"/>
          <w:lang w:val="uk-UA"/>
        </w:rPr>
        <w:t>до рішення виконкому міської ради</w:t>
      </w:r>
    </w:p>
    <w:p w:rsidR="009E5222" w:rsidRPr="00BA3DDD" w:rsidRDefault="009E5222" w:rsidP="00063C77">
      <w:pPr>
        <w:spacing w:line="360" w:lineRule="auto"/>
        <w:ind w:left="5040" w:firstLine="624"/>
        <w:rPr>
          <w:i/>
          <w:color w:val="000000"/>
          <w:lang w:val="uk-UA"/>
        </w:rPr>
      </w:pPr>
      <w:r w:rsidRPr="00BA3DDD">
        <w:rPr>
          <w:i/>
          <w:color w:val="000000"/>
          <w:lang w:val="uk-UA"/>
        </w:rPr>
        <w:t>22.01.2020 №41</w:t>
      </w:r>
    </w:p>
    <w:p w:rsidR="00FF3758" w:rsidRPr="00BA3DDD" w:rsidRDefault="00FF3758" w:rsidP="007B152B">
      <w:pPr>
        <w:spacing w:line="360" w:lineRule="auto"/>
        <w:ind w:left="5040"/>
        <w:rPr>
          <w:i/>
          <w:color w:val="000000"/>
          <w:lang w:val="uk-UA"/>
        </w:rPr>
      </w:pPr>
    </w:p>
    <w:p w:rsidR="007B152B" w:rsidRPr="00BA3DDD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063C77" w:rsidRPr="00BA3DDD" w:rsidRDefault="00063C77" w:rsidP="00063C77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BA3DDD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BA3DDD" w:rsidRDefault="00063C77" w:rsidP="00063C77">
      <w:pPr>
        <w:spacing w:after="120"/>
        <w:jc w:val="center"/>
        <w:rPr>
          <w:b/>
          <w:i/>
          <w:color w:val="000000"/>
          <w:sz w:val="28"/>
          <w:szCs w:val="28"/>
          <w:lang w:val="uk-UA"/>
        </w:rPr>
      </w:pPr>
      <w:r w:rsidRPr="00BA3DDD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BA3DDD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BA3DDD" w:rsidRDefault="00270F55" w:rsidP="00063C77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063C77" w:rsidRPr="00BA3DDD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BA3DDD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BA3DDD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BA3DDD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BA3DDD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BA3DDD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BA3DDD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BA3DDD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BA3DDD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063C7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063C77" w:rsidRPr="00BA3DDD" w:rsidRDefault="00063C77" w:rsidP="00063C7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063C77" w:rsidRPr="00BA3DDD" w:rsidTr="009F5F6D">
        <w:tc>
          <w:tcPr>
            <w:tcW w:w="9781" w:type="dxa"/>
            <w:gridSpan w:val="4"/>
            <w:tcMar>
              <w:left w:w="28" w:type="dxa"/>
              <w:right w:w="28" w:type="dxa"/>
            </w:tcMar>
          </w:tcPr>
          <w:p w:rsidR="00063C77" w:rsidRPr="00BA3DDD" w:rsidRDefault="00063C77" w:rsidP="00063C7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Рішення виконкому міської ради</w:t>
            </w: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11.05.2011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№153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063C7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стан надання послуг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пош-тового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зв’язку мешканцям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міс-та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відділеннями Поштамту-Центру поштового зв’язку №2 Дніпропетровської дирекції Українського державного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під-приємства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поштового зв’язку «Укрпошта» та використання комунального майна</w:t>
            </w: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управління комунальної власності міста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Криворізь-кої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міської ради,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пропо-зицією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13.12.2017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№544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063C7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надання згоди управлінню комунальної власності міста  виконкому Криворізької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місь-кої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ради на списання з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балан-сового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обліку  об’єктів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неру-хомості</w:t>
            </w:r>
            <w:proofErr w:type="spellEnd"/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14.02.2018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№88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063C7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додаткові заходи із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забез-печення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реалізації положень Закону України «Про свободу пересування та вільний вибір місця проживання в Україні» у частині здійснення реєстрації фізичних осіб, які проживають або перебувають на території м. Кривого Рогу</w:t>
            </w: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управління з питань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реє-страції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Криво</w:t>
            </w:r>
            <w:r w:rsidR="00A16802" w:rsidRPr="00BA3DDD">
              <w:rPr>
                <w:color w:val="000000"/>
                <w:sz w:val="28"/>
                <w:szCs w:val="28"/>
                <w:lang w:val="uk-UA"/>
              </w:rPr>
              <w:t>рі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-зько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>ї</w:t>
            </w:r>
            <w:r w:rsidR="00A16802" w:rsidRPr="00BA3DDD">
              <w:rPr>
                <w:color w:val="000000"/>
                <w:sz w:val="28"/>
                <w:szCs w:val="28"/>
                <w:lang w:val="uk-UA"/>
              </w:rPr>
              <w:t> 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міської</w:t>
            </w:r>
            <w:r w:rsidR="00A16802" w:rsidRPr="00BA3DDD">
              <w:rPr>
                <w:color w:val="000000"/>
                <w:sz w:val="28"/>
                <w:szCs w:val="28"/>
                <w:lang w:val="uk-UA"/>
              </w:rPr>
              <w:t> 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ради</w:t>
            </w:r>
            <w:r w:rsidR="00A16802" w:rsidRPr="00BA3DDD">
              <w:rPr>
                <w:color w:val="000000"/>
                <w:sz w:val="28"/>
                <w:szCs w:val="28"/>
                <w:lang w:val="uk-UA"/>
              </w:rPr>
              <w:t xml:space="preserve">,  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про-позицією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місь-кого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Подоплєло-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вої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13.06.2018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№294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063C7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некомерційному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підпри-ємству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«Центр первинної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ме-дико-санітарної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допомоги №6» Криворізької міської ради на списання з балансового обліку частини об’єкта нерухомості</w:t>
            </w: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C00F9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C00F9" w:rsidRPr="00BA3DDD" w:rsidRDefault="00EC00F9" w:rsidP="00156F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EC00F9" w:rsidRPr="00BA3DDD" w:rsidRDefault="00EC00F9" w:rsidP="00156F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C00F9" w:rsidRPr="00BA3DDD" w:rsidRDefault="00EC00F9" w:rsidP="00156F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EC00F9" w:rsidRPr="00BA3DDD" w:rsidRDefault="00EC00F9" w:rsidP="00156F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08.08.2018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№350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Про стан підготовки закладів освіти міста до нового 2018</w:t>
            </w:r>
            <w:r w:rsidR="00146A02" w:rsidRPr="00BA3D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C2055" w:rsidRPr="00BA3DDD">
              <w:rPr>
                <w:color w:val="000000"/>
                <w:sz w:val="28"/>
                <w:szCs w:val="28"/>
                <w:lang w:val="uk-UA"/>
              </w:rPr>
              <w:t>˗˗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2019 навчального року в умовах реалізації Концепції «Нова Українська школа»             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63C77" w:rsidRPr="00BA3DDD" w:rsidRDefault="00063C77" w:rsidP="00BC2055">
            <w:pPr>
              <w:spacing w:after="1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Як виконане та залишити підпункти 5.4</w:t>
            </w:r>
            <w:r w:rsidR="00146A02" w:rsidRPr="00BA3DDD">
              <w:rPr>
                <w:color w:val="000000"/>
                <w:sz w:val="28"/>
                <w:szCs w:val="28"/>
                <w:lang w:val="uk-UA"/>
              </w:rPr>
              <w:t>˗˗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5.6 на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вну-трішньому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контролі в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де-партаменті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освіти і науки виконкому Криворізької міської ради,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12.09.2018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№416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DB5BAE">
            <w:pPr>
              <w:spacing w:after="1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комуналь-ній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установі «Територіальний центр соціального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(надання соціальних послуг) у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Центрально-Місько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му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районі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»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Криворізької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місь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кої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ради на списання з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балан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сового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обліку транспортного засобу</w:t>
            </w: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13.11.2018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№486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реформу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адміністратив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них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, інших публічних послуг в м. Кривому Розі          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63C77" w:rsidRPr="00BA3DDD" w:rsidRDefault="00063C77" w:rsidP="00DB5BAE">
            <w:pPr>
              <w:spacing w:after="1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в департаменті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адміністра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тивних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послуг виконкому Криворізької міської ради і у зв'язку з ухваленням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рі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шення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виконкому міської ради від 17.12.2019 №574 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«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переваги реформи адміністративних послуг у органах місцевого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самовря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дування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м. Кривого Рогу та її завдання на 2020 рік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»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, за пропозицією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Подоплє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лової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09.01.2019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№2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DB5BAE">
            <w:pPr>
              <w:spacing w:after="1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підготовку житлового фонду, об’єктів соціальної сфери, теплопостачання,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елек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тротранспорту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дорожньо-мос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тового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господарства міста до роботи в осінньо-зимовий період 2019</w:t>
            </w:r>
            <w:r w:rsidR="00146A02" w:rsidRPr="00BA3DDD">
              <w:rPr>
                <w:color w:val="000000"/>
                <w:sz w:val="28"/>
                <w:szCs w:val="28"/>
                <w:lang w:val="uk-UA"/>
              </w:rPr>
              <w:t xml:space="preserve"> ˗˗ 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2020 років</w:t>
            </w:r>
          </w:p>
          <w:p w:rsidR="00DB5BAE" w:rsidRPr="00BA3DDD" w:rsidRDefault="00DB5BAE" w:rsidP="00DB5BAE">
            <w:pPr>
              <w:spacing w:after="16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C00F9" w:rsidRPr="00BA3DDD" w:rsidTr="00EC00F9">
        <w:trPr>
          <w:trHeight w:val="415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EC00F9" w:rsidRPr="00BA3DDD" w:rsidRDefault="00EC00F9" w:rsidP="00156F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EC00F9" w:rsidRPr="00BA3DDD" w:rsidRDefault="00EC00F9" w:rsidP="00156F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C00F9" w:rsidRPr="00BA3DDD" w:rsidRDefault="00EC00F9" w:rsidP="00156F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EC00F9" w:rsidRPr="00BA3DDD" w:rsidRDefault="00EC00F9" w:rsidP="00156F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13.02.2019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№86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DB5BAE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 закладу «Криворізька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мі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ська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лікарня №10»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Криворізь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кої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міської ради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13.03.2019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№131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DB5BAE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проведення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конкурсу-рей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тингу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серед суб'єктів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господа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рювання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 міста у 2019 році та затвердження Порядку його проведення</w:t>
            </w: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Шаповалова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Г.М.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10.04.2019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№200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DB5BAE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позашкільному  закладу «Дитячий оздоровчий табір «Слава»  Криворізької міської ради на списання з балансового обліку  основних засобів</w:t>
            </w:r>
          </w:p>
        </w:tc>
        <w:tc>
          <w:tcPr>
            <w:tcW w:w="3544" w:type="dxa"/>
          </w:tcPr>
          <w:p w:rsidR="00063C77" w:rsidRPr="00BA3DDD" w:rsidRDefault="00063C77" w:rsidP="00DB5BA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15.05.2019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№249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DB5BAE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рішень виконкому міської ради з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пи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тань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функціонування Центру адміністративних послуг «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Ві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за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Подоплєлової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15.05.2019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№257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DB5BAE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закладу «Криворізька міська лікарня №9»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Криво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різької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міської ради на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спи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сання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 балансового обліку окремих основних засобів</w:t>
            </w: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15.05.2019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№258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DB5BAE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некомерційному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підпри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ємству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«Центр первинної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ме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дико-санітарної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допомоги №2» Криворізької міської ради на списання з балансового обліку транспортного засобу</w:t>
            </w: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15.05.2019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№259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EC00F9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Криворі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зький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міський театр ляльок» Криворізької міської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DB5BAE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C00F9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C00F9" w:rsidRPr="00BA3DDD" w:rsidRDefault="00EC00F9" w:rsidP="00156F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EC00F9" w:rsidRPr="00BA3DDD" w:rsidRDefault="00EC00F9" w:rsidP="00156F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C00F9" w:rsidRPr="00BA3DDD" w:rsidRDefault="00EC00F9" w:rsidP="00156F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EC00F9" w:rsidRPr="00BA3DDD" w:rsidRDefault="00EC00F9" w:rsidP="00156F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12.06.2019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№300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EC0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департа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менту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розвитку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інфраструк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тури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міста виконкому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Кри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ворізької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міської ради на списання з балансового обліку окремих основних засобів</w:t>
            </w:r>
          </w:p>
          <w:p w:rsidR="00EC00F9" w:rsidRPr="00BA3DDD" w:rsidRDefault="00EC00F9" w:rsidP="00EC0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17.07.2019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№354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EC0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Центрально-Міської районної у місті ради на списання з балансового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об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ліку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окремих основних засобів</w:t>
            </w:r>
          </w:p>
          <w:p w:rsidR="00EC00F9" w:rsidRPr="00BA3DDD" w:rsidRDefault="00EC00F9" w:rsidP="00EC0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14.08.2019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№397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EC0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відзначення Дня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підпри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ємця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та нагородження в 2019 році переможців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конкурсу-рей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тингу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серед суб'єктів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господа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рювання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міста</w:t>
            </w:r>
          </w:p>
          <w:p w:rsidR="00EC00F9" w:rsidRPr="00BA3DDD" w:rsidRDefault="00EC00F9" w:rsidP="00EC0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Шаповалова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Г.М.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18.09.2019</w:t>
            </w:r>
          </w:p>
          <w:p w:rsidR="00063C77" w:rsidRPr="00BA3DDD" w:rsidRDefault="00063C77" w:rsidP="00EC00F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№448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Про початок опалювального сезону 2019</w:t>
            </w:r>
            <w:r w:rsidR="00BC2055" w:rsidRPr="00BA3DDD">
              <w:rPr>
                <w:color w:val="000000"/>
                <w:sz w:val="28"/>
                <w:szCs w:val="28"/>
                <w:lang w:val="uk-UA"/>
              </w:rPr>
              <w:t xml:space="preserve"> ˗˗ 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2020 років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63C77" w:rsidRPr="00BA3DDD" w:rsidRDefault="00063C77" w:rsidP="00EC0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EC00F9" w:rsidRPr="00BA3DDD" w:rsidRDefault="00EC00F9" w:rsidP="00EC0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18.09.2019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№455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EC0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Про надання згоди виконкому Інгулецької районної у місті ради на списання з балансового обліку окремих основних засобів</w:t>
            </w:r>
          </w:p>
          <w:p w:rsidR="00EC00F9" w:rsidRPr="00BA3DDD" w:rsidRDefault="00EC00F9" w:rsidP="00EC0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18.09.2019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№460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63C77" w:rsidRPr="00BA3DDD" w:rsidRDefault="00063C77" w:rsidP="00EC0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позашкільному закладу  «Дитячий оздоровчий табір «Слава»  Криворізької міської ради на списання з балансового обліку транспортного засобу</w:t>
            </w:r>
          </w:p>
          <w:p w:rsidR="00EC00F9" w:rsidRPr="00BA3DDD" w:rsidRDefault="00EC00F9" w:rsidP="00EC0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63C77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726" w:type="dxa"/>
          </w:tcPr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Від 23.10.2019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№502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C00F9" w:rsidRPr="00BA3DDD" w:rsidRDefault="00063C77" w:rsidP="00EC00F9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Про надання згоди управлінню комунальної власності міста виконкому Криворізької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місь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кої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ради на списання з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балан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сового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обліку окремих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основ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них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засобів, виявлених як нестача</w:t>
            </w: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C00F9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C00F9" w:rsidRPr="00BA3DDD" w:rsidRDefault="00EC00F9" w:rsidP="00156F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EC00F9" w:rsidRPr="00BA3DDD" w:rsidRDefault="00EC00F9" w:rsidP="00156F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C00F9" w:rsidRPr="00BA3DDD" w:rsidRDefault="00EC00F9" w:rsidP="00156F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EC00F9" w:rsidRPr="00BA3DDD" w:rsidRDefault="00EC00F9" w:rsidP="00156F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063C77" w:rsidRPr="00BA3DDD" w:rsidTr="0003472D">
        <w:tc>
          <w:tcPr>
            <w:tcW w:w="9781" w:type="dxa"/>
            <w:gridSpan w:val="4"/>
            <w:tcMar>
              <w:left w:w="28" w:type="dxa"/>
              <w:right w:w="28" w:type="dxa"/>
            </w:tcMar>
          </w:tcPr>
          <w:p w:rsidR="00063C77" w:rsidRPr="00BA3DDD" w:rsidRDefault="00063C77" w:rsidP="00063C7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Протокольне рішення виконкому міської ради</w:t>
            </w:r>
          </w:p>
        </w:tc>
      </w:tr>
      <w:tr w:rsidR="00C62F70" w:rsidRPr="00BA3DD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726" w:type="dxa"/>
          </w:tcPr>
          <w:p w:rsidR="00063C77" w:rsidRPr="00BA3DDD" w:rsidRDefault="007A3F0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Витяг з п</w:t>
            </w:r>
            <w:r w:rsidR="004E6D2C" w:rsidRPr="00BA3DDD">
              <w:rPr>
                <w:color w:val="000000"/>
                <w:sz w:val="28"/>
                <w:szCs w:val="28"/>
                <w:lang w:val="uk-UA"/>
              </w:rPr>
              <w:t>ротокол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у</w:t>
            </w:r>
            <w:r w:rsidR="004E6D2C" w:rsidRPr="00BA3DDD">
              <w:rPr>
                <w:color w:val="000000"/>
                <w:sz w:val="28"/>
                <w:szCs w:val="28"/>
                <w:lang w:val="uk-UA"/>
              </w:rPr>
              <w:t xml:space="preserve"> засідання виконкому міської ради 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в</w:t>
            </w:r>
            <w:r w:rsidR="00063C77" w:rsidRPr="00BA3DDD">
              <w:rPr>
                <w:color w:val="000000"/>
                <w:sz w:val="28"/>
                <w:szCs w:val="28"/>
                <w:lang w:val="uk-UA"/>
              </w:rPr>
              <w:t>ід 09.01.2019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№1 (п.16)</w:t>
            </w:r>
          </w:p>
          <w:p w:rsidR="00063C77" w:rsidRPr="00BA3DDD" w:rsidRDefault="00063C7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BA3DDD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BA3DDD" w:rsidRDefault="00063C77" w:rsidP="00EC0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>Про виконання роботи «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Виз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начення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хімічного складу та оцінки ступеня забруднення атмосферного повітря в місті Кривому Розі, ідентифікації та інвентаризації основних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дже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рел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викидів забруднюючих речовин «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АрселорМіттал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Кри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вий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Ріг» та «Південний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гірни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чо-збагачувальний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комбінат», у тому числі оцінки ризиків для довкілля та здоров’я населення»</w:t>
            </w:r>
          </w:p>
        </w:tc>
        <w:tc>
          <w:tcPr>
            <w:tcW w:w="3544" w:type="dxa"/>
          </w:tcPr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-</w:t>
            </w:r>
            <w:r w:rsidRPr="00BA3DD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A3DD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A3DDD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EC00F9" w:rsidRPr="00BA3DDD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063C77" w:rsidRPr="00BA3DDD" w:rsidRDefault="00063C7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BA3DDD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63C77" w:rsidRPr="00BA3DDD" w:rsidRDefault="00063C77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EC00F9" w:rsidRPr="00BA3DDD" w:rsidRDefault="00EC00F9" w:rsidP="00EC00F9">
      <w:pPr>
        <w:rPr>
          <w:b/>
          <w:i/>
          <w:color w:val="000000"/>
          <w:sz w:val="28"/>
          <w:szCs w:val="28"/>
          <w:lang w:val="uk-UA"/>
        </w:rPr>
      </w:pPr>
    </w:p>
    <w:p w:rsidR="00F90221" w:rsidRPr="00BA3DDD" w:rsidRDefault="00063C77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BA3DDD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EC00F9" w:rsidRPr="00BA3DDD">
        <w:rPr>
          <w:b/>
          <w:i/>
          <w:color w:val="000000"/>
          <w:sz w:val="28"/>
          <w:szCs w:val="28"/>
          <w:lang w:val="uk-UA"/>
        </w:rPr>
        <w:tab/>
      </w:r>
      <w:r w:rsidRPr="00BA3DDD">
        <w:rPr>
          <w:b/>
          <w:i/>
          <w:color w:val="000000"/>
          <w:sz w:val="28"/>
          <w:szCs w:val="28"/>
          <w:lang w:val="uk-UA"/>
        </w:rPr>
        <w:t>Тетяна Мала</w:t>
      </w:r>
      <w:bookmarkEnd w:id="0"/>
    </w:p>
    <w:sectPr w:rsidR="00F90221" w:rsidRPr="00BA3DDD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D4E" w:rsidRDefault="00365D4E">
      <w:r>
        <w:separator/>
      </w:r>
    </w:p>
  </w:endnote>
  <w:endnote w:type="continuationSeparator" w:id="0">
    <w:p w:rsidR="00365D4E" w:rsidRDefault="0036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D4E" w:rsidRDefault="00365D4E">
      <w:r>
        <w:separator/>
      </w:r>
    </w:p>
  </w:footnote>
  <w:footnote w:type="continuationSeparator" w:id="0">
    <w:p w:rsidR="00365D4E" w:rsidRDefault="0036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3DDD">
      <w:rPr>
        <w:rStyle w:val="a5"/>
        <w:noProof/>
      </w:rPr>
      <w:t>5</w:t>
    </w:r>
    <w:r>
      <w:rPr>
        <w:rStyle w:val="a5"/>
      </w:rPr>
      <w:fldChar w:fldCharType="end"/>
    </w:r>
  </w:p>
  <w:p w:rsidR="002208E3" w:rsidRPr="00063C77" w:rsidRDefault="00063C77" w:rsidP="00063C77">
    <w:pPr>
      <w:pStyle w:val="a4"/>
      <w:tabs>
        <w:tab w:val="clear" w:pos="4677"/>
        <w:tab w:val="clear" w:pos="9355"/>
        <w:tab w:val="left" w:pos="6270"/>
      </w:tabs>
      <w:rPr>
        <w:i/>
        <w:lang w:val="uk-UA"/>
      </w:rPr>
    </w:pPr>
    <w:r>
      <w:tab/>
    </w:r>
    <w:r>
      <w:rPr>
        <w:lang w:val="uk-UA"/>
      </w:rPr>
      <w:tab/>
    </w:r>
    <w:r>
      <w:rPr>
        <w:lang w:val="uk-UA"/>
      </w:rPr>
      <w:tab/>
    </w:r>
    <w:r w:rsidRPr="00063C77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63C77"/>
    <w:rsid w:val="00076E1B"/>
    <w:rsid w:val="00080B51"/>
    <w:rsid w:val="00080BD5"/>
    <w:rsid w:val="00097FA2"/>
    <w:rsid w:val="000A5F3F"/>
    <w:rsid w:val="00132354"/>
    <w:rsid w:val="00146A02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2A508A"/>
    <w:rsid w:val="00365D4E"/>
    <w:rsid w:val="00392148"/>
    <w:rsid w:val="00445609"/>
    <w:rsid w:val="0045379D"/>
    <w:rsid w:val="004A63C5"/>
    <w:rsid w:val="004E3C0E"/>
    <w:rsid w:val="004E6D2C"/>
    <w:rsid w:val="004F6B7A"/>
    <w:rsid w:val="005436A5"/>
    <w:rsid w:val="00551D46"/>
    <w:rsid w:val="005545B8"/>
    <w:rsid w:val="00582190"/>
    <w:rsid w:val="005D1B42"/>
    <w:rsid w:val="006061D1"/>
    <w:rsid w:val="0065680E"/>
    <w:rsid w:val="006E1F29"/>
    <w:rsid w:val="007A3F01"/>
    <w:rsid w:val="007B0FAC"/>
    <w:rsid w:val="007B152B"/>
    <w:rsid w:val="007B6C3A"/>
    <w:rsid w:val="007C6C41"/>
    <w:rsid w:val="007D3B7A"/>
    <w:rsid w:val="007F2E2E"/>
    <w:rsid w:val="00820D82"/>
    <w:rsid w:val="008247C3"/>
    <w:rsid w:val="008740A8"/>
    <w:rsid w:val="008B7777"/>
    <w:rsid w:val="00970C9F"/>
    <w:rsid w:val="00983551"/>
    <w:rsid w:val="00991D24"/>
    <w:rsid w:val="00997097"/>
    <w:rsid w:val="009E3289"/>
    <w:rsid w:val="009E5222"/>
    <w:rsid w:val="009E5393"/>
    <w:rsid w:val="00A158B3"/>
    <w:rsid w:val="00A16802"/>
    <w:rsid w:val="00A46535"/>
    <w:rsid w:val="00A83F3D"/>
    <w:rsid w:val="00A926A2"/>
    <w:rsid w:val="00B862A0"/>
    <w:rsid w:val="00BA3DDD"/>
    <w:rsid w:val="00BB3889"/>
    <w:rsid w:val="00BB6A46"/>
    <w:rsid w:val="00BC2055"/>
    <w:rsid w:val="00C62F70"/>
    <w:rsid w:val="00C93EE4"/>
    <w:rsid w:val="00CD28E0"/>
    <w:rsid w:val="00D04C8D"/>
    <w:rsid w:val="00D3589B"/>
    <w:rsid w:val="00D9004D"/>
    <w:rsid w:val="00DB5BAE"/>
    <w:rsid w:val="00DC4493"/>
    <w:rsid w:val="00DF05C1"/>
    <w:rsid w:val="00E47A7D"/>
    <w:rsid w:val="00E749CF"/>
    <w:rsid w:val="00E80807"/>
    <w:rsid w:val="00E81C9F"/>
    <w:rsid w:val="00E9040B"/>
    <w:rsid w:val="00EC00F9"/>
    <w:rsid w:val="00EC42ED"/>
    <w:rsid w:val="00F37004"/>
    <w:rsid w:val="00F440BF"/>
    <w:rsid w:val="00F548EB"/>
    <w:rsid w:val="00F61746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063C7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063C77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EC00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00F9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063C7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063C77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EC00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00F9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45E7-3594-4576-85BC-542893C1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7</cp:revision>
  <cp:lastPrinted>2020-01-11T13:33:00Z</cp:lastPrinted>
  <dcterms:created xsi:type="dcterms:W3CDTF">2020-01-11T09:18:00Z</dcterms:created>
  <dcterms:modified xsi:type="dcterms:W3CDTF">2020-01-23T14:55:00Z</dcterms:modified>
</cp:coreProperties>
</file>