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45" w:rsidRPr="005727F2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27F2">
        <w:rPr>
          <w:rFonts w:ascii="Times New Roman" w:hAnsi="Times New Roman" w:cs="Times New Roman"/>
          <w:i/>
          <w:color w:val="auto"/>
          <w:sz w:val="28"/>
          <w:szCs w:val="28"/>
        </w:rPr>
        <w:tab/>
        <w:t>ЗАТВЕРДЖЕНО</w:t>
      </w:r>
    </w:p>
    <w:p w:rsidR="00876545" w:rsidRPr="005727F2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876545" w:rsidRPr="005727F2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27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27F2">
        <w:rPr>
          <w:rFonts w:ascii="Times New Roman" w:hAnsi="Times New Roman" w:cs="Times New Roman"/>
          <w:i/>
          <w:color w:val="auto"/>
          <w:sz w:val="28"/>
          <w:szCs w:val="28"/>
        </w:rPr>
        <w:t>Рішення виконкому міської ради</w:t>
      </w:r>
    </w:p>
    <w:p w:rsidR="00876545" w:rsidRPr="005727F2" w:rsidRDefault="005727F2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  <w:r w:rsidRPr="005727F2">
        <w:rPr>
          <w:rStyle w:val="510pt0"/>
          <w:rFonts w:eastAsia="Microsoft Sans Serif"/>
          <w:b w:val="0"/>
          <w:i/>
          <w:color w:val="auto"/>
          <w:sz w:val="24"/>
          <w:szCs w:val="24"/>
        </w:rPr>
        <w:t xml:space="preserve">                                                         </w:t>
      </w:r>
      <w:r w:rsidRPr="005727F2">
        <w:rPr>
          <w:rStyle w:val="510pt0"/>
          <w:rFonts w:eastAsia="Microsoft Sans Serif"/>
          <w:b w:val="0"/>
          <w:i/>
          <w:color w:val="auto"/>
          <w:sz w:val="28"/>
          <w:szCs w:val="28"/>
        </w:rPr>
        <w:t>13.11.2019 №552</w:t>
      </w:r>
    </w:p>
    <w:p w:rsidR="00296CAB" w:rsidRPr="005727F2" w:rsidRDefault="00296CAB" w:rsidP="00434DF6">
      <w:pPr>
        <w:pStyle w:val="50"/>
        <w:shd w:val="clear" w:color="auto" w:fill="auto"/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</w:p>
    <w:p w:rsidR="006B6B00" w:rsidRPr="005727F2" w:rsidRDefault="00884FB7" w:rsidP="0058165E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5727F2">
        <w:rPr>
          <w:rStyle w:val="510pt"/>
          <w:i/>
          <w:color w:val="auto"/>
          <w:sz w:val="28"/>
          <w:szCs w:val="28"/>
        </w:rPr>
        <w:t>СКЛАД</w:t>
      </w:r>
    </w:p>
    <w:p w:rsidR="00361B63" w:rsidRPr="005727F2" w:rsidRDefault="00E05F3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5727F2">
        <w:rPr>
          <w:rStyle w:val="510pt"/>
          <w:i/>
          <w:color w:val="auto"/>
          <w:sz w:val="28"/>
          <w:szCs w:val="28"/>
        </w:rPr>
        <w:t>постійно діюч</w:t>
      </w:r>
      <w:r w:rsidR="00884FB7" w:rsidRPr="005727F2">
        <w:rPr>
          <w:rStyle w:val="510pt"/>
          <w:i/>
          <w:color w:val="auto"/>
          <w:sz w:val="28"/>
          <w:szCs w:val="28"/>
        </w:rPr>
        <w:t>ої</w:t>
      </w:r>
      <w:r w:rsidR="005727F2">
        <w:rPr>
          <w:rStyle w:val="510pt"/>
          <w:i/>
          <w:color w:val="auto"/>
          <w:sz w:val="28"/>
          <w:szCs w:val="28"/>
        </w:rPr>
        <w:t xml:space="preserve"> </w:t>
      </w:r>
      <w:bookmarkStart w:id="0" w:name="_GoBack"/>
      <w:bookmarkEnd w:id="0"/>
      <w:r w:rsidR="006E3693" w:rsidRPr="005727F2">
        <w:rPr>
          <w:rStyle w:val="510pt"/>
          <w:i/>
          <w:color w:val="auto"/>
          <w:sz w:val="28"/>
          <w:szCs w:val="28"/>
        </w:rPr>
        <w:t>комісі</w:t>
      </w:r>
      <w:r w:rsidR="00884FB7" w:rsidRPr="005727F2">
        <w:rPr>
          <w:rStyle w:val="510pt"/>
          <w:i/>
          <w:color w:val="auto"/>
          <w:sz w:val="28"/>
          <w:szCs w:val="28"/>
        </w:rPr>
        <w:t>ї</w:t>
      </w:r>
      <w:r w:rsidR="006E3693" w:rsidRPr="005727F2">
        <w:rPr>
          <w:rStyle w:val="510pt"/>
          <w:i/>
          <w:color w:val="auto"/>
          <w:sz w:val="28"/>
          <w:szCs w:val="28"/>
        </w:rPr>
        <w:t xml:space="preserve"> для розгляду питань</w:t>
      </w:r>
    </w:p>
    <w:p w:rsidR="00361B63" w:rsidRPr="005727F2" w:rsidRDefault="0087654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5727F2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5727F2">
        <w:rPr>
          <w:rStyle w:val="510pt"/>
          <w:i/>
          <w:color w:val="auto"/>
          <w:sz w:val="28"/>
          <w:szCs w:val="28"/>
        </w:rPr>
        <w:t>систем (</w:t>
      </w:r>
      <w:r w:rsidR="006E3693" w:rsidRPr="005727F2">
        <w:rPr>
          <w:rStyle w:val="510pt"/>
          <w:i/>
          <w:color w:val="auto"/>
          <w:sz w:val="28"/>
          <w:szCs w:val="28"/>
        </w:rPr>
        <w:t>мереж</w:t>
      </w:r>
      <w:r w:rsidR="00E05F35" w:rsidRPr="005727F2">
        <w:rPr>
          <w:rStyle w:val="510pt"/>
          <w:i/>
          <w:color w:val="auto"/>
          <w:sz w:val="28"/>
          <w:szCs w:val="28"/>
        </w:rPr>
        <w:t>)</w:t>
      </w:r>
    </w:p>
    <w:p w:rsidR="006B6B00" w:rsidRPr="005727F2" w:rsidRDefault="00361B6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5727F2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  <w:r w:rsidR="00E05F35" w:rsidRPr="005727F2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="006E3693" w:rsidRPr="005727F2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5727F2">
        <w:rPr>
          <w:rStyle w:val="510pt"/>
          <w:i/>
          <w:color w:val="auto"/>
          <w:sz w:val="28"/>
          <w:szCs w:val="28"/>
        </w:rPr>
        <w:t xml:space="preserve">постачання </w:t>
      </w:r>
      <w:r w:rsidR="006E3693" w:rsidRPr="005727F2">
        <w:rPr>
          <w:rStyle w:val="510pt"/>
          <w:i/>
          <w:color w:val="auto"/>
          <w:sz w:val="28"/>
          <w:szCs w:val="28"/>
        </w:rPr>
        <w:t>гарячо</w:t>
      </w:r>
      <w:r w:rsidR="00E05F35" w:rsidRPr="005727F2">
        <w:rPr>
          <w:rStyle w:val="510pt"/>
          <w:i/>
          <w:color w:val="auto"/>
          <w:sz w:val="28"/>
          <w:szCs w:val="28"/>
        </w:rPr>
        <w:t>ї</w:t>
      </w:r>
      <w:r w:rsidR="006E3693" w:rsidRPr="005727F2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5727F2">
        <w:rPr>
          <w:rStyle w:val="510pt"/>
          <w:i/>
          <w:color w:val="auto"/>
          <w:sz w:val="28"/>
          <w:szCs w:val="28"/>
        </w:rPr>
        <w:t>и</w:t>
      </w:r>
    </w:p>
    <w:p w:rsidR="00876545" w:rsidRPr="005727F2" w:rsidRDefault="00876545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5745A3" w:rsidRPr="005727F2" w:rsidRDefault="005745A3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9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91"/>
      </w:tblGrid>
      <w:tr w:rsidR="00884FB7" w:rsidRPr="005727F2" w:rsidTr="00434DF6">
        <w:trPr>
          <w:trHeight w:val="132"/>
        </w:trPr>
        <w:tc>
          <w:tcPr>
            <w:tcW w:w="3998" w:type="dxa"/>
          </w:tcPr>
          <w:p w:rsidR="00884FB7" w:rsidRPr="005727F2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Катриченко</w:t>
            </w:r>
            <w:proofErr w:type="spellEnd"/>
          </w:p>
          <w:p w:rsidR="00C95AD7" w:rsidRPr="005727F2" w:rsidRDefault="00C95AD7" w:rsidP="00C95AD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91" w:type="dxa"/>
          </w:tcPr>
          <w:p w:rsidR="00ED5CF4" w:rsidRPr="005727F2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bCs w:val="0"/>
                <w:sz w:val="28"/>
                <w:szCs w:val="28"/>
              </w:rPr>
            </w:pPr>
            <w:r w:rsidRPr="005727F2">
              <w:rPr>
                <w:sz w:val="28"/>
                <w:szCs w:val="28"/>
              </w:rPr>
              <w:t>- заступник міського,</w:t>
            </w:r>
            <w:r w:rsidR="00884FB7" w:rsidRPr="005727F2">
              <w:rPr>
                <w:sz w:val="28"/>
                <w:szCs w:val="28"/>
              </w:rPr>
              <w:t xml:space="preserve"> голова</w:t>
            </w:r>
            <w:r w:rsidR="00361B63" w:rsidRPr="005727F2">
              <w:rPr>
                <w:sz w:val="28"/>
                <w:szCs w:val="28"/>
              </w:rPr>
              <w:t xml:space="preserve"> постійно діючої к</w:t>
            </w:r>
            <w:r w:rsidR="00884FB7" w:rsidRPr="005727F2">
              <w:rPr>
                <w:sz w:val="28"/>
                <w:szCs w:val="28"/>
              </w:rPr>
              <w:t>омісії</w:t>
            </w:r>
          </w:p>
        </w:tc>
      </w:tr>
      <w:tr w:rsidR="00884FB7" w:rsidRPr="005727F2" w:rsidTr="00434DF6">
        <w:trPr>
          <w:trHeight w:val="132"/>
        </w:trPr>
        <w:tc>
          <w:tcPr>
            <w:tcW w:w="3998" w:type="dxa"/>
          </w:tcPr>
          <w:p w:rsidR="00C95AD7" w:rsidRPr="005727F2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5727F2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Карий</w:t>
            </w:r>
          </w:p>
          <w:p w:rsidR="00C95AD7" w:rsidRPr="005727F2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Іван</w:t>
            </w:r>
            <w:r w:rsidR="00331447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Олександрович</w:t>
            </w:r>
          </w:p>
          <w:p w:rsidR="00C95AD7" w:rsidRPr="005727F2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91" w:type="dxa"/>
          </w:tcPr>
          <w:p w:rsidR="00331447" w:rsidRPr="005727F2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5727F2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</w:t>
            </w:r>
            <w:r w:rsidR="00ED5CF4" w:rsidRPr="005727F2">
              <w:rPr>
                <w:rStyle w:val="510pt"/>
                <w:b w:val="0"/>
                <w:color w:val="auto"/>
                <w:sz w:val="28"/>
                <w:szCs w:val="28"/>
              </w:rPr>
              <w:t>д</w:t>
            </w:r>
            <w:r w:rsidR="005635FC" w:rsidRPr="005727F2">
              <w:rPr>
                <w:rStyle w:val="510pt"/>
                <w:b w:val="0"/>
                <w:color w:val="auto"/>
                <w:sz w:val="28"/>
                <w:szCs w:val="28"/>
              </w:rPr>
              <w:t>иректор департаменту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</w:t>
            </w:r>
            <w:proofErr w:type="spellStart"/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>інфрастру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>ктури</w:t>
            </w:r>
            <w:proofErr w:type="spellEnd"/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міста виконк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Криворізької міської ради, 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>заступник голови</w:t>
            </w:r>
            <w:r w:rsidR="00361B63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постійно діючої к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58165E" w:rsidRPr="005727F2" w:rsidRDefault="0058165E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884FB7" w:rsidRPr="005727F2" w:rsidTr="00434DF6">
        <w:trPr>
          <w:trHeight w:val="132"/>
        </w:trPr>
        <w:tc>
          <w:tcPr>
            <w:tcW w:w="3998" w:type="dxa"/>
          </w:tcPr>
          <w:p w:rsidR="00884FB7" w:rsidRPr="005727F2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Рябченко</w:t>
            </w:r>
            <w:proofErr w:type="spellEnd"/>
          </w:p>
          <w:p w:rsidR="00331447" w:rsidRPr="005727F2" w:rsidRDefault="0033144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Тетяна Вікторівна</w:t>
            </w:r>
          </w:p>
        </w:tc>
        <w:tc>
          <w:tcPr>
            <w:tcW w:w="5791" w:type="dxa"/>
          </w:tcPr>
          <w:p w:rsidR="00884FB7" w:rsidRPr="005727F2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</w:t>
            </w:r>
            <w:r w:rsidR="00ED5CF4" w:rsidRPr="005727F2">
              <w:rPr>
                <w:rStyle w:val="510pt"/>
                <w:b w:val="0"/>
                <w:color w:val="auto"/>
                <w:sz w:val="28"/>
                <w:szCs w:val="28"/>
              </w:rPr>
              <w:t>г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оловний спеціаліст відділу природних монополій управління житлової політики та </w:t>
            </w:r>
            <w:r w:rsidR="005635FC" w:rsidRPr="005727F2">
              <w:rPr>
                <w:rStyle w:val="510pt"/>
                <w:b w:val="0"/>
                <w:color w:val="auto"/>
                <w:sz w:val="28"/>
                <w:szCs w:val="28"/>
              </w:rPr>
              <w:t>природних монополій департаменту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інфраструктури міста виконк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Криво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різької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міської ради, </w:t>
            </w:r>
            <w:r w:rsidR="00361B63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секретар 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постійно діючої </w:t>
            </w:r>
            <w:r w:rsidR="00361B63" w:rsidRPr="005727F2">
              <w:rPr>
                <w:rStyle w:val="510pt"/>
                <w:b w:val="0"/>
                <w:color w:val="auto"/>
                <w:sz w:val="28"/>
                <w:szCs w:val="28"/>
              </w:rPr>
              <w:t>к</w:t>
            </w:r>
            <w:r w:rsidR="00884FB7" w:rsidRPr="005727F2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434DF6" w:rsidRPr="005727F2" w:rsidRDefault="00434DF6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884FB7" w:rsidRPr="005727F2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5727F2">
        <w:rPr>
          <w:rStyle w:val="510pt"/>
          <w:i/>
          <w:color w:val="auto"/>
          <w:sz w:val="28"/>
          <w:szCs w:val="28"/>
        </w:rPr>
        <w:t>Члени постійно діючої комісії</w:t>
      </w:r>
    </w:p>
    <w:p w:rsidR="00296CAB" w:rsidRPr="005727F2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23"/>
        <w:gridCol w:w="59"/>
      </w:tblGrid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Абрамова 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Валентина Володимирівна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sz w:val="28"/>
                <w:szCs w:val="28"/>
              </w:rPr>
              <w:t>- депутат міської ради (за згодою)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Гаджиєв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Сергій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Карипович</w:t>
            </w:r>
            <w:proofErr w:type="spellEnd"/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директор Товариства з обмеженою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відпові-дальністю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«Дніпровське управління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регіо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нального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будівництва» </w:t>
            </w:r>
            <w:r w:rsidRPr="005727F2">
              <w:rPr>
                <w:sz w:val="28"/>
                <w:szCs w:val="28"/>
              </w:rPr>
              <w:t>(за згодою)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Гончаренко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Сергій Анатолійович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Крив-басводоканал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Король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Руслан Васильович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sz w:val="28"/>
                <w:szCs w:val="28"/>
              </w:rPr>
              <w:t>- депутат міської ради (за згодою)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8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Котелянець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Олександр Дмитрович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bCs w:val="0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- начальник теплової інспекції Акціонерного товариства «Криворізька теплоцентраль» </w:t>
            </w:r>
            <w:r w:rsidRPr="005727F2">
              <w:rPr>
                <w:sz w:val="28"/>
                <w:szCs w:val="28"/>
              </w:rPr>
              <w:t>(за згодою)</w:t>
            </w: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Лебедин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Євгенія Олегівна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Наградський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Ігор Миколайович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начальник виробничо-технічного відділу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Криворзьких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міських електричних мереж акціонерного товариства «ДТЕК Дніпровські електромережі» </w:t>
            </w:r>
            <w:r w:rsidRPr="005727F2">
              <w:rPr>
                <w:sz w:val="28"/>
                <w:szCs w:val="28"/>
              </w:rPr>
              <w:t>(за згодою)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bCs w:val="0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Потєшний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Юрій Григорович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- директор Комунального підприємства «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в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бастеплоенерго</w:t>
            </w:r>
            <w:proofErr w:type="spellEnd"/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» Криворізької міської ради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Ромащенко</w:t>
            </w:r>
            <w:proofErr w:type="spellEnd"/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Микола Миколайович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- інженер з обробки технічної документації виробничо-технічного відділу Акціонерного товариства «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Криворіжгаз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  <w:r w:rsidRPr="005727F2">
              <w:rPr>
                <w:sz w:val="28"/>
                <w:szCs w:val="28"/>
              </w:rPr>
              <w:t>(за згодою)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Стеблина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начальник служби котельного господарства та теплових мереж Комунального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підприєм-ства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теплових мереж «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Криворіжтепломе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режа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Терещенко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Вадим Валентинович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- головний спеціаліст відділу з питань </w:t>
            </w:r>
            <w:proofErr w:type="spellStart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дер-жавного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архітектурно-будівельного контролю виконкому Криворізької міської ради 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Ткачов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Антон Григорович</w:t>
            </w:r>
          </w:p>
        </w:tc>
        <w:tc>
          <w:tcPr>
            <w:tcW w:w="5782" w:type="dxa"/>
            <w:gridSpan w:val="2"/>
          </w:tcPr>
          <w:p w:rsidR="00564D7F" w:rsidRPr="005727F2" w:rsidRDefault="00434DF6" w:rsidP="00296CAB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sz w:val="28"/>
                <w:szCs w:val="28"/>
              </w:rPr>
              <w:t xml:space="preserve">- </w:t>
            </w:r>
            <w:proofErr w:type="spellStart"/>
            <w:r w:rsidRPr="005727F2">
              <w:rPr>
                <w:sz w:val="28"/>
                <w:szCs w:val="28"/>
              </w:rPr>
              <w:t>інженер-проє</w:t>
            </w:r>
            <w:r w:rsidR="00564D7F" w:rsidRPr="005727F2">
              <w:rPr>
                <w:sz w:val="28"/>
                <w:szCs w:val="28"/>
              </w:rPr>
              <w:t>ктувальник</w:t>
            </w:r>
            <w:proofErr w:type="spellEnd"/>
            <w:r w:rsidR="00296CAB" w:rsidRPr="005727F2">
              <w:rPr>
                <w:sz w:val="28"/>
                <w:szCs w:val="28"/>
              </w:rPr>
              <w:t xml:space="preserve"> Товариства з </w:t>
            </w:r>
            <w:proofErr w:type="spellStart"/>
            <w:r w:rsidR="00296CAB" w:rsidRPr="005727F2">
              <w:rPr>
                <w:sz w:val="28"/>
                <w:szCs w:val="28"/>
              </w:rPr>
              <w:t>обме-женою</w:t>
            </w:r>
            <w:proofErr w:type="spellEnd"/>
            <w:r w:rsidR="00296CAB" w:rsidRPr="005727F2">
              <w:rPr>
                <w:sz w:val="28"/>
                <w:szCs w:val="28"/>
              </w:rPr>
              <w:t xml:space="preserve"> відповідальністю «</w:t>
            </w:r>
            <w:proofErr w:type="spellStart"/>
            <w:r w:rsidR="00296CAB" w:rsidRPr="005727F2">
              <w:rPr>
                <w:sz w:val="28"/>
                <w:szCs w:val="28"/>
              </w:rPr>
              <w:t>Науково-методич</w:t>
            </w:r>
            <w:r w:rsidRPr="005727F2">
              <w:rPr>
                <w:sz w:val="28"/>
                <w:szCs w:val="28"/>
              </w:rPr>
              <w:t>-</w:t>
            </w:r>
            <w:r w:rsidR="00296CAB" w:rsidRPr="005727F2">
              <w:rPr>
                <w:sz w:val="28"/>
                <w:szCs w:val="28"/>
              </w:rPr>
              <w:t>ний</w:t>
            </w:r>
            <w:proofErr w:type="spellEnd"/>
            <w:r w:rsidR="00296CAB" w:rsidRPr="005727F2">
              <w:rPr>
                <w:sz w:val="28"/>
                <w:szCs w:val="28"/>
              </w:rPr>
              <w:t xml:space="preserve"> центр «Інжиніринг» </w:t>
            </w:r>
            <w:r w:rsidR="00564D7F" w:rsidRPr="005727F2">
              <w:rPr>
                <w:sz w:val="28"/>
                <w:szCs w:val="28"/>
              </w:rPr>
              <w:t>(за згодою)</w:t>
            </w: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5727F2" w:rsidTr="00434DF6">
        <w:trPr>
          <w:trHeight w:val="40"/>
        </w:trPr>
        <w:tc>
          <w:tcPr>
            <w:tcW w:w="3991" w:type="dxa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Чорний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Олег Анатолійович</w:t>
            </w:r>
          </w:p>
        </w:tc>
        <w:tc>
          <w:tcPr>
            <w:tcW w:w="5782" w:type="dxa"/>
            <w:gridSpan w:val="2"/>
          </w:tcPr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- провідний фахівець відділу циві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льного </w:t>
            </w:r>
            <w:proofErr w:type="spellStart"/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за-хис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ту</w:t>
            </w:r>
            <w:proofErr w:type="spellEnd"/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Криворіз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ького міського управління </w:t>
            </w:r>
            <w:proofErr w:type="spellStart"/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Го-лов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ного</w:t>
            </w:r>
            <w:proofErr w:type="spellEnd"/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управління Д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ержавної служби України з надзвичайних ситуацій у </w:t>
            </w:r>
            <w:proofErr w:type="spellStart"/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Дніп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ропетровській</w:t>
            </w:r>
            <w:proofErr w:type="spellEnd"/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області, майор служби </w:t>
            </w:r>
            <w:proofErr w:type="spellStart"/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ц</w:t>
            </w:r>
            <w:r w:rsidR="00CC568F" w:rsidRPr="005727F2">
              <w:rPr>
                <w:rStyle w:val="510pt"/>
                <w:b w:val="0"/>
                <w:color w:val="auto"/>
                <w:sz w:val="28"/>
                <w:szCs w:val="28"/>
              </w:rPr>
              <w:t>и</w:t>
            </w:r>
            <w:r w:rsidR="00434DF6" w:rsidRPr="005727F2">
              <w:rPr>
                <w:rStyle w:val="510pt"/>
                <w:b w:val="0"/>
                <w:color w:val="auto"/>
                <w:sz w:val="28"/>
                <w:szCs w:val="28"/>
              </w:rPr>
              <w:t>віль-</w:t>
            </w:r>
            <w:r w:rsidR="00296CAB" w:rsidRPr="005727F2">
              <w:rPr>
                <w:rStyle w:val="510pt"/>
                <w:b w:val="0"/>
                <w:color w:val="auto"/>
                <w:sz w:val="28"/>
                <w:szCs w:val="28"/>
              </w:rPr>
              <w:t>но</w:t>
            </w:r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>го</w:t>
            </w:r>
            <w:proofErr w:type="spellEnd"/>
            <w:r w:rsidRPr="005727F2">
              <w:rPr>
                <w:rStyle w:val="510pt"/>
                <w:b w:val="0"/>
                <w:color w:val="auto"/>
                <w:sz w:val="28"/>
                <w:szCs w:val="28"/>
              </w:rPr>
              <w:t xml:space="preserve"> захисту </w:t>
            </w:r>
            <w:r w:rsidRPr="005727F2">
              <w:rPr>
                <w:sz w:val="28"/>
                <w:szCs w:val="28"/>
              </w:rPr>
              <w:t>(за згодою)</w:t>
            </w:r>
            <w:r w:rsidR="00AD072B" w:rsidRPr="005727F2">
              <w:rPr>
                <w:sz w:val="28"/>
                <w:szCs w:val="28"/>
              </w:rPr>
              <w:t>.</w:t>
            </w:r>
          </w:p>
          <w:p w:rsidR="00564D7F" w:rsidRPr="005727F2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5727F2" w:rsidTr="00434DF6">
        <w:trPr>
          <w:gridAfter w:val="1"/>
          <w:wAfter w:w="59" w:type="dxa"/>
          <w:trHeight w:val="40"/>
        </w:trPr>
        <w:tc>
          <w:tcPr>
            <w:tcW w:w="9714" w:type="dxa"/>
            <w:gridSpan w:val="2"/>
          </w:tcPr>
          <w:p w:rsidR="00BE6BC0" w:rsidRPr="005727F2" w:rsidRDefault="00BE6BC0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434DF6" w:rsidRPr="005727F2" w:rsidRDefault="00434DF6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BE6BC0" w:rsidRPr="005727F2" w:rsidTr="00434DF6">
        <w:trPr>
          <w:gridAfter w:val="1"/>
          <w:wAfter w:w="59" w:type="dxa"/>
          <w:trHeight w:val="98"/>
        </w:trPr>
        <w:tc>
          <w:tcPr>
            <w:tcW w:w="9714" w:type="dxa"/>
            <w:gridSpan w:val="2"/>
          </w:tcPr>
          <w:p w:rsidR="00296CAB" w:rsidRPr="005727F2" w:rsidRDefault="00296CAB" w:rsidP="008F5246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ED5CF4" w:rsidRPr="005727F2" w:rsidRDefault="00296CAB" w:rsidP="00296CAB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5727F2">
        <w:rPr>
          <w:b/>
          <w:i/>
          <w:sz w:val="28"/>
          <w:szCs w:val="28"/>
        </w:rPr>
        <w:t xml:space="preserve">Керуюча справами виконкому </w:t>
      </w:r>
      <w:r w:rsidRPr="005727F2">
        <w:rPr>
          <w:b/>
          <w:i/>
          <w:sz w:val="28"/>
          <w:szCs w:val="28"/>
        </w:rPr>
        <w:tab/>
      </w:r>
      <w:r w:rsidRPr="005727F2">
        <w:rPr>
          <w:b/>
          <w:i/>
          <w:sz w:val="28"/>
          <w:szCs w:val="28"/>
        </w:rPr>
        <w:tab/>
      </w:r>
      <w:r w:rsidRPr="005727F2">
        <w:rPr>
          <w:b/>
          <w:i/>
          <w:sz w:val="28"/>
          <w:szCs w:val="28"/>
        </w:rPr>
        <w:tab/>
      </w:r>
      <w:r w:rsidRPr="005727F2">
        <w:rPr>
          <w:b/>
          <w:i/>
          <w:sz w:val="28"/>
          <w:szCs w:val="28"/>
        </w:rPr>
        <w:tab/>
      </w:r>
      <w:r w:rsidRPr="005727F2">
        <w:rPr>
          <w:b/>
          <w:i/>
          <w:sz w:val="28"/>
          <w:szCs w:val="28"/>
        </w:rPr>
        <w:tab/>
        <w:t>Тетяна Мала</w:t>
      </w:r>
    </w:p>
    <w:sectPr w:rsidR="00ED5CF4" w:rsidRPr="005727F2" w:rsidSect="00434DF6">
      <w:headerReference w:type="default" r:id="rId9"/>
      <w:pgSz w:w="11907" w:h="16840" w:code="9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BE" w:rsidRDefault="003442BE">
      <w:r>
        <w:separator/>
      </w:r>
    </w:p>
  </w:endnote>
  <w:endnote w:type="continuationSeparator" w:id="0">
    <w:p w:rsidR="003442BE" w:rsidRDefault="003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BE" w:rsidRDefault="003442BE"/>
  </w:footnote>
  <w:footnote w:type="continuationSeparator" w:id="0">
    <w:p w:rsidR="003442BE" w:rsidRDefault="003442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51" w:rsidRDefault="001A6F51">
    <w:pPr>
      <w:pStyle w:val="aa"/>
      <w:rPr>
        <w:rFonts w:ascii="Times New Roman" w:hAnsi="Times New Roman" w:cs="Times New Roman"/>
        <w:sz w:val="28"/>
        <w:szCs w:val="28"/>
      </w:rPr>
    </w:pPr>
  </w:p>
  <w:p w:rsidR="001A6F51" w:rsidRPr="001A6F51" w:rsidRDefault="001A6F51" w:rsidP="001A6F51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1A6F51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139D9"/>
    <w:rsid w:val="000B61D5"/>
    <w:rsid w:val="000B76EC"/>
    <w:rsid w:val="0016762A"/>
    <w:rsid w:val="001A6F51"/>
    <w:rsid w:val="001C2236"/>
    <w:rsid w:val="001D5C40"/>
    <w:rsid w:val="00296CAB"/>
    <w:rsid w:val="00305063"/>
    <w:rsid w:val="00331447"/>
    <w:rsid w:val="0033224F"/>
    <w:rsid w:val="0034256D"/>
    <w:rsid w:val="003442BE"/>
    <w:rsid w:val="00361B63"/>
    <w:rsid w:val="00383AD2"/>
    <w:rsid w:val="003D5BEA"/>
    <w:rsid w:val="003E5219"/>
    <w:rsid w:val="003F7B4C"/>
    <w:rsid w:val="00423A67"/>
    <w:rsid w:val="00434DF6"/>
    <w:rsid w:val="00460CF6"/>
    <w:rsid w:val="00504756"/>
    <w:rsid w:val="005635FC"/>
    <w:rsid w:val="00564D7F"/>
    <w:rsid w:val="005727F2"/>
    <w:rsid w:val="005745A3"/>
    <w:rsid w:val="0058165E"/>
    <w:rsid w:val="005A0973"/>
    <w:rsid w:val="005B40F6"/>
    <w:rsid w:val="005C38A0"/>
    <w:rsid w:val="0066090E"/>
    <w:rsid w:val="006B4223"/>
    <w:rsid w:val="006B6B00"/>
    <w:rsid w:val="006E3693"/>
    <w:rsid w:val="00732D04"/>
    <w:rsid w:val="00747EA2"/>
    <w:rsid w:val="00835033"/>
    <w:rsid w:val="00876545"/>
    <w:rsid w:val="00884FB7"/>
    <w:rsid w:val="0099742C"/>
    <w:rsid w:val="009F0A6A"/>
    <w:rsid w:val="00A0101F"/>
    <w:rsid w:val="00A533C6"/>
    <w:rsid w:val="00A921A7"/>
    <w:rsid w:val="00AD072B"/>
    <w:rsid w:val="00AE723C"/>
    <w:rsid w:val="00B30F00"/>
    <w:rsid w:val="00B87754"/>
    <w:rsid w:val="00BE6BC0"/>
    <w:rsid w:val="00C6503E"/>
    <w:rsid w:val="00C95AD7"/>
    <w:rsid w:val="00CC568F"/>
    <w:rsid w:val="00CD7817"/>
    <w:rsid w:val="00CE1FA5"/>
    <w:rsid w:val="00D2129E"/>
    <w:rsid w:val="00D248E8"/>
    <w:rsid w:val="00D36985"/>
    <w:rsid w:val="00D51662"/>
    <w:rsid w:val="00DD5FEB"/>
    <w:rsid w:val="00E05F35"/>
    <w:rsid w:val="00E57EF5"/>
    <w:rsid w:val="00ED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01F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01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A01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sid w:val="00A01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01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A01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rsid w:val="00A0101F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0101F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A010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table" w:styleId="a9">
    <w:name w:val="Table Grid"/>
    <w:basedOn w:val="a1"/>
    <w:uiPriority w:val="39"/>
    <w:rsid w:val="0088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38A0"/>
    <w:rPr>
      <w:color w:val="000000"/>
    </w:rPr>
  </w:style>
  <w:style w:type="paragraph" w:styleId="ac">
    <w:name w:val="footer"/>
    <w:basedOn w:val="a"/>
    <w:link w:val="ad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8A0"/>
    <w:rPr>
      <w:color w:val="000000"/>
    </w:rPr>
  </w:style>
  <w:style w:type="character" w:customStyle="1" w:styleId="510pt0">
    <w:name w:val="Основной текст (5) + 10 pt"/>
    <w:aliases w:val="Полужирный"/>
    <w:basedOn w:val="a0"/>
    <w:rsid w:val="005727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E20-7D85-4980-B1A2-758CB246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22</cp:revision>
  <cp:lastPrinted>2019-10-30T11:45:00Z</cp:lastPrinted>
  <dcterms:created xsi:type="dcterms:W3CDTF">2019-10-17T10:11:00Z</dcterms:created>
  <dcterms:modified xsi:type="dcterms:W3CDTF">2019-11-14T12:12:00Z</dcterms:modified>
</cp:coreProperties>
</file>