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31" w:rsidRPr="008B2DF0"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660D6C">
        <w:rPr>
          <w:rFonts w:ascii="Times New Roman" w:eastAsia="Times New Roman" w:hAnsi="Times New Roman" w:cs="Times New Roman"/>
          <w:i/>
          <w:sz w:val="24"/>
          <w:szCs w:val="24"/>
          <w:lang w:val="uk-UA" w:eastAsia="ru-RU"/>
        </w:rPr>
        <w:t>Додаток</w:t>
      </w:r>
      <w:r w:rsidR="00076DF6" w:rsidRPr="00123453">
        <w:rPr>
          <w:rFonts w:ascii="Times New Roman" w:eastAsia="Times New Roman" w:hAnsi="Times New Roman" w:cs="Times New Roman"/>
          <w:i/>
          <w:sz w:val="24"/>
          <w:szCs w:val="24"/>
          <w:lang w:eastAsia="ru-RU"/>
        </w:rPr>
        <w:t xml:space="preserve"> </w:t>
      </w:r>
      <w:r w:rsidR="008B2DF0">
        <w:rPr>
          <w:rFonts w:ascii="Times New Roman" w:eastAsia="Times New Roman" w:hAnsi="Times New Roman" w:cs="Times New Roman"/>
          <w:i/>
          <w:sz w:val="24"/>
          <w:szCs w:val="24"/>
          <w:lang w:val="uk-UA" w:eastAsia="ru-RU"/>
        </w:rPr>
        <w:t>3</w:t>
      </w:r>
    </w:p>
    <w:p w:rsidR="002306ED" w:rsidRDefault="00510929" w:rsidP="00772C7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0E111E" w:rsidRDefault="00436CC1" w:rsidP="00772C7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3F3B80">
        <w:rPr>
          <w:rFonts w:ascii="Times New Roman" w:eastAsia="Times New Roman" w:hAnsi="Times New Roman" w:cs="Times New Roman"/>
          <w:i/>
          <w:sz w:val="24"/>
          <w:szCs w:val="24"/>
          <w:lang w:val="uk-UA" w:eastAsia="ru-RU"/>
        </w:rPr>
        <w:t>30.10.2019 №4177</w:t>
      </w:r>
      <w:bookmarkStart w:id="0" w:name="_GoBack"/>
      <w:bookmarkEnd w:id="0"/>
    </w:p>
    <w:p w:rsidR="00A61F00" w:rsidRPr="00641E4C" w:rsidRDefault="00A61F00" w:rsidP="00772C7F">
      <w:pPr>
        <w:tabs>
          <w:tab w:val="left" w:pos="6480"/>
        </w:tabs>
        <w:spacing w:after="0" w:line="240" w:lineRule="auto"/>
        <w:ind w:left="7088"/>
        <w:rPr>
          <w:rFonts w:ascii="Times New Roman" w:eastAsia="Times New Roman" w:hAnsi="Times New Roman" w:cs="Times New Roman"/>
          <w:i/>
          <w:sz w:val="16"/>
          <w:szCs w:val="16"/>
          <w:lang w:val="uk-UA" w:eastAsia="ru-RU"/>
        </w:rPr>
      </w:pPr>
    </w:p>
    <w:p w:rsidR="002F4131" w:rsidRPr="001C6978" w:rsidRDefault="001C6978" w:rsidP="002F4131">
      <w:pPr>
        <w:tabs>
          <w:tab w:val="left" w:pos="6480"/>
        </w:tabs>
        <w:spacing w:after="0" w:line="240" w:lineRule="auto"/>
        <w:jc w:val="center"/>
        <w:rPr>
          <w:rFonts w:ascii="Times New Roman" w:eastAsia="Times New Roman" w:hAnsi="Times New Roman" w:cs="Times New Roman"/>
          <w:b/>
          <w:i/>
          <w:sz w:val="28"/>
          <w:szCs w:val="28"/>
          <w:lang w:val="uk-UA" w:eastAsia="ru-RU"/>
        </w:rPr>
      </w:pPr>
      <w:r w:rsidRPr="001C6978">
        <w:rPr>
          <w:rFonts w:ascii="Times New Roman" w:eastAsia="Times New Roman" w:hAnsi="Times New Roman" w:cs="Times New Roman"/>
          <w:b/>
          <w:i/>
          <w:sz w:val="28"/>
          <w:szCs w:val="28"/>
          <w:lang w:val="uk-UA" w:eastAsia="ru-RU"/>
        </w:rPr>
        <w:t>СПИСОК</w:t>
      </w:r>
    </w:p>
    <w:p w:rsidR="00261E3F" w:rsidRDefault="003B5CF8" w:rsidP="00E4304A">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заявників</w:t>
      </w:r>
      <w:r w:rsidR="002F4131">
        <w:rPr>
          <w:rFonts w:ascii="Times New Roman" w:eastAsia="Times New Roman" w:hAnsi="Times New Roman" w:cs="Times New Roman"/>
          <w:b/>
          <w:i/>
          <w:sz w:val="28"/>
          <w:szCs w:val="28"/>
          <w:lang w:val="uk-UA" w:eastAsia="ru-RU"/>
        </w:rPr>
        <w:t xml:space="preserve">, </w:t>
      </w:r>
      <w:r w:rsidR="001C6978">
        <w:rPr>
          <w:rFonts w:ascii="Times New Roman" w:eastAsia="Times New Roman" w:hAnsi="Times New Roman" w:cs="Times New Roman"/>
          <w:b/>
          <w:i/>
          <w:sz w:val="28"/>
          <w:szCs w:val="28"/>
          <w:lang w:val="uk-UA" w:eastAsia="ru-RU"/>
        </w:rPr>
        <w:t>яким</w:t>
      </w:r>
      <w:r w:rsidR="00D330D0">
        <w:rPr>
          <w:rFonts w:ascii="Times New Roman" w:eastAsia="Times New Roman" w:hAnsi="Times New Roman" w:cs="Times New Roman"/>
          <w:b/>
          <w:i/>
          <w:sz w:val="28"/>
          <w:szCs w:val="28"/>
          <w:lang w:val="uk-UA" w:eastAsia="ru-RU"/>
        </w:rPr>
        <w:t xml:space="preserve"> </w:t>
      </w:r>
      <w:r w:rsidR="00661740">
        <w:rPr>
          <w:rFonts w:ascii="Times New Roman" w:eastAsia="Times New Roman" w:hAnsi="Times New Roman" w:cs="Times New Roman"/>
          <w:b/>
          <w:i/>
          <w:sz w:val="28"/>
          <w:szCs w:val="28"/>
          <w:lang w:val="uk-UA" w:eastAsia="ru-RU"/>
        </w:rPr>
        <w:t>відмовля</w:t>
      </w:r>
      <w:r w:rsidR="00AF62ED">
        <w:rPr>
          <w:rFonts w:ascii="Times New Roman" w:eastAsia="Times New Roman" w:hAnsi="Times New Roman" w:cs="Times New Roman"/>
          <w:b/>
          <w:i/>
          <w:sz w:val="28"/>
          <w:szCs w:val="28"/>
          <w:lang w:val="uk-UA" w:eastAsia="ru-RU"/>
        </w:rPr>
        <w:t xml:space="preserve">ється </w:t>
      </w:r>
      <w:r w:rsidR="00863FFD">
        <w:rPr>
          <w:rFonts w:ascii="Times New Roman" w:eastAsia="Times New Roman" w:hAnsi="Times New Roman" w:cs="Times New Roman"/>
          <w:b/>
          <w:i/>
          <w:sz w:val="28"/>
          <w:szCs w:val="28"/>
          <w:lang w:val="uk-UA" w:eastAsia="ru-RU"/>
        </w:rPr>
        <w:t>в</w:t>
      </w:r>
      <w:r w:rsidR="00D330D0">
        <w:rPr>
          <w:rFonts w:ascii="Times New Roman" w:eastAsia="Times New Roman" w:hAnsi="Times New Roman" w:cs="Times New Roman"/>
          <w:b/>
          <w:i/>
          <w:sz w:val="28"/>
          <w:szCs w:val="28"/>
          <w:lang w:val="uk-UA" w:eastAsia="ru-RU"/>
        </w:rPr>
        <w:t xml:space="preserve"> </w:t>
      </w:r>
      <w:r w:rsidR="00CB5ED3">
        <w:rPr>
          <w:rFonts w:ascii="Times New Roman" w:eastAsia="Times New Roman" w:hAnsi="Times New Roman" w:cs="Times New Roman"/>
          <w:b/>
          <w:i/>
          <w:sz w:val="28"/>
          <w:szCs w:val="28"/>
          <w:lang w:val="uk-UA" w:eastAsia="ru-RU"/>
        </w:rPr>
        <w:t>наданні дозво</w:t>
      </w:r>
      <w:r w:rsidR="00AC4341">
        <w:rPr>
          <w:rFonts w:ascii="Times New Roman" w:eastAsia="Times New Roman" w:hAnsi="Times New Roman" w:cs="Times New Roman"/>
          <w:b/>
          <w:i/>
          <w:sz w:val="28"/>
          <w:szCs w:val="28"/>
          <w:lang w:val="uk-UA" w:eastAsia="ru-RU"/>
        </w:rPr>
        <w:t>л</w:t>
      </w:r>
      <w:r w:rsidR="0094553D">
        <w:rPr>
          <w:rFonts w:ascii="Times New Roman" w:eastAsia="Times New Roman" w:hAnsi="Times New Roman" w:cs="Times New Roman"/>
          <w:b/>
          <w:i/>
          <w:sz w:val="28"/>
          <w:szCs w:val="28"/>
          <w:lang w:val="uk-UA" w:eastAsia="ru-RU"/>
        </w:rPr>
        <w:t>ів</w:t>
      </w:r>
      <w:r w:rsidR="00E4304A">
        <w:rPr>
          <w:rFonts w:ascii="Times New Roman" w:eastAsia="Times New Roman" w:hAnsi="Times New Roman" w:cs="Times New Roman"/>
          <w:b/>
          <w:i/>
          <w:sz w:val="28"/>
          <w:szCs w:val="28"/>
          <w:lang w:val="uk-UA" w:eastAsia="ru-RU"/>
        </w:rPr>
        <w:t xml:space="preserve"> </w:t>
      </w:r>
    </w:p>
    <w:p w:rsidR="003F5687" w:rsidRDefault="0099352C" w:rsidP="00261E3F">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на розробку</w:t>
      </w:r>
      <w:r w:rsidR="00CB5ED3" w:rsidRPr="00D01622">
        <w:rPr>
          <w:rFonts w:ascii="Times New Roman" w:eastAsia="Times New Roman" w:hAnsi="Times New Roman" w:cs="Times New Roman"/>
          <w:b/>
          <w:i/>
          <w:sz w:val="28"/>
          <w:szCs w:val="28"/>
          <w:lang w:val="uk-UA" w:eastAsia="ru-RU"/>
        </w:rPr>
        <w:t xml:space="preserve"> проектів землеустрою щодо в</w:t>
      </w:r>
      <w:r w:rsidR="00556C17" w:rsidRPr="00D01622">
        <w:rPr>
          <w:rFonts w:ascii="Times New Roman" w:eastAsia="Times New Roman" w:hAnsi="Times New Roman" w:cs="Times New Roman"/>
          <w:b/>
          <w:i/>
          <w:sz w:val="28"/>
          <w:szCs w:val="28"/>
          <w:lang w:val="uk-UA" w:eastAsia="ru-RU"/>
        </w:rPr>
        <w:t>ідведення земельних ділянок</w:t>
      </w:r>
      <w:r w:rsidR="00E4304A">
        <w:rPr>
          <w:rFonts w:ascii="Times New Roman" w:eastAsia="Times New Roman" w:hAnsi="Times New Roman" w:cs="Times New Roman"/>
          <w:b/>
          <w:i/>
          <w:sz w:val="28"/>
          <w:szCs w:val="28"/>
          <w:lang w:val="uk-UA" w:eastAsia="ru-RU"/>
        </w:rPr>
        <w:t xml:space="preserve"> </w:t>
      </w:r>
    </w:p>
    <w:p w:rsidR="00C66F3A" w:rsidRPr="000516DB" w:rsidRDefault="00C66F3A" w:rsidP="00772C7F">
      <w:pPr>
        <w:tabs>
          <w:tab w:val="left" w:pos="6480"/>
        </w:tabs>
        <w:spacing w:after="0" w:line="240" w:lineRule="auto"/>
        <w:jc w:val="center"/>
        <w:rPr>
          <w:rFonts w:ascii="Times New Roman" w:eastAsia="Times New Roman" w:hAnsi="Times New Roman" w:cs="Times New Roman"/>
          <w:b/>
          <w:i/>
          <w:sz w:val="16"/>
          <w:szCs w:val="16"/>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8"/>
        <w:gridCol w:w="1843"/>
        <w:gridCol w:w="1874"/>
        <w:gridCol w:w="1811"/>
        <w:gridCol w:w="9072"/>
      </w:tblGrid>
      <w:tr w:rsidR="00AF62ED" w:rsidTr="00680FDD">
        <w:trPr>
          <w:trHeight w:val="511"/>
        </w:trPr>
        <w:tc>
          <w:tcPr>
            <w:tcW w:w="568"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680FDD" w:rsidP="00680FDD">
            <w:pPr>
              <w:tabs>
                <w:tab w:val="left" w:pos="6480"/>
              </w:tabs>
              <w:spacing w:after="0" w:line="240" w:lineRule="auto"/>
              <w:ind w:left="-108"/>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r w:rsidR="00AF62ED" w:rsidRPr="000E111E">
              <w:rPr>
                <w:rFonts w:ascii="Times New Roman" w:eastAsia="Times New Roman" w:hAnsi="Times New Roman" w:cs="Times New Roman"/>
                <w:b/>
                <w:i/>
                <w:sz w:val="28"/>
                <w:szCs w:val="28"/>
                <w:lang w:val="uk-UA" w:eastAsia="ru-RU"/>
              </w:rPr>
              <w:t>№</w:t>
            </w:r>
          </w:p>
          <w:p w:rsidR="00AF62ED" w:rsidRPr="000E111E" w:rsidRDefault="00D330D0" w:rsidP="00680FDD">
            <w:pPr>
              <w:tabs>
                <w:tab w:val="left" w:pos="6480"/>
              </w:tabs>
              <w:spacing w:after="0" w:line="240" w:lineRule="auto"/>
              <w:ind w:right="-108"/>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п</w:t>
            </w:r>
            <w:r w:rsidR="00AF62ED" w:rsidRPr="000E111E">
              <w:rPr>
                <w:rFonts w:ascii="Times New Roman" w:eastAsia="Times New Roman" w:hAnsi="Times New Roman" w:cs="Times New Roman"/>
                <w:b/>
                <w:i/>
                <w:sz w:val="28"/>
                <w:szCs w:val="28"/>
                <w:lang w:val="uk-UA" w:eastAsia="ru-RU"/>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260DE2">
            <w:pPr>
              <w:tabs>
                <w:tab w:val="left" w:pos="6480"/>
              </w:tabs>
              <w:spacing w:after="0" w:line="240" w:lineRule="auto"/>
              <w:jc w:val="center"/>
              <w:rPr>
                <w:rFonts w:ascii="Times New Roman" w:hAnsi="Times New Roman" w:cs="Times New Roman"/>
                <w:b/>
                <w:i/>
                <w:sz w:val="28"/>
                <w:szCs w:val="28"/>
                <w:lang w:val="uk-UA"/>
              </w:rPr>
            </w:pPr>
            <w:r w:rsidRPr="000E111E">
              <w:rPr>
                <w:rFonts w:ascii="Times New Roman" w:hAnsi="Times New Roman" w:cs="Times New Roman"/>
                <w:b/>
                <w:i/>
                <w:sz w:val="28"/>
                <w:szCs w:val="28"/>
                <w:lang w:val="uk-UA"/>
              </w:rPr>
              <w:t>Заявник</w:t>
            </w:r>
          </w:p>
        </w:tc>
        <w:tc>
          <w:tcPr>
            <w:tcW w:w="1874"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AE44F9">
            <w:pPr>
              <w:spacing w:after="0" w:line="240" w:lineRule="auto"/>
              <w:jc w:val="center"/>
              <w:rPr>
                <w:rFonts w:ascii="Times New Roman" w:hAnsi="Times New Roman" w:cs="Times New Roman"/>
                <w:b/>
                <w:i/>
                <w:sz w:val="28"/>
                <w:szCs w:val="28"/>
                <w:lang w:val="uk-UA"/>
              </w:rPr>
            </w:pPr>
            <w:r w:rsidRPr="000E111E">
              <w:rPr>
                <w:rFonts w:ascii="Times New Roman" w:hAnsi="Times New Roman" w:cs="Times New Roman"/>
                <w:b/>
                <w:i/>
                <w:sz w:val="28"/>
                <w:szCs w:val="28"/>
                <w:lang w:val="uk-UA"/>
              </w:rPr>
              <w:t xml:space="preserve">Назва </w:t>
            </w:r>
          </w:p>
          <w:p w:rsidR="00AE44F9" w:rsidRPr="000E111E" w:rsidRDefault="00AE44F9">
            <w:pPr>
              <w:spacing w:after="0" w:line="240" w:lineRule="auto"/>
              <w:jc w:val="center"/>
              <w:rPr>
                <w:rFonts w:ascii="Times New Roman" w:hAnsi="Times New Roman" w:cs="Times New Roman"/>
                <w:sz w:val="28"/>
                <w:szCs w:val="28"/>
              </w:rPr>
            </w:pPr>
            <w:r w:rsidRPr="000E111E">
              <w:rPr>
                <w:rFonts w:ascii="Times New Roman" w:hAnsi="Times New Roman" w:cs="Times New Roman"/>
                <w:b/>
                <w:i/>
                <w:sz w:val="28"/>
                <w:szCs w:val="28"/>
                <w:lang w:val="uk-UA"/>
              </w:rPr>
              <w:t>об</w:t>
            </w:r>
            <w:r w:rsidRPr="000E111E">
              <w:rPr>
                <w:rFonts w:ascii="Times New Roman" w:hAnsi="Times New Roman" w:cs="Times New Roman"/>
                <w:b/>
                <w:i/>
                <w:sz w:val="28"/>
                <w:szCs w:val="28"/>
                <w:lang w:val="en-US"/>
              </w:rPr>
              <w:t>’</w:t>
            </w:r>
            <w:r w:rsidR="00243D28" w:rsidRPr="000E111E">
              <w:rPr>
                <w:rFonts w:ascii="Times New Roman" w:hAnsi="Times New Roman" w:cs="Times New Roman"/>
                <w:b/>
                <w:i/>
                <w:sz w:val="28"/>
                <w:szCs w:val="28"/>
                <w:lang w:val="uk-UA"/>
              </w:rPr>
              <w:t>є</w:t>
            </w:r>
            <w:proofErr w:type="spellStart"/>
            <w:r w:rsidRPr="000E111E">
              <w:rPr>
                <w:rFonts w:ascii="Times New Roman" w:hAnsi="Times New Roman" w:cs="Times New Roman"/>
                <w:b/>
                <w:i/>
                <w:sz w:val="28"/>
                <w:szCs w:val="28"/>
              </w:rPr>
              <w:t>кта</w:t>
            </w:r>
            <w:proofErr w:type="spellEnd"/>
          </w:p>
        </w:tc>
        <w:tc>
          <w:tcPr>
            <w:tcW w:w="1811" w:type="dxa"/>
            <w:tcBorders>
              <w:top w:val="single" w:sz="4" w:space="0" w:color="auto"/>
              <w:left w:val="single" w:sz="4" w:space="0" w:color="auto"/>
              <w:bottom w:val="single" w:sz="4" w:space="0" w:color="auto"/>
              <w:right w:val="single" w:sz="4" w:space="0" w:color="auto"/>
            </w:tcBorders>
            <w:vAlign w:val="center"/>
          </w:tcPr>
          <w:p w:rsidR="00AE44F9" w:rsidRPr="000E111E" w:rsidRDefault="00AE44F9" w:rsidP="00AE44F9">
            <w:pPr>
              <w:tabs>
                <w:tab w:val="left" w:pos="6480"/>
              </w:tabs>
              <w:spacing w:after="0" w:line="240" w:lineRule="auto"/>
              <w:jc w:val="center"/>
              <w:rPr>
                <w:rFonts w:ascii="Times New Roman" w:eastAsia="Times New Roman" w:hAnsi="Times New Roman" w:cs="Times New Roman"/>
                <w:b/>
                <w:i/>
                <w:sz w:val="28"/>
                <w:szCs w:val="28"/>
                <w:lang w:val="uk-UA" w:eastAsia="ru-RU"/>
              </w:rPr>
            </w:pPr>
            <w:r w:rsidRPr="000E111E">
              <w:rPr>
                <w:rFonts w:ascii="Times New Roman" w:eastAsia="Times New Roman" w:hAnsi="Times New Roman" w:cs="Times New Roman"/>
                <w:b/>
                <w:i/>
                <w:sz w:val="28"/>
                <w:szCs w:val="28"/>
                <w:lang w:val="uk-UA" w:eastAsia="ru-RU"/>
              </w:rPr>
              <w:t>Адреса</w:t>
            </w:r>
          </w:p>
          <w:p w:rsidR="00AF62ED" w:rsidRPr="000E111E" w:rsidRDefault="00AE44F9" w:rsidP="00AE44F9">
            <w:pPr>
              <w:tabs>
                <w:tab w:val="left" w:pos="6480"/>
              </w:tabs>
              <w:spacing w:after="0" w:line="240" w:lineRule="auto"/>
              <w:jc w:val="center"/>
              <w:rPr>
                <w:rFonts w:ascii="Times New Roman" w:eastAsia="Times New Roman" w:hAnsi="Times New Roman" w:cs="Times New Roman"/>
                <w:sz w:val="28"/>
                <w:szCs w:val="28"/>
                <w:lang w:val="uk-UA" w:eastAsia="ru-RU"/>
              </w:rPr>
            </w:pPr>
            <w:r w:rsidRPr="000E111E">
              <w:rPr>
                <w:rFonts w:ascii="Times New Roman" w:eastAsia="Times New Roman" w:hAnsi="Times New Roman" w:cs="Times New Roman"/>
                <w:b/>
                <w:i/>
                <w:sz w:val="28"/>
                <w:szCs w:val="28"/>
                <w:lang w:val="uk-UA" w:eastAsia="ru-RU"/>
              </w:rPr>
              <w:t>об’єкта</w:t>
            </w:r>
          </w:p>
        </w:tc>
        <w:tc>
          <w:tcPr>
            <w:tcW w:w="9072" w:type="dxa"/>
            <w:tcBorders>
              <w:top w:val="single" w:sz="4" w:space="0" w:color="auto"/>
              <w:left w:val="single" w:sz="4" w:space="0" w:color="auto"/>
              <w:bottom w:val="single" w:sz="4" w:space="0" w:color="auto"/>
              <w:right w:val="single" w:sz="4" w:space="0" w:color="auto"/>
            </w:tcBorders>
            <w:vAlign w:val="center"/>
          </w:tcPr>
          <w:p w:rsidR="00AF62ED" w:rsidRPr="000E111E" w:rsidRDefault="00AF62ED"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0E111E">
              <w:rPr>
                <w:rFonts w:ascii="Times New Roman" w:eastAsia="Times New Roman" w:hAnsi="Times New Roman" w:cs="Times New Roman"/>
                <w:b/>
                <w:i/>
                <w:sz w:val="28"/>
                <w:szCs w:val="28"/>
                <w:lang w:val="uk-UA" w:eastAsia="ru-RU"/>
              </w:rPr>
              <w:t>Причина відмови</w:t>
            </w:r>
          </w:p>
        </w:tc>
      </w:tr>
      <w:tr w:rsidR="00A61F00" w:rsidRPr="00D57E65" w:rsidTr="00680FDD">
        <w:trPr>
          <w:trHeight w:val="210"/>
        </w:trPr>
        <w:tc>
          <w:tcPr>
            <w:tcW w:w="568" w:type="dxa"/>
            <w:tcBorders>
              <w:top w:val="single" w:sz="4" w:space="0" w:color="auto"/>
              <w:left w:val="single" w:sz="4" w:space="0" w:color="auto"/>
              <w:bottom w:val="single" w:sz="4" w:space="0" w:color="auto"/>
              <w:right w:val="single" w:sz="4" w:space="0" w:color="auto"/>
            </w:tcBorders>
          </w:tcPr>
          <w:p w:rsidR="00A61F00" w:rsidRPr="00A61F00" w:rsidRDefault="00A61F00" w:rsidP="00A61F00">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A61F00" w:rsidRPr="00A61F00" w:rsidRDefault="00A61F00" w:rsidP="00A61F00">
            <w:pPr>
              <w:tabs>
                <w:tab w:val="left" w:pos="6480"/>
              </w:tabs>
              <w:spacing w:after="0" w:line="240" w:lineRule="auto"/>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874" w:type="dxa"/>
            <w:tcBorders>
              <w:top w:val="single" w:sz="4" w:space="0" w:color="auto"/>
              <w:left w:val="single" w:sz="4" w:space="0" w:color="auto"/>
              <w:bottom w:val="single" w:sz="4" w:space="0" w:color="auto"/>
              <w:right w:val="single" w:sz="4" w:space="0" w:color="auto"/>
            </w:tcBorders>
          </w:tcPr>
          <w:p w:rsidR="00A61F00" w:rsidRPr="00A61F00" w:rsidRDefault="00A61F00" w:rsidP="00A61F00">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3</w:t>
            </w:r>
          </w:p>
        </w:tc>
        <w:tc>
          <w:tcPr>
            <w:tcW w:w="1811" w:type="dxa"/>
            <w:tcBorders>
              <w:top w:val="single" w:sz="4" w:space="0" w:color="auto"/>
              <w:left w:val="single" w:sz="4" w:space="0" w:color="auto"/>
              <w:bottom w:val="single" w:sz="4" w:space="0" w:color="auto"/>
              <w:right w:val="single" w:sz="4" w:space="0" w:color="auto"/>
            </w:tcBorders>
          </w:tcPr>
          <w:p w:rsidR="00A61F00" w:rsidRPr="00A61F00" w:rsidRDefault="00A61F00" w:rsidP="00A61F00">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072" w:type="dxa"/>
            <w:tcBorders>
              <w:top w:val="single" w:sz="4" w:space="0" w:color="auto"/>
              <w:left w:val="single" w:sz="4" w:space="0" w:color="auto"/>
              <w:bottom w:val="single" w:sz="4" w:space="0" w:color="auto"/>
              <w:right w:val="single" w:sz="4" w:space="0" w:color="auto"/>
            </w:tcBorders>
          </w:tcPr>
          <w:p w:rsidR="00A61F00" w:rsidRPr="00A61F00" w:rsidRDefault="00A61F00" w:rsidP="00A61F00">
            <w:pPr>
              <w:tabs>
                <w:tab w:val="left" w:pos="6480"/>
              </w:tabs>
              <w:spacing w:after="0" w:line="240" w:lineRule="auto"/>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5</w:t>
            </w:r>
          </w:p>
        </w:tc>
      </w:tr>
      <w:tr w:rsidR="005C0837" w:rsidRPr="00DB02AD" w:rsidTr="00680FDD">
        <w:trPr>
          <w:trHeight w:val="1062"/>
        </w:trPr>
        <w:tc>
          <w:tcPr>
            <w:tcW w:w="568" w:type="dxa"/>
            <w:tcBorders>
              <w:top w:val="single" w:sz="4" w:space="0" w:color="auto"/>
              <w:left w:val="single" w:sz="4" w:space="0" w:color="auto"/>
              <w:bottom w:val="single" w:sz="4" w:space="0" w:color="auto"/>
              <w:right w:val="single" w:sz="4" w:space="0" w:color="auto"/>
            </w:tcBorders>
          </w:tcPr>
          <w:p w:rsidR="005C0837" w:rsidRPr="00FF4240" w:rsidRDefault="0012397A"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sidRPr="00FF4240">
              <w:rPr>
                <w:rFonts w:ascii="Times New Roman" w:eastAsia="Times New Roman" w:hAnsi="Times New Roman" w:cs="Times New Roman"/>
                <w:sz w:val="24"/>
                <w:szCs w:val="24"/>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5C0837" w:rsidRDefault="00023B3A" w:rsidP="00CC0432">
            <w:pPr>
              <w:tabs>
                <w:tab w:val="left" w:pos="6480"/>
              </w:tabs>
              <w:spacing w:after="0" w:line="240" w:lineRule="auto"/>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Громадянин </w:t>
            </w:r>
          </w:p>
          <w:p w:rsidR="00023B3A" w:rsidRPr="00843676" w:rsidRDefault="00261E3F" w:rsidP="00CC0432">
            <w:pPr>
              <w:tabs>
                <w:tab w:val="left" w:pos="6480"/>
              </w:tabs>
              <w:spacing w:after="0" w:line="240" w:lineRule="auto"/>
              <w:rPr>
                <w:rFonts w:ascii="Times New Roman" w:eastAsia="Times New Roman" w:hAnsi="Times New Roman"/>
                <w:color w:val="000000" w:themeColor="text1"/>
                <w:sz w:val="24"/>
                <w:szCs w:val="24"/>
                <w:lang w:val="uk-UA" w:eastAsia="ru-RU"/>
              </w:rPr>
            </w:pPr>
            <w:proofErr w:type="spellStart"/>
            <w:r>
              <w:rPr>
                <w:rFonts w:ascii="Times New Roman" w:eastAsia="Times New Roman" w:hAnsi="Times New Roman"/>
                <w:color w:val="000000" w:themeColor="text1"/>
                <w:sz w:val="24"/>
                <w:szCs w:val="24"/>
                <w:lang w:val="uk-UA" w:eastAsia="ru-RU"/>
              </w:rPr>
              <w:t>Загоруйко</w:t>
            </w:r>
            <w:proofErr w:type="spellEnd"/>
            <w:r>
              <w:rPr>
                <w:rFonts w:ascii="Times New Roman" w:eastAsia="Times New Roman" w:hAnsi="Times New Roman"/>
                <w:color w:val="000000" w:themeColor="text1"/>
                <w:sz w:val="24"/>
                <w:szCs w:val="24"/>
                <w:lang w:val="uk-UA" w:eastAsia="ru-RU"/>
              </w:rPr>
              <w:t xml:space="preserve"> Анатолій Іванович</w:t>
            </w:r>
          </w:p>
        </w:tc>
        <w:tc>
          <w:tcPr>
            <w:tcW w:w="1874" w:type="dxa"/>
            <w:tcBorders>
              <w:top w:val="single" w:sz="4" w:space="0" w:color="auto"/>
              <w:left w:val="single" w:sz="4" w:space="0" w:color="auto"/>
              <w:bottom w:val="single" w:sz="4" w:space="0" w:color="auto"/>
              <w:right w:val="single" w:sz="4" w:space="0" w:color="auto"/>
            </w:tcBorders>
          </w:tcPr>
          <w:p w:rsidR="00733990" w:rsidRDefault="00023B3A"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Будівництво </w:t>
            </w:r>
            <w:r w:rsidR="00261E3F">
              <w:rPr>
                <w:rFonts w:ascii="Times New Roman" w:eastAsia="Times New Roman" w:hAnsi="Times New Roman"/>
                <w:color w:val="000000" w:themeColor="text1"/>
                <w:sz w:val="24"/>
                <w:szCs w:val="24"/>
                <w:lang w:val="uk-UA" w:eastAsia="ru-RU"/>
              </w:rPr>
              <w:t>і обслуговування індивідуального  житлового бу-</w:t>
            </w:r>
            <w:proofErr w:type="spellStart"/>
            <w:r w:rsidR="00261E3F">
              <w:rPr>
                <w:rFonts w:ascii="Times New Roman" w:eastAsia="Times New Roman" w:hAnsi="Times New Roman"/>
                <w:color w:val="000000" w:themeColor="text1"/>
                <w:sz w:val="24"/>
                <w:szCs w:val="24"/>
                <w:lang w:val="uk-UA" w:eastAsia="ru-RU"/>
              </w:rPr>
              <w:t>динку</w:t>
            </w:r>
            <w:proofErr w:type="spellEnd"/>
            <w:r w:rsidR="00261E3F">
              <w:rPr>
                <w:rFonts w:ascii="Times New Roman" w:eastAsia="Times New Roman" w:hAnsi="Times New Roman"/>
                <w:color w:val="000000" w:themeColor="text1"/>
                <w:sz w:val="24"/>
                <w:szCs w:val="24"/>
                <w:lang w:val="uk-UA" w:eastAsia="ru-RU"/>
              </w:rPr>
              <w:t xml:space="preserve"> господар-</w:t>
            </w:r>
            <w:proofErr w:type="spellStart"/>
            <w:r w:rsidR="00261E3F">
              <w:rPr>
                <w:rFonts w:ascii="Times New Roman" w:eastAsia="Times New Roman" w:hAnsi="Times New Roman"/>
                <w:color w:val="000000" w:themeColor="text1"/>
                <w:sz w:val="24"/>
                <w:szCs w:val="24"/>
                <w:lang w:val="uk-UA" w:eastAsia="ru-RU"/>
              </w:rPr>
              <w:t>ських</w:t>
            </w:r>
            <w:proofErr w:type="spellEnd"/>
            <w:r w:rsidR="00261E3F">
              <w:rPr>
                <w:rFonts w:ascii="Times New Roman" w:eastAsia="Times New Roman" w:hAnsi="Times New Roman"/>
                <w:color w:val="000000" w:themeColor="text1"/>
                <w:sz w:val="24"/>
                <w:szCs w:val="24"/>
                <w:lang w:val="uk-UA" w:eastAsia="ru-RU"/>
              </w:rPr>
              <w:t xml:space="preserve"> будівель і споруд </w:t>
            </w:r>
          </w:p>
        </w:tc>
        <w:tc>
          <w:tcPr>
            <w:tcW w:w="1811" w:type="dxa"/>
            <w:tcBorders>
              <w:top w:val="single" w:sz="4" w:space="0" w:color="auto"/>
              <w:left w:val="single" w:sz="4" w:space="0" w:color="auto"/>
              <w:bottom w:val="single" w:sz="4" w:space="0" w:color="auto"/>
              <w:right w:val="single" w:sz="4" w:space="0" w:color="auto"/>
            </w:tcBorders>
          </w:tcPr>
          <w:p w:rsidR="005C0837" w:rsidRPr="00267067" w:rsidRDefault="00A36EF2" w:rsidP="00261E3F">
            <w:pPr>
              <w:tabs>
                <w:tab w:val="left" w:pos="6480"/>
              </w:tabs>
              <w:spacing w:after="0" w:line="240" w:lineRule="auto"/>
              <w:ind w:right="-108"/>
              <w:rPr>
                <w:rFonts w:ascii="Times New Roman" w:hAnsi="Times New Roman" w:cs="Times New Roman"/>
                <w:sz w:val="24"/>
                <w:szCs w:val="24"/>
                <w:lang w:val="uk-UA"/>
              </w:rPr>
            </w:pPr>
            <w:r w:rsidRPr="00A36EF2">
              <w:rPr>
                <w:rFonts w:ascii="Times New Roman" w:hAnsi="Times New Roman" w:cs="Times New Roman"/>
                <w:sz w:val="24"/>
                <w:szCs w:val="24"/>
                <w:lang w:val="uk-UA"/>
              </w:rPr>
              <w:t xml:space="preserve">вул. </w:t>
            </w:r>
            <w:r w:rsidR="00261E3F">
              <w:rPr>
                <w:rFonts w:ascii="Times New Roman" w:hAnsi="Times New Roman" w:cs="Times New Roman"/>
                <w:sz w:val="24"/>
                <w:szCs w:val="24"/>
                <w:lang w:val="uk-UA"/>
              </w:rPr>
              <w:t>Миколаїв-</w:t>
            </w:r>
            <w:proofErr w:type="spellStart"/>
            <w:r w:rsidR="00261E3F">
              <w:rPr>
                <w:rFonts w:ascii="Times New Roman" w:hAnsi="Times New Roman" w:cs="Times New Roman"/>
                <w:sz w:val="24"/>
                <w:szCs w:val="24"/>
                <w:lang w:val="uk-UA"/>
              </w:rPr>
              <w:t>ське</w:t>
            </w:r>
            <w:proofErr w:type="spellEnd"/>
            <w:r w:rsidR="00261E3F">
              <w:rPr>
                <w:rFonts w:ascii="Times New Roman" w:hAnsi="Times New Roman" w:cs="Times New Roman"/>
                <w:sz w:val="24"/>
                <w:szCs w:val="24"/>
                <w:lang w:val="uk-UA"/>
              </w:rPr>
              <w:t xml:space="preserve"> шосе, біля будинку 7</w:t>
            </w:r>
            <w:r w:rsidRPr="00A36EF2">
              <w:rPr>
                <w:rFonts w:ascii="Times New Roman" w:hAnsi="Times New Roman" w:cs="Times New Roman"/>
                <w:sz w:val="24"/>
                <w:szCs w:val="24"/>
                <w:lang w:val="uk-UA"/>
              </w:rPr>
              <w:t xml:space="preserve"> </w:t>
            </w:r>
            <w:r w:rsidR="00261E3F">
              <w:rPr>
                <w:rFonts w:ascii="Times New Roman" w:hAnsi="Times New Roman" w:cs="Times New Roman"/>
                <w:sz w:val="24"/>
                <w:szCs w:val="24"/>
                <w:lang w:val="uk-UA"/>
              </w:rPr>
              <w:t xml:space="preserve"> </w:t>
            </w:r>
            <w:r w:rsidR="0094553D">
              <w:rPr>
                <w:rFonts w:ascii="Times New Roman" w:hAnsi="Times New Roman" w:cs="Times New Roman"/>
                <w:sz w:val="24"/>
                <w:szCs w:val="24"/>
                <w:lang w:val="uk-UA"/>
              </w:rPr>
              <w:t>у</w:t>
            </w:r>
            <w:r w:rsidRPr="00A36EF2">
              <w:rPr>
                <w:rFonts w:ascii="Times New Roman" w:hAnsi="Times New Roman" w:cs="Times New Roman"/>
                <w:sz w:val="24"/>
                <w:szCs w:val="24"/>
                <w:lang w:val="uk-UA"/>
              </w:rPr>
              <w:t xml:space="preserve"> </w:t>
            </w:r>
            <w:r w:rsidR="00261E3F">
              <w:rPr>
                <w:rFonts w:ascii="Times New Roman" w:hAnsi="Times New Roman" w:cs="Times New Roman"/>
                <w:sz w:val="24"/>
                <w:szCs w:val="24"/>
                <w:lang w:val="uk-UA"/>
              </w:rPr>
              <w:t xml:space="preserve">Центрально-Міському </w:t>
            </w:r>
            <w:r w:rsidRPr="00A36EF2">
              <w:rPr>
                <w:rFonts w:ascii="Times New Roman" w:hAnsi="Times New Roman" w:cs="Times New Roman"/>
                <w:sz w:val="24"/>
                <w:szCs w:val="24"/>
                <w:lang w:val="uk-UA"/>
              </w:rPr>
              <w:t xml:space="preserve"> </w:t>
            </w:r>
            <w:proofErr w:type="spellStart"/>
            <w:r w:rsidRPr="00A36EF2">
              <w:rPr>
                <w:rFonts w:ascii="Times New Roman" w:hAnsi="Times New Roman" w:cs="Times New Roman"/>
                <w:sz w:val="24"/>
                <w:szCs w:val="24"/>
                <w:lang w:val="uk-UA"/>
              </w:rPr>
              <w:t>райо</w:t>
            </w:r>
            <w:proofErr w:type="spellEnd"/>
            <w:r w:rsidR="00261E3F">
              <w:rPr>
                <w:rFonts w:ascii="Times New Roman" w:hAnsi="Times New Roman" w:cs="Times New Roman"/>
                <w:sz w:val="24"/>
                <w:szCs w:val="24"/>
                <w:lang w:val="uk-UA"/>
              </w:rPr>
              <w:t>-</w:t>
            </w:r>
            <w:r w:rsidRPr="00A36EF2">
              <w:rPr>
                <w:rFonts w:ascii="Times New Roman" w:hAnsi="Times New Roman" w:cs="Times New Roman"/>
                <w:sz w:val="24"/>
                <w:szCs w:val="24"/>
                <w:lang w:val="uk-UA"/>
              </w:rPr>
              <w:t>ні</w:t>
            </w:r>
          </w:p>
        </w:tc>
        <w:tc>
          <w:tcPr>
            <w:tcW w:w="9072" w:type="dxa"/>
            <w:tcBorders>
              <w:top w:val="single" w:sz="4" w:space="0" w:color="auto"/>
              <w:left w:val="single" w:sz="4" w:space="0" w:color="auto"/>
              <w:bottom w:val="single" w:sz="4" w:space="0" w:color="auto"/>
              <w:right w:val="single" w:sz="4" w:space="0" w:color="auto"/>
            </w:tcBorders>
          </w:tcPr>
          <w:p w:rsidR="00BD5AEE" w:rsidRDefault="0024164D" w:rsidP="00BD5AEE">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BD5AEE">
              <w:rPr>
                <w:rFonts w:ascii="Times New Roman" w:eastAsia="Calibri" w:hAnsi="Times New Roman" w:cs="Times New Roman"/>
                <w:sz w:val="24"/>
                <w:szCs w:val="24"/>
                <w:lang w:val="uk-UA"/>
              </w:rPr>
              <w:t xml:space="preserve"> </w:t>
            </w:r>
            <w:r w:rsidR="00C942FF">
              <w:rPr>
                <w:rFonts w:ascii="Times New Roman" w:eastAsia="Calibri" w:hAnsi="Times New Roman" w:cs="Times New Roman"/>
                <w:sz w:val="24"/>
                <w:szCs w:val="24"/>
                <w:lang w:val="uk-UA"/>
              </w:rPr>
              <w:t>Н</w:t>
            </w:r>
            <w:r w:rsidR="00C7277D" w:rsidRPr="00C7277D">
              <w:rPr>
                <w:rFonts w:ascii="Times New Roman" w:eastAsia="Calibri" w:hAnsi="Times New Roman" w:cs="Times New Roman"/>
                <w:sz w:val="24"/>
                <w:szCs w:val="24"/>
                <w:lang w:val="uk-UA"/>
              </w:rPr>
              <w:t xml:space="preserve">евідповідність місця розташування об'єкта вимогам законів, </w:t>
            </w:r>
            <w:r w:rsidR="00E4304A">
              <w:rPr>
                <w:rFonts w:ascii="Times New Roman" w:eastAsia="Calibri" w:hAnsi="Times New Roman" w:cs="Times New Roman"/>
                <w:sz w:val="24"/>
                <w:szCs w:val="24"/>
                <w:lang w:val="uk-UA"/>
              </w:rPr>
              <w:t>ухвалених</w:t>
            </w:r>
            <w:r w:rsidR="00C7277D" w:rsidRPr="00C7277D">
              <w:rPr>
                <w:rFonts w:ascii="Times New Roman" w:eastAsia="Calibri" w:hAnsi="Times New Roman" w:cs="Times New Roman"/>
                <w:sz w:val="24"/>
                <w:szCs w:val="24"/>
                <w:lang w:val="uk-UA"/>
              </w:rPr>
              <w:t xml:space="preserve"> </w:t>
            </w:r>
            <w:proofErr w:type="spellStart"/>
            <w:r w:rsidR="00C7277D" w:rsidRPr="00C7277D">
              <w:rPr>
                <w:rFonts w:ascii="Times New Roman" w:eastAsia="Calibri" w:hAnsi="Times New Roman" w:cs="Times New Roman"/>
                <w:sz w:val="24"/>
                <w:szCs w:val="24"/>
                <w:lang w:val="uk-UA"/>
              </w:rPr>
              <w:t>відпо</w:t>
            </w:r>
            <w:r w:rsidR="00713320">
              <w:rPr>
                <w:rFonts w:ascii="Times New Roman" w:eastAsia="Calibri" w:hAnsi="Times New Roman" w:cs="Times New Roman"/>
                <w:sz w:val="24"/>
                <w:szCs w:val="24"/>
                <w:lang w:val="uk-UA"/>
              </w:rPr>
              <w:t>-</w:t>
            </w:r>
            <w:r w:rsidR="00C7277D" w:rsidRPr="00C7277D">
              <w:rPr>
                <w:rFonts w:ascii="Times New Roman" w:eastAsia="Calibri" w:hAnsi="Times New Roman" w:cs="Times New Roman"/>
                <w:sz w:val="24"/>
                <w:szCs w:val="24"/>
                <w:lang w:val="uk-UA"/>
              </w:rPr>
              <w:t>відно</w:t>
            </w:r>
            <w:proofErr w:type="spellEnd"/>
            <w:r w:rsidR="00C7277D" w:rsidRPr="00C7277D">
              <w:rPr>
                <w:rFonts w:ascii="Times New Roman" w:eastAsia="Calibri" w:hAnsi="Times New Roman" w:cs="Times New Roman"/>
                <w:sz w:val="24"/>
                <w:szCs w:val="24"/>
                <w:lang w:val="uk-UA"/>
              </w:rPr>
              <w:t xml:space="preserve"> д</w:t>
            </w:r>
            <w:r w:rsidR="00CB3E30">
              <w:rPr>
                <w:rFonts w:ascii="Times New Roman" w:eastAsia="Calibri" w:hAnsi="Times New Roman" w:cs="Times New Roman"/>
                <w:sz w:val="24"/>
                <w:szCs w:val="24"/>
                <w:lang w:val="uk-UA"/>
              </w:rPr>
              <w:t>о них нормативно-правових актів.</w:t>
            </w:r>
            <w:r w:rsidR="00C7277D" w:rsidRPr="00C7277D">
              <w:rPr>
                <w:rFonts w:ascii="Times New Roman" w:eastAsia="Calibri" w:hAnsi="Times New Roman" w:cs="Times New Roman"/>
                <w:sz w:val="24"/>
                <w:szCs w:val="24"/>
                <w:lang w:val="uk-UA"/>
              </w:rPr>
              <w:t xml:space="preserve"> </w:t>
            </w:r>
            <w:r w:rsidR="00CB3E30">
              <w:rPr>
                <w:rFonts w:ascii="Times New Roman" w:eastAsia="Calibri" w:hAnsi="Times New Roman" w:cs="Times New Roman"/>
                <w:sz w:val="24"/>
                <w:szCs w:val="24"/>
                <w:lang w:val="uk-UA"/>
              </w:rPr>
              <w:t>Причини</w:t>
            </w:r>
            <w:r w:rsidR="00BD5AEE">
              <w:rPr>
                <w:rFonts w:ascii="Times New Roman" w:eastAsia="Calibri" w:hAnsi="Times New Roman" w:cs="Times New Roman"/>
                <w:sz w:val="24"/>
                <w:szCs w:val="24"/>
                <w:lang w:val="uk-UA"/>
              </w:rPr>
              <w:t xml:space="preserve"> </w:t>
            </w:r>
            <w:r w:rsidR="00CB3E30">
              <w:rPr>
                <w:rFonts w:ascii="Times New Roman" w:eastAsia="Calibri" w:hAnsi="Times New Roman" w:cs="Times New Roman"/>
                <w:sz w:val="24"/>
                <w:szCs w:val="24"/>
                <w:lang w:val="uk-UA"/>
              </w:rPr>
              <w:t xml:space="preserve">передбачені </w:t>
            </w:r>
            <w:r w:rsidR="00BD5AEE" w:rsidRPr="00BD5AEE">
              <w:rPr>
                <w:rFonts w:ascii="Times New Roman" w:eastAsia="Calibri" w:hAnsi="Times New Roman" w:cs="Times New Roman"/>
                <w:sz w:val="24"/>
                <w:szCs w:val="24"/>
                <w:lang w:val="uk-UA"/>
              </w:rPr>
              <w:t xml:space="preserve">ст. </w:t>
            </w:r>
            <w:r w:rsidR="00BD5AEE">
              <w:rPr>
                <w:rFonts w:ascii="Times New Roman" w:eastAsia="Calibri" w:hAnsi="Times New Roman" w:cs="Times New Roman"/>
                <w:sz w:val="24"/>
                <w:szCs w:val="24"/>
                <w:lang w:val="uk-UA"/>
              </w:rPr>
              <w:t>118 Земельного кодексу України.</w:t>
            </w:r>
          </w:p>
          <w:p w:rsidR="004F2E5D" w:rsidRPr="00440ADD" w:rsidRDefault="004F2E5D" w:rsidP="00440ADD">
            <w:pPr>
              <w:pStyle w:val="ab"/>
              <w:jc w:val="both"/>
              <w:rPr>
                <w:rFonts w:ascii="Times New Roman" w:hAnsi="Times New Roman" w:cs="Times New Roman"/>
                <w:sz w:val="24"/>
                <w:szCs w:val="24"/>
                <w:lang w:val="uk-UA"/>
              </w:rPr>
            </w:pPr>
            <w:r w:rsidRPr="004F2E5D">
              <w:rPr>
                <w:rFonts w:ascii="Times New Roman" w:eastAsia="Calibri" w:hAnsi="Times New Roman" w:cs="Times New Roman"/>
                <w:sz w:val="24"/>
                <w:szCs w:val="24"/>
              </w:rPr>
              <w:t>2</w:t>
            </w:r>
            <w:r>
              <w:rPr>
                <w:rFonts w:ascii="Times New Roman" w:eastAsia="Calibri" w:hAnsi="Times New Roman" w:cs="Times New Roman"/>
                <w:sz w:val="24"/>
                <w:szCs w:val="24"/>
                <w:lang w:val="uk-UA"/>
              </w:rPr>
              <w:t>. Порушення вимог п.16 Постанови Кабінету Міністрів України від 18 липня 2018 року №710 «</w:t>
            </w:r>
            <w:r w:rsidRPr="000A0C8B">
              <w:rPr>
                <w:rFonts w:ascii="Times New Roman" w:eastAsia="Calibri" w:hAnsi="Times New Roman" w:cs="Times New Roman"/>
                <w:sz w:val="24"/>
                <w:szCs w:val="24"/>
                <w:lang w:val="uk-UA"/>
              </w:rPr>
              <w:t>Про внесення змін до Порядку ведення Державного земельного кадастр</w:t>
            </w:r>
            <w:r>
              <w:rPr>
                <w:rFonts w:ascii="Times New Roman" w:eastAsia="Calibri" w:hAnsi="Times New Roman" w:cs="Times New Roman"/>
                <w:sz w:val="24"/>
                <w:szCs w:val="24"/>
                <w:lang w:val="uk-UA"/>
              </w:rPr>
              <w:t xml:space="preserve">у». Не виконані вимоги щодо повноти відомостей, зазначених у викопіюванні </w:t>
            </w:r>
            <w:r w:rsidRPr="00440ADD">
              <w:rPr>
                <w:rFonts w:ascii="Times New Roman" w:eastAsia="Calibri" w:hAnsi="Times New Roman" w:cs="Times New Roman"/>
                <w:sz w:val="24"/>
                <w:szCs w:val="24"/>
                <w:lang w:val="uk-UA"/>
              </w:rPr>
              <w:t>з картографічної основи Державного земельного кадастру, кадастрової карти (пла</w:t>
            </w:r>
            <w:r w:rsidR="00AE0A4F" w:rsidRPr="00440ADD">
              <w:rPr>
                <w:rFonts w:ascii="Times New Roman" w:eastAsia="Calibri" w:hAnsi="Times New Roman" w:cs="Times New Roman"/>
                <w:sz w:val="24"/>
                <w:szCs w:val="24"/>
                <w:lang w:val="uk-UA"/>
              </w:rPr>
              <w:t>ну), а саме</w:t>
            </w:r>
            <w:bookmarkStart w:id="1" w:name="n102"/>
            <w:bookmarkStart w:id="2" w:name="n103"/>
            <w:bookmarkEnd w:id="1"/>
            <w:bookmarkEnd w:id="2"/>
            <w:r w:rsidR="0094553D">
              <w:rPr>
                <w:rFonts w:ascii="Times New Roman" w:eastAsia="Calibri" w:hAnsi="Times New Roman" w:cs="Times New Roman"/>
                <w:sz w:val="24"/>
                <w:szCs w:val="24"/>
                <w:lang w:val="uk-UA"/>
              </w:rPr>
              <w:t xml:space="preserve">: відсутні </w:t>
            </w:r>
            <w:r w:rsidR="00AE0A4F" w:rsidRPr="00440ADD">
              <w:rPr>
                <w:rFonts w:ascii="Times New Roman" w:hAnsi="Times New Roman" w:cs="Times New Roman"/>
                <w:sz w:val="24"/>
                <w:szCs w:val="24"/>
                <w:lang w:val="uk-UA"/>
              </w:rPr>
              <w:t>відомості про Класиф</w:t>
            </w:r>
            <w:r w:rsidR="00440ADD">
              <w:rPr>
                <w:rFonts w:ascii="Times New Roman" w:hAnsi="Times New Roman" w:cs="Times New Roman"/>
                <w:sz w:val="24"/>
                <w:szCs w:val="24"/>
                <w:lang w:val="uk-UA"/>
              </w:rPr>
              <w:t>ік</w:t>
            </w:r>
            <w:r w:rsidR="0094553D">
              <w:rPr>
                <w:rFonts w:ascii="Times New Roman" w:hAnsi="Times New Roman" w:cs="Times New Roman"/>
                <w:sz w:val="24"/>
                <w:szCs w:val="24"/>
                <w:lang w:val="uk-UA"/>
              </w:rPr>
              <w:t>атор об’єктів адміністративно–</w:t>
            </w:r>
            <w:proofErr w:type="spellStart"/>
            <w:r w:rsidR="00440ADD">
              <w:rPr>
                <w:rFonts w:ascii="Times New Roman" w:hAnsi="Times New Roman" w:cs="Times New Roman"/>
                <w:sz w:val="24"/>
                <w:szCs w:val="24"/>
                <w:lang w:val="uk-UA"/>
              </w:rPr>
              <w:t>терто</w:t>
            </w:r>
            <w:r w:rsidR="00AE0A4F" w:rsidRPr="00440ADD">
              <w:rPr>
                <w:rFonts w:ascii="Times New Roman" w:hAnsi="Times New Roman" w:cs="Times New Roman"/>
                <w:sz w:val="24"/>
                <w:szCs w:val="24"/>
                <w:lang w:val="uk-UA"/>
              </w:rPr>
              <w:t>ріаль</w:t>
            </w:r>
            <w:proofErr w:type="spellEnd"/>
            <w:r w:rsidR="00440ADD">
              <w:rPr>
                <w:rFonts w:ascii="Times New Roman" w:hAnsi="Times New Roman" w:cs="Times New Roman"/>
                <w:sz w:val="24"/>
                <w:szCs w:val="24"/>
                <w:lang w:val="uk-UA"/>
              </w:rPr>
              <w:t>-</w:t>
            </w:r>
            <w:r w:rsidR="00AE0A4F" w:rsidRPr="00440ADD">
              <w:rPr>
                <w:rFonts w:ascii="Times New Roman" w:hAnsi="Times New Roman" w:cs="Times New Roman"/>
                <w:sz w:val="24"/>
                <w:szCs w:val="24"/>
                <w:lang w:val="uk-UA"/>
              </w:rPr>
              <w:t>ного устрою України ДК 014-97 (КОАТУУ), найменування та межі адміністративно-територіальних одиниць</w:t>
            </w:r>
            <w:bookmarkStart w:id="3" w:name="n104"/>
            <w:bookmarkEnd w:id="3"/>
            <w:r w:rsidR="0094553D">
              <w:rPr>
                <w:rFonts w:ascii="Times New Roman" w:hAnsi="Times New Roman" w:cs="Times New Roman"/>
                <w:sz w:val="24"/>
                <w:szCs w:val="24"/>
                <w:lang w:val="uk-UA"/>
              </w:rPr>
              <w:t xml:space="preserve">, </w:t>
            </w:r>
            <w:r w:rsidR="00AE0A4F" w:rsidRPr="00440ADD">
              <w:rPr>
                <w:rFonts w:ascii="Times New Roman" w:hAnsi="Times New Roman" w:cs="Times New Roman"/>
                <w:sz w:val="24"/>
                <w:szCs w:val="24"/>
                <w:lang w:val="uk-UA"/>
              </w:rPr>
              <w:t>номери та м</w:t>
            </w:r>
            <w:r w:rsidR="0094553D">
              <w:rPr>
                <w:rFonts w:ascii="Times New Roman" w:hAnsi="Times New Roman" w:cs="Times New Roman"/>
                <w:sz w:val="24"/>
                <w:szCs w:val="24"/>
                <w:lang w:val="uk-UA"/>
              </w:rPr>
              <w:t>ежі кадастрових зон і кварталів,</w:t>
            </w:r>
            <w:bookmarkStart w:id="4" w:name="n105"/>
            <w:bookmarkEnd w:id="4"/>
            <w:r w:rsidR="00AE0A4F" w:rsidRPr="00440ADD">
              <w:rPr>
                <w:rFonts w:ascii="Times New Roman" w:hAnsi="Times New Roman" w:cs="Times New Roman"/>
                <w:sz w:val="24"/>
                <w:szCs w:val="24"/>
                <w:lang w:val="uk-UA"/>
              </w:rPr>
              <w:t xml:space="preserve"> облікові номери та межі обмежень у використанні земель</w:t>
            </w:r>
            <w:bookmarkStart w:id="5" w:name="n106"/>
            <w:bookmarkEnd w:id="5"/>
            <w:r w:rsidR="0094553D">
              <w:rPr>
                <w:rFonts w:ascii="Times New Roman" w:hAnsi="Times New Roman" w:cs="Times New Roman"/>
                <w:sz w:val="24"/>
                <w:szCs w:val="24"/>
                <w:lang w:val="uk-UA"/>
              </w:rPr>
              <w:t>,</w:t>
            </w:r>
            <w:r w:rsidR="00AE0A4F" w:rsidRPr="00440ADD">
              <w:rPr>
                <w:rFonts w:ascii="Times New Roman" w:hAnsi="Times New Roman" w:cs="Times New Roman"/>
                <w:sz w:val="24"/>
                <w:szCs w:val="24"/>
                <w:lang w:val="uk-UA"/>
              </w:rPr>
              <w:t xml:space="preserve"> </w:t>
            </w:r>
            <w:proofErr w:type="spellStart"/>
            <w:r w:rsidR="00AE0A4F" w:rsidRPr="00440ADD">
              <w:rPr>
                <w:rFonts w:ascii="Times New Roman" w:hAnsi="Times New Roman" w:cs="Times New Roman"/>
                <w:sz w:val="24"/>
                <w:szCs w:val="24"/>
                <w:lang w:val="uk-UA"/>
              </w:rPr>
              <w:t>режимоутворюючі</w:t>
            </w:r>
            <w:proofErr w:type="spellEnd"/>
            <w:r w:rsidR="00AE0A4F" w:rsidRPr="00440ADD">
              <w:rPr>
                <w:rFonts w:ascii="Times New Roman" w:hAnsi="Times New Roman" w:cs="Times New Roman"/>
                <w:sz w:val="24"/>
                <w:szCs w:val="24"/>
                <w:lang w:val="uk-UA"/>
              </w:rPr>
              <w:t xml:space="preserve"> об’єкти</w:t>
            </w:r>
            <w:r w:rsidR="0094553D">
              <w:rPr>
                <w:rFonts w:ascii="Times New Roman" w:hAnsi="Times New Roman" w:cs="Times New Roman"/>
                <w:sz w:val="24"/>
                <w:szCs w:val="24"/>
                <w:lang w:val="uk-UA"/>
              </w:rPr>
              <w:t>,</w:t>
            </w:r>
            <w:r w:rsidR="00440ADD">
              <w:rPr>
                <w:rFonts w:ascii="Times New Roman" w:hAnsi="Times New Roman" w:cs="Times New Roman"/>
                <w:sz w:val="24"/>
                <w:szCs w:val="24"/>
                <w:lang w:val="uk-UA"/>
              </w:rPr>
              <w:t xml:space="preserve"> </w:t>
            </w:r>
            <w:bookmarkStart w:id="6" w:name="n107"/>
            <w:bookmarkEnd w:id="6"/>
            <w:r w:rsidR="00AE0A4F" w:rsidRPr="00440ADD">
              <w:rPr>
                <w:rFonts w:ascii="Times New Roman" w:hAnsi="Times New Roman" w:cs="Times New Roman"/>
                <w:sz w:val="24"/>
                <w:szCs w:val="24"/>
                <w:lang w:val="uk-UA"/>
              </w:rPr>
              <w:t>межі земельних ділянок та кадастровий номер однієї земельної ділянки</w:t>
            </w:r>
            <w:bookmarkStart w:id="7" w:name="n108"/>
            <w:bookmarkEnd w:id="7"/>
            <w:r w:rsidR="0094553D">
              <w:rPr>
                <w:rFonts w:ascii="Times New Roman" w:hAnsi="Times New Roman" w:cs="Times New Roman"/>
                <w:sz w:val="24"/>
                <w:szCs w:val="24"/>
                <w:lang w:val="uk-UA"/>
              </w:rPr>
              <w:t>, м</w:t>
            </w:r>
            <w:r w:rsidR="00AE0A4F" w:rsidRPr="00440ADD">
              <w:rPr>
                <w:rFonts w:ascii="Times New Roman" w:hAnsi="Times New Roman" w:cs="Times New Roman"/>
                <w:sz w:val="24"/>
                <w:szCs w:val="24"/>
                <w:lang w:val="uk-UA"/>
              </w:rPr>
              <w:t xml:space="preserve">ежі земельних ділянок, </w:t>
            </w:r>
            <w:r w:rsidR="0094553D">
              <w:rPr>
                <w:rFonts w:ascii="Times New Roman" w:hAnsi="Times New Roman" w:cs="Times New Roman"/>
                <w:sz w:val="24"/>
                <w:szCs w:val="24"/>
                <w:lang w:val="uk-UA"/>
              </w:rPr>
              <w:t xml:space="preserve">що </w:t>
            </w:r>
            <w:r w:rsidR="00AE0A4F" w:rsidRPr="00440ADD">
              <w:rPr>
                <w:rFonts w:ascii="Times New Roman" w:hAnsi="Times New Roman" w:cs="Times New Roman"/>
                <w:sz w:val="24"/>
                <w:szCs w:val="24"/>
                <w:lang w:val="uk-UA"/>
              </w:rPr>
              <w:t>набули статусу архівних.</w:t>
            </w:r>
          </w:p>
          <w:p w:rsidR="00A61F00" w:rsidRPr="00A61F00" w:rsidRDefault="004F2E5D" w:rsidP="0094553D">
            <w:pPr>
              <w:tabs>
                <w:tab w:val="left" w:pos="6480"/>
              </w:tabs>
              <w:spacing w:after="0" w:line="240" w:lineRule="auto"/>
              <w:jc w:val="both"/>
              <w:rPr>
                <w:rFonts w:ascii="Times New Roman" w:eastAsia="Calibri" w:hAnsi="Times New Roman" w:cs="Times New Roman"/>
                <w:color w:val="FF0000"/>
                <w:sz w:val="24"/>
                <w:szCs w:val="24"/>
                <w:lang w:val="uk-UA"/>
              </w:rPr>
            </w:pPr>
            <w:r w:rsidRPr="0094553D">
              <w:rPr>
                <w:rFonts w:ascii="Times New Roman" w:eastAsia="Calibri" w:hAnsi="Times New Roman" w:cs="Times New Roman"/>
                <w:sz w:val="24"/>
                <w:szCs w:val="24"/>
                <w:lang w:val="uk-UA"/>
              </w:rPr>
              <w:t>3</w:t>
            </w:r>
            <w:r w:rsidR="00A61F00" w:rsidRPr="0041493F">
              <w:rPr>
                <w:rFonts w:ascii="Times New Roman" w:eastAsia="Calibri" w:hAnsi="Times New Roman" w:cs="Times New Roman"/>
                <w:sz w:val="24"/>
                <w:szCs w:val="24"/>
                <w:lang w:val="uk-UA"/>
              </w:rPr>
              <w:t xml:space="preserve">. Лист виконкому </w:t>
            </w:r>
            <w:proofErr w:type="spellStart"/>
            <w:r w:rsidR="00A61F00" w:rsidRPr="0041493F">
              <w:rPr>
                <w:rFonts w:ascii="Times New Roman" w:eastAsia="Calibri" w:hAnsi="Times New Roman" w:cs="Times New Roman"/>
                <w:sz w:val="24"/>
                <w:szCs w:val="24"/>
                <w:lang w:val="uk-UA"/>
              </w:rPr>
              <w:t>Центально</w:t>
            </w:r>
            <w:proofErr w:type="spellEnd"/>
            <w:r w:rsidR="00A61F00" w:rsidRPr="0041493F">
              <w:rPr>
                <w:rFonts w:ascii="Times New Roman" w:eastAsia="Calibri" w:hAnsi="Times New Roman" w:cs="Times New Roman"/>
                <w:sz w:val="24"/>
                <w:szCs w:val="24"/>
                <w:lang w:val="uk-UA"/>
              </w:rPr>
              <w:t>-Міської рай</w:t>
            </w:r>
            <w:r w:rsidR="003C7276">
              <w:rPr>
                <w:rFonts w:ascii="Times New Roman" w:eastAsia="Calibri" w:hAnsi="Times New Roman" w:cs="Times New Roman"/>
                <w:sz w:val="24"/>
                <w:szCs w:val="24"/>
                <w:lang w:val="uk-UA"/>
              </w:rPr>
              <w:t>о</w:t>
            </w:r>
            <w:r w:rsidR="00A61F00" w:rsidRPr="0041493F">
              <w:rPr>
                <w:rFonts w:ascii="Times New Roman" w:eastAsia="Calibri" w:hAnsi="Times New Roman" w:cs="Times New Roman"/>
                <w:sz w:val="24"/>
                <w:szCs w:val="24"/>
                <w:lang w:val="uk-UA"/>
              </w:rPr>
              <w:t xml:space="preserve">нної у місті ради від 22.08.2019 №3-659-П </w:t>
            </w:r>
            <w:r w:rsidR="0094553D">
              <w:rPr>
                <w:rFonts w:ascii="Times New Roman" w:eastAsia="Calibri" w:hAnsi="Times New Roman" w:cs="Times New Roman"/>
                <w:sz w:val="24"/>
                <w:szCs w:val="24"/>
                <w:lang w:val="uk-UA"/>
              </w:rPr>
              <w:t>відносно</w:t>
            </w:r>
            <w:r w:rsidR="003174C6">
              <w:rPr>
                <w:rFonts w:ascii="Times New Roman" w:eastAsia="Calibri" w:hAnsi="Times New Roman" w:cs="Times New Roman"/>
                <w:sz w:val="24"/>
                <w:szCs w:val="24"/>
                <w:lang w:val="uk-UA"/>
              </w:rPr>
              <w:t xml:space="preserve"> розподілу земельно</w:t>
            </w:r>
            <w:r w:rsidR="00BB65F1">
              <w:rPr>
                <w:rFonts w:ascii="Times New Roman" w:eastAsia="Calibri" w:hAnsi="Times New Roman" w:cs="Times New Roman"/>
                <w:sz w:val="24"/>
                <w:szCs w:val="24"/>
                <w:lang w:val="uk-UA"/>
              </w:rPr>
              <w:t>ї ділянки не містить інформації</w:t>
            </w:r>
            <w:r w:rsidR="0094553D">
              <w:rPr>
                <w:rFonts w:ascii="Times New Roman" w:eastAsia="Calibri" w:hAnsi="Times New Roman" w:cs="Times New Roman"/>
                <w:sz w:val="24"/>
                <w:szCs w:val="24"/>
                <w:lang w:val="uk-UA"/>
              </w:rPr>
              <w:t>,</w:t>
            </w:r>
            <w:r w:rsidR="003174C6">
              <w:rPr>
                <w:rFonts w:ascii="Times New Roman" w:eastAsia="Calibri" w:hAnsi="Times New Roman" w:cs="Times New Roman"/>
                <w:sz w:val="24"/>
                <w:szCs w:val="24"/>
                <w:lang w:val="uk-UA"/>
              </w:rPr>
              <w:t xml:space="preserve"> </w:t>
            </w:r>
            <w:r w:rsidR="00713320">
              <w:rPr>
                <w:rFonts w:ascii="Times New Roman" w:eastAsia="Calibri" w:hAnsi="Times New Roman" w:cs="Times New Roman"/>
                <w:sz w:val="24"/>
                <w:szCs w:val="24"/>
                <w:lang w:val="uk-UA"/>
              </w:rPr>
              <w:t xml:space="preserve">що </w:t>
            </w:r>
            <w:r w:rsidR="0094553D">
              <w:rPr>
                <w:rFonts w:ascii="Times New Roman" w:eastAsia="Calibri" w:hAnsi="Times New Roman" w:cs="Times New Roman"/>
                <w:sz w:val="24"/>
                <w:szCs w:val="24"/>
                <w:lang w:val="uk-UA"/>
              </w:rPr>
              <w:t>ділянка розподілена заявнику</w:t>
            </w:r>
            <w:r w:rsidR="00BB65F1">
              <w:rPr>
                <w:rFonts w:ascii="Times New Roman" w:eastAsia="Calibri" w:hAnsi="Times New Roman" w:cs="Times New Roman"/>
                <w:sz w:val="24"/>
                <w:szCs w:val="24"/>
                <w:lang w:val="uk-UA"/>
              </w:rPr>
              <w:t xml:space="preserve"> </w:t>
            </w:r>
          </w:p>
        </w:tc>
      </w:tr>
      <w:tr w:rsidR="00A61F00" w:rsidRPr="00DB02AD" w:rsidTr="00A50DA2">
        <w:trPr>
          <w:trHeight w:val="314"/>
        </w:trPr>
        <w:tc>
          <w:tcPr>
            <w:tcW w:w="568" w:type="dxa"/>
            <w:tcBorders>
              <w:top w:val="single" w:sz="4" w:space="0" w:color="auto"/>
              <w:left w:val="single" w:sz="4" w:space="0" w:color="auto"/>
              <w:bottom w:val="single" w:sz="4" w:space="0" w:color="auto"/>
              <w:right w:val="single" w:sz="4" w:space="0" w:color="auto"/>
            </w:tcBorders>
          </w:tcPr>
          <w:p w:rsidR="00A61F00" w:rsidRPr="00FF4240" w:rsidRDefault="00A61F00"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843" w:type="dxa"/>
            <w:tcBorders>
              <w:top w:val="single" w:sz="4" w:space="0" w:color="auto"/>
              <w:left w:val="single" w:sz="4" w:space="0" w:color="auto"/>
              <w:bottom w:val="single" w:sz="4" w:space="0" w:color="auto"/>
              <w:right w:val="single" w:sz="4" w:space="0" w:color="auto"/>
            </w:tcBorders>
          </w:tcPr>
          <w:p w:rsidR="00A61F00" w:rsidRDefault="00A61F00" w:rsidP="00680FDD">
            <w:pPr>
              <w:tabs>
                <w:tab w:val="left" w:pos="6480"/>
              </w:tabs>
              <w:spacing w:after="0" w:line="240" w:lineRule="auto"/>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Обслуговую-чий кооператив </w:t>
            </w:r>
            <w:r w:rsidR="00680FDD">
              <w:rPr>
                <w:rFonts w:ascii="Times New Roman" w:eastAsia="Times New Roman" w:hAnsi="Times New Roman"/>
                <w:color w:val="000000" w:themeColor="text1"/>
                <w:sz w:val="24"/>
                <w:szCs w:val="24"/>
                <w:lang w:val="uk-UA" w:eastAsia="ru-RU"/>
              </w:rPr>
              <w:t xml:space="preserve"> «Гаражний кооператив «Кубансь</w:t>
            </w:r>
            <w:r w:rsidR="00641E4C">
              <w:rPr>
                <w:rFonts w:ascii="Times New Roman" w:eastAsia="Times New Roman" w:hAnsi="Times New Roman"/>
                <w:color w:val="000000" w:themeColor="text1"/>
                <w:sz w:val="24"/>
                <w:szCs w:val="24"/>
                <w:lang w:val="uk-UA" w:eastAsia="ru-RU"/>
              </w:rPr>
              <w:t>кий»</w:t>
            </w:r>
          </w:p>
        </w:tc>
        <w:tc>
          <w:tcPr>
            <w:tcW w:w="1874" w:type="dxa"/>
            <w:tcBorders>
              <w:top w:val="single" w:sz="4" w:space="0" w:color="auto"/>
              <w:left w:val="single" w:sz="4" w:space="0" w:color="auto"/>
              <w:bottom w:val="single" w:sz="4" w:space="0" w:color="auto"/>
              <w:right w:val="single" w:sz="4" w:space="0" w:color="auto"/>
            </w:tcBorders>
          </w:tcPr>
          <w:p w:rsidR="00A61F00" w:rsidRDefault="00641E4C"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Гаражний кооператив «Кубансь</w:t>
            </w:r>
            <w:r w:rsidRPr="00641E4C">
              <w:rPr>
                <w:rFonts w:ascii="Times New Roman" w:eastAsia="Times New Roman" w:hAnsi="Times New Roman"/>
                <w:color w:val="000000" w:themeColor="text1"/>
                <w:sz w:val="24"/>
                <w:szCs w:val="24"/>
                <w:lang w:val="uk-UA" w:eastAsia="ru-RU"/>
              </w:rPr>
              <w:t>кий»</w:t>
            </w:r>
          </w:p>
        </w:tc>
        <w:tc>
          <w:tcPr>
            <w:tcW w:w="1811" w:type="dxa"/>
            <w:tcBorders>
              <w:top w:val="single" w:sz="4" w:space="0" w:color="auto"/>
              <w:left w:val="single" w:sz="4" w:space="0" w:color="auto"/>
              <w:bottom w:val="single" w:sz="4" w:space="0" w:color="auto"/>
              <w:right w:val="single" w:sz="4" w:space="0" w:color="auto"/>
            </w:tcBorders>
          </w:tcPr>
          <w:p w:rsidR="00A61F00" w:rsidRPr="00A36EF2" w:rsidRDefault="00641E4C" w:rsidP="00261E3F">
            <w:pPr>
              <w:tabs>
                <w:tab w:val="left" w:pos="6480"/>
              </w:tabs>
              <w:spacing w:after="0" w:line="24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Кубансь</w:t>
            </w:r>
            <w:proofErr w:type="spellEnd"/>
            <w:r>
              <w:rPr>
                <w:rFonts w:ascii="Times New Roman" w:hAnsi="Times New Roman" w:cs="Times New Roman"/>
                <w:sz w:val="24"/>
                <w:szCs w:val="24"/>
                <w:lang w:val="uk-UA"/>
              </w:rPr>
              <w:t xml:space="preserve">- ка, 1 у Сакса-ганському </w:t>
            </w:r>
            <w:proofErr w:type="spellStart"/>
            <w:r>
              <w:rPr>
                <w:rFonts w:ascii="Times New Roman" w:hAnsi="Times New Roman" w:cs="Times New Roman"/>
                <w:sz w:val="24"/>
                <w:szCs w:val="24"/>
                <w:lang w:val="uk-UA"/>
              </w:rPr>
              <w:t>райо</w:t>
            </w:r>
            <w:proofErr w:type="spellEnd"/>
            <w:r>
              <w:rPr>
                <w:rFonts w:ascii="Times New Roman" w:hAnsi="Times New Roman" w:cs="Times New Roman"/>
                <w:sz w:val="24"/>
                <w:szCs w:val="24"/>
                <w:lang w:val="uk-UA"/>
              </w:rPr>
              <w:t xml:space="preserve">-ні </w:t>
            </w:r>
          </w:p>
        </w:tc>
        <w:tc>
          <w:tcPr>
            <w:tcW w:w="9072" w:type="dxa"/>
            <w:tcBorders>
              <w:top w:val="single" w:sz="4" w:space="0" w:color="auto"/>
              <w:left w:val="single" w:sz="4" w:space="0" w:color="auto"/>
              <w:bottom w:val="single" w:sz="4" w:space="0" w:color="auto"/>
              <w:right w:val="single" w:sz="4" w:space="0" w:color="auto"/>
            </w:tcBorders>
          </w:tcPr>
          <w:p w:rsidR="000516DB" w:rsidRDefault="000516DB" w:rsidP="00BD5AEE">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Pr="000516DB">
              <w:rPr>
                <w:rFonts w:ascii="Times New Roman" w:eastAsia="Calibri" w:hAnsi="Times New Roman" w:cs="Times New Roman"/>
                <w:sz w:val="24"/>
                <w:szCs w:val="24"/>
                <w:lang w:val="uk-UA"/>
              </w:rPr>
              <w:t>. Не враховані вимоги ст. 16 Закону України «Про основи містобудування», а саме: будівельні норми, державні стандарти, норми і  правила, що встановлюють комплекс якісних, кількісних показників і вимог, які регламентують розробку й реалізацію містобудівної документації, проектів  конкретних об'єктів з  урахуванням соціальних, природно-кліматичних, гідрогеологічних, екологічних та інших  умов.</w:t>
            </w:r>
          </w:p>
          <w:p w:rsidR="0041493F" w:rsidRPr="00D33BFA" w:rsidRDefault="000516DB" w:rsidP="0094553D">
            <w:pPr>
              <w:tabs>
                <w:tab w:val="left" w:pos="6480"/>
              </w:tabs>
              <w:spacing w:after="0" w:line="240" w:lineRule="auto"/>
              <w:jc w:val="both"/>
              <w:rPr>
                <w:rFonts w:ascii="Times New Roman" w:hAnsi="Times New Roman" w:cs="Times New Roman"/>
                <w:bCs/>
                <w:color w:val="000000"/>
                <w:sz w:val="24"/>
                <w:szCs w:val="24"/>
                <w:bdr w:val="none" w:sz="0" w:space="0" w:color="auto" w:frame="1"/>
                <w:shd w:val="clear" w:color="auto" w:fill="FFFFFF"/>
                <w:lang w:val="uk-UA"/>
              </w:rPr>
            </w:pPr>
            <w:r>
              <w:rPr>
                <w:rFonts w:ascii="Times New Roman" w:eastAsia="Calibri" w:hAnsi="Times New Roman" w:cs="Times New Roman"/>
                <w:sz w:val="24"/>
                <w:szCs w:val="24"/>
                <w:lang w:val="uk-UA"/>
              </w:rPr>
              <w:t>2</w:t>
            </w:r>
            <w:r w:rsidR="00641E4C" w:rsidRPr="00641E4C">
              <w:rPr>
                <w:rFonts w:ascii="Times New Roman" w:eastAsia="Calibri" w:hAnsi="Times New Roman" w:cs="Times New Roman"/>
                <w:sz w:val="24"/>
                <w:szCs w:val="24"/>
                <w:lang w:val="uk-UA"/>
              </w:rPr>
              <w:t xml:space="preserve">. Порушення вимог ст. 41 Земельного кодексу України, </w:t>
            </w:r>
            <w:r w:rsidR="0094553D">
              <w:rPr>
                <w:rFonts w:ascii="Times New Roman" w:eastAsia="Calibri" w:hAnsi="Times New Roman" w:cs="Times New Roman"/>
                <w:sz w:val="24"/>
                <w:szCs w:val="24"/>
                <w:lang w:val="uk-UA"/>
              </w:rPr>
              <w:t>згідно з якою</w:t>
            </w:r>
            <w:r w:rsidR="00641E4C" w:rsidRPr="00641E4C">
              <w:rPr>
                <w:rFonts w:ascii="Times New Roman" w:eastAsia="Calibri" w:hAnsi="Times New Roman" w:cs="Times New Roman"/>
                <w:sz w:val="24"/>
                <w:szCs w:val="24"/>
                <w:lang w:val="uk-UA"/>
              </w:rPr>
              <w:t xml:space="preserve"> </w:t>
            </w:r>
            <w:r w:rsidR="004F1435" w:rsidRPr="00641E4C">
              <w:rPr>
                <w:rFonts w:ascii="Times New Roman" w:eastAsia="Calibri" w:hAnsi="Times New Roman" w:cs="Times New Roman"/>
                <w:sz w:val="24"/>
                <w:szCs w:val="24"/>
                <w:lang w:val="uk-UA"/>
              </w:rPr>
              <w:t>житлово-будівельним</w:t>
            </w:r>
            <w:r w:rsidR="00641E4C" w:rsidRPr="00641E4C">
              <w:rPr>
                <w:rFonts w:ascii="Times New Roman" w:eastAsia="Calibri" w:hAnsi="Times New Roman" w:cs="Times New Roman"/>
                <w:sz w:val="24"/>
                <w:szCs w:val="24"/>
                <w:lang w:val="uk-UA"/>
              </w:rPr>
              <w:t xml:space="preserve"> (житловим) та гаражно-будівельним кооперативам за рішенням органів виконавчої влади або органів місцевого самоврядування земельні ділянки для </w:t>
            </w:r>
            <w:r w:rsidR="0094553D">
              <w:rPr>
                <w:rFonts w:ascii="Times New Roman" w:eastAsia="Calibri" w:hAnsi="Times New Roman" w:cs="Times New Roman"/>
                <w:sz w:val="24"/>
                <w:szCs w:val="24"/>
                <w:lang w:val="uk-UA"/>
              </w:rPr>
              <w:t>житло-</w:t>
            </w:r>
          </w:p>
        </w:tc>
      </w:tr>
      <w:tr w:rsidR="00A50DA2" w:rsidRPr="00BB65F1" w:rsidTr="00A50DA2">
        <w:trPr>
          <w:trHeight w:val="314"/>
        </w:trPr>
        <w:tc>
          <w:tcPr>
            <w:tcW w:w="568" w:type="dxa"/>
            <w:tcBorders>
              <w:top w:val="single" w:sz="4" w:space="0" w:color="auto"/>
              <w:left w:val="single" w:sz="4" w:space="0" w:color="auto"/>
              <w:bottom w:val="single" w:sz="4" w:space="0" w:color="auto"/>
              <w:right w:val="single" w:sz="4" w:space="0" w:color="auto"/>
            </w:tcBorders>
          </w:tcPr>
          <w:p w:rsidR="00A50DA2" w:rsidRPr="00A50DA2" w:rsidRDefault="00A50DA2" w:rsidP="00A50DA2">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A50DA2" w:rsidRPr="00A50DA2" w:rsidRDefault="00A50DA2" w:rsidP="00A50DA2">
            <w:pPr>
              <w:tabs>
                <w:tab w:val="left" w:pos="6480"/>
              </w:tabs>
              <w:spacing w:after="0" w:line="240" w:lineRule="auto"/>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874" w:type="dxa"/>
            <w:tcBorders>
              <w:top w:val="single" w:sz="4" w:space="0" w:color="auto"/>
              <w:left w:val="single" w:sz="4" w:space="0" w:color="auto"/>
              <w:bottom w:val="single" w:sz="4" w:space="0" w:color="auto"/>
              <w:right w:val="single" w:sz="4" w:space="0" w:color="auto"/>
            </w:tcBorders>
          </w:tcPr>
          <w:p w:rsidR="00A50DA2" w:rsidRPr="00A50DA2" w:rsidRDefault="00A50DA2" w:rsidP="00A50DA2">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3</w:t>
            </w:r>
          </w:p>
        </w:tc>
        <w:tc>
          <w:tcPr>
            <w:tcW w:w="1811" w:type="dxa"/>
            <w:tcBorders>
              <w:top w:val="single" w:sz="4" w:space="0" w:color="auto"/>
              <w:left w:val="single" w:sz="4" w:space="0" w:color="auto"/>
              <w:bottom w:val="single" w:sz="4" w:space="0" w:color="auto"/>
              <w:right w:val="single" w:sz="4" w:space="0" w:color="auto"/>
            </w:tcBorders>
          </w:tcPr>
          <w:p w:rsidR="00A50DA2" w:rsidRPr="00A50DA2" w:rsidRDefault="00A50DA2" w:rsidP="00A50DA2">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072" w:type="dxa"/>
            <w:tcBorders>
              <w:top w:val="single" w:sz="4" w:space="0" w:color="auto"/>
              <w:left w:val="single" w:sz="4" w:space="0" w:color="auto"/>
              <w:bottom w:val="single" w:sz="4" w:space="0" w:color="auto"/>
              <w:right w:val="single" w:sz="4" w:space="0" w:color="auto"/>
            </w:tcBorders>
          </w:tcPr>
          <w:p w:rsidR="00A50DA2" w:rsidRPr="00A50DA2" w:rsidRDefault="00A50DA2" w:rsidP="00A50DA2">
            <w:pPr>
              <w:tabs>
                <w:tab w:val="left" w:pos="6480"/>
              </w:tabs>
              <w:spacing w:after="0" w:line="240" w:lineRule="auto"/>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5</w:t>
            </w:r>
          </w:p>
        </w:tc>
      </w:tr>
      <w:tr w:rsidR="00A50DA2" w:rsidRPr="0068227C" w:rsidTr="00680FDD">
        <w:trPr>
          <w:trHeight w:val="1062"/>
        </w:trPr>
        <w:tc>
          <w:tcPr>
            <w:tcW w:w="568" w:type="dxa"/>
            <w:tcBorders>
              <w:top w:val="single" w:sz="4" w:space="0" w:color="auto"/>
              <w:left w:val="single" w:sz="4" w:space="0" w:color="auto"/>
              <w:bottom w:val="single" w:sz="4" w:space="0" w:color="auto"/>
              <w:right w:val="single" w:sz="4" w:space="0" w:color="auto"/>
            </w:tcBorders>
          </w:tcPr>
          <w:p w:rsidR="00A50DA2" w:rsidRDefault="00A50DA2" w:rsidP="00186D4C">
            <w:pPr>
              <w:tabs>
                <w:tab w:val="left" w:pos="6480"/>
              </w:tabs>
              <w:spacing w:after="0" w:line="240" w:lineRule="auto"/>
              <w:jc w:val="center"/>
              <w:rPr>
                <w:rFonts w:ascii="Times New Roman" w:eastAsia="Times New Roman" w:hAnsi="Times New Roman" w:cs="Times New Roman"/>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A50DA2" w:rsidRDefault="00A50DA2" w:rsidP="00680FDD">
            <w:pPr>
              <w:tabs>
                <w:tab w:val="left" w:pos="6480"/>
              </w:tabs>
              <w:spacing w:after="0" w:line="240" w:lineRule="auto"/>
              <w:rPr>
                <w:rFonts w:ascii="Times New Roman" w:eastAsia="Times New Roman" w:hAnsi="Times New Roman"/>
                <w:color w:val="000000" w:themeColor="text1"/>
                <w:sz w:val="24"/>
                <w:szCs w:val="24"/>
                <w:lang w:val="uk-UA" w:eastAsia="ru-RU"/>
              </w:rPr>
            </w:pPr>
          </w:p>
        </w:tc>
        <w:tc>
          <w:tcPr>
            <w:tcW w:w="1874" w:type="dxa"/>
            <w:tcBorders>
              <w:top w:val="single" w:sz="4" w:space="0" w:color="auto"/>
              <w:left w:val="single" w:sz="4" w:space="0" w:color="auto"/>
              <w:bottom w:val="single" w:sz="4" w:space="0" w:color="auto"/>
              <w:right w:val="single" w:sz="4" w:space="0" w:color="auto"/>
            </w:tcBorders>
          </w:tcPr>
          <w:p w:rsidR="00A50DA2" w:rsidRDefault="00A50DA2"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p>
        </w:tc>
        <w:tc>
          <w:tcPr>
            <w:tcW w:w="1811" w:type="dxa"/>
            <w:tcBorders>
              <w:top w:val="single" w:sz="4" w:space="0" w:color="auto"/>
              <w:left w:val="single" w:sz="4" w:space="0" w:color="auto"/>
              <w:bottom w:val="single" w:sz="4" w:space="0" w:color="auto"/>
              <w:right w:val="single" w:sz="4" w:space="0" w:color="auto"/>
            </w:tcBorders>
          </w:tcPr>
          <w:p w:rsidR="00A50DA2" w:rsidRDefault="00A50DA2" w:rsidP="00261E3F">
            <w:pPr>
              <w:tabs>
                <w:tab w:val="left" w:pos="6480"/>
              </w:tabs>
              <w:spacing w:after="0" w:line="240" w:lineRule="auto"/>
              <w:ind w:right="-108"/>
              <w:rPr>
                <w:rFonts w:ascii="Times New Roman" w:hAnsi="Times New Roman" w:cs="Times New Roman"/>
                <w:sz w:val="24"/>
                <w:szCs w:val="24"/>
                <w:lang w:val="uk-UA"/>
              </w:rPr>
            </w:pPr>
          </w:p>
        </w:tc>
        <w:tc>
          <w:tcPr>
            <w:tcW w:w="9072" w:type="dxa"/>
            <w:tcBorders>
              <w:top w:val="single" w:sz="4" w:space="0" w:color="auto"/>
              <w:left w:val="single" w:sz="4" w:space="0" w:color="auto"/>
              <w:bottom w:val="single" w:sz="4" w:space="0" w:color="auto"/>
              <w:right w:val="single" w:sz="4" w:space="0" w:color="auto"/>
            </w:tcBorders>
          </w:tcPr>
          <w:p w:rsidR="00440ADD" w:rsidRDefault="0094553D" w:rsidP="00440ADD">
            <w:pPr>
              <w:tabs>
                <w:tab w:val="left" w:pos="6480"/>
              </w:tabs>
              <w:spacing w:after="0" w:line="240" w:lineRule="auto"/>
              <w:jc w:val="both"/>
              <w:rPr>
                <w:rFonts w:ascii="Times New Roman" w:hAnsi="Times New Roman" w:cs="Times New Roman"/>
                <w:bCs/>
                <w:color w:val="000000"/>
                <w:sz w:val="24"/>
                <w:szCs w:val="24"/>
                <w:bdr w:val="none" w:sz="0" w:space="0" w:color="auto" w:frame="1"/>
                <w:shd w:val="clear" w:color="auto" w:fill="FFFFFF"/>
                <w:lang w:val="uk-UA"/>
              </w:rPr>
            </w:pPr>
            <w:proofErr w:type="spellStart"/>
            <w:r>
              <w:rPr>
                <w:rFonts w:ascii="Times New Roman" w:eastAsia="Calibri" w:hAnsi="Times New Roman" w:cs="Times New Roman"/>
                <w:sz w:val="24"/>
                <w:szCs w:val="24"/>
                <w:lang w:val="uk-UA"/>
              </w:rPr>
              <w:t>вого</w:t>
            </w:r>
            <w:proofErr w:type="spellEnd"/>
            <w:r>
              <w:rPr>
                <w:rFonts w:ascii="Times New Roman" w:eastAsia="Calibri" w:hAnsi="Times New Roman" w:cs="Times New Roman"/>
                <w:sz w:val="24"/>
                <w:szCs w:val="24"/>
                <w:lang w:val="uk-UA"/>
              </w:rPr>
              <w:t xml:space="preserve"> й</w:t>
            </w:r>
            <w:r w:rsidRPr="00641E4C">
              <w:rPr>
                <w:rFonts w:ascii="Times New Roman" w:eastAsia="Calibri" w:hAnsi="Times New Roman" w:cs="Times New Roman"/>
                <w:sz w:val="24"/>
                <w:szCs w:val="24"/>
                <w:lang w:val="uk-UA"/>
              </w:rPr>
              <w:t xml:space="preserve"> </w:t>
            </w:r>
            <w:r w:rsidR="00440ADD" w:rsidRPr="00641E4C">
              <w:rPr>
                <w:rFonts w:ascii="Times New Roman" w:eastAsia="Calibri" w:hAnsi="Times New Roman" w:cs="Times New Roman"/>
                <w:sz w:val="24"/>
                <w:szCs w:val="24"/>
                <w:lang w:val="uk-UA"/>
              </w:rPr>
              <w:t>гаражного будівництва передаються</w:t>
            </w:r>
            <w:r w:rsidR="00440ADD">
              <w:rPr>
                <w:rFonts w:ascii="Times New Roman" w:eastAsia="Calibri" w:hAnsi="Times New Roman" w:cs="Times New Roman"/>
                <w:sz w:val="24"/>
                <w:szCs w:val="24"/>
                <w:lang w:val="uk-UA"/>
              </w:rPr>
              <w:t xml:space="preserve"> безоплатно у власність або на</w:t>
            </w:r>
            <w:r w:rsidR="00440ADD" w:rsidRPr="00641E4C">
              <w:rPr>
                <w:rFonts w:ascii="Times New Roman" w:eastAsia="Calibri" w:hAnsi="Times New Roman" w:cs="Times New Roman"/>
                <w:sz w:val="24"/>
                <w:szCs w:val="24"/>
                <w:lang w:val="uk-UA"/>
              </w:rPr>
              <w:t xml:space="preserve">даються в оренду </w:t>
            </w:r>
            <w:r>
              <w:rPr>
                <w:rFonts w:ascii="Times New Roman" w:eastAsia="Calibri" w:hAnsi="Times New Roman" w:cs="Times New Roman"/>
                <w:sz w:val="24"/>
                <w:szCs w:val="24"/>
                <w:lang w:val="uk-UA"/>
              </w:rPr>
              <w:t>в</w:t>
            </w:r>
            <w:r w:rsidR="00440ADD" w:rsidRPr="00641E4C">
              <w:rPr>
                <w:rFonts w:ascii="Times New Roman" w:eastAsia="Calibri" w:hAnsi="Times New Roman" w:cs="Times New Roman"/>
                <w:sz w:val="24"/>
                <w:szCs w:val="24"/>
                <w:lang w:val="uk-UA"/>
              </w:rPr>
              <w:t xml:space="preserve"> розмірі, </w:t>
            </w:r>
            <w:r>
              <w:rPr>
                <w:rFonts w:ascii="Times New Roman" w:eastAsia="Calibri" w:hAnsi="Times New Roman" w:cs="Times New Roman"/>
                <w:sz w:val="24"/>
                <w:szCs w:val="24"/>
                <w:lang w:val="uk-UA"/>
              </w:rPr>
              <w:t>що</w:t>
            </w:r>
            <w:r w:rsidR="00440ADD" w:rsidRPr="00641E4C">
              <w:rPr>
                <w:rFonts w:ascii="Times New Roman" w:eastAsia="Calibri" w:hAnsi="Times New Roman" w:cs="Times New Roman"/>
                <w:sz w:val="24"/>
                <w:szCs w:val="24"/>
                <w:lang w:val="uk-UA"/>
              </w:rPr>
              <w:t xml:space="preserve"> встановлюється відповідно до затвердженої місто</w:t>
            </w:r>
            <w:r w:rsidR="00440ADD" w:rsidRPr="00641E4C">
              <w:rPr>
                <w:rFonts w:ascii="Times New Roman" w:hAnsi="Times New Roman" w:cs="Times New Roman"/>
                <w:bCs/>
                <w:color w:val="000000"/>
                <w:sz w:val="24"/>
                <w:szCs w:val="24"/>
                <w:bdr w:val="none" w:sz="0" w:space="0" w:color="auto" w:frame="1"/>
                <w:shd w:val="clear" w:color="auto" w:fill="FFFFFF"/>
                <w:lang w:val="uk-UA"/>
              </w:rPr>
              <w:t xml:space="preserve">будівної документації. </w:t>
            </w:r>
            <w:r w:rsidR="00440ADD">
              <w:rPr>
                <w:rFonts w:ascii="Times New Roman" w:hAnsi="Times New Roman" w:cs="Times New Roman"/>
                <w:bCs/>
                <w:color w:val="000000"/>
                <w:sz w:val="24"/>
                <w:szCs w:val="24"/>
                <w:bdr w:val="none" w:sz="0" w:space="0" w:color="auto" w:frame="1"/>
                <w:shd w:val="clear" w:color="auto" w:fill="FFFFFF"/>
                <w:lang w:val="uk-UA"/>
              </w:rPr>
              <w:t xml:space="preserve">Не надано документи, що підтверджують правонаступництво заявника Обслуговуючого кооперативу </w:t>
            </w:r>
            <w:r w:rsidR="00440ADD" w:rsidRPr="000D437A">
              <w:rPr>
                <w:rFonts w:ascii="Times New Roman" w:hAnsi="Times New Roman" w:cs="Times New Roman"/>
                <w:bCs/>
                <w:color w:val="000000"/>
                <w:sz w:val="24"/>
                <w:szCs w:val="24"/>
                <w:bdr w:val="none" w:sz="0" w:space="0" w:color="auto" w:frame="1"/>
                <w:shd w:val="clear" w:color="auto" w:fill="FFFFFF"/>
                <w:lang w:val="uk-UA"/>
              </w:rPr>
              <w:t>«Гаражний кооператив «Кубанський»</w:t>
            </w:r>
            <w:r w:rsidR="00440ADD">
              <w:rPr>
                <w:rFonts w:ascii="Times New Roman" w:hAnsi="Times New Roman" w:cs="Times New Roman"/>
                <w:bCs/>
                <w:color w:val="000000"/>
                <w:sz w:val="24"/>
                <w:szCs w:val="24"/>
                <w:bdr w:val="none" w:sz="0" w:space="0" w:color="auto" w:frame="1"/>
                <w:shd w:val="clear" w:color="auto" w:fill="FFFFFF"/>
                <w:lang w:val="uk-UA"/>
              </w:rPr>
              <w:t xml:space="preserve">, </w:t>
            </w:r>
            <w:r>
              <w:rPr>
                <w:rFonts w:ascii="Times New Roman" w:hAnsi="Times New Roman" w:cs="Times New Roman"/>
                <w:bCs/>
                <w:color w:val="000000"/>
                <w:sz w:val="24"/>
                <w:szCs w:val="24"/>
                <w:bdr w:val="none" w:sz="0" w:space="0" w:color="auto" w:frame="1"/>
                <w:shd w:val="clear" w:color="auto" w:fill="FFFFFF"/>
                <w:lang w:val="uk-UA"/>
              </w:rPr>
              <w:t>К</w:t>
            </w:r>
            <w:r w:rsidR="00440ADD">
              <w:rPr>
                <w:rFonts w:ascii="Times New Roman" w:hAnsi="Times New Roman" w:cs="Times New Roman"/>
                <w:bCs/>
                <w:color w:val="000000"/>
                <w:sz w:val="24"/>
                <w:szCs w:val="24"/>
                <w:bdr w:val="none" w:sz="0" w:space="0" w:color="auto" w:frame="1"/>
                <w:shd w:val="clear" w:color="auto" w:fill="FFFFFF"/>
                <w:lang w:val="uk-UA"/>
              </w:rPr>
              <w:t xml:space="preserve">ооперативу автолюбителів «Кубанський», за яким було закріплено земельну ділянку. </w:t>
            </w:r>
          </w:p>
          <w:p w:rsidR="00A50DA2" w:rsidRPr="00A50DA2" w:rsidRDefault="00440ADD" w:rsidP="00440ADD">
            <w:pPr>
              <w:tabs>
                <w:tab w:val="left" w:pos="6480"/>
              </w:tabs>
              <w:spacing w:after="0" w:line="240" w:lineRule="auto"/>
              <w:jc w:val="both"/>
              <w:rPr>
                <w:rFonts w:ascii="Times New Roman" w:eastAsia="Calibri" w:hAnsi="Times New Roman" w:cs="Times New Roman"/>
                <w:sz w:val="24"/>
                <w:szCs w:val="24"/>
                <w:lang w:val="uk-UA"/>
              </w:rPr>
            </w:pPr>
            <w:r>
              <w:rPr>
                <w:rFonts w:ascii="Times New Roman" w:hAnsi="Times New Roman" w:cs="Times New Roman"/>
                <w:bCs/>
                <w:color w:val="000000"/>
                <w:sz w:val="24"/>
                <w:szCs w:val="24"/>
                <w:bdr w:val="none" w:sz="0" w:space="0" w:color="auto" w:frame="1"/>
                <w:shd w:val="clear" w:color="auto" w:fill="FFFFFF"/>
                <w:lang w:val="uk-UA"/>
              </w:rPr>
              <w:t>3.</w:t>
            </w:r>
            <w:r w:rsidRPr="004F1435">
              <w:rPr>
                <w:rFonts w:ascii="Times New Roman" w:hAnsi="Times New Roman" w:cs="Times New Roman"/>
                <w:bCs/>
                <w:color w:val="000000"/>
                <w:sz w:val="24"/>
                <w:szCs w:val="24"/>
                <w:bdr w:val="none" w:sz="0" w:space="0" w:color="auto" w:frame="1"/>
                <w:shd w:val="clear" w:color="auto" w:fill="FFFFFF"/>
                <w:lang w:val="uk-UA"/>
              </w:rPr>
              <w:t xml:space="preserve"> Невідповідність площ</w:t>
            </w:r>
            <w:r>
              <w:rPr>
                <w:rFonts w:ascii="Times New Roman" w:hAnsi="Times New Roman" w:cs="Times New Roman"/>
                <w:bCs/>
                <w:color w:val="000000"/>
                <w:sz w:val="24"/>
                <w:szCs w:val="24"/>
                <w:bdr w:val="none" w:sz="0" w:space="0" w:color="auto" w:frame="1"/>
                <w:shd w:val="clear" w:color="auto" w:fill="FFFFFF"/>
                <w:lang w:val="uk-UA"/>
              </w:rPr>
              <w:t>і</w:t>
            </w:r>
            <w:r w:rsidRPr="004F1435">
              <w:rPr>
                <w:rFonts w:ascii="Times New Roman" w:hAnsi="Times New Roman" w:cs="Times New Roman"/>
                <w:bCs/>
                <w:color w:val="000000"/>
                <w:sz w:val="24"/>
                <w:szCs w:val="24"/>
                <w:bdr w:val="none" w:sz="0" w:space="0" w:color="auto" w:frame="1"/>
                <w:shd w:val="clear" w:color="auto" w:fill="FFFFFF"/>
                <w:lang w:val="uk-UA"/>
              </w:rPr>
              <w:t xml:space="preserve"> земельної ділянки</w:t>
            </w:r>
            <w:r>
              <w:rPr>
                <w:rFonts w:ascii="Times New Roman" w:hAnsi="Times New Roman" w:cs="Times New Roman"/>
                <w:bCs/>
                <w:color w:val="000000"/>
                <w:sz w:val="24"/>
                <w:szCs w:val="24"/>
                <w:bdr w:val="none" w:sz="0" w:space="0" w:color="auto" w:frame="1"/>
                <w:shd w:val="clear" w:color="auto" w:fill="FFFFFF"/>
                <w:lang w:val="uk-UA"/>
              </w:rPr>
              <w:t>,</w:t>
            </w:r>
            <w:r w:rsidRPr="004F1435">
              <w:rPr>
                <w:rFonts w:ascii="Times New Roman" w:hAnsi="Times New Roman" w:cs="Times New Roman"/>
                <w:bCs/>
                <w:color w:val="000000"/>
                <w:sz w:val="24"/>
                <w:szCs w:val="24"/>
                <w:bdr w:val="none" w:sz="0" w:space="0" w:color="auto" w:frame="1"/>
                <w:shd w:val="clear" w:color="auto" w:fill="FFFFFF"/>
                <w:lang w:val="uk-UA"/>
              </w:rPr>
              <w:t xml:space="preserve"> </w:t>
            </w:r>
            <w:r w:rsidR="0094553D">
              <w:rPr>
                <w:rFonts w:ascii="Times New Roman" w:hAnsi="Times New Roman" w:cs="Times New Roman"/>
                <w:bCs/>
                <w:color w:val="000000"/>
                <w:sz w:val="24"/>
                <w:szCs w:val="24"/>
                <w:bdr w:val="none" w:sz="0" w:space="0" w:color="auto" w:frame="1"/>
                <w:shd w:val="clear" w:color="auto" w:fill="FFFFFF"/>
                <w:lang w:val="uk-UA"/>
              </w:rPr>
              <w:t>що виділялася</w:t>
            </w:r>
            <w:r w:rsidRPr="004F1435">
              <w:rPr>
                <w:rFonts w:ascii="Times New Roman" w:hAnsi="Times New Roman" w:cs="Times New Roman"/>
                <w:bCs/>
                <w:color w:val="000000"/>
                <w:sz w:val="24"/>
                <w:szCs w:val="24"/>
                <w:bdr w:val="none" w:sz="0" w:space="0" w:color="auto" w:frame="1"/>
                <w:shd w:val="clear" w:color="auto" w:fill="FFFFFF"/>
                <w:lang w:val="uk-UA"/>
              </w:rPr>
              <w:t xml:space="preserve"> </w:t>
            </w:r>
            <w:r w:rsidRPr="0068227C">
              <w:rPr>
                <w:rFonts w:ascii="Times New Roman" w:hAnsi="Times New Roman" w:cs="Times New Roman"/>
                <w:bCs/>
                <w:sz w:val="24"/>
                <w:szCs w:val="24"/>
                <w:bdr w:val="none" w:sz="0" w:space="0" w:color="auto" w:frame="1"/>
                <w:shd w:val="clear" w:color="auto" w:fill="FFFFFF"/>
                <w:lang w:val="uk-UA"/>
              </w:rPr>
              <w:t xml:space="preserve">рішенням виконавчого комітету Криворізької міської </w:t>
            </w:r>
            <w:r w:rsidR="0068227C" w:rsidRPr="0068227C">
              <w:rPr>
                <w:rFonts w:ascii="Times New Roman" w:hAnsi="Times New Roman" w:cs="Times New Roman"/>
                <w:bCs/>
                <w:sz w:val="24"/>
                <w:szCs w:val="24"/>
                <w:bdr w:val="none" w:sz="0" w:space="0" w:color="auto" w:frame="1"/>
                <w:shd w:val="clear" w:color="auto" w:fill="FFFFFF"/>
                <w:lang w:val="uk-UA"/>
              </w:rPr>
              <w:t>Р</w:t>
            </w:r>
            <w:r w:rsidRPr="0068227C">
              <w:rPr>
                <w:rFonts w:ascii="Times New Roman" w:hAnsi="Times New Roman" w:cs="Times New Roman"/>
                <w:bCs/>
                <w:sz w:val="24"/>
                <w:szCs w:val="24"/>
                <w:bdr w:val="none" w:sz="0" w:space="0" w:color="auto" w:frame="1"/>
                <w:shd w:val="clear" w:color="auto" w:fill="FFFFFF"/>
                <w:lang w:val="uk-UA"/>
              </w:rPr>
              <w:t xml:space="preserve">ади </w:t>
            </w:r>
            <w:r w:rsidR="00876926">
              <w:rPr>
                <w:rFonts w:ascii="Times New Roman" w:hAnsi="Times New Roman" w:cs="Times New Roman"/>
                <w:bCs/>
                <w:sz w:val="24"/>
                <w:szCs w:val="24"/>
                <w:bdr w:val="none" w:sz="0" w:space="0" w:color="auto" w:frame="1"/>
                <w:shd w:val="clear" w:color="auto" w:fill="FFFFFF"/>
                <w:lang w:val="uk-UA"/>
              </w:rPr>
              <w:t>н</w:t>
            </w:r>
            <w:r w:rsidR="0068227C" w:rsidRPr="0068227C">
              <w:rPr>
                <w:rFonts w:ascii="Times New Roman" w:hAnsi="Times New Roman" w:cs="Times New Roman"/>
                <w:bCs/>
                <w:sz w:val="24"/>
                <w:szCs w:val="24"/>
                <w:bdr w:val="none" w:sz="0" w:space="0" w:color="auto" w:frame="1"/>
                <w:shd w:val="clear" w:color="auto" w:fill="FFFFFF"/>
                <w:lang w:val="uk-UA"/>
              </w:rPr>
              <w:t xml:space="preserve">ародних депутатів </w:t>
            </w:r>
            <w:r w:rsidRPr="0068227C">
              <w:rPr>
                <w:rFonts w:ascii="Times New Roman" w:hAnsi="Times New Roman" w:cs="Times New Roman"/>
                <w:bCs/>
                <w:sz w:val="24"/>
                <w:szCs w:val="24"/>
                <w:bdr w:val="none" w:sz="0" w:space="0" w:color="auto" w:frame="1"/>
                <w:shd w:val="clear" w:color="auto" w:fill="FFFFFF"/>
                <w:lang w:val="uk-UA"/>
              </w:rPr>
              <w:t xml:space="preserve">від 06.05.1981 </w:t>
            </w:r>
            <w:r w:rsidRPr="004F1435">
              <w:rPr>
                <w:rFonts w:ascii="Times New Roman" w:hAnsi="Times New Roman" w:cs="Times New Roman"/>
                <w:bCs/>
                <w:color w:val="000000"/>
                <w:sz w:val="24"/>
                <w:szCs w:val="24"/>
                <w:bdr w:val="none" w:sz="0" w:space="0" w:color="auto" w:frame="1"/>
                <w:shd w:val="clear" w:color="auto" w:fill="FFFFFF"/>
                <w:lang w:val="uk-UA"/>
              </w:rPr>
              <w:t>№15/</w:t>
            </w:r>
            <w:r>
              <w:rPr>
                <w:rFonts w:ascii="Times New Roman" w:hAnsi="Times New Roman" w:cs="Times New Roman"/>
                <w:bCs/>
                <w:color w:val="000000"/>
                <w:sz w:val="24"/>
                <w:szCs w:val="24"/>
                <w:bdr w:val="none" w:sz="0" w:space="0" w:color="auto" w:frame="1"/>
                <w:shd w:val="clear" w:color="auto" w:fill="FFFFFF"/>
                <w:lang w:val="uk-UA"/>
              </w:rPr>
              <w:t xml:space="preserve">182 </w:t>
            </w:r>
            <w:r w:rsidRPr="004F1435">
              <w:rPr>
                <w:rFonts w:ascii="Times New Roman" w:hAnsi="Times New Roman" w:cs="Times New Roman"/>
                <w:bCs/>
                <w:color w:val="000000"/>
                <w:sz w:val="24"/>
                <w:szCs w:val="24"/>
                <w:bdr w:val="none" w:sz="0" w:space="0" w:color="auto" w:frame="1"/>
                <w:shd w:val="clear" w:color="auto" w:fill="FFFFFF"/>
                <w:lang w:val="uk-UA"/>
              </w:rPr>
              <w:t xml:space="preserve">«О </w:t>
            </w:r>
            <w:proofErr w:type="spellStart"/>
            <w:r w:rsidR="0068227C">
              <w:rPr>
                <w:rFonts w:ascii="Times New Roman" w:hAnsi="Times New Roman" w:cs="Times New Roman"/>
                <w:bCs/>
                <w:color w:val="000000"/>
                <w:sz w:val="24"/>
                <w:szCs w:val="24"/>
                <w:bdr w:val="none" w:sz="0" w:space="0" w:color="auto" w:frame="1"/>
                <w:shd w:val="clear" w:color="auto" w:fill="FFFFFF"/>
                <w:lang w:val="uk-UA"/>
              </w:rPr>
              <w:t>закреплении</w:t>
            </w:r>
            <w:proofErr w:type="spellEnd"/>
            <w:r w:rsidR="0068227C">
              <w:rPr>
                <w:rFonts w:ascii="Times New Roman" w:hAnsi="Times New Roman" w:cs="Times New Roman"/>
                <w:bCs/>
                <w:color w:val="000000"/>
                <w:sz w:val="24"/>
                <w:szCs w:val="24"/>
                <w:bdr w:val="none" w:sz="0" w:space="0" w:color="auto" w:frame="1"/>
                <w:shd w:val="clear" w:color="auto" w:fill="FFFFFF"/>
                <w:lang w:val="uk-UA"/>
              </w:rPr>
              <w:t xml:space="preserve"> земель</w:t>
            </w:r>
            <w:r w:rsidR="00A50DA2" w:rsidRPr="00A50DA2">
              <w:rPr>
                <w:rFonts w:ascii="Times New Roman" w:eastAsia="Calibri" w:hAnsi="Times New Roman" w:cs="Times New Roman"/>
                <w:sz w:val="24"/>
                <w:szCs w:val="24"/>
                <w:lang w:val="uk-UA"/>
              </w:rPr>
              <w:t xml:space="preserve">них </w:t>
            </w:r>
            <w:proofErr w:type="spellStart"/>
            <w:r w:rsidR="00A50DA2" w:rsidRPr="00A50DA2">
              <w:rPr>
                <w:rFonts w:ascii="Times New Roman" w:eastAsia="Calibri" w:hAnsi="Times New Roman" w:cs="Times New Roman"/>
                <w:sz w:val="24"/>
                <w:szCs w:val="24"/>
                <w:lang w:val="uk-UA"/>
              </w:rPr>
              <w:t>участков</w:t>
            </w:r>
            <w:proofErr w:type="spellEnd"/>
            <w:r w:rsidR="00A50DA2" w:rsidRPr="00A50DA2">
              <w:rPr>
                <w:rFonts w:ascii="Times New Roman" w:eastAsia="Calibri" w:hAnsi="Times New Roman" w:cs="Times New Roman"/>
                <w:sz w:val="24"/>
                <w:szCs w:val="24"/>
                <w:lang w:val="uk-UA"/>
              </w:rPr>
              <w:t>»</w:t>
            </w:r>
            <w:r w:rsidR="0068227C">
              <w:rPr>
                <w:rFonts w:ascii="Times New Roman" w:eastAsia="Calibri" w:hAnsi="Times New Roman" w:cs="Times New Roman"/>
                <w:sz w:val="24"/>
                <w:szCs w:val="24"/>
                <w:lang w:val="uk-UA"/>
              </w:rPr>
              <w:t>,</w:t>
            </w:r>
            <w:r w:rsidR="00A50DA2" w:rsidRPr="00A50DA2">
              <w:rPr>
                <w:rFonts w:ascii="Times New Roman" w:eastAsia="Calibri" w:hAnsi="Times New Roman" w:cs="Times New Roman"/>
                <w:sz w:val="24"/>
                <w:szCs w:val="24"/>
                <w:lang w:val="uk-UA"/>
              </w:rPr>
              <w:t xml:space="preserve">  наданим матеріалам.</w:t>
            </w:r>
          </w:p>
          <w:p w:rsidR="00A50DA2" w:rsidRDefault="00A50DA2" w:rsidP="0068227C">
            <w:pPr>
              <w:tabs>
                <w:tab w:val="left" w:pos="6480"/>
              </w:tabs>
              <w:spacing w:after="0" w:line="240" w:lineRule="auto"/>
              <w:jc w:val="both"/>
              <w:rPr>
                <w:rFonts w:ascii="Times New Roman" w:eastAsia="Calibri" w:hAnsi="Times New Roman" w:cs="Times New Roman"/>
                <w:sz w:val="24"/>
                <w:szCs w:val="24"/>
                <w:lang w:val="uk-UA"/>
              </w:rPr>
            </w:pPr>
            <w:r w:rsidRPr="00A50DA2">
              <w:rPr>
                <w:rFonts w:ascii="Times New Roman" w:eastAsia="Calibri" w:hAnsi="Times New Roman" w:cs="Times New Roman"/>
                <w:sz w:val="24"/>
                <w:szCs w:val="24"/>
                <w:lang w:val="uk-UA"/>
              </w:rPr>
              <w:t xml:space="preserve">4. </w:t>
            </w:r>
            <w:r w:rsidR="0068227C">
              <w:rPr>
                <w:rFonts w:ascii="Times New Roman" w:eastAsia="Calibri" w:hAnsi="Times New Roman" w:cs="Times New Roman"/>
                <w:sz w:val="24"/>
                <w:szCs w:val="24"/>
                <w:lang w:val="uk-UA"/>
              </w:rPr>
              <w:t>У п.</w:t>
            </w:r>
            <w:r w:rsidRPr="00A50DA2">
              <w:rPr>
                <w:rFonts w:ascii="Times New Roman" w:eastAsia="Calibri" w:hAnsi="Times New Roman" w:cs="Times New Roman"/>
                <w:sz w:val="24"/>
                <w:szCs w:val="24"/>
                <w:lang w:val="uk-UA"/>
              </w:rPr>
              <w:t xml:space="preserve"> 3 ст. 24 Закону України «Про регулювання містобудівної діяльності» зазначено: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Відсутн</w:t>
            </w:r>
            <w:r w:rsidR="00890349">
              <w:rPr>
                <w:rFonts w:ascii="Times New Roman" w:eastAsia="Calibri" w:hAnsi="Times New Roman" w:cs="Times New Roman"/>
                <w:sz w:val="24"/>
                <w:szCs w:val="24"/>
                <w:lang w:val="uk-UA"/>
              </w:rPr>
              <w:t>я</w:t>
            </w:r>
            <w:r w:rsidRPr="00A50DA2">
              <w:rPr>
                <w:rFonts w:ascii="Times New Roman" w:eastAsia="Calibri" w:hAnsi="Times New Roman" w:cs="Times New Roman"/>
                <w:sz w:val="24"/>
                <w:szCs w:val="24"/>
                <w:lang w:val="uk-UA"/>
              </w:rPr>
              <w:t xml:space="preserve"> </w:t>
            </w:r>
            <w:r w:rsidR="00890349">
              <w:rPr>
                <w:rFonts w:ascii="Times New Roman" w:eastAsia="Calibri" w:hAnsi="Times New Roman" w:cs="Times New Roman"/>
                <w:sz w:val="24"/>
                <w:szCs w:val="24"/>
                <w:lang w:val="uk-UA"/>
              </w:rPr>
              <w:t>містобудівна документація з обґрунтування необхіднос</w:t>
            </w:r>
            <w:r w:rsidR="0094553D">
              <w:rPr>
                <w:rFonts w:ascii="Times New Roman" w:eastAsia="Calibri" w:hAnsi="Times New Roman" w:cs="Times New Roman"/>
                <w:sz w:val="24"/>
                <w:szCs w:val="24"/>
                <w:lang w:val="uk-UA"/>
              </w:rPr>
              <w:t>ті розміщення земельної ділянки</w:t>
            </w:r>
          </w:p>
        </w:tc>
      </w:tr>
      <w:tr w:rsidR="001028C2" w:rsidRPr="00DB02AD" w:rsidTr="00680FDD">
        <w:trPr>
          <w:trHeight w:val="1062"/>
        </w:trPr>
        <w:tc>
          <w:tcPr>
            <w:tcW w:w="568" w:type="dxa"/>
            <w:tcBorders>
              <w:top w:val="single" w:sz="4" w:space="0" w:color="auto"/>
              <w:left w:val="single" w:sz="4" w:space="0" w:color="auto"/>
              <w:bottom w:val="single" w:sz="4" w:space="0" w:color="auto"/>
              <w:right w:val="single" w:sz="4" w:space="0" w:color="auto"/>
            </w:tcBorders>
          </w:tcPr>
          <w:p w:rsidR="001028C2" w:rsidRDefault="001028C2"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p>
        </w:tc>
        <w:tc>
          <w:tcPr>
            <w:tcW w:w="1843" w:type="dxa"/>
            <w:tcBorders>
              <w:top w:val="single" w:sz="4" w:space="0" w:color="auto"/>
              <w:left w:val="single" w:sz="4" w:space="0" w:color="auto"/>
              <w:bottom w:val="single" w:sz="4" w:space="0" w:color="auto"/>
              <w:right w:val="single" w:sz="4" w:space="0" w:color="auto"/>
            </w:tcBorders>
          </w:tcPr>
          <w:p w:rsidR="001028C2" w:rsidRDefault="001028C2" w:rsidP="00680FDD">
            <w:pPr>
              <w:tabs>
                <w:tab w:val="left" w:pos="6480"/>
              </w:tabs>
              <w:spacing w:after="0" w:line="240" w:lineRule="auto"/>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Відділ освіти виконкому Тернівської районної у місті ради </w:t>
            </w:r>
          </w:p>
        </w:tc>
        <w:tc>
          <w:tcPr>
            <w:tcW w:w="1874" w:type="dxa"/>
            <w:tcBorders>
              <w:top w:val="single" w:sz="4" w:space="0" w:color="auto"/>
              <w:left w:val="single" w:sz="4" w:space="0" w:color="auto"/>
              <w:bottom w:val="single" w:sz="4" w:space="0" w:color="auto"/>
              <w:right w:val="single" w:sz="4" w:space="0" w:color="auto"/>
            </w:tcBorders>
          </w:tcPr>
          <w:p w:rsidR="001028C2" w:rsidRPr="00EF03A4" w:rsidRDefault="001028C2" w:rsidP="00A50DA2">
            <w:pPr>
              <w:tabs>
                <w:tab w:val="left" w:pos="6480"/>
              </w:tabs>
              <w:spacing w:after="0" w:line="240" w:lineRule="auto"/>
              <w:ind w:right="-77"/>
              <w:rPr>
                <w:rFonts w:ascii="Times New Roman" w:eastAsia="Times New Roman" w:hAnsi="Times New Roman" w:cs="Times New Roman"/>
                <w:color w:val="000000" w:themeColor="text1"/>
                <w:sz w:val="24"/>
                <w:szCs w:val="24"/>
                <w:lang w:val="uk-UA" w:eastAsia="ru-RU"/>
              </w:rPr>
            </w:pPr>
            <w:r w:rsidRPr="00EF03A4">
              <w:rPr>
                <w:rFonts w:ascii="Times New Roman" w:eastAsia="Times New Roman" w:hAnsi="Times New Roman" w:cs="Times New Roman"/>
                <w:color w:val="000000" w:themeColor="text1"/>
                <w:sz w:val="24"/>
                <w:szCs w:val="24"/>
                <w:lang w:val="uk-UA" w:eastAsia="ru-RU"/>
              </w:rPr>
              <w:t>Будівля Кому</w:t>
            </w:r>
            <w:r w:rsidR="00A50DA2">
              <w:rPr>
                <w:rFonts w:ascii="Times New Roman" w:eastAsia="Times New Roman" w:hAnsi="Times New Roman" w:cs="Times New Roman"/>
                <w:color w:val="000000" w:themeColor="text1"/>
                <w:sz w:val="24"/>
                <w:szCs w:val="24"/>
                <w:lang w:val="uk-UA" w:eastAsia="ru-RU"/>
              </w:rPr>
              <w:t>-</w:t>
            </w:r>
            <w:proofErr w:type="spellStart"/>
            <w:r w:rsidRPr="00EF03A4">
              <w:rPr>
                <w:rFonts w:ascii="Times New Roman" w:eastAsia="Times New Roman" w:hAnsi="Times New Roman" w:cs="Times New Roman"/>
                <w:color w:val="000000" w:themeColor="text1"/>
                <w:sz w:val="24"/>
                <w:szCs w:val="24"/>
                <w:lang w:val="uk-UA" w:eastAsia="ru-RU"/>
              </w:rPr>
              <w:t>нального</w:t>
            </w:r>
            <w:proofErr w:type="spellEnd"/>
            <w:r w:rsidRPr="00EF03A4">
              <w:rPr>
                <w:rFonts w:ascii="Times New Roman" w:eastAsia="Times New Roman" w:hAnsi="Times New Roman" w:cs="Times New Roman"/>
                <w:color w:val="000000" w:themeColor="text1"/>
                <w:sz w:val="24"/>
                <w:szCs w:val="24"/>
                <w:lang w:val="uk-UA" w:eastAsia="ru-RU"/>
              </w:rPr>
              <w:t xml:space="preserve"> </w:t>
            </w:r>
            <w:proofErr w:type="spellStart"/>
            <w:r w:rsidRPr="00EF03A4">
              <w:rPr>
                <w:rFonts w:ascii="Times New Roman" w:eastAsia="Times New Roman" w:hAnsi="Times New Roman" w:cs="Times New Roman"/>
                <w:color w:val="000000" w:themeColor="text1"/>
                <w:sz w:val="24"/>
                <w:szCs w:val="24"/>
                <w:lang w:val="uk-UA" w:eastAsia="ru-RU"/>
              </w:rPr>
              <w:t>зак</w:t>
            </w:r>
            <w:proofErr w:type="spellEnd"/>
            <w:r w:rsidR="00A50DA2">
              <w:rPr>
                <w:rFonts w:ascii="Times New Roman" w:eastAsia="Times New Roman" w:hAnsi="Times New Roman" w:cs="Times New Roman"/>
                <w:color w:val="000000" w:themeColor="text1"/>
                <w:sz w:val="24"/>
                <w:szCs w:val="24"/>
                <w:lang w:val="uk-UA" w:eastAsia="ru-RU"/>
              </w:rPr>
              <w:t>-</w:t>
            </w:r>
            <w:r w:rsidRPr="00EF03A4">
              <w:rPr>
                <w:rFonts w:ascii="Times New Roman" w:eastAsia="Times New Roman" w:hAnsi="Times New Roman" w:cs="Times New Roman"/>
                <w:color w:val="000000" w:themeColor="text1"/>
                <w:sz w:val="24"/>
                <w:szCs w:val="24"/>
                <w:lang w:val="uk-UA" w:eastAsia="ru-RU"/>
              </w:rPr>
              <w:t>ладу «</w:t>
            </w:r>
            <w:proofErr w:type="spellStart"/>
            <w:r w:rsidRPr="00EF03A4">
              <w:rPr>
                <w:rFonts w:ascii="Times New Roman" w:eastAsia="Times New Roman" w:hAnsi="Times New Roman" w:cs="Times New Roman"/>
                <w:color w:val="000000" w:themeColor="text1"/>
                <w:sz w:val="24"/>
                <w:szCs w:val="24"/>
                <w:lang w:val="uk-UA" w:eastAsia="ru-RU"/>
              </w:rPr>
              <w:t>Дошкіль</w:t>
            </w:r>
            <w:proofErr w:type="spellEnd"/>
            <w:r w:rsidR="00A50DA2">
              <w:rPr>
                <w:rFonts w:ascii="Times New Roman" w:eastAsia="Times New Roman" w:hAnsi="Times New Roman" w:cs="Times New Roman"/>
                <w:color w:val="000000" w:themeColor="text1"/>
                <w:sz w:val="24"/>
                <w:szCs w:val="24"/>
                <w:lang w:val="uk-UA" w:eastAsia="ru-RU"/>
              </w:rPr>
              <w:t>-</w:t>
            </w:r>
            <w:r w:rsidRPr="00EF03A4">
              <w:rPr>
                <w:rFonts w:ascii="Times New Roman" w:eastAsia="Times New Roman" w:hAnsi="Times New Roman" w:cs="Times New Roman"/>
                <w:color w:val="000000" w:themeColor="text1"/>
                <w:sz w:val="24"/>
                <w:szCs w:val="24"/>
                <w:lang w:val="uk-UA" w:eastAsia="ru-RU"/>
              </w:rPr>
              <w:t xml:space="preserve">ний навчальний заклад (ясла-садок) №211» Криворізької міської ради </w:t>
            </w:r>
          </w:p>
        </w:tc>
        <w:tc>
          <w:tcPr>
            <w:tcW w:w="1811" w:type="dxa"/>
            <w:tcBorders>
              <w:top w:val="single" w:sz="4" w:space="0" w:color="auto"/>
              <w:left w:val="single" w:sz="4" w:space="0" w:color="auto"/>
              <w:bottom w:val="single" w:sz="4" w:space="0" w:color="auto"/>
              <w:right w:val="single" w:sz="4" w:space="0" w:color="auto"/>
            </w:tcBorders>
          </w:tcPr>
          <w:p w:rsidR="001028C2" w:rsidRDefault="001028C2" w:rsidP="00261E3F">
            <w:pPr>
              <w:tabs>
                <w:tab w:val="left" w:pos="6480"/>
              </w:tabs>
              <w:spacing w:after="0" w:line="240" w:lineRule="auto"/>
              <w:ind w:right="-108"/>
              <w:rPr>
                <w:rFonts w:ascii="Times New Roman" w:hAnsi="Times New Roman" w:cs="Times New Roman"/>
                <w:sz w:val="24"/>
                <w:szCs w:val="24"/>
                <w:lang w:val="uk-UA"/>
              </w:rPr>
            </w:pPr>
            <w:r w:rsidRPr="001028C2">
              <w:rPr>
                <w:rFonts w:ascii="Times New Roman" w:hAnsi="Times New Roman" w:cs="Times New Roman"/>
                <w:sz w:val="24"/>
                <w:szCs w:val="24"/>
                <w:lang w:val="uk-UA"/>
              </w:rPr>
              <w:t xml:space="preserve">вул. Бірюзова, 1а в </w:t>
            </w:r>
            <w:proofErr w:type="spellStart"/>
            <w:r w:rsidRPr="001028C2">
              <w:rPr>
                <w:rFonts w:ascii="Times New Roman" w:hAnsi="Times New Roman" w:cs="Times New Roman"/>
                <w:sz w:val="24"/>
                <w:szCs w:val="24"/>
                <w:lang w:val="uk-UA"/>
              </w:rPr>
              <w:t>Тернівськ</w:t>
            </w:r>
            <w:r>
              <w:rPr>
                <w:rFonts w:ascii="Times New Roman" w:hAnsi="Times New Roman" w:cs="Times New Roman"/>
                <w:sz w:val="24"/>
                <w:szCs w:val="24"/>
                <w:lang w:val="uk-UA"/>
              </w:rPr>
              <w:t>о</w:t>
            </w:r>
            <w:proofErr w:type="spellEnd"/>
            <w:r>
              <w:rPr>
                <w:rFonts w:ascii="Times New Roman" w:hAnsi="Times New Roman" w:cs="Times New Roman"/>
                <w:sz w:val="24"/>
                <w:szCs w:val="24"/>
                <w:lang w:val="uk-UA"/>
              </w:rPr>
              <w:t>-</w:t>
            </w:r>
            <w:r w:rsidRPr="001028C2">
              <w:rPr>
                <w:rFonts w:ascii="Times New Roman" w:hAnsi="Times New Roman" w:cs="Times New Roman"/>
                <w:sz w:val="24"/>
                <w:szCs w:val="24"/>
                <w:lang w:val="uk-UA"/>
              </w:rPr>
              <w:t>му районі</w:t>
            </w:r>
          </w:p>
        </w:tc>
        <w:tc>
          <w:tcPr>
            <w:tcW w:w="9072" w:type="dxa"/>
            <w:tcBorders>
              <w:top w:val="single" w:sz="4" w:space="0" w:color="auto"/>
              <w:left w:val="single" w:sz="4" w:space="0" w:color="auto"/>
              <w:bottom w:val="single" w:sz="4" w:space="0" w:color="auto"/>
              <w:right w:val="single" w:sz="4" w:space="0" w:color="auto"/>
            </w:tcBorders>
          </w:tcPr>
          <w:p w:rsidR="00890349" w:rsidRPr="00890349" w:rsidRDefault="00890349" w:rsidP="00890349">
            <w:pPr>
              <w:tabs>
                <w:tab w:val="left" w:pos="6480"/>
              </w:tabs>
              <w:spacing w:after="0" w:line="240" w:lineRule="auto"/>
              <w:ind w:right="33"/>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1.</w:t>
            </w:r>
            <w:r w:rsidRPr="006036C5">
              <w:rPr>
                <w:rFonts w:ascii="Times New Roman" w:hAnsi="Times New Roman" w:cs="Times New Roman"/>
                <w:sz w:val="24"/>
                <w:szCs w:val="24"/>
                <w:lang w:val="uk-UA"/>
              </w:rPr>
              <w:t xml:space="preserve"> 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об'єкта вимогам законів, ухвалених відповідно до них нормативно-правових актів, містобудівної документації (ст. 39 Земельного кодексу України, стст.18, 24, 25 Закону України «Про регулювання містобудівної діяльності», ст. 17 Закону України «Про основи містобудування», ст. 11 Закону України «Про будівельні норми»).</w:t>
            </w:r>
          </w:p>
          <w:p w:rsidR="001028C2" w:rsidRDefault="00890349" w:rsidP="0068227C">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001028C2" w:rsidRPr="001028C2">
              <w:rPr>
                <w:rFonts w:ascii="Times New Roman" w:eastAsia="Calibri" w:hAnsi="Times New Roman" w:cs="Times New Roman"/>
                <w:sz w:val="24"/>
                <w:szCs w:val="24"/>
                <w:lang w:val="uk-UA"/>
              </w:rPr>
              <w:t>Невідповідність</w:t>
            </w:r>
            <w:r w:rsidR="00EF03A4">
              <w:rPr>
                <w:rFonts w:ascii="Times New Roman" w:eastAsia="Calibri" w:hAnsi="Times New Roman" w:cs="Times New Roman"/>
                <w:sz w:val="24"/>
                <w:szCs w:val="24"/>
                <w:lang w:val="uk-UA"/>
              </w:rPr>
              <w:t xml:space="preserve"> наданих матеріалів вимогам ДБН </w:t>
            </w:r>
            <w:r w:rsidR="001028C2" w:rsidRPr="001028C2">
              <w:rPr>
                <w:rFonts w:ascii="Times New Roman" w:eastAsia="Calibri" w:hAnsi="Times New Roman" w:cs="Times New Roman"/>
                <w:sz w:val="24"/>
                <w:szCs w:val="24"/>
                <w:lang w:val="uk-UA"/>
              </w:rPr>
              <w:t>А.2.1-1</w:t>
            </w:r>
            <w:r w:rsidR="001028C2">
              <w:rPr>
                <w:rFonts w:ascii="Times New Roman" w:eastAsia="Calibri" w:hAnsi="Times New Roman" w:cs="Times New Roman"/>
                <w:sz w:val="24"/>
                <w:szCs w:val="24"/>
                <w:lang w:val="uk-UA"/>
              </w:rPr>
              <w:t>-2008</w:t>
            </w:r>
            <w:r w:rsidR="001028C2" w:rsidRPr="001028C2">
              <w:rPr>
                <w:rFonts w:ascii="Times New Roman" w:eastAsia="Calibri" w:hAnsi="Times New Roman" w:cs="Times New Roman"/>
                <w:sz w:val="24"/>
                <w:szCs w:val="24"/>
                <w:lang w:val="uk-UA"/>
              </w:rPr>
              <w:t xml:space="preserve"> «Інженерні вишу</w:t>
            </w:r>
            <w:r>
              <w:rPr>
                <w:rFonts w:ascii="Times New Roman" w:eastAsia="Calibri" w:hAnsi="Times New Roman" w:cs="Times New Roman"/>
                <w:sz w:val="24"/>
                <w:szCs w:val="24"/>
                <w:lang w:val="uk-UA"/>
              </w:rPr>
              <w:t>-</w:t>
            </w:r>
            <w:r w:rsidR="001028C2" w:rsidRPr="001028C2">
              <w:rPr>
                <w:rFonts w:ascii="Times New Roman" w:eastAsia="Calibri" w:hAnsi="Times New Roman" w:cs="Times New Roman"/>
                <w:sz w:val="24"/>
                <w:szCs w:val="24"/>
                <w:lang w:val="uk-UA"/>
              </w:rPr>
              <w:t xml:space="preserve">кування для будівництва», а саме: </w:t>
            </w:r>
            <w:r w:rsidR="0068227C">
              <w:rPr>
                <w:rFonts w:ascii="Times New Roman" w:eastAsia="Calibri" w:hAnsi="Times New Roman" w:cs="Times New Roman"/>
                <w:sz w:val="24"/>
                <w:szCs w:val="24"/>
                <w:lang w:val="uk-UA"/>
              </w:rPr>
              <w:t>п</w:t>
            </w:r>
            <w:r w:rsidR="001028C2" w:rsidRPr="001028C2">
              <w:rPr>
                <w:rFonts w:ascii="Times New Roman" w:eastAsia="Calibri" w:hAnsi="Times New Roman" w:cs="Times New Roman"/>
                <w:sz w:val="24"/>
                <w:szCs w:val="24"/>
                <w:lang w:val="uk-UA"/>
              </w:rPr>
              <w:t>п.</w:t>
            </w:r>
            <w:r w:rsidR="00EF03A4">
              <w:rPr>
                <w:rFonts w:ascii="Times New Roman" w:eastAsia="Calibri" w:hAnsi="Times New Roman" w:cs="Times New Roman"/>
                <w:sz w:val="24"/>
                <w:szCs w:val="24"/>
                <w:lang w:val="uk-UA"/>
              </w:rPr>
              <w:t>2,</w:t>
            </w:r>
            <w:r w:rsidR="0094553D">
              <w:rPr>
                <w:rFonts w:ascii="Times New Roman" w:eastAsia="Calibri" w:hAnsi="Times New Roman" w:cs="Times New Roman"/>
                <w:sz w:val="24"/>
                <w:szCs w:val="24"/>
                <w:lang w:val="uk-UA"/>
              </w:rPr>
              <w:t xml:space="preserve"> </w:t>
            </w:r>
            <w:r w:rsidR="00EF03A4">
              <w:rPr>
                <w:rFonts w:ascii="Times New Roman" w:eastAsia="Calibri" w:hAnsi="Times New Roman" w:cs="Times New Roman"/>
                <w:sz w:val="24"/>
                <w:szCs w:val="24"/>
                <w:lang w:val="uk-UA"/>
              </w:rPr>
              <w:t>3,</w:t>
            </w:r>
            <w:r w:rsidR="0094553D">
              <w:rPr>
                <w:rFonts w:ascii="Times New Roman" w:eastAsia="Calibri" w:hAnsi="Times New Roman" w:cs="Times New Roman"/>
                <w:sz w:val="24"/>
                <w:szCs w:val="24"/>
                <w:lang w:val="uk-UA"/>
              </w:rPr>
              <w:t xml:space="preserve"> </w:t>
            </w:r>
            <w:r w:rsidR="00EF03A4">
              <w:rPr>
                <w:rFonts w:ascii="Times New Roman" w:eastAsia="Calibri" w:hAnsi="Times New Roman" w:cs="Times New Roman"/>
                <w:sz w:val="24"/>
                <w:szCs w:val="24"/>
                <w:lang w:val="uk-UA"/>
              </w:rPr>
              <w:t>8</w:t>
            </w:r>
            <w:r w:rsidR="001028C2" w:rsidRPr="001028C2">
              <w:rPr>
                <w:rFonts w:ascii="Times New Roman" w:eastAsia="Calibri" w:hAnsi="Times New Roman" w:cs="Times New Roman"/>
                <w:sz w:val="24"/>
                <w:szCs w:val="24"/>
                <w:lang w:val="uk-UA"/>
              </w:rPr>
              <w:t xml:space="preserve">, згідно з якими до складу робіт зі зйомки існуючих інженерних комунікацій входить погодження повноти плану </w:t>
            </w:r>
            <w:r w:rsidR="001028C2">
              <w:rPr>
                <w:rFonts w:ascii="Times New Roman" w:eastAsia="Calibri" w:hAnsi="Times New Roman" w:cs="Times New Roman"/>
                <w:sz w:val="24"/>
                <w:szCs w:val="24"/>
                <w:lang w:val="uk-UA"/>
              </w:rPr>
              <w:t>підземних комунікацій та техніч</w:t>
            </w:r>
            <w:r w:rsidR="001028C2" w:rsidRPr="001028C2">
              <w:rPr>
                <w:rFonts w:ascii="Times New Roman" w:eastAsia="Calibri" w:hAnsi="Times New Roman" w:cs="Times New Roman"/>
                <w:sz w:val="24"/>
                <w:szCs w:val="24"/>
                <w:lang w:val="uk-UA"/>
              </w:rPr>
              <w:t xml:space="preserve">них характеристик з експлуатуючими організаціями (установами). </w:t>
            </w:r>
            <w:r w:rsidR="001028C2">
              <w:rPr>
                <w:rFonts w:ascii="Times New Roman" w:eastAsia="Calibri" w:hAnsi="Times New Roman" w:cs="Times New Roman"/>
                <w:sz w:val="24"/>
                <w:szCs w:val="24"/>
                <w:lang w:val="uk-UA"/>
              </w:rPr>
              <w:t xml:space="preserve">Листом від 10.06.2019 №766/7001 Криворізькі </w:t>
            </w:r>
            <w:r w:rsidR="004D1960">
              <w:rPr>
                <w:rFonts w:ascii="Times New Roman" w:eastAsia="Calibri" w:hAnsi="Times New Roman" w:cs="Times New Roman"/>
                <w:sz w:val="24"/>
                <w:szCs w:val="24"/>
                <w:lang w:val="uk-UA"/>
              </w:rPr>
              <w:t xml:space="preserve">міські електричні мережі </w:t>
            </w:r>
            <w:r w:rsidR="0068227C">
              <w:rPr>
                <w:rFonts w:ascii="Times New Roman" w:eastAsia="Calibri" w:hAnsi="Times New Roman" w:cs="Times New Roman"/>
                <w:sz w:val="24"/>
                <w:szCs w:val="24"/>
                <w:lang w:val="uk-UA"/>
              </w:rPr>
              <w:t xml:space="preserve"> Акціонерного Товариства</w:t>
            </w:r>
            <w:r w:rsidR="001028C2">
              <w:rPr>
                <w:rFonts w:ascii="Times New Roman" w:eastAsia="Calibri" w:hAnsi="Times New Roman" w:cs="Times New Roman"/>
                <w:sz w:val="24"/>
                <w:szCs w:val="24"/>
                <w:lang w:val="uk-UA"/>
              </w:rPr>
              <w:t xml:space="preserve"> «ДТЕК Дніпровські електромережі» повідомил</w:t>
            </w:r>
            <w:r w:rsidR="004D1960">
              <w:rPr>
                <w:rFonts w:ascii="Times New Roman" w:eastAsia="Calibri" w:hAnsi="Times New Roman" w:cs="Times New Roman"/>
                <w:sz w:val="24"/>
                <w:szCs w:val="24"/>
                <w:lang w:val="uk-UA"/>
              </w:rPr>
              <w:t>и</w:t>
            </w:r>
            <w:r w:rsidR="001028C2">
              <w:rPr>
                <w:rFonts w:ascii="Times New Roman" w:eastAsia="Calibri" w:hAnsi="Times New Roman" w:cs="Times New Roman"/>
                <w:sz w:val="24"/>
                <w:szCs w:val="24"/>
                <w:lang w:val="uk-UA"/>
              </w:rPr>
              <w:t xml:space="preserve"> про необхідність акт</w:t>
            </w:r>
            <w:r w:rsidR="0068227C">
              <w:rPr>
                <w:rFonts w:ascii="Times New Roman" w:eastAsia="Calibri" w:hAnsi="Times New Roman" w:cs="Times New Roman"/>
                <w:sz w:val="24"/>
                <w:szCs w:val="24"/>
                <w:lang w:val="uk-UA"/>
              </w:rPr>
              <w:t>уалізації топографічної основи</w:t>
            </w:r>
          </w:p>
        </w:tc>
      </w:tr>
      <w:tr w:rsidR="001028C2" w:rsidRPr="00DB02AD" w:rsidTr="00680FDD">
        <w:trPr>
          <w:trHeight w:val="1062"/>
        </w:trPr>
        <w:tc>
          <w:tcPr>
            <w:tcW w:w="568" w:type="dxa"/>
            <w:tcBorders>
              <w:top w:val="single" w:sz="4" w:space="0" w:color="auto"/>
              <w:left w:val="single" w:sz="4" w:space="0" w:color="auto"/>
              <w:bottom w:val="single" w:sz="4" w:space="0" w:color="auto"/>
              <w:right w:val="single" w:sz="4" w:space="0" w:color="auto"/>
            </w:tcBorders>
          </w:tcPr>
          <w:p w:rsidR="001028C2" w:rsidRDefault="001028C2"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843" w:type="dxa"/>
            <w:tcBorders>
              <w:top w:val="single" w:sz="4" w:space="0" w:color="auto"/>
              <w:left w:val="single" w:sz="4" w:space="0" w:color="auto"/>
              <w:bottom w:val="single" w:sz="4" w:space="0" w:color="auto"/>
              <w:right w:val="single" w:sz="4" w:space="0" w:color="auto"/>
            </w:tcBorders>
          </w:tcPr>
          <w:p w:rsidR="001028C2" w:rsidRDefault="001028C2" w:rsidP="00DB02AD">
            <w:pPr>
              <w:tabs>
                <w:tab w:val="left" w:pos="6480"/>
              </w:tabs>
              <w:spacing w:after="0" w:line="240" w:lineRule="auto"/>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Громадянка Серба Олена Б</w:t>
            </w:r>
            <w:r w:rsidR="00DB02AD">
              <w:rPr>
                <w:rFonts w:ascii="Times New Roman" w:eastAsia="Times New Roman" w:hAnsi="Times New Roman"/>
                <w:color w:val="000000" w:themeColor="text1"/>
                <w:sz w:val="24"/>
                <w:szCs w:val="24"/>
                <w:lang w:val="uk-UA" w:eastAsia="ru-RU"/>
              </w:rPr>
              <w:t>роніславівна</w:t>
            </w:r>
          </w:p>
        </w:tc>
        <w:tc>
          <w:tcPr>
            <w:tcW w:w="1874" w:type="dxa"/>
            <w:tcBorders>
              <w:top w:val="single" w:sz="4" w:space="0" w:color="auto"/>
              <w:left w:val="single" w:sz="4" w:space="0" w:color="auto"/>
              <w:bottom w:val="single" w:sz="4" w:space="0" w:color="auto"/>
              <w:right w:val="single" w:sz="4" w:space="0" w:color="auto"/>
            </w:tcBorders>
          </w:tcPr>
          <w:p w:rsidR="001028C2" w:rsidRPr="00EF03A4" w:rsidRDefault="001028C2" w:rsidP="00EF03A4">
            <w:pPr>
              <w:tabs>
                <w:tab w:val="left" w:pos="6480"/>
              </w:tabs>
              <w:spacing w:after="0" w:line="240" w:lineRule="auto"/>
              <w:ind w:right="-77"/>
              <w:rPr>
                <w:rFonts w:ascii="Times New Roman" w:eastAsia="Times New Roman" w:hAnsi="Times New Roman" w:cs="Times New Roman"/>
                <w:color w:val="000000" w:themeColor="text1"/>
                <w:sz w:val="24"/>
                <w:szCs w:val="24"/>
                <w:lang w:val="uk-UA" w:eastAsia="ru-RU"/>
              </w:rPr>
            </w:pPr>
            <w:r w:rsidRPr="00EF03A4">
              <w:rPr>
                <w:rFonts w:ascii="Times New Roman" w:eastAsia="Times New Roman" w:hAnsi="Times New Roman" w:cs="Times New Roman"/>
                <w:color w:val="000000" w:themeColor="text1"/>
                <w:sz w:val="24"/>
                <w:szCs w:val="24"/>
                <w:lang w:val="uk-UA" w:eastAsia="ru-RU"/>
              </w:rPr>
              <w:t>Адміністративн</w:t>
            </w:r>
            <w:r w:rsidR="00EF03A4">
              <w:rPr>
                <w:rFonts w:ascii="Times New Roman" w:eastAsia="Times New Roman" w:hAnsi="Times New Roman" w:cs="Times New Roman"/>
                <w:color w:val="000000" w:themeColor="text1"/>
                <w:sz w:val="24"/>
                <w:szCs w:val="24"/>
                <w:lang w:val="uk-UA" w:eastAsia="ru-RU"/>
              </w:rPr>
              <w:t>а</w:t>
            </w:r>
            <w:r w:rsidRPr="00EF03A4">
              <w:rPr>
                <w:rFonts w:ascii="Times New Roman" w:eastAsia="Times New Roman" w:hAnsi="Times New Roman" w:cs="Times New Roman"/>
                <w:color w:val="000000" w:themeColor="text1"/>
                <w:sz w:val="24"/>
                <w:szCs w:val="24"/>
                <w:lang w:val="uk-UA" w:eastAsia="ru-RU"/>
              </w:rPr>
              <w:t xml:space="preserve"> будівля та склад </w:t>
            </w:r>
          </w:p>
        </w:tc>
        <w:tc>
          <w:tcPr>
            <w:tcW w:w="1811" w:type="dxa"/>
            <w:tcBorders>
              <w:top w:val="single" w:sz="4" w:space="0" w:color="auto"/>
              <w:left w:val="single" w:sz="4" w:space="0" w:color="auto"/>
              <w:bottom w:val="single" w:sz="4" w:space="0" w:color="auto"/>
              <w:right w:val="single" w:sz="4" w:space="0" w:color="auto"/>
            </w:tcBorders>
          </w:tcPr>
          <w:p w:rsidR="001028C2" w:rsidRPr="001028C2" w:rsidRDefault="001028C2" w:rsidP="00261E3F">
            <w:pPr>
              <w:tabs>
                <w:tab w:val="left" w:pos="6480"/>
              </w:tabs>
              <w:spacing w:after="0" w:line="24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вул. Купріна, 123а в Центра-</w:t>
            </w:r>
            <w:proofErr w:type="spellStart"/>
            <w:r>
              <w:rPr>
                <w:rFonts w:ascii="Times New Roman" w:hAnsi="Times New Roman" w:cs="Times New Roman"/>
                <w:sz w:val="24"/>
                <w:szCs w:val="24"/>
                <w:lang w:val="uk-UA"/>
              </w:rPr>
              <w:t>льно</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Місько</w:t>
            </w:r>
            <w:proofErr w:type="spellEnd"/>
            <w:r>
              <w:rPr>
                <w:rFonts w:ascii="Times New Roman" w:hAnsi="Times New Roman" w:cs="Times New Roman"/>
                <w:sz w:val="24"/>
                <w:szCs w:val="24"/>
                <w:lang w:val="uk-UA"/>
              </w:rPr>
              <w:t xml:space="preserve">-му районі </w:t>
            </w:r>
          </w:p>
        </w:tc>
        <w:tc>
          <w:tcPr>
            <w:tcW w:w="9072" w:type="dxa"/>
            <w:tcBorders>
              <w:top w:val="single" w:sz="4" w:space="0" w:color="auto"/>
              <w:left w:val="single" w:sz="4" w:space="0" w:color="auto"/>
              <w:bottom w:val="single" w:sz="4" w:space="0" w:color="auto"/>
              <w:right w:val="single" w:sz="4" w:space="0" w:color="auto"/>
            </w:tcBorders>
          </w:tcPr>
          <w:p w:rsidR="00890349" w:rsidRDefault="00890349" w:rsidP="00890349">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Н</w:t>
            </w:r>
            <w:r w:rsidRPr="00C7277D">
              <w:rPr>
                <w:rFonts w:ascii="Times New Roman" w:eastAsia="Calibri" w:hAnsi="Times New Roman" w:cs="Times New Roman"/>
                <w:sz w:val="24"/>
                <w:szCs w:val="24"/>
                <w:lang w:val="uk-UA"/>
              </w:rPr>
              <w:t xml:space="preserve">евідповідність місця розташування об'єкта вимогам законів, </w:t>
            </w:r>
            <w:r>
              <w:rPr>
                <w:rFonts w:ascii="Times New Roman" w:eastAsia="Calibri" w:hAnsi="Times New Roman" w:cs="Times New Roman"/>
                <w:sz w:val="24"/>
                <w:szCs w:val="24"/>
                <w:lang w:val="uk-UA"/>
              </w:rPr>
              <w:t>ухвалених</w:t>
            </w:r>
            <w:r w:rsidRPr="00C7277D">
              <w:rPr>
                <w:rFonts w:ascii="Times New Roman" w:eastAsia="Calibri" w:hAnsi="Times New Roman" w:cs="Times New Roman"/>
                <w:sz w:val="24"/>
                <w:szCs w:val="24"/>
                <w:lang w:val="uk-UA"/>
              </w:rPr>
              <w:t xml:space="preserve"> </w:t>
            </w:r>
            <w:proofErr w:type="spellStart"/>
            <w:r w:rsidRPr="00C7277D">
              <w:rPr>
                <w:rFonts w:ascii="Times New Roman" w:eastAsia="Calibri" w:hAnsi="Times New Roman" w:cs="Times New Roman"/>
                <w:sz w:val="24"/>
                <w:szCs w:val="24"/>
                <w:lang w:val="uk-UA"/>
              </w:rPr>
              <w:t>відпо</w:t>
            </w:r>
            <w:r>
              <w:rPr>
                <w:rFonts w:ascii="Times New Roman" w:eastAsia="Calibri" w:hAnsi="Times New Roman" w:cs="Times New Roman"/>
                <w:sz w:val="24"/>
                <w:szCs w:val="24"/>
                <w:lang w:val="uk-UA"/>
              </w:rPr>
              <w:t>-</w:t>
            </w:r>
            <w:r w:rsidRPr="00C7277D">
              <w:rPr>
                <w:rFonts w:ascii="Times New Roman" w:eastAsia="Calibri" w:hAnsi="Times New Roman" w:cs="Times New Roman"/>
                <w:sz w:val="24"/>
                <w:szCs w:val="24"/>
                <w:lang w:val="uk-UA"/>
              </w:rPr>
              <w:t>відно</w:t>
            </w:r>
            <w:proofErr w:type="spellEnd"/>
            <w:r w:rsidRPr="00C7277D">
              <w:rPr>
                <w:rFonts w:ascii="Times New Roman" w:eastAsia="Calibri" w:hAnsi="Times New Roman" w:cs="Times New Roman"/>
                <w:sz w:val="24"/>
                <w:szCs w:val="24"/>
                <w:lang w:val="uk-UA"/>
              </w:rPr>
              <w:t xml:space="preserve"> д</w:t>
            </w:r>
            <w:r>
              <w:rPr>
                <w:rFonts w:ascii="Times New Roman" w:eastAsia="Calibri" w:hAnsi="Times New Roman" w:cs="Times New Roman"/>
                <w:sz w:val="24"/>
                <w:szCs w:val="24"/>
                <w:lang w:val="uk-UA"/>
              </w:rPr>
              <w:t>о них нормативно-правових актів.</w:t>
            </w:r>
            <w:r w:rsidRPr="00C7277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Причини передбачені </w:t>
            </w:r>
            <w:r w:rsidRPr="00BD5AEE">
              <w:rPr>
                <w:rFonts w:ascii="Times New Roman" w:eastAsia="Calibri" w:hAnsi="Times New Roman" w:cs="Times New Roman"/>
                <w:sz w:val="24"/>
                <w:szCs w:val="24"/>
                <w:lang w:val="uk-UA"/>
              </w:rPr>
              <w:t xml:space="preserve">ст. </w:t>
            </w:r>
            <w:r>
              <w:rPr>
                <w:rFonts w:ascii="Times New Roman" w:eastAsia="Calibri" w:hAnsi="Times New Roman" w:cs="Times New Roman"/>
                <w:sz w:val="24"/>
                <w:szCs w:val="24"/>
                <w:lang w:val="uk-UA"/>
              </w:rPr>
              <w:t>118 Земельного кодексу України.</w:t>
            </w:r>
          </w:p>
          <w:p w:rsidR="00890349" w:rsidRPr="001028C2" w:rsidRDefault="00890349" w:rsidP="004D1960">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001028C2" w:rsidRPr="001028C2">
              <w:rPr>
                <w:rFonts w:ascii="Times New Roman" w:eastAsia="Calibri" w:hAnsi="Times New Roman" w:cs="Times New Roman"/>
                <w:sz w:val="24"/>
                <w:szCs w:val="24"/>
                <w:lang w:val="uk-UA"/>
              </w:rPr>
              <w:t>Невідповідність</w:t>
            </w:r>
            <w:r w:rsidR="00EF03A4">
              <w:rPr>
                <w:rFonts w:ascii="Times New Roman" w:eastAsia="Calibri" w:hAnsi="Times New Roman" w:cs="Times New Roman"/>
                <w:sz w:val="24"/>
                <w:szCs w:val="24"/>
                <w:lang w:val="uk-UA"/>
              </w:rPr>
              <w:t xml:space="preserve"> наданих матеріалів вимогам ДБН </w:t>
            </w:r>
            <w:r w:rsidR="001028C2" w:rsidRPr="001028C2">
              <w:rPr>
                <w:rFonts w:ascii="Times New Roman" w:eastAsia="Calibri" w:hAnsi="Times New Roman" w:cs="Times New Roman"/>
                <w:sz w:val="24"/>
                <w:szCs w:val="24"/>
                <w:lang w:val="uk-UA"/>
              </w:rPr>
              <w:t>А.2.1-1-20</w:t>
            </w:r>
            <w:r w:rsidR="001028C2">
              <w:rPr>
                <w:rFonts w:ascii="Times New Roman" w:eastAsia="Calibri" w:hAnsi="Times New Roman" w:cs="Times New Roman"/>
                <w:sz w:val="24"/>
                <w:szCs w:val="24"/>
                <w:lang w:val="uk-UA"/>
              </w:rPr>
              <w:t>0</w:t>
            </w:r>
            <w:r w:rsidR="001028C2" w:rsidRPr="001028C2">
              <w:rPr>
                <w:rFonts w:ascii="Times New Roman" w:eastAsia="Calibri" w:hAnsi="Times New Roman" w:cs="Times New Roman"/>
                <w:sz w:val="24"/>
                <w:szCs w:val="24"/>
                <w:lang w:val="uk-UA"/>
              </w:rPr>
              <w:t xml:space="preserve">4 «Інженерні вишукування </w:t>
            </w:r>
            <w:r w:rsidR="0068227C">
              <w:rPr>
                <w:rFonts w:ascii="Times New Roman" w:eastAsia="Calibri" w:hAnsi="Times New Roman" w:cs="Times New Roman"/>
                <w:sz w:val="24"/>
                <w:szCs w:val="24"/>
                <w:lang w:val="uk-UA"/>
              </w:rPr>
              <w:t xml:space="preserve"> </w:t>
            </w:r>
            <w:r w:rsidR="001028C2" w:rsidRPr="001028C2">
              <w:rPr>
                <w:rFonts w:ascii="Times New Roman" w:eastAsia="Calibri" w:hAnsi="Times New Roman" w:cs="Times New Roman"/>
                <w:sz w:val="24"/>
                <w:szCs w:val="24"/>
                <w:lang w:val="uk-UA"/>
              </w:rPr>
              <w:t xml:space="preserve">для </w:t>
            </w:r>
            <w:r w:rsidR="0068227C">
              <w:rPr>
                <w:rFonts w:ascii="Times New Roman" w:eastAsia="Calibri" w:hAnsi="Times New Roman" w:cs="Times New Roman"/>
                <w:sz w:val="24"/>
                <w:szCs w:val="24"/>
                <w:lang w:val="uk-UA"/>
              </w:rPr>
              <w:t xml:space="preserve"> </w:t>
            </w:r>
            <w:r w:rsidR="001028C2" w:rsidRPr="001028C2">
              <w:rPr>
                <w:rFonts w:ascii="Times New Roman" w:eastAsia="Calibri" w:hAnsi="Times New Roman" w:cs="Times New Roman"/>
                <w:sz w:val="24"/>
                <w:szCs w:val="24"/>
                <w:lang w:val="uk-UA"/>
              </w:rPr>
              <w:t xml:space="preserve">будівництва», </w:t>
            </w:r>
            <w:r w:rsidR="0068227C">
              <w:rPr>
                <w:rFonts w:ascii="Times New Roman" w:eastAsia="Calibri" w:hAnsi="Times New Roman" w:cs="Times New Roman"/>
                <w:sz w:val="24"/>
                <w:szCs w:val="24"/>
                <w:lang w:val="uk-UA"/>
              </w:rPr>
              <w:t xml:space="preserve"> </w:t>
            </w:r>
            <w:r w:rsidR="001028C2" w:rsidRPr="001028C2">
              <w:rPr>
                <w:rFonts w:ascii="Times New Roman" w:eastAsia="Calibri" w:hAnsi="Times New Roman" w:cs="Times New Roman"/>
                <w:sz w:val="24"/>
                <w:szCs w:val="24"/>
                <w:lang w:val="uk-UA"/>
              </w:rPr>
              <w:t xml:space="preserve">а </w:t>
            </w:r>
            <w:r w:rsidR="0068227C">
              <w:rPr>
                <w:rFonts w:ascii="Times New Roman" w:eastAsia="Calibri" w:hAnsi="Times New Roman" w:cs="Times New Roman"/>
                <w:sz w:val="24"/>
                <w:szCs w:val="24"/>
                <w:lang w:val="uk-UA"/>
              </w:rPr>
              <w:t xml:space="preserve"> </w:t>
            </w:r>
            <w:r w:rsidR="001028C2" w:rsidRPr="001028C2">
              <w:rPr>
                <w:rFonts w:ascii="Times New Roman" w:eastAsia="Calibri" w:hAnsi="Times New Roman" w:cs="Times New Roman"/>
                <w:sz w:val="24"/>
                <w:szCs w:val="24"/>
                <w:lang w:val="uk-UA"/>
              </w:rPr>
              <w:t xml:space="preserve">саме: </w:t>
            </w:r>
            <w:r w:rsidR="004D1960">
              <w:rPr>
                <w:rFonts w:ascii="Times New Roman" w:eastAsia="Calibri" w:hAnsi="Times New Roman" w:cs="Times New Roman"/>
                <w:sz w:val="24"/>
                <w:szCs w:val="24"/>
                <w:lang w:val="uk-UA"/>
              </w:rPr>
              <w:t>п.</w:t>
            </w:r>
            <w:r w:rsidR="001028C2" w:rsidRPr="001028C2">
              <w:rPr>
                <w:rFonts w:ascii="Times New Roman" w:eastAsia="Calibri" w:hAnsi="Times New Roman" w:cs="Times New Roman"/>
                <w:sz w:val="24"/>
                <w:szCs w:val="24"/>
                <w:lang w:val="uk-UA"/>
              </w:rPr>
              <w:t xml:space="preserve">5.3.11.2, згідно з яким до складу робіт зі </w:t>
            </w:r>
          </w:p>
        </w:tc>
      </w:tr>
      <w:tr w:rsidR="00890349" w:rsidRPr="00890349" w:rsidTr="00890349">
        <w:trPr>
          <w:trHeight w:val="314"/>
        </w:trPr>
        <w:tc>
          <w:tcPr>
            <w:tcW w:w="568" w:type="dxa"/>
            <w:tcBorders>
              <w:top w:val="single" w:sz="4" w:space="0" w:color="auto"/>
              <w:left w:val="single" w:sz="4" w:space="0" w:color="auto"/>
              <w:bottom w:val="single" w:sz="4" w:space="0" w:color="auto"/>
              <w:right w:val="single" w:sz="4" w:space="0" w:color="auto"/>
            </w:tcBorders>
          </w:tcPr>
          <w:p w:rsidR="00890349" w:rsidRPr="00890349" w:rsidRDefault="00890349" w:rsidP="00890349">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890349" w:rsidRPr="00890349" w:rsidRDefault="00890349" w:rsidP="00890349">
            <w:pPr>
              <w:tabs>
                <w:tab w:val="left" w:pos="6480"/>
              </w:tabs>
              <w:spacing w:after="0" w:line="240" w:lineRule="auto"/>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874" w:type="dxa"/>
            <w:tcBorders>
              <w:top w:val="single" w:sz="4" w:space="0" w:color="auto"/>
              <w:left w:val="single" w:sz="4" w:space="0" w:color="auto"/>
              <w:bottom w:val="single" w:sz="4" w:space="0" w:color="auto"/>
              <w:right w:val="single" w:sz="4" w:space="0" w:color="auto"/>
            </w:tcBorders>
          </w:tcPr>
          <w:p w:rsidR="00890349" w:rsidRPr="00890349" w:rsidRDefault="00890349" w:rsidP="00890349">
            <w:pPr>
              <w:tabs>
                <w:tab w:val="left" w:pos="6480"/>
              </w:tabs>
              <w:spacing w:after="0" w:line="240" w:lineRule="auto"/>
              <w:ind w:right="-77"/>
              <w:jc w:val="center"/>
              <w:rPr>
                <w:rFonts w:ascii="Times New Roman" w:eastAsia="Times New Roman" w:hAnsi="Times New Roman" w:cs="Times New Roman"/>
                <w:b/>
                <w:i/>
                <w:color w:val="000000" w:themeColor="text1"/>
                <w:sz w:val="24"/>
                <w:szCs w:val="24"/>
                <w:lang w:val="uk-UA" w:eastAsia="ru-RU"/>
              </w:rPr>
            </w:pPr>
            <w:r>
              <w:rPr>
                <w:rFonts w:ascii="Times New Roman" w:eastAsia="Times New Roman" w:hAnsi="Times New Roman" w:cs="Times New Roman"/>
                <w:b/>
                <w:i/>
                <w:color w:val="000000" w:themeColor="text1"/>
                <w:sz w:val="24"/>
                <w:szCs w:val="24"/>
                <w:lang w:val="uk-UA" w:eastAsia="ru-RU"/>
              </w:rPr>
              <w:t>3</w:t>
            </w:r>
          </w:p>
        </w:tc>
        <w:tc>
          <w:tcPr>
            <w:tcW w:w="1811" w:type="dxa"/>
            <w:tcBorders>
              <w:top w:val="single" w:sz="4" w:space="0" w:color="auto"/>
              <w:left w:val="single" w:sz="4" w:space="0" w:color="auto"/>
              <w:bottom w:val="single" w:sz="4" w:space="0" w:color="auto"/>
              <w:right w:val="single" w:sz="4" w:space="0" w:color="auto"/>
            </w:tcBorders>
          </w:tcPr>
          <w:p w:rsidR="00890349" w:rsidRPr="00890349" w:rsidRDefault="00890349" w:rsidP="00890349">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072" w:type="dxa"/>
            <w:tcBorders>
              <w:top w:val="single" w:sz="4" w:space="0" w:color="auto"/>
              <w:left w:val="single" w:sz="4" w:space="0" w:color="auto"/>
              <w:bottom w:val="single" w:sz="4" w:space="0" w:color="auto"/>
              <w:right w:val="single" w:sz="4" w:space="0" w:color="auto"/>
            </w:tcBorders>
          </w:tcPr>
          <w:p w:rsidR="00890349" w:rsidRPr="00890349" w:rsidRDefault="00890349" w:rsidP="00890349">
            <w:pPr>
              <w:tabs>
                <w:tab w:val="left" w:pos="6480"/>
              </w:tabs>
              <w:spacing w:after="0" w:line="240" w:lineRule="auto"/>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5</w:t>
            </w:r>
          </w:p>
        </w:tc>
      </w:tr>
      <w:tr w:rsidR="00890349" w:rsidRPr="00DB02AD" w:rsidTr="00680FDD">
        <w:trPr>
          <w:trHeight w:val="1062"/>
        </w:trPr>
        <w:tc>
          <w:tcPr>
            <w:tcW w:w="568" w:type="dxa"/>
            <w:tcBorders>
              <w:top w:val="single" w:sz="4" w:space="0" w:color="auto"/>
              <w:left w:val="single" w:sz="4" w:space="0" w:color="auto"/>
              <w:bottom w:val="single" w:sz="4" w:space="0" w:color="auto"/>
              <w:right w:val="single" w:sz="4" w:space="0" w:color="auto"/>
            </w:tcBorders>
          </w:tcPr>
          <w:p w:rsidR="00890349" w:rsidRDefault="00890349" w:rsidP="00186D4C">
            <w:pPr>
              <w:tabs>
                <w:tab w:val="left" w:pos="6480"/>
              </w:tabs>
              <w:spacing w:after="0" w:line="240" w:lineRule="auto"/>
              <w:jc w:val="center"/>
              <w:rPr>
                <w:rFonts w:ascii="Times New Roman" w:eastAsia="Times New Roman" w:hAnsi="Times New Roman" w:cs="Times New Roman"/>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890349" w:rsidRDefault="00890349" w:rsidP="00680FDD">
            <w:pPr>
              <w:tabs>
                <w:tab w:val="left" w:pos="6480"/>
              </w:tabs>
              <w:spacing w:after="0" w:line="240" w:lineRule="auto"/>
              <w:rPr>
                <w:rFonts w:ascii="Times New Roman" w:eastAsia="Times New Roman" w:hAnsi="Times New Roman"/>
                <w:color w:val="000000" w:themeColor="text1"/>
                <w:sz w:val="24"/>
                <w:szCs w:val="24"/>
                <w:lang w:val="uk-UA" w:eastAsia="ru-RU"/>
              </w:rPr>
            </w:pPr>
          </w:p>
        </w:tc>
        <w:tc>
          <w:tcPr>
            <w:tcW w:w="1874" w:type="dxa"/>
            <w:tcBorders>
              <w:top w:val="single" w:sz="4" w:space="0" w:color="auto"/>
              <w:left w:val="single" w:sz="4" w:space="0" w:color="auto"/>
              <w:bottom w:val="single" w:sz="4" w:space="0" w:color="auto"/>
              <w:right w:val="single" w:sz="4" w:space="0" w:color="auto"/>
            </w:tcBorders>
          </w:tcPr>
          <w:p w:rsidR="00890349" w:rsidRPr="00EF03A4" w:rsidRDefault="00890349" w:rsidP="00EF03A4">
            <w:pPr>
              <w:tabs>
                <w:tab w:val="left" w:pos="6480"/>
              </w:tabs>
              <w:spacing w:after="0" w:line="240" w:lineRule="auto"/>
              <w:ind w:right="-77"/>
              <w:rPr>
                <w:rFonts w:ascii="Times New Roman" w:eastAsia="Times New Roman" w:hAnsi="Times New Roman" w:cs="Times New Roman"/>
                <w:color w:val="000000" w:themeColor="text1"/>
                <w:sz w:val="24"/>
                <w:szCs w:val="24"/>
                <w:lang w:val="uk-UA" w:eastAsia="ru-RU"/>
              </w:rPr>
            </w:pPr>
          </w:p>
        </w:tc>
        <w:tc>
          <w:tcPr>
            <w:tcW w:w="1811" w:type="dxa"/>
            <w:tcBorders>
              <w:top w:val="single" w:sz="4" w:space="0" w:color="auto"/>
              <w:left w:val="single" w:sz="4" w:space="0" w:color="auto"/>
              <w:bottom w:val="single" w:sz="4" w:space="0" w:color="auto"/>
              <w:right w:val="single" w:sz="4" w:space="0" w:color="auto"/>
            </w:tcBorders>
          </w:tcPr>
          <w:p w:rsidR="00890349" w:rsidRDefault="00890349" w:rsidP="00261E3F">
            <w:pPr>
              <w:tabs>
                <w:tab w:val="left" w:pos="6480"/>
              </w:tabs>
              <w:spacing w:after="0" w:line="240" w:lineRule="auto"/>
              <w:ind w:right="-108"/>
              <w:rPr>
                <w:rFonts w:ascii="Times New Roman" w:hAnsi="Times New Roman" w:cs="Times New Roman"/>
                <w:sz w:val="24"/>
                <w:szCs w:val="24"/>
                <w:lang w:val="uk-UA"/>
              </w:rPr>
            </w:pPr>
          </w:p>
        </w:tc>
        <w:tc>
          <w:tcPr>
            <w:tcW w:w="9072" w:type="dxa"/>
            <w:tcBorders>
              <w:top w:val="single" w:sz="4" w:space="0" w:color="auto"/>
              <w:left w:val="single" w:sz="4" w:space="0" w:color="auto"/>
              <w:bottom w:val="single" w:sz="4" w:space="0" w:color="auto"/>
              <w:right w:val="single" w:sz="4" w:space="0" w:color="auto"/>
            </w:tcBorders>
          </w:tcPr>
          <w:p w:rsidR="00890349" w:rsidRPr="003C7276" w:rsidRDefault="00890349" w:rsidP="00890349">
            <w:pPr>
              <w:tabs>
                <w:tab w:val="left" w:pos="6480"/>
              </w:tabs>
              <w:spacing w:after="0" w:line="240" w:lineRule="auto"/>
              <w:jc w:val="both"/>
              <w:rPr>
                <w:rFonts w:ascii="Times New Roman" w:eastAsia="Calibri" w:hAnsi="Times New Roman" w:cs="Times New Roman"/>
                <w:sz w:val="24"/>
                <w:szCs w:val="24"/>
                <w:lang w:val="uk-UA"/>
              </w:rPr>
            </w:pPr>
            <w:r w:rsidRPr="00890349">
              <w:rPr>
                <w:rFonts w:ascii="Times New Roman" w:eastAsia="Calibri" w:hAnsi="Times New Roman" w:cs="Times New Roman"/>
                <w:sz w:val="24"/>
                <w:szCs w:val="24"/>
                <w:lang w:val="uk-UA"/>
              </w:rPr>
              <w:t xml:space="preserve">зйомки існуючих інженерних комунікацій входить погодження повноти плану підземних комунікацій та технічних характеристик з експлуатуючими організаціями (установами). Відсутні погодження </w:t>
            </w:r>
            <w:r w:rsidR="0068227C">
              <w:rPr>
                <w:rFonts w:ascii="Times New Roman" w:eastAsia="Calibri" w:hAnsi="Times New Roman" w:cs="Times New Roman"/>
                <w:sz w:val="24"/>
                <w:szCs w:val="24"/>
                <w:lang w:val="uk-UA"/>
              </w:rPr>
              <w:t xml:space="preserve"> експлуатуючої організації на розміщення </w:t>
            </w:r>
            <w:r w:rsidRPr="00890349">
              <w:rPr>
                <w:rFonts w:ascii="Times New Roman" w:eastAsia="Calibri" w:hAnsi="Times New Roman" w:cs="Times New Roman"/>
                <w:sz w:val="24"/>
                <w:szCs w:val="24"/>
                <w:lang w:val="uk-UA"/>
              </w:rPr>
              <w:t>мереж водопостачання та водов</w:t>
            </w:r>
            <w:r w:rsidR="00876926">
              <w:rPr>
                <w:rFonts w:ascii="Times New Roman" w:eastAsia="Calibri" w:hAnsi="Times New Roman" w:cs="Times New Roman"/>
                <w:sz w:val="24"/>
                <w:szCs w:val="24"/>
                <w:lang w:val="uk-UA"/>
              </w:rPr>
              <w:t>ідведення</w:t>
            </w:r>
          </w:p>
        </w:tc>
      </w:tr>
    </w:tbl>
    <w:p w:rsidR="00C66F3A" w:rsidRDefault="00C66F3A" w:rsidP="00D17090">
      <w:pPr>
        <w:tabs>
          <w:tab w:val="left" w:pos="6480"/>
          <w:tab w:val="left" w:pos="7088"/>
          <w:tab w:val="left" w:pos="9923"/>
        </w:tabs>
        <w:spacing w:after="0" w:line="240" w:lineRule="auto"/>
        <w:ind w:left="-142"/>
        <w:rPr>
          <w:rFonts w:ascii="Times New Roman" w:eastAsia="Times New Roman" w:hAnsi="Times New Roman" w:cs="Times New Roman"/>
          <w:b/>
          <w:i/>
          <w:sz w:val="28"/>
          <w:szCs w:val="28"/>
          <w:lang w:val="uk-UA" w:eastAsia="ru-RU"/>
        </w:rPr>
      </w:pPr>
    </w:p>
    <w:p w:rsidR="007B48D5" w:rsidRDefault="007B48D5" w:rsidP="00D17090">
      <w:pPr>
        <w:tabs>
          <w:tab w:val="left" w:pos="6480"/>
          <w:tab w:val="left" w:pos="7088"/>
          <w:tab w:val="left" w:pos="9923"/>
        </w:tabs>
        <w:spacing w:after="0" w:line="240" w:lineRule="auto"/>
        <w:ind w:left="-142"/>
        <w:rPr>
          <w:rFonts w:ascii="Times New Roman" w:eastAsia="Times New Roman" w:hAnsi="Times New Roman" w:cs="Times New Roman"/>
          <w:b/>
          <w:i/>
          <w:sz w:val="28"/>
          <w:szCs w:val="28"/>
          <w:lang w:val="uk-UA" w:eastAsia="ru-RU"/>
        </w:rPr>
      </w:pPr>
    </w:p>
    <w:p w:rsidR="00890349" w:rsidRDefault="00890349" w:rsidP="00D17090">
      <w:pPr>
        <w:tabs>
          <w:tab w:val="left" w:pos="6480"/>
          <w:tab w:val="left" w:pos="7088"/>
          <w:tab w:val="left" w:pos="9923"/>
        </w:tabs>
        <w:spacing w:after="0" w:line="240" w:lineRule="auto"/>
        <w:ind w:left="-142"/>
        <w:rPr>
          <w:rFonts w:ascii="Times New Roman" w:eastAsia="Times New Roman" w:hAnsi="Times New Roman" w:cs="Times New Roman"/>
          <w:b/>
          <w:i/>
          <w:sz w:val="28"/>
          <w:szCs w:val="28"/>
          <w:lang w:val="uk-UA" w:eastAsia="ru-RU"/>
        </w:rPr>
      </w:pPr>
    </w:p>
    <w:p w:rsidR="00CB3E30" w:rsidRPr="0068227C" w:rsidRDefault="00CB3E30" w:rsidP="00D17090">
      <w:pPr>
        <w:tabs>
          <w:tab w:val="left" w:pos="6480"/>
          <w:tab w:val="left" w:pos="7088"/>
          <w:tab w:val="left" w:pos="9923"/>
        </w:tabs>
        <w:spacing w:after="0" w:line="240" w:lineRule="auto"/>
        <w:ind w:left="-142"/>
        <w:rPr>
          <w:rFonts w:ascii="Times New Roman" w:eastAsia="Times New Roman" w:hAnsi="Times New Roman" w:cs="Times New Roman"/>
          <w:b/>
          <w:i/>
          <w:sz w:val="28"/>
          <w:szCs w:val="28"/>
          <w:lang w:val="uk-UA" w:eastAsia="ru-RU"/>
        </w:rPr>
      </w:pPr>
    </w:p>
    <w:p w:rsidR="00436CC1" w:rsidRPr="00680FDD" w:rsidRDefault="002F4131" w:rsidP="00D17090">
      <w:pPr>
        <w:tabs>
          <w:tab w:val="left" w:pos="6480"/>
          <w:tab w:val="left" w:pos="7088"/>
          <w:tab w:val="left" w:pos="9923"/>
        </w:tabs>
        <w:spacing w:after="0" w:line="240" w:lineRule="auto"/>
        <w:ind w:left="-142"/>
        <w:rPr>
          <w:lang w:val="uk-UA"/>
        </w:rPr>
      </w:pPr>
      <w:r>
        <w:rPr>
          <w:rFonts w:ascii="Times New Roman" w:eastAsia="Times New Roman" w:hAnsi="Times New Roman" w:cs="Times New Roman"/>
          <w:b/>
          <w:i/>
          <w:sz w:val="28"/>
          <w:szCs w:val="28"/>
          <w:lang w:val="uk-UA" w:eastAsia="ru-RU"/>
        </w:rPr>
        <w:t>Секретар міської ради</w:t>
      </w:r>
      <w:r>
        <w:rPr>
          <w:rFonts w:ascii="Times New Roman" w:eastAsia="Times New Roman" w:hAnsi="Times New Roman" w:cs="Times New Roman"/>
          <w:b/>
          <w:i/>
          <w:sz w:val="28"/>
          <w:szCs w:val="28"/>
          <w:lang w:val="uk-UA" w:eastAsia="ru-RU"/>
        </w:rPr>
        <w:tab/>
      </w:r>
      <w:r>
        <w:rPr>
          <w:rFonts w:ascii="Times New Roman" w:eastAsia="Times New Roman" w:hAnsi="Times New Roman" w:cs="Times New Roman"/>
          <w:b/>
          <w:i/>
          <w:sz w:val="28"/>
          <w:szCs w:val="28"/>
          <w:lang w:val="uk-UA" w:eastAsia="ru-RU"/>
        </w:rPr>
        <w:tab/>
        <w:t>С</w:t>
      </w:r>
      <w:r w:rsidR="00F62187">
        <w:rPr>
          <w:rFonts w:ascii="Times New Roman" w:eastAsia="Times New Roman" w:hAnsi="Times New Roman" w:cs="Times New Roman"/>
          <w:b/>
          <w:i/>
          <w:sz w:val="28"/>
          <w:szCs w:val="28"/>
          <w:lang w:val="uk-UA" w:eastAsia="ru-RU"/>
        </w:rPr>
        <w:t xml:space="preserve">ергій </w:t>
      </w:r>
      <w:r>
        <w:rPr>
          <w:rFonts w:ascii="Times New Roman" w:eastAsia="Times New Roman" w:hAnsi="Times New Roman" w:cs="Times New Roman"/>
          <w:b/>
          <w:i/>
          <w:sz w:val="28"/>
          <w:szCs w:val="28"/>
          <w:lang w:val="uk-UA" w:eastAsia="ru-RU"/>
        </w:rPr>
        <w:t>Маляренко</w:t>
      </w:r>
      <w:r w:rsidR="00B72F8A" w:rsidRPr="00680FDD">
        <w:rPr>
          <w:lang w:val="uk-UA"/>
        </w:rPr>
        <w:t xml:space="preserve"> </w:t>
      </w:r>
    </w:p>
    <w:sectPr w:rsidR="00436CC1" w:rsidRPr="00680FDD" w:rsidSect="00BE4427">
      <w:headerReference w:type="default" r:id="rId9"/>
      <w:headerReference w:type="first" r:id="rId10"/>
      <w:pgSz w:w="16838" w:h="11906" w:orient="landscape" w:code="9"/>
      <w:pgMar w:top="709" w:right="1134"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BD" w:rsidRDefault="000E4EBD" w:rsidP="00E10CAD">
      <w:pPr>
        <w:spacing w:after="0" w:line="240" w:lineRule="auto"/>
      </w:pPr>
      <w:r>
        <w:separator/>
      </w:r>
    </w:p>
  </w:endnote>
  <w:endnote w:type="continuationSeparator" w:id="0">
    <w:p w:rsidR="000E4EBD" w:rsidRDefault="000E4EBD"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BD" w:rsidRDefault="000E4EBD" w:rsidP="00E10CAD">
      <w:pPr>
        <w:spacing w:after="0" w:line="240" w:lineRule="auto"/>
      </w:pPr>
      <w:r>
        <w:separator/>
      </w:r>
    </w:p>
  </w:footnote>
  <w:footnote w:type="continuationSeparator" w:id="0">
    <w:p w:rsidR="000E4EBD" w:rsidRDefault="000E4EBD" w:rsidP="00E10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493193"/>
      <w:docPartObj>
        <w:docPartGallery w:val="Page Numbers (Top of Page)"/>
        <w:docPartUnique/>
      </w:docPartObj>
    </w:sdtPr>
    <w:sdtEndPr>
      <w:rPr>
        <w:rFonts w:ascii="Times New Roman" w:hAnsi="Times New Roman" w:cs="Times New Roman"/>
      </w:rPr>
    </w:sdtEndPr>
    <w:sdtContent>
      <w:p w:rsidR="00C17DD3" w:rsidRPr="00A12F12" w:rsidRDefault="00980E0A" w:rsidP="00C17DD3">
        <w:pPr>
          <w:pStyle w:val="a3"/>
          <w:jc w:val="center"/>
          <w:rPr>
            <w:rFonts w:ascii="Times New Roman" w:hAnsi="Times New Roman" w:cs="Times New Roman"/>
          </w:rPr>
        </w:pPr>
        <w:r w:rsidRPr="00A12F12">
          <w:rPr>
            <w:rFonts w:ascii="Times New Roman" w:hAnsi="Times New Roman" w:cs="Times New Roman"/>
          </w:rPr>
          <w:fldChar w:fldCharType="begin"/>
        </w:r>
        <w:r w:rsidR="00C17DD3"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3F3B80">
          <w:rPr>
            <w:rFonts w:ascii="Times New Roman" w:hAnsi="Times New Roman" w:cs="Times New Roman"/>
            <w:noProof/>
          </w:rPr>
          <w:t>3</w:t>
        </w:r>
        <w:r w:rsidRPr="00A12F12">
          <w:rPr>
            <w:rFonts w:ascii="Times New Roman" w:hAnsi="Times New Roman" w:cs="Times New Roman"/>
          </w:rPr>
          <w:fldChar w:fldCharType="end"/>
        </w:r>
      </w:p>
    </w:sdtContent>
  </w:sdt>
  <w:p w:rsidR="00E242D7" w:rsidRPr="00787ACA" w:rsidRDefault="00C17DD3">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D330D0">
      <w:rPr>
        <w:rFonts w:ascii="Times New Roman" w:hAnsi="Times New Roman" w:cs="Times New Roman"/>
        <w:i/>
        <w:sz w:val="24"/>
        <w:szCs w:val="24"/>
        <w:lang w:val="uk-UA"/>
      </w:rPr>
      <w:t xml:space="preserve">           Продовження додатка </w:t>
    </w:r>
    <w:r w:rsidR="003174C6">
      <w:rPr>
        <w:rFonts w:ascii="Times New Roman" w:hAnsi="Times New Roman" w:cs="Times New Roman"/>
        <w:i/>
        <w:sz w:val="24"/>
        <w:szCs w:val="24"/>
        <w:lang w:val="uk-UA"/>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20193"/>
      <w:docPartObj>
        <w:docPartGallery w:val="Page Numbers (Top of Page)"/>
        <w:docPartUnique/>
      </w:docPartObj>
    </w:sdtPr>
    <w:sdtEndPr/>
    <w:sdtContent>
      <w:p w:rsidR="00A8379F" w:rsidRPr="00BE4427" w:rsidRDefault="00980E0A" w:rsidP="00BE4427">
        <w:pPr>
          <w:pStyle w:val="a3"/>
        </w:pPr>
        <w:r w:rsidRPr="00C17DD3">
          <w:rPr>
            <w:color w:val="FFFFFF" w:themeColor="background1"/>
          </w:rPr>
          <w:fldChar w:fldCharType="begin"/>
        </w:r>
        <w:r w:rsidR="00C17DD3" w:rsidRPr="00C17DD3">
          <w:rPr>
            <w:color w:val="FFFFFF" w:themeColor="background1"/>
          </w:rPr>
          <w:instrText>PAGE   \* MERGEFORMAT</w:instrText>
        </w:r>
        <w:r w:rsidRPr="00C17DD3">
          <w:rPr>
            <w:color w:val="FFFFFF" w:themeColor="background1"/>
          </w:rPr>
          <w:fldChar w:fldCharType="separate"/>
        </w:r>
        <w:r w:rsidR="003F3B80">
          <w:rPr>
            <w:noProof/>
            <w:color w:val="FFFFFF" w:themeColor="background1"/>
          </w:rPr>
          <w:t>1</w:t>
        </w:r>
        <w:r w:rsidRPr="00C17DD3">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8"/>
  </w:num>
  <w:num w:numId="5">
    <w:abstractNumId w:val="0"/>
  </w:num>
  <w:num w:numId="6">
    <w:abstractNumId w:val="11"/>
  </w:num>
  <w:num w:numId="7">
    <w:abstractNumId w:val="10"/>
  </w:num>
  <w:num w:numId="8">
    <w:abstractNumId w:val="5"/>
  </w:num>
  <w:num w:numId="9">
    <w:abstractNumId w:val="13"/>
  </w:num>
  <w:num w:numId="10">
    <w:abstractNumId w:val="7"/>
  </w:num>
  <w:num w:numId="11">
    <w:abstractNumId w:val="12"/>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4D0B"/>
    <w:rsid w:val="000105B5"/>
    <w:rsid w:val="00012694"/>
    <w:rsid w:val="0001279D"/>
    <w:rsid w:val="00016FE4"/>
    <w:rsid w:val="00020810"/>
    <w:rsid w:val="00022CE7"/>
    <w:rsid w:val="00022D17"/>
    <w:rsid w:val="0002305E"/>
    <w:rsid w:val="00023B3A"/>
    <w:rsid w:val="00025FB5"/>
    <w:rsid w:val="000334F1"/>
    <w:rsid w:val="000377B1"/>
    <w:rsid w:val="000405D8"/>
    <w:rsid w:val="00044B58"/>
    <w:rsid w:val="00045FD3"/>
    <w:rsid w:val="00046EC6"/>
    <w:rsid w:val="000516DB"/>
    <w:rsid w:val="00051EF1"/>
    <w:rsid w:val="00054E44"/>
    <w:rsid w:val="00057C67"/>
    <w:rsid w:val="00062384"/>
    <w:rsid w:val="00064646"/>
    <w:rsid w:val="00067619"/>
    <w:rsid w:val="0007303C"/>
    <w:rsid w:val="00076DF6"/>
    <w:rsid w:val="00080CCD"/>
    <w:rsid w:val="0008698A"/>
    <w:rsid w:val="000927EA"/>
    <w:rsid w:val="000941BC"/>
    <w:rsid w:val="00095E75"/>
    <w:rsid w:val="0009700C"/>
    <w:rsid w:val="00097317"/>
    <w:rsid w:val="000A0C8B"/>
    <w:rsid w:val="000A0FEF"/>
    <w:rsid w:val="000B0D5E"/>
    <w:rsid w:val="000B286C"/>
    <w:rsid w:val="000B3BCD"/>
    <w:rsid w:val="000B68AA"/>
    <w:rsid w:val="000B7974"/>
    <w:rsid w:val="000C1C9C"/>
    <w:rsid w:val="000C3C49"/>
    <w:rsid w:val="000C567A"/>
    <w:rsid w:val="000C5DFB"/>
    <w:rsid w:val="000C6623"/>
    <w:rsid w:val="000C78FA"/>
    <w:rsid w:val="000D00B0"/>
    <w:rsid w:val="000D1445"/>
    <w:rsid w:val="000D2AE1"/>
    <w:rsid w:val="000D2E80"/>
    <w:rsid w:val="000D437A"/>
    <w:rsid w:val="000D53A5"/>
    <w:rsid w:val="000D563F"/>
    <w:rsid w:val="000D76EB"/>
    <w:rsid w:val="000E03AC"/>
    <w:rsid w:val="000E03E1"/>
    <w:rsid w:val="000E08B9"/>
    <w:rsid w:val="000E1095"/>
    <w:rsid w:val="000E111E"/>
    <w:rsid w:val="000E4EBD"/>
    <w:rsid w:val="000E51CB"/>
    <w:rsid w:val="000F0C73"/>
    <w:rsid w:val="000F4590"/>
    <w:rsid w:val="000F6BA8"/>
    <w:rsid w:val="000F7BE0"/>
    <w:rsid w:val="001028C2"/>
    <w:rsid w:val="00103B2E"/>
    <w:rsid w:val="00107108"/>
    <w:rsid w:val="00107F9D"/>
    <w:rsid w:val="00116E7D"/>
    <w:rsid w:val="00120104"/>
    <w:rsid w:val="001229E1"/>
    <w:rsid w:val="00122C4A"/>
    <w:rsid w:val="00123453"/>
    <w:rsid w:val="0012397A"/>
    <w:rsid w:val="001301CB"/>
    <w:rsid w:val="00133285"/>
    <w:rsid w:val="001360D4"/>
    <w:rsid w:val="00136754"/>
    <w:rsid w:val="00136E6A"/>
    <w:rsid w:val="001469ED"/>
    <w:rsid w:val="00152814"/>
    <w:rsid w:val="00152993"/>
    <w:rsid w:val="00155C2D"/>
    <w:rsid w:val="00157D2C"/>
    <w:rsid w:val="00163980"/>
    <w:rsid w:val="0016707C"/>
    <w:rsid w:val="00173743"/>
    <w:rsid w:val="0017516E"/>
    <w:rsid w:val="001769A2"/>
    <w:rsid w:val="00185CDB"/>
    <w:rsid w:val="00186D4C"/>
    <w:rsid w:val="001902E2"/>
    <w:rsid w:val="00191A59"/>
    <w:rsid w:val="001A46C8"/>
    <w:rsid w:val="001A5CCC"/>
    <w:rsid w:val="001B33E9"/>
    <w:rsid w:val="001B57F0"/>
    <w:rsid w:val="001B6328"/>
    <w:rsid w:val="001B6B5B"/>
    <w:rsid w:val="001C4BC3"/>
    <w:rsid w:val="001C684A"/>
    <w:rsid w:val="001C6978"/>
    <w:rsid w:val="001D2E95"/>
    <w:rsid w:val="001D48C3"/>
    <w:rsid w:val="001D6548"/>
    <w:rsid w:val="001E0FD4"/>
    <w:rsid w:val="001E43EB"/>
    <w:rsid w:val="001E5043"/>
    <w:rsid w:val="001E605D"/>
    <w:rsid w:val="001E72A2"/>
    <w:rsid w:val="001F1AF2"/>
    <w:rsid w:val="001F70AC"/>
    <w:rsid w:val="001F7690"/>
    <w:rsid w:val="002004E7"/>
    <w:rsid w:val="0020510E"/>
    <w:rsid w:val="0020599B"/>
    <w:rsid w:val="00207FD4"/>
    <w:rsid w:val="002118A5"/>
    <w:rsid w:val="00212340"/>
    <w:rsid w:val="00214307"/>
    <w:rsid w:val="00215C9D"/>
    <w:rsid w:val="00217583"/>
    <w:rsid w:val="002203D4"/>
    <w:rsid w:val="00221902"/>
    <w:rsid w:val="002268CD"/>
    <w:rsid w:val="0022709E"/>
    <w:rsid w:val="002306ED"/>
    <w:rsid w:val="00232843"/>
    <w:rsid w:val="002367D3"/>
    <w:rsid w:val="00240AD2"/>
    <w:rsid w:val="0024164D"/>
    <w:rsid w:val="002428FE"/>
    <w:rsid w:val="00243D28"/>
    <w:rsid w:val="00244F3C"/>
    <w:rsid w:val="00252A89"/>
    <w:rsid w:val="00260D5B"/>
    <w:rsid w:val="00260DE2"/>
    <w:rsid w:val="00261E3F"/>
    <w:rsid w:val="00265B6A"/>
    <w:rsid w:val="00267067"/>
    <w:rsid w:val="0027122F"/>
    <w:rsid w:val="002822BF"/>
    <w:rsid w:val="00291E53"/>
    <w:rsid w:val="0029376F"/>
    <w:rsid w:val="002A7ACD"/>
    <w:rsid w:val="002B611D"/>
    <w:rsid w:val="002B723A"/>
    <w:rsid w:val="002B745A"/>
    <w:rsid w:val="002C0C29"/>
    <w:rsid w:val="002C122C"/>
    <w:rsid w:val="002C1DD5"/>
    <w:rsid w:val="002D223A"/>
    <w:rsid w:val="002E0029"/>
    <w:rsid w:val="002E0E1F"/>
    <w:rsid w:val="002E1721"/>
    <w:rsid w:val="002E24AD"/>
    <w:rsid w:val="002E51ED"/>
    <w:rsid w:val="002F1C13"/>
    <w:rsid w:val="002F4131"/>
    <w:rsid w:val="002F6857"/>
    <w:rsid w:val="003017CA"/>
    <w:rsid w:val="00302E1F"/>
    <w:rsid w:val="00303D06"/>
    <w:rsid w:val="00305086"/>
    <w:rsid w:val="0031390D"/>
    <w:rsid w:val="003152C6"/>
    <w:rsid w:val="003174C6"/>
    <w:rsid w:val="00324187"/>
    <w:rsid w:val="00331E1C"/>
    <w:rsid w:val="00335620"/>
    <w:rsid w:val="00353B69"/>
    <w:rsid w:val="00354DA5"/>
    <w:rsid w:val="00356992"/>
    <w:rsid w:val="003615C6"/>
    <w:rsid w:val="00363F63"/>
    <w:rsid w:val="0036613A"/>
    <w:rsid w:val="0037482F"/>
    <w:rsid w:val="00375C67"/>
    <w:rsid w:val="00376304"/>
    <w:rsid w:val="003768B7"/>
    <w:rsid w:val="003839B1"/>
    <w:rsid w:val="00383DBA"/>
    <w:rsid w:val="00383E43"/>
    <w:rsid w:val="0039583C"/>
    <w:rsid w:val="003B001C"/>
    <w:rsid w:val="003B3A7D"/>
    <w:rsid w:val="003B5CF8"/>
    <w:rsid w:val="003B6F44"/>
    <w:rsid w:val="003B73BF"/>
    <w:rsid w:val="003C1D10"/>
    <w:rsid w:val="003C1FD4"/>
    <w:rsid w:val="003C5381"/>
    <w:rsid w:val="003C6D6D"/>
    <w:rsid w:val="003C7276"/>
    <w:rsid w:val="003D06B4"/>
    <w:rsid w:val="003D0B46"/>
    <w:rsid w:val="003D1F78"/>
    <w:rsid w:val="003E33D1"/>
    <w:rsid w:val="003E630F"/>
    <w:rsid w:val="003E745D"/>
    <w:rsid w:val="003E7B82"/>
    <w:rsid w:val="003F2AA7"/>
    <w:rsid w:val="003F3B80"/>
    <w:rsid w:val="003F3C9C"/>
    <w:rsid w:val="003F4A19"/>
    <w:rsid w:val="003F5486"/>
    <w:rsid w:val="003F5687"/>
    <w:rsid w:val="004026CD"/>
    <w:rsid w:val="00404021"/>
    <w:rsid w:val="00412A7D"/>
    <w:rsid w:val="0041493F"/>
    <w:rsid w:val="00414C40"/>
    <w:rsid w:val="0042355A"/>
    <w:rsid w:val="004302F4"/>
    <w:rsid w:val="00431264"/>
    <w:rsid w:val="00433237"/>
    <w:rsid w:val="004348FD"/>
    <w:rsid w:val="00436CC1"/>
    <w:rsid w:val="00440ADD"/>
    <w:rsid w:val="00441B56"/>
    <w:rsid w:val="00443A1E"/>
    <w:rsid w:val="004445AC"/>
    <w:rsid w:val="004529AE"/>
    <w:rsid w:val="00453C52"/>
    <w:rsid w:val="00455C97"/>
    <w:rsid w:val="0045776A"/>
    <w:rsid w:val="00461F06"/>
    <w:rsid w:val="00462862"/>
    <w:rsid w:val="00466418"/>
    <w:rsid w:val="00476ED4"/>
    <w:rsid w:val="00480B8C"/>
    <w:rsid w:val="00490090"/>
    <w:rsid w:val="00492A9B"/>
    <w:rsid w:val="00495786"/>
    <w:rsid w:val="00497713"/>
    <w:rsid w:val="004A17AA"/>
    <w:rsid w:val="004A3C44"/>
    <w:rsid w:val="004B0F5F"/>
    <w:rsid w:val="004B13A4"/>
    <w:rsid w:val="004C3212"/>
    <w:rsid w:val="004C3635"/>
    <w:rsid w:val="004C4BE2"/>
    <w:rsid w:val="004C4CB8"/>
    <w:rsid w:val="004D1960"/>
    <w:rsid w:val="004D2E06"/>
    <w:rsid w:val="004D3053"/>
    <w:rsid w:val="004E5C5E"/>
    <w:rsid w:val="004F1435"/>
    <w:rsid w:val="004F14FF"/>
    <w:rsid w:val="004F180E"/>
    <w:rsid w:val="004F2E5D"/>
    <w:rsid w:val="004F3588"/>
    <w:rsid w:val="004F403D"/>
    <w:rsid w:val="004F42A6"/>
    <w:rsid w:val="004F7A4D"/>
    <w:rsid w:val="00510929"/>
    <w:rsid w:val="00511058"/>
    <w:rsid w:val="0051129A"/>
    <w:rsid w:val="00511307"/>
    <w:rsid w:val="00511E3D"/>
    <w:rsid w:val="00512D60"/>
    <w:rsid w:val="00517BD2"/>
    <w:rsid w:val="00517CDC"/>
    <w:rsid w:val="005224E4"/>
    <w:rsid w:val="0052544B"/>
    <w:rsid w:val="00526EC6"/>
    <w:rsid w:val="00530CF9"/>
    <w:rsid w:val="0053478A"/>
    <w:rsid w:val="0053586F"/>
    <w:rsid w:val="005373AC"/>
    <w:rsid w:val="00541CDF"/>
    <w:rsid w:val="005441FA"/>
    <w:rsid w:val="00546AF1"/>
    <w:rsid w:val="00550DAD"/>
    <w:rsid w:val="0055215C"/>
    <w:rsid w:val="00552863"/>
    <w:rsid w:val="005528AE"/>
    <w:rsid w:val="0055609A"/>
    <w:rsid w:val="00556C17"/>
    <w:rsid w:val="005665AA"/>
    <w:rsid w:val="00566AC2"/>
    <w:rsid w:val="00575622"/>
    <w:rsid w:val="0058272E"/>
    <w:rsid w:val="00585FC1"/>
    <w:rsid w:val="00586C05"/>
    <w:rsid w:val="005909D0"/>
    <w:rsid w:val="00591544"/>
    <w:rsid w:val="005925DA"/>
    <w:rsid w:val="00596529"/>
    <w:rsid w:val="00596EAC"/>
    <w:rsid w:val="005971AD"/>
    <w:rsid w:val="005A169D"/>
    <w:rsid w:val="005A3A8E"/>
    <w:rsid w:val="005A68E8"/>
    <w:rsid w:val="005A7EF9"/>
    <w:rsid w:val="005B3EF9"/>
    <w:rsid w:val="005B5970"/>
    <w:rsid w:val="005B5C06"/>
    <w:rsid w:val="005C0837"/>
    <w:rsid w:val="005C59E7"/>
    <w:rsid w:val="005D1BA6"/>
    <w:rsid w:val="005E1565"/>
    <w:rsid w:val="005E4803"/>
    <w:rsid w:val="005F239C"/>
    <w:rsid w:val="005F2AC0"/>
    <w:rsid w:val="005F3BF0"/>
    <w:rsid w:val="005F76B1"/>
    <w:rsid w:val="00604140"/>
    <w:rsid w:val="00607748"/>
    <w:rsid w:val="006127A6"/>
    <w:rsid w:val="006131A6"/>
    <w:rsid w:val="0062565A"/>
    <w:rsid w:val="006278EC"/>
    <w:rsid w:val="006314F5"/>
    <w:rsid w:val="00631ADA"/>
    <w:rsid w:val="006328B2"/>
    <w:rsid w:val="00635925"/>
    <w:rsid w:val="00636A5D"/>
    <w:rsid w:val="00640DE9"/>
    <w:rsid w:val="00641E4C"/>
    <w:rsid w:val="006421AB"/>
    <w:rsid w:val="0064782E"/>
    <w:rsid w:val="00650561"/>
    <w:rsid w:val="0065322C"/>
    <w:rsid w:val="00660D6C"/>
    <w:rsid w:val="00661740"/>
    <w:rsid w:val="006633DE"/>
    <w:rsid w:val="00664925"/>
    <w:rsid w:val="006700F2"/>
    <w:rsid w:val="00680FDD"/>
    <w:rsid w:val="0068227C"/>
    <w:rsid w:val="00683319"/>
    <w:rsid w:val="00686C6F"/>
    <w:rsid w:val="006A13D8"/>
    <w:rsid w:val="006A2C20"/>
    <w:rsid w:val="006A4BB9"/>
    <w:rsid w:val="006A6193"/>
    <w:rsid w:val="006A620B"/>
    <w:rsid w:val="006B0874"/>
    <w:rsid w:val="006B56D3"/>
    <w:rsid w:val="006B6FB0"/>
    <w:rsid w:val="006C1F33"/>
    <w:rsid w:val="006C7657"/>
    <w:rsid w:val="006D3BB6"/>
    <w:rsid w:val="006D3DF5"/>
    <w:rsid w:val="006E1F99"/>
    <w:rsid w:val="006E3E1A"/>
    <w:rsid w:val="006F7E82"/>
    <w:rsid w:val="00704BDA"/>
    <w:rsid w:val="00705B63"/>
    <w:rsid w:val="00707EBE"/>
    <w:rsid w:val="00713320"/>
    <w:rsid w:val="00713A87"/>
    <w:rsid w:val="00714E66"/>
    <w:rsid w:val="00715E20"/>
    <w:rsid w:val="00716434"/>
    <w:rsid w:val="00733990"/>
    <w:rsid w:val="00740EE2"/>
    <w:rsid w:val="00742119"/>
    <w:rsid w:val="00750125"/>
    <w:rsid w:val="00762AB2"/>
    <w:rsid w:val="00771CFB"/>
    <w:rsid w:val="00772C7F"/>
    <w:rsid w:val="007737FD"/>
    <w:rsid w:val="00785D2C"/>
    <w:rsid w:val="007869C6"/>
    <w:rsid w:val="00787ACA"/>
    <w:rsid w:val="00790172"/>
    <w:rsid w:val="0079118C"/>
    <w:rsid w:val="007A70A9"/>
    <w:rsid w:val="007B26A2"/>
    <w:rsid w:val="007B48D5"/>
    <w:rsid w:val="007B51F8"/>
    <w:rsid w:val="007B7FCB"/>
    <w:rsid w:val="007C3B72"/>
    <w:rsid w:val="007C68AB"/>
    <w:rsid w:val="007C6E5C"/>
    <w:rsid w:val="007C7422"/>
    <w:rsid w:val="007D4F7D"/>
    <w:rsid w:val="007D7079"/>
    <w:rsid w:val="007E1343"/>
    <w:rsid w:val="007E22CF"/>
    <w:rsid w:val="007F0B43"/>
    <w:rsid w:val="007F6DA0"/>
    <w:rsid w:val="007F703D"/>
    <w:rsid w:val="00805859"/>
    <w:rsid w:val="00810AA0"/>
    <w:rsid w:val="00822203"/>
    <w:rsid w:val="008336FB"/>
    <w:rsid w:val="0083392C"/>
    <w:rsid w:val="00836A50"/>
    <w:rsid w:val="0084209E"/>
    <w:rsid w:val="00843676"/>
    <w:rsid w:val="008458A3"/>
    <w:rsid w:val="008479B0"/>
    <w:rsid w:val="00855307"/>
    <w:rsid w:val="00856091"/>
    <w:rsid w:val="0085617F"/>
    <w:rsid w:val="00863FFD"/>
    <w:rsid w:val="00866984"/>
    <w:rsid w:val="008713C1"/>
    <w:rsid w:val="00872D89"/>
    <w:rsid w:val="00876926"/>
    <w:rsid w:val="008814E0"/>
    <w:rsid w:val="00884ED7"/>
    <w:rsid w:val="00885161"/>
    <w:rsid w:val="00890349"/>
    <w:rsid w:val="00893085"/>
    <w:rsid w:val="00894C4F"/>
    <w:rsid w:val="00896652"/>
    <w:rsid w:val="008B2DF0"/>
    <w:rsid w:val="008B6B93"/>
    <w:rsid w:val="008C1877"/>
    <w:rsid w:val="008C3F5F"/>
    <w:rsid w:val="008C40F9"/>
    <w:rsid w:val="008C6582"/>
    <w:rsid w:val="008D2F46"/>
    <w:rsid w:val="008D38D8"/>
    <w:rsid w:val="008D53D1"/>
    <w:rsid w:val="008D5645"/>
    <w:rsid w:val="008E6565"/>
    <w:rsid w:val="008F25A4"/>
    <w:rsid w:val="008F2D91"/>
    <w:rsid w:val="008F60E7"/>
    <w:rsid w:val="008F6F8D"/>
    <w:rsid w:val="008F7286"/>
    <w:rsid w:val="008F7FF7"/>
    <w:rsid w:val="00901AF4"/>
    <w:rsid w:val="0090214E"/>
    <w:rsid w:val="009045D8"/>
    <w:rsid w:val="00905209"/>
    <w:rsid w:val="00907F05"/>
    <w:rsid w:val="00910B51"/>
    <w:rsid w:val="009122E5"/>
    <w:rsid w:val="00912949"/>
    <w:rsid w:val="00913DF5"/>
    <w:rsid w:val="0091405A"/>
    <w:rsid w:val="00914B63"/>
    <w:rsid w:val="009151FE"/>
    <w:rsid w:val="00917FC4"/>
    <w:rsid w:val="009233FA"/>
    <w:rsid w:val="00924DFC"/>
    <w:rsid w:val="009254F5"/>
    <w:rsid w:val="00925B48"/>
    <w:rsid w:val="009265F9"/>
    <w:rsid w:val="00927FAC"/>
    <w:rsid w:val="009318B6"/>
    <w:rsid w:val="00935754"/>
    <w:rsid w:val="009366E2"/>
    <w:rsid w:val="009369C1"/>
    <w:rsid w:val="00936A39"/>
    <w:rsid w:val="009376E2"/>
    <w:rsid w:val="00937B37"/>
    <w:rsid w:val="009402EC"/>
    <w:rsid w:val="009406EC"/>
    <w:rsid w:val="0094553D"/>
    <w:rsid w:val="009503FC"/>
    <w:rsid w:val="00950549"/>
    <w:rsid w:val="00950C89"/>
    <w:rsid w:val="00952F54"/>
    <w:rsid w:val="00954C27"/>
    <w:rsid w:val="00956B5B"/>
    <w:rsid w:val="00961BAF"/>
    <w:rsid w:val="00965878"/>
    <w:rsid w:val="00965C96"/>
    <w:rsid w:val="00971D14"/>
    <w:rsid w:val="00972A7D"/>
    <w:rsid w:val="00977B0C"/>
    <w:rsid w:val="00980E0A"/>
    <w:rsid w:val="00981B4E"/>
    <w:rsid w:val="0098479C"/>
    <w:rsid w:val="00985D73"/>
    <w:rsid w:val="00986C9D"/>
    <w:rsid w:val="00987F30"/>
    <w:rsid w:val="0099352C"/>
    <w:rsid w:val="00996EEE"/>
    <w:rsid w:val="00997D2A"/>
    <w:rsid w:val="00997F3D"/>
    <w:rsid w:val="009A582B"/>
    <w:rsid w:val="009B16B9"/>
    <w:rsid w:val="009B243B"/>
    <w:rsid w:val="009B445A"/>
    <w:rsid w:val="009B4C66"/>
    <w:rsid w:val="009B7AB7"/>
    <w:rsid w:val="009C00FD"/>
    <w:rsid w:val="009C176D"/>
    <w:rsid w:val="009C2396"/>
    <w:rsid w:val="009C62DA"/>
    <w:rsid w:val="009D01A3"/>
    <w:rsid w:val="009D13BB"/>
    <w:rsid w:val="009D2EBE"/>
    <w:rsid w:val="009D3D02"/>
    <w:rsid w:val="009D6752"/>
    <w:rsid w:val="009E1DE6"/>
    <w:rsid w:val="009E40A9"/>
    <w:rsid w:val="009F376A"/>
    <w:rsid w:val="009F48E2"/>
    <w:rsid w:val="009F78EB"/>
    <w:rsid w:val="00A017FD"/>
    <w:rsid w:val="00A05A2B"/>
    <w:rsid w:val="00A1069F"/>
    <w:rsid w:val="00A1087A"/>
    <w:rsid w:val="00A12F12"/>
    <w:rsid w:val="00A13A1E"/>
    <w:rsid w:val="00A14D01"/>
    <w:rsid w:val="00A224F0"/>
    <w:rsid w:val="00A35C88"/>
    <w:rsid w:val="00A36EF2"/>
    <w:rsid w:val="00A41006"/>
    <w:rsid w:val="00A41BDD"/>
    <w:rsid w:val="00A451B3"/>
    <w:rsid w:val="00A4615B"/>
    <w:rsid w:val="00A50DA2"/>
    <w:rsid w:val="00A61F00"/>
    <w:rsid w:val="00A636E0"/>
    <w:rsid w:val="00A64741"/>
    <w:rsid w:val="00A66023"/>
    <w:rsid w:val="00A67E60"/>
    <w:rsid w:val="00A72BED"/>
    <w:rsid w:val="00A736F0"/>
    <w:rsid w:val="00A75E1C"/>
    <w:rsid w:val="00A8343C"/>
    <w:rsid w:val="00A8379F"/>
    <w:rsid w:val="00A85610"/>
    <w:rsid w:val="00A956C2"/>
    <w:rsid w:val="00AA6426"/>
    <w:rsid w:val="00AA677B"/>
    <w:rsid w:val="00AA7498"/>
    <w:rsid w:val="00AB55E0"/>
    <w:rsid w:val="00AB7782"/>
    <w:rsid w:val="00AC4341"/>
    <w:rsid w:val="00AC7468"/>
    <w:rsid w:val="00AD092A"/>
    <w:rsid w:val="00AD299B"/>
    <w:rsid w:val="00AD7D0E"/>
    <w:rsid w:val="00AE0A4F"/>
    <w:rsid w:val="00AE1D75"/>
    <w:rsid w:val="00AE44F9"/>
    <w:rsid w:val="00AE6C27"/>
    <w:rsid w:val="00AF0EBF"/>
    <w:rsid w:val="00AF2150"/>
    <w:rsid w:val="00AF2F39"/>
    <w:rsid w:val="00AF3F1A"/>
    <w:rsid w:val="00AF4AC0"/>
    <w:rsid w:val="00AF62ED"/>
    <w:rsid w:val="00AF6BF7"/>
    <w:rsid w:val="00B03D13"/>
    <w:rsid w:val="00B04707"/>
    <w:rsid w:val="00B05316"/>
    <w:rsid w:val="00B06887"/>
    <w:rsid w:val="00B06B3A"/>
    <w:rsid w:val="00B07E0F"/>
    <w:rsid w:val="00B1004C"/>
    <w:rsid w:val="00B10FC7"/>
    <w:rsid w:val="00B12CED"/>
    <w:rsid w:val="00B15CEA"/>
    <w:rsid w:val="00B21625"/>
    <w:rsid w:val="00B24BE2"/>
    <w:rsid w:val="00B323C5"/>
    <w:rsid w:val="00B3534C"/>
    <w:rsid w:val="00B35FBF"/>
    <w:rsid w:val="00B412D6"/>
    <w:rsid w:val="00B41B54"/>
    <w:rsid w:val="00B446A2"/>
    <w:rsid w:val="00B471AA"/>
    <w:rsid w:val="00B53882"/>
    <w:rsid w:val="00B57DBB"/>
    <w:rsid w:val="00B643FD"/>
    <w:rsid w:val="00B65BBF"/>
    <w:rsid w:val="00B70F7B"/>
    <w:rsid w:val="00B71FE8"/>
    <w:rsid w:val="00B72F8A"/>
    <w:rsid w:val="00B73269"/>
    <w:rsid w:val="00B75A7C"/>
    <w:rsid w:val="00B81C4F"/>
    <w:rsid w:val="00B844B7"/>
    <w:rsid w:val="00B86A7D"/>
    <w:rsid w:val="00B86C5B"/>
    <w:rsid w:val="00B9276A"/>
    <w:rsid w:val="00B95B4D"/>
    <w:rsid w:val="00B97B60"/>
    <w:rsid w:val="00BA09C7"/>
    <w:rsid w:val="00BA1A1C"/>
    <w:rsid w:val="00BB005F"/>
    <w:rsid w:val="00BB02E9"/>
    <w:rsid w:val="00BB3668"/>
    <w:rsid w:val="00BB4061"/>
    <w:rsid w:val="00BB65F1"/>
    <w:rsid w:val="00BC503F"/>
    <w:rsid w:val="00BC56BA"/>
    <w:rsid w:val="00BD22A4"/>
    <w:rsid w:val="00BD5AEE"/>
    <w:rsid w:val="00BD778D"/>
    <w:rsid w:val="00BE0569"/>
    <w:rsid w:val="00BE07D4"/>
    <w:rsid w:val="00BE17F9"/>
    <w:rsid w:val="00BE28C4"/>
    <w:rsid w:val="00BE2E48"/>
    <w:rsid w:val="00BE4427"/>
    <w:rsid w:val="00BF1101"/>
    <w:rsid w:val="00BF2150"/>
    <w:rsid w:val="00BF331B"/>
    <w:rsid w:val="00BF34A7"/>
    <w:rsid w:val="00BF5ABF"/>
    <w:rsid w:val="00C00F4A"/>
    <w:rsid w:val="00C03538"/>
    <w:rsid w:val="00C038EB"/>
    <w:rsid w:val="00C13C54"/>
    <w:rsid w:val="00C15D15"/>
    <w:rsid w:val="00C179DF"/>
    <w:rsid w:val="00C17DD3"/>
    <w:rsid w:val="00C24FE5"/>
    <w:rsid w:val="00C30FE9"/>
    <w:rsid w:val="00C4091B"/>
    <w:rsid w:val="00C418A4"/>
    <w:rsid w:val="00C42ADA"/>
    <w:rsid w:val="00C45B42"/>
    <w:rsid w:val="00C46A21"/>
    <w:rsid w:val="00C560A0"/>
    <w:rsid w:val="00C579DA"/>
    <w:rsid w:val="00C6420A"/>
    <w:rsid w:val="00C653B8"/>
    <w:rsid w:val="00C669EA"/>
    <w:rsid w:val="00C66F3A"/>
    <w:rsid w:val="00C70491"/>
    <w:rsid w:val="00C70C93"/>
    <w:rsid w:val="00C7277D"/>
    <w:rsid w:val="00C7292A"/>
    <w:rsid w:val="00C729B8"/>
    <w:rsid w:val="00C74D4A"/>
    <w:rsid w:val="00C75C98"/>
    <w:rsid w:val="00C8102D"/>
    <w:rsid w:val="00C81709"/>
    <w:rsid w:val="00C84EAA"/>
    <w:rsid w:val="00C863CC"/>
    <w:rsid w:val="00C86FBF"/>
    <w:rsid w:val="00C90180"/>
    <w:rsid w:val="00C908A0"/>
    <w:rsid w:val="00C9414C"/>
    <w:rsid w:val="00C942FF"/>
    <w:rsid w:val="00C94320"/>
    <w:rsid w:val="00CA0B5A"/>
    <w:rsid w:val="00CA0F00"/>
    <w:rsid w:val="00CA3A3F"/>
    <w:rsid w:val="00CA3BAC"/>
    <w:rsid w:val="00CA4CFD"/>
    <w:rsid w:val="00CB004F"/>
    <w:rsid w:val="00CB3E30"/>
    <w:rsid w:val="00CB4A87"/>
    <w:rsid w:val="00CB5BE2"/>
    <w:rsid w:val="00CB5ED3"/>
    <w:rsid w:val="00CB6BBA"/>
    <w:rsid w:val="00CC0432"/>
    <w:rsid w:val="00CC0F28"/>
    <w:rsid w:val="00CC2F6F"/>
    <w:rsid w:val="00CC48D4"/>
    <w:rsid w:val="00CD102B"/>
    <w:rsid w:val="00CD64D1"/>
    <w:rsid w:val="00CE2DC8"/>
    <w:rsid w:val="00CE4CE5"/>
    <w:rsid w:val="00CE5CCB"/>
    <w:rsid w:val="00CE6D83"/>
    <w:rsid w:val="00CF21A1"/>
    <w:rsid w:val="00CF781F"/>
    <w:rsid w:val="00D01622"/>
    <w:rsid w:val="00D01C47"/>
    <w:rsid w:val="00D04649"/>
    <w:rsid w:val="00D04E6C"/>
    <w:rsid w:val="00D16C53"/>
    <w:rsid w:val="00D17090"/>
    <w:rsid w:val="00D17EC4"/>
    <w:rsid w:val="00D224D8"/>
    <w:rsid w:val="00D231D5"/>
    <w:rsid w:val="00D26499"/>
    <w:rsid w:val="00D31F87"/>
    <w:rsid w:val="00D330D0"/>
    <w:rsid w:val="00D3359A"/>
    <w:rsid w:val="00D33BFA"/>
    <w:rsid w:val="00D34713"/>
    <w:rsid w:val="00D36057"/>
    <w:rsid w:val="00D42149"/>
    <w:rsid w:val="00D43FCC"/>
    <w:rsid w:val="00D445EF"/>
    <w:rsid w:val="00D57575"/>
    <w:rsid w:val="00D57E65"/>
    <w:rsid w:val="00D6066C"/>
    <w:rsid w:val="00D83817"/>
    <w:rsid w:val="00D839BF"/>
    <w:rsid w:val="00D906BD"/>
    <w:rsid w:val="00D91100"/>
    <w:rsid w:val="00D935E4"/>
    <w:rsid w:val="00D943CE"/>
    <w:rsid w:val="00D94CA7"/>
    <w:rsid w:val="00D94CFE"/>
    <w:rsid w:val="00D9573D"/>
    <w:rsid w:val="00DA115B"/>
    <w:rsid w:val="00DA55A8"/>
    <w:rsid w:val="00DB02AD"/>
    <w:rsid w:val="00DB4020"/>
    <w:rsid w:val="00DC0844"/>
    <w:rsid w:val="00DC6B3C"/>
    <w:rsid w:val="00DC6CFD"/>
    <w:rsid w:val="00DC7EB9"/>
    <w:rsid w:val="00DD1821"/>
    <w:rsid w:val="00DD1A33"/>
    <w:rsid w:val="00DE285E"/>
    <w:rsid w:val="00DE29E3"/>
    <w:rsid w:val="00DE3674"/>
    <w:rsid w:val="00DE75ED"/>
    <w:rsid w:val="00DF18A4"/>
    <w:rsid w:val="00DF3C5C"/>
    <w:rsid w:val="00DF5CFB"/>
    <w:rsid w:val="00E00555"/>
    <w:rsid w:val="00E017AC"/>
    <w:rsid w:val="00E10CAD"/>
    <w:rsid w:val="00E1125A"/>
    <w:rsid w:val="00E203EC"/>
    <w:rsid w:val="00E2384D"/>
    <w:rsid w:val="00E242D7"/>
    <w:rsid w:val="00E3001A"/>
    <w:rsid w:val="00E318B1"/>
    <w:rsid w:val="00E36CF6"/>
    <w:rsid w:val="00E372BC"/>
    <w:rsid w:val="00E4304A"/>
    <w:rsid w:val="00E446AC"/>
    <w:rsid w:val="00E4538E"/>
    <w:rsid w:val="00E45F33"/>
    <w:rsid w:val="00E46382"/>
    <w:rsid w:val="00E61E81"/>
    <w:rsid w:val="00E71D35"/>
    <w:rsid w:val="00E740B0"/>
    <w:rsid w:val="00E74A2C"/>
    <w:rsid w:val="00E759ED"/>
    <w:rsid w:val="00E7603C"/>
    <w:rsid w:val="00E77E7C"/>
    <w:rsid w:val="00E822AB"/>
    <w:rsid w:val="00E8324A"/>
    <w:rsid w:val="00E8352B"/>
    <w:rsid w:val="00E858FD"/>
    <w:rsid w:val="00E868A6"/>
    <w:rsid w:val="00E86E22"/>
    <w:rsid w:val="00E9235D"/>
    <w:rsid w:val="00E92BA3"/>
    <w:rsid w:val="00E93860"/>
    <w:rsid w:val="00EA2374"/>
    <w:rsid w:val="00EA3641"/>
    <w:rsid w:val="00EA6298"/>
    <w:rsid w:val="00EA6B4D"/>
    <w:rsid w:val="00EB5AA5"/>
    <w:rsid w:val="00EB665D"/>
    <w:rsid w:val="00EC243C"/>
    <w:rsid w:val="00ED27C5"/>
    <w:rsid w:val="00ED41E5"/>
    <w:rsid w:val="00ED5B86"/>
    <w:rsid w:val="00ED6B0F"/>
    <w:rsid w:val="00EE3878"/>
    <w:rsid w:val="00EE78AB"/>
    <w:rsid w:val="00EF03A4"/>
    <w:rsid w:val="00EF117A"/>
    <w:rsid w:val="00F0662D"/>
    <w:rsid w:val="00F13A47"/>
    <w:rsid w:val="00F204BF"/>
    <w:rsid w:val="00F215D5"/>
    <w:rsid w:val="00F24442"/>
    <w:rsid w:val="00F24A83"/>
    <w:rsid w:val="00F26D38"/>
    <w:rsid w:val="00F277D2"/>
    <w:rsid w:val="00F31251"/>
    <w:rsid w:val="00F32FC9"/>
    <w:rsid w:val="00F35058"/>
    <w:rsid w:val="00F37BB0"/>
    <w:rsid w:val="00F50308"/>
    <w:rsid w:val="00F53509"/>
    <w:rsid w:val="00F5489A"/>
    <w:rsid w:val="00F61FD2"/>
    <w:rsid w:val="00F62187"/>
    <w:rsid w:val="00F62D8B"/>
    <w:rsid w:val="00F63E11"/>
    <w:rsid w:val="00F642B3"/>
    <w:rsid w:val="00F67660"/>
    <w:rsid w:val="00F743E9"/>
    <w:rsid w:val="00F84747"/>
    <w:rsid w:val="00F85609"/>
    <w:rsid w:val="00F85D22"/>
    <w:rsid w:val="00F87C63"/>
    <w:rsid w:val="00F9299D"/>
    <w:rsid w:val="00F94539"/>
    <w:rsid w:val="00F9716C"/>
    <w:rsid w:val="00FB1215"/>
    <w:rsid w:val="00FB530F"/>
    <w:rsid w:val="00FB5E74"/>
    <w:rsid w:val="00FC317D"/>
    <w:rsid w:val="00FC3E1A"/>
    <w:rsid w:val="00FC7124"/>
    <w:rsid w:val="00FD3F29"/>
    <w:rsid w:val="00FD7E82"/>
    <w:rsid w:val="00FE0DB1"/>
    <w:rsid w:val="00FE148D"/>
    <w:rsid w:val="00FE278E"/>
    <w:rsid w:val="00FE5199"/>
    <w:rsid w:val="00FF3D1C"/>
    <w:rsid w:val="00FF4240"/>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294B-81FA-41F7-92E7-0AE4854D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5934</TotalTime>
  <Pages>1</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zagalny301_2</cp:lastModifiedBy>
  <cp:revision>27</cp:revision>
  <cp:lastPrinted>2019-10-23T09:49:00Z</cp:lastPrinted>
  <dcterms:created xsi:type="dcterms:W3CDTF">2017-12-12T09:00:00Z</dcterms:created>
  <dcterms:modified xsi:type="dcterms:W3CDTF">2019-10-31T08:28:00Z</dcterms:modified>
</cp:coreProperties>
</file>