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C" w:rsidRPr="0089032E" w:rsidRDefault="00B455FC" w:rsidP="00B455FC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B455FC" w:rsidRPr="0089032E" w:rsidRDefault="004054CD" w:rsidP="00B455FC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B455FC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B455FC" w:rsidRPr="00CF7CFC" w:rsidRDefault="00CF7CFC" w:rsidP="00B455FC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bookmarkStart w:id="0" w:name="_GoBack"/>
      <w:r w:rsidRPr="00CF7CFC">
        <w:rPr>
          <w:i/>
          <w:sz w:val="28"/>
          <w:szCs w:val="28"/>
          <w:lang w:val="uk-UA"/>
        </w:rPr>
        <w:t>30.10.2019 №4166</w:t>
      </w:r>
    </w:p>
    <w:bookmarkEnd w:id="0"/>
    <w:p w:rsidR="00B455FC" w:rsidRPr="0089032E" w:rsidRDefault="00B455FC" w:rsidP="00B455F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будівля Криворізької загальноосвітньої школи I – III ступенів №</w:t>
      </w:r>
      <w:r w:rsidR="005812AC" w:rsidRPr="0089032E">
        <w:rPr>
          <w:i/>
          <w:szCs w:val="28"/>
          <w:lang w:val="uk-UA"/>
        </w:rPr>
        <w:t>86</w:t>
      </w:r>
      <w:r w:rsidRPr="0089032E">
        <w:rPr>
          <w:i/>
          <w:szCs w:val="28"/>
          <w:lang w:val="uk-UA"/>
        </w:rPr>
        <w:t xml:space="preserve"> Криворізької міської ради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Дніпропетровської області (м. Кривий Ріг, вул. Е</w:t>
      </w:r>
      <w:r w:rsidR="005812AC" w:rsidRPr="0089032E">
        <w:rPr>
          <w:i/>
          <w:szCs w:val="28"/>
          <w:lang w:val="uk-UA"/>
        </w:rPr>
        <w:t xml:space="preserve">дуарда </w:t>
      </w:r>
      <w:proofErr w:type="spellStart"/>
      <w:r w:rsidR="005812AC" w:rsidRPr="0089032E">
        <w:rPr>
          <w:i/>
          <w:szCs w:val="28"/>
          <w:lang w:val="uk-UA"/>
        </w:rPr>
        <w:t>Фукса</w:t>
      </w:r>
      <w:proofErr w:type="spellEnd"/>
      <w:r w:rsidRPr="0089032E">
        <w:rPr>
          <w:i/>
          <w:szCs w:val="28"/>
          <w:lang w:val="uk-UA"/>
        </w:rPr>
        <w:t xml:space="preserve">, буд. </w:t>
      </w:r>
      <w:r w:rsidR="005812AC" w:rsidRPr="0089032E">
        <w:rPr>
          <w:i/>
          <w:szCs w:val="28"/>
          <w:lang w:val="uk-UA"/>
        </w:rPr>
        <w:t>11А</w:t>
      </w:r>
      <w:r w:rsidRPr="0089032E">
        <w:rPr>
          <w:i/>
          <w:szCs w:val="28"/>
          <w:lang w:val="uk-UA"/>
        </w:rPr>
        <w:t>)</w:t>
      </w:r>
    </w:p>
    <w:p w:rsidR="00B455FC" w:rsidRPr="0089032E" w:rsidRDefault="00B455FC" w:rsidP="00B455FC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B66ED" w:rsidRPr="0089032E" w:rsidRDefault="00B455FC" w:rsidP="001B66ED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5812AC" w:rsidRPr="0089032E">
        <w:rPr>
          <w:sz w:val="28"/>
          <w:szCs w:val="28"/>
        </w:rPr>
        <w:t>1 211 859</w:t>
      </w:r>
      <w:r w:rsidRPr="0089032E">
        <w:rPr>
          <w:sz w:val="28"/>
          <w:szCs w:val="28"/>
        </w:rPr>
        <w:t xml:space="preserve"> (</w:t>
      </w:r>
      <w:r w:rsidR="005812AC" w:rsidRPr="0089032E">
        <w:rPr>
          <w:sz w:val="28"/>
          <w:szCs w:val="28"/>
        </w:rPr>
        <w:t>один мільйон двісті одинадцять т</w:t>
      </w:r>
      <w:r w:rsidRPr="0089032E">
        <w:rPr>
          <w:sz w:val="28"/>
          <w:szCs w:val="28"/>
        </w:rPr>
        <w:t xml:space="preserve">исяч </w:t>
      </w:r>
      <w:r w:rsidR="005812AC" w:rsidRPr="0089032E">
        <w:rPr>
          <w:sz w:val="28"/>
          <w:szCs w:val="28"/>
        </w:rPr>
        <w:t xml:space="preserve">вісімсот </w:t>
      </w:r>
      <w:r w:rsidRPr="0089032E">
        <w:rPr>
          <w:sz w:val="28"/>
          <w:szCs w:val="28"/>
        </w:rPr>
        <w:t>п'</w:t>
      </w:r>
      <w:r w:rsidR="005812AC" w:rsidRPr="0089032E">
        <w:rPr>
          <w:sz w:val="28"/>
          <w:szCs w:val="28"/>
        </w:rPr>
        <w:t>ятдесят</w:t>
      </w:r>
      <w:r w:rsidR="004054CD" w:rsidRPr="0089032E">
        <w:rPr>
          <w:sz w:val="28"/>
          <w:szCs w:val="28"/>
        </w:rPr>
        <w:t xml:space="preserve"> дев'ять) грн</w:t>
      </w:r>
      <w:r w:rsidR="005812AC" w:rsidRPr="0089032E">
        <w:rPr>
          <w:sz w:val="28"/>
          <w:szCs w:val="28"/>
        </w:rPr>
        <w:t xml:space="preserve">   </w:t>
      </w:r>
      <w:r w:rsidR="0089032E">
        <w:rPr>
          <w:sz w:val="28"/>
          <w:szCs w:val="28"/>
        </w:rPr>
        <w:t xml:space="preserve">             </w:t>
      </w:r>
      <w:r w:rsidR="005812AC" w:rsidRPr="0089032E">
        <w:rPr>
          <w:sz w:val="28"/>
          <w:szCs w:val="28"/>
        </w:rPr>
        <w:t xml:space="preserve"> 20 </w:t>
      </w:r>
      <w:r w:rsidRPr="0089032E">
        <w:rPr>
          <w:sz w:val="28"/>
          <w:szCs w:val="28"/>
        </w:rPr>
        <w:t>коп</w:t>
      </w:r>
      <w:r w:rsidR="001B66ED" w:rsidRPr="0089032E">
        <w:rPr>
          <w:sz w:val="28"/>
          <w:szCs w:val="28"/>
        </w:rPr>
        <w:t>., у тому числі ПДВ 201 976 (двісті одна тисяча дев'</w:t>
      </w:r>
      <w:r w:rsidR="004054CD" w:rsidRPr="0089032E">
        <w:rPr>
          <w:sz w:val="28"/>
          <w:szCs w:val="28"/>
        </w:rPr>
        <w:t>ятсот сімдесят шість) грн</w:t>
      </w:r>
      <w:r w:rsidR="001B66ED" w:rsidRPr="0089032E">
        <w:rPr>
          <w:sz w:val="28"/>
          <w:szCs w:val="28"/>
        </w:rPr>
        <w:t xml:space="preserve"> 53 коп. </w:t>
      </w:r>
    </w:p>
    <w:p w:rsidR="00B455FC" w:rsidRPr="0089032E" w:rsidRDefault="00B455FC" w:rsidP="001B66ED">
      <w:pPr>
        <w:pStyle w:val="ab"/>
        <w:tabs>
          <w:tab w:val="left" w:pos="1134"/>
        </w:tabs>
        <w:spacing w:before="0" w:beforeAutospacing="0" w:after="0" w:afterAutospacing="0"/>
        <w:ind w:left="1429"/>
        <w:jc w:val="both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 xml:space="preserve">, за кожен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B455FC" w:rsidRPr="0089032E" w:rsidRDefault="00B455FC" w:rsidP="00B455FC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1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1172"/>
        <w:gridCol w:w="1277"/>
      </w:tblGrid>
      <w:tr w:rsidR="0089032E" w:rsidRPr="0089032E" w:rsidTr="00B455FC">
        <w:trPr>
          <w:jc w:val="center"/>
        </w:trPr>
        <w:tc>
          <w:tcPr>
            <w:tcW w:w="3598" w:type="dxa"/>
            <w:gridSpan w:val="2"/>
            <w:vMerge w:val="restart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302" w:type="dxa"/>
            <w:gridSpan w:val="8"/>
          </w:tcPr>
          <w:p w:rsidR="00B455FC" w:rsidRPr="0089032E" w:rsidRDefault="00B455FC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B455FC">
        <w:trPr>
          <w:jc w:val="center"/>
        </w:trPr>
        <w:tc>
          <w:tcPr>
            <w:tcW w:w="3598" w:type="dxa"/>
            <w:gridSpan w:val="2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B455FC">
        <w:trPr>
          <w:trHeight w:val="70"/>
          <w:jc w:val="center"/>
        </w:trPr>
        <w:tc>
          <w:tcPr>
            <w:tcW w:w="2117" w:type="dxa"/>
            <w:vMerge w:val="restart"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49,52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132,71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132,71</w:t>
            </w:r>
          </w:p>
        </w:tc>
        <w:tc>
          <w:tcPr>
            <w:tcW w:w="993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132,71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132,71</w:t>
            </w:r>
          </w:p>
        </w:tc>
        <w:tc>
          <w:tcPr>
            <w:tcW w:w="992" w:type="dxa"/>
            <w:vAlign w:val="center"/>
          </w:tcPr>
          <w:p w:rsidR="00B455FC" w:rsidRPr="0089032E" w:rsidRDefault="005D715A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132,71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39,61</w:t>
            </w:r>
          </w:p>
        </w:tc>
        <w:tc>
          <w:tcPr>
            <w:tcW w:w="1277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752,68</w:t>
            </w:r>
          </w:p>
        </w:tc>
      </w:tr>
      <w:tr w:rsidR="00B455FC" w:rsidRPr="0089032E" w:rsidTr="00B455FC">
        <w:trPr>
          <w:jc w:val="center"/>
        </w:trPr>
        <w:tc>
          <w:tcPr>
            <w:tcW w:w="2117" w:type="dxa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B455FC" w:rsidRPr="0089032E" w:rsidRDefault="004054CD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B455FC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11,20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3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30,00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8,95</w:t>
            </w:r>
          </w:p>
        </w:tc>
        <w:tc>
          <w:tcPr>
            <w:tcW w:w="1277" w:type="dxa"/>
            <w:vAlign w:val="center"/>
          </w:tcPr>
          <w:p w:rsidR="00B455FC" w:rsidRPr="0089032E" w:rsidRDefault="006C0968" w:rsidP="003571EB">
            <w:pPr>
              <w:pStyle w:val="ab"/>
              <w:spacing w:before="0" w:beforeAutospacing="0" w:after="0" w:afterAutospacing="0"/>
              <w:jc w:val="center"/>
            </w:pPr>
            <w:r w:rsidRPr="0089032E">
              <w:t>21,30</w:t>
            </w:r>
          </w:p>
        </w:tc>
      </w:tr>
    </w:tbl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6 років 231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B455FC" w:rsidRPr="0089032E" w:rsidRDefault="00B455FC" w:rsidP="00B455FC">
      <w:pPr>
        <w:rPr>
          <w:i/>
          <w:lang w:val="uk-UA"/>
        </w:rPr>
      </w:pPr>
    </w:p>
    <w:sectPr w:rsidR="00B455FC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9A" w:rsidRDefault="0098599A">
      <w:r>
        <w:separator/>
      </w:r>
    </w:p>
  </w:endnote>
  <w:endnote w:type="continuationSeparator" w:id="0">
    <w:p w:rsidR="0098599A" w:rsidRDefault="0098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9A" w:rsidRDefault="0098599A">
      <w:r>
        <w:separator/>
      </w:r>
    </w:p>
  </w:footnote>
  <w:footnote w:type="continuationSeparator" w:id="0">
    <w:p w:rsidR="0098599A" w:rsidRDefault="0098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210F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8599A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CF7CFC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EFDE-CC05-4553-8D3E-616C415C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2019-10-17T12:47:00Z</cp:lastPrinted>
  <dcterms:created xsi:type="dcterms:W3CDTF">2019-10-31T07:17:00Z</dcterms:created>
  <dcterms:modified xsi:type="dcterms:W3CDTF">2019-10-31T07:17:00Z</dcterms:modified>
</cp:coreProperties>
</file>