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21" w:rsidRPr="009A25D0" w:rsidRDefault="009A25D0" w:rsidP="009A25D0">
      <w:pPr>
        <w:autoSpaceDE w:val="0"/>
        <w:autoSpaceDN w:val="0"/>
        <w:adjustRightInd w:val="0"/>
        <w:spacing w:line="360" w:lineRule="auto"/>
        <w:ind w:left="12600" w:right="-595"/>
        <w:rPr>
          <w:i/>
          <w:iCs/>
          <w:caps/>
          <w:sz w:val="28"/>
          <w:szCs w:val="28"/>
          <w:lang w:val="uk-UA"/>
        </w:rPr>
      </w:pPr>
      <w:r w:rsidRPr="009A25D0">
        <w:rPr>
          <w:i/>
          <w:iCs/>
          <w:caps/>
          <w:sz w:val="28"/>
          <w:szCs w:val="28"/>
          <w:lang w:val="uk-UA"/>
        </w:rPr>
        <w:t xml:space="preserve">Затверджено </w:t>
      </w:r>
    </w:p>
    <w:p w:rsidR="00682621" w:rsidRPr="009A25D0" w:rsidRDefault="004054CD" w:rsidP="006F170D">
      <w:pPr>
        <w:autoSpaceDE w:val="0"/>
        <w:autoSpaceDN w:val="0"/>
        <w:adjustRightInd w:val="0"/>
        <w:ind w:left="12600" w:right="-595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</w:t>
      </w:r>
      <w:r w:rsidR="00682621" w:rsidRPr="009A25D0">
        <w:rPr>
          <w:i/>
          <w:iCs/>
          <w:sz w:val="28"/>
          <w:szCs w:val="28"/>
          <w:lang w:val="uk-UA"/>
        </w:rPr>
        <w:t>ішення міської ради</w:t>
      </w:r>
    </w:p>
    <w:p w:rsidR="00682621" w:rsidRPr="00A77DC5" w:rsidRDefault="00A77DC5" w:rsidP="00682621">
      <w:pPr>
        <w:autoSpaceDE w:val="0"/>
        <w:autoSpaceDN w:val="0"/>
        <w:adjustRightInd w:val="0"/>
        <w:ind w:left="12600"/>
        <w:rPr>
          <w:i/>
          <w:sz w:val="28"/>
          <w:szCs w:val="28"/>
          <w:lang w:val="uk-UA"/>
        </w:rPr>
      </w:pPr>
      <w:r w:rsidRPr="00A77DC5">
        <w:rPr>
          <w:i/>
          <w:sz w:val="28"/>
          <w:szCs w:val="28"/>
          <w:lang w:val="uk-UA"/>
        </w:rPr>
        <w:t>30.10.2019 №4166</w:t>
      </w:r>
    </w:p>
    <w:p w:rsidR="00682621" w:rsidRPr="003753BE" w:rsidRDefault="00682621" w:rsidP="00682621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753BE" w:rsidRDefault="00421D36" w:rsidP="00421D36">
      <w:pPr>
        <w:pStyle w:val="3"/>
        <w:rPr>
          <w:i/>
          <w:szCs w:val="28"/>
          <w:lang w:val="uk-UA"/>
        </w:rPr>
      </w:pPr>
      <w:r w:rsidRPr="003753BE">
        <w:rPr>
          <w:i/>
          <w:szCs w:val="28"/>
          <w:lang w:val="uk-UA"/>
        </w:rPr>
        <w:t>Істотні умови</w:t>
      </w:r>
      <w:r w:rsidR="003753BE">
        <w:rPr>
          <w:i/>
          <w:szCs w:val="28"/>
          <w:lang w:val="uk-UA"/>
        </w:rPr>
        <w:t xml:space="preserve"> </w:t>
      </w:r>
      <w:proofErr w:type="spellStart"/>
      <w:r w:rsidRPr="003753BE">
        <w:rPr>
          <w:i/>
          <w:szCs w:val="28"/>
          <w:lang w:val="uk-UA"/>
        </w:rPr>
        <w:t>енергосервісного</w:t>
      </w:r>
      <w:proofErr w:type="spellEnd"/>
      <w:r w:rsidRPr="003753BE">
        <w:rPr>
          <w:i/>
          <w:szCs w:val="28"/>
          <w:lang w:val="uk-UA"/>
        </w:rPr>
        <w:t xml:space="preserve"> договору за об'єктом </w:t>
      </w:r>
      <w:proofErr w:type="spellStart"/>
      <w:r w:rsidRPr="003753BE">
        <w:rPr>
          <w:i/>
          <w:szCs w:val="28"/>
          <w:lang w:val="uk-UA"/>
        </w:rPr>
        <w:t>енергосервісу</w:t>
      </w:r>
      <w:proofErr w:type="spellEnd"/>
      <w:r w:rsidRPr="003753BE">
        <w:rPr>
          <w:i/>
          <w:szCs w:val="28"/>
          <w:lang w:val="uk-UA"/>
        </w:rPr>
        <w:t xml:space="preserve"> </w:t>
      </w:r>
      <w:r w:rsidR="003753BE">
        <w:rPr>
          <w:i/>
          <w:szCs w:val="28"/>
          <w:lang w:val="uk-UA"/>
        </w:rPr>
        <w:t xml:space="preserve">– </w:t>
      </w:r>
    </w:p>
    <w:p w:rsidR="00434C69" w:rsidRPr="0089032E" w:rsidRDefault="003753BE" w:rsidP="00421D36">
      <w:pPr>
        <w:pStyle w:val="3"/>
        <w:rPr>
          <w:i/>
          <w:szCs w:val="28"/>
          <w:lang w:val="uk-UA"/>
        </w:rPr>
      </w:pPr>
      <w:r>
        <w:rPr>
          <w:i/>
          <w:szCs w:val="28"/>
          <w:lang w:val="uk-UA"/>
        </w:rPr>
        <w:t>б</w:t>
      </w:r>
      <w:r w:rsidR="00421D36" w:rsidRPr="003753BE">
        <w:rPr>
          <w:i/>
          <w:szCs w:val="28"/>
          <w:lang w:val="uk-UA"/>
        </w:rPr>
        <w:t>удівля Криворізької</w:t>
      </w:r>
      <w:r>
        <w:rPr>
          <w:i/>
          <w:szCs w:val="28"/>
          <w:lang w:val="uk-UA"/>
        </w:rPr>
        <w:t xml:space="preserve"> </w:t>
      </w:r>
      <w:r w:rsidR="00421D36" w:rsidRPr="003753BE">
        <w:rPr>
          <w:i/>
          <w:szCs w:val="28"/>
          <w:lang w:val="uk-UA"/>
        </w:rPr>
        <w:t xml:space="preserve">загальноосвітньої школи I </w:t>
      </w:r>
      <w:r w:rsidR="001843C1">
        <w:rPr>
          <w:i/>
          <w:szCs w:val="28"/>
          <w:lang w:val="uk-UA"/>
        </w:rPr>
        <w:t>–</w:t>
      </w:r>
      <w:r w:rsidR="00421D36" w:rsidRPr="003753BE">
        <w:rPr>
          <w:i/>
          <w:szCs w:val="28"/>
          <w:lang w:val="uk-UA"/>
        </w:rPr>
        <w:t xml:space="preserve"> III ступенів №92 </w:t>
      </w:r>
      <w:r w:rsidR="00421D36" w:rsidRPr="0089032E">
        <w:rPr>
          <w:i/>
          <w:szCs w:val="28"/>
          <w:lang w:val="uk-UA"/>
        </w:rPr>
        <w:t xml:space="preserve">Криворізької міської ради </w:t>
      </w:r>
    </w:p>
    <w:p w:rsidR="00421D36" w:rsidRPr="0089032E" w:rsidRDefault="00421D36" w:rsidP="00421D36">
      <w:pPr>
        <w:pStyle w:val="3"/>
        <w:rPr>
          <w:i/>
          <w:szCs w:val="28"/>
          <w:lang w:val="uk-UA"/>
        </w:rPr>
      </w:pPr>
      <w:r w:rsidRPr="0089032E">
        <w:rPr>
          <w:i/>
          <w:szCs w:val="28"/>
          <w:lang w:val="uk-UA"/>
        </w:rPr>
        <w:t>Дніпропетровської області</w:t>
      </w:r>
      <w:r w:rsidR="003753BE" w:rsidRPr="0089032E">
        <w:rPr>
          <w:i/>
          <w:szCs w:val="28"/>
          <w:lang w:val="uk-UA"/>
        </w:rPr>
        <w:t xml:space="preserve"> </w:t>
      </w:r>
      <w:r w:rsidRPr="0089032E">
        <w:rPr>
          <w:i/>
          <w:szCs w:val="28"/>
          <w:lang w:val="uk-UA"/>
        </w:rPr>
        <w:t>(</w:t>
      </w:r>
      <w:r w:rsidR="00434C69" w:rsidRPr="0089032E">
        <w:rPr>
          <w:i/>
          <w:szCs w:val="28"/>
          <w:lang w:val="uk-UA"/>
        </w:rPr>
        <w:t xml:space="preserve">м. Кривий Ріг, </w:t>
      </w:r>
      <w:r w:rsidRPr="0089032E">
        <w:rPr>
          <w:i/>
          <w:szCs w:val="28"/>
          <w:lang w:val="uk-UA"/>
        </w:rPr>
        <w:t>вул. Таганська, буд. 1)</w:t>
      </w:r>
    </w:p>
    <w:p w:rsidR="004918F0" w:rsidRPr="0089032E" w:rsidRDefault="004918F0" w:rsidP="004918F0">
      <w:pPr>
        <w:pStyle w:val="ab"/>
        <w:spacing w:before="0" w:beforeAutospacing="0" w:after="0" w:afterAutospacing="0"/>
        <w:rPr>
          <w:sz w:val="28"/>
          <w:szCs w:val="28"/>
        </w:rPr>
      </w:pPr>
      <w:bookmarkStart w:id="0" w:name="23"/>
      <w:bookmarkEnd w:id="0"/>
    </w:p>
    <w:p w:rsidR="00421D36" w:rsidRPr="0089032E" w:rsidRDefault="00421D36" w:rsidP="00FD488A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89032E">
        <w:rPr>
          <w:sz w:val="28"/>
          <w:szCs w:val="28"/>
        </w:rPr>
        <w:t xml:space="preserve">Ціна </w:t>
      </w:r>
      <w:proofErr w:type="spellStart"/>
      <w:r w:rsidRPr="0089032E">
        <w:rPr>
          <w:sz w:val="28"/>
          <w:szCs w:val="28"/>
        </w:rPr>
        <w:t>енерг</w:t>
      </w:r>
      <w:r w:rsidR="009A25D0" w:rsidRPr="0089032E">
        <w:rPr>
          <w:sz w:val="28"/>
          <w:szCs w:val="28"/>
        </w:rPr>
        <w:t>осервісного</w:t>
      </w:r>
      <w:proofErr w:type="spellEnd"/>
      <w:r w:rsidR="009A25D0" w:rsidRPr="0089032E">
        <w:rPr>
          <w:sz w:val="28"/>
          <w:szCs w:val="28"/>
        </w:rPr>
        <w:t xml:space="preserve"> договору: 954 974</w:t>
      </w:r>
      <w:r w:rsidRPr="0089032E">
        <w:rPr>
          <w:sz w:val="28"/>
          <w:szCs w:val="28"/>
        </w:rPr>
        <w:t xml:space="preserve"> (дев'ятсот п'ятдесят чотири тисячі дев'ятсот сімдесят чотири) гр</w:t>
      </w:r>
      <w:r w:rsidR="009A25D0" w:rsidRPr="0089032E">
        <w:rPr>
          <w:sz w:val="28"/>
          <w:szCs w:val="28"/>
        </w:rPr>
        <w:t>н 20 коп</w:t>
      </w:r>
      <w:r w:rsidR="00F5395C" w:rsidRPr="0089032E">
        <w:rPr>
          <w:sz w:val="28"/>
          <w:szCs w:val="28"/>
        </w:rPr>
        <w:t>.</w:t>
      </w:r>
      <w:r w:rsidR="00B40FFA" w:rsidRPr="0089032E">
        <w:rPr>
          <w:sz w:val="28"/>
          <w:szCs w:val="28"/>
        </w:rPr>
        <w:t>, у тому числі ПДВ 159 162 (сто п'ятдесят дев'ять тисяч сто шістдесят дві) грн 36 коп.</w:t>
      </w:r>
    </w:p>
    <w:p w:rsidR="004918F0" w:rsidRPr="0089032E" w:rsidRDefault="004918F0" w:rsidP="00033872">
      <w:pPr>
        <w:pStyle w:val="a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421D36" w:rsidRPr="0089032E" w:rsidRDefault="00421D36" w:rsidP="00FD488A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bookmarkStart w:id="1" w:name="24"/>
      <w:bookmarkEnd w:id="1"/>
      <w:r w:rsidRPr="0089032E">
        <w:rPr>
          <w:sz w:val="28"/>
          <w:szCs w:val="28"/>
        </w:rPr>
        <w:t xml:space="preserve">Рівень скорочення споживання та витрат на оплату теплової енергії, якого має бути досягнуто в результаті виконання </w:t>
      </w:r>
      <w:proofErr w:type="spellStart"/>
      <w:r w:rsidRPr="0089032E">
        <w:rPr>
          <w:sz w:val="28"/>
          <w:szCs w:val="28"/>
        </w:rPr>
        <w:t>енергосервісу</w:t>
      </w:r>
      <w:proofErr w:type="spellEnd"/>
      <w:r w:rsidRPr="0089032E">
        <w:rPr>
          <w:sz w:val="28"/>
          <w:szCs w:val="28"/>
        </w:rPr>
        <w:t>, за кож</w:t>
      </w:r>
      <w:r w:rsidR="009A25D0" w:rsidRPr="0089032E">
        <w:rPr>
          <w:sz w:val="28"/>
          <w:szCs w:val="28"/>
        </w:rPr>
        <w:t>е</w:t>
      </w:r>
      <w:r w:rsidRPr="0089032E">
        <w:rPr>
          <w:sz w:val="28"/>
          <w:szCs w:val="28"/>
        </w:rPr>
        <w:t>н</w:t>
      </w:r>
      <w:r w:rsidR="009A25D0" w:rsidRPr="0089032E">
        <w:rPr>
          <w:sz w:val="28"/>
          <w:szCs w:val="28"/>
        </w:rPr>
        <w:t xml:space="preserve"> </w:t>
      </w:r>
      <w:r w:rsidRPr="0089032E">
        <w:rPr>
          <w:sz w:val="28"/>
          <w:szCs w:val="28"/>
        </w:rPr>
        <w:t xml:space="preserve">рік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</w:t>
      </w:r>
    </w:p>
    <w:p w:rsidR="003753BE" w:rsidRPr="0089032E" w:rsidRDefault="003753BE" w:rsidP="003753BE">
      <w:pPr>
        <w:pStyle w:val="ac"/>
        <w:rPr>
          <w:sz w:val="12"/>
          <w:szCs w:val="12"/>
          <w:lang w:val="uk-UA"/>
        </w:rPr>
      </w:pPr>
    </w:p>
    <w:tbl>
      <w:tblPr>
        <w:tblStyle w:val="ad"/>
        <w:tblW w:w="13989" w:type="dxa"/>
        <w:jc w:val="center"/>
        <w:tblInd w:w="720" w:type="dxa"/>
        <w:tblLook w:val="04A0" w:firstRow="1" w:lastRow="0" w:firstColumn="1" w:lastColumn="0" w:noHBand="0" w:noVBand="1"/>
      </w:tblPr>
      <w:tblGrid>
        <w:gridCol w:w="2117"/>
        <w:gridCol w:w="1481"/>
        <w:gridCol w:w="1035"/>
        <w:gridCol w:w="1134"/>
        <w:gridCol w:w="992"/>
        <w:gridCol w:w="992"/>
        <w:gridCol w:w="993"/>
        <w:gridCol w:w="992"/>
        <w:gridCol w:w="992"/>
        <w:gridCol w:w="992"/>
        <w:gridCol w:w="992"/>
        <w:gridCol w:w="1277"/>
      </w:tblGrid>
      <w:tr w:rsidR="0089032E" w:rsidRPr="0089032E" w:rsidTr="00434C69">
        <w:trPr>
          <w:jc w:val="center"/>
        </w:trPr>
        <w:tc>
          <w:tcPr>
            <w:tcW w:w="3598" w:type="dxa"/>
            <w:gridSpan w:val="2"/>
            <w:vMerge w:val="restart"/>
          </w:tcPr>
          <w:p w:rsidR="00434C69" w:rsidRPr="0089032E" w:rsidRDefault="00434C69" w:rsidP="00644353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9032E">
              <w:rPr>
                <w:b/>
                <w:i/>
                <w:sz w:val="24"/>
                <w:szCs w:val="24"/>
                <w:lang w:val="uk-UA"/>
              </w:rPr>
              <w:t>Вид паливно-енергетичних ресурсів та/або житлово-комунальних послуг</w:t>
            </w:r>
          </w:p>
        </w:tc>
        <w:tc>
          <w:tcPr>
            <w:tcW w:w="9114" w:type="dxa"/>
            <w:gridSpan w:val="9"/>
          </w:tcPr>
          <w:p w:rsidR="00434C69" w:rsidRPr="0089032E" w:rsidRDefault="00434C69" w:rsidP="004054CD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Розмір скорочення споживання</w:t>
            </w:r>
            <w:r w:rsidR="00A25291" w:rsidRPr="0089032E">
              <w:rPr>
                <w:b/>
                <w:i/>
              </w:rPr>
              <w:t xml:space="preserve"> </w:t>
            </w:r>
            <w:r w:rsidR="009A25D0" w:rsidRPr="0089032E">
              <w:rPr>
                <w:b/>
                <w:i/>
              </w:rPr>
              <w:t>за роками</w:t>
            </w:r>
          </w:p>
        </w:tc>
        <w:tc>
          <w:tcPr>
            <w:tcW w:w="1277" w:type="dxa"/>
            <w:vMerge w:val="restart"/>
            <w:vAlign w:val="center"/>
          </w:tcPr>
          <w:p w:rsidR="00434C69" w:rsidRPr="0089032E" w:rsidRDefault="00434C69" w:rsidP="00434C69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Усього</w:t>
            </w:r>
          </w:p>
        </w:tc>
      </w:tr>
      <w:tr w:rsidR="0089032E" w:rsidRPr="0089032E" w:rsidTr="00434C69">
        <w:trPr>
          <w:jc w:val="center"/>
        </w:trPr>
        <w:tc>
          <w:tcPr>
            <w:tcW w:w="3598" w:type="dxa"/>
            <w:gridSpan w:val="2"/>
            <w:vMerge/>
          </w:tcPr>
          <w:p w:rsidR="00434C69" w:rsidRPr="0089032E" w:rsidRDefault="00434C69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2019</w:t>
            </w:r>
          </w:p>
        </w:tc>
        <w:tc>
          <w:tcPr>
            <w:tcW w:w="1134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2020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2021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2022</w:t>
            </w:r>
          </w:p>
        </w:tc>
        <w:tc>
          <w:tcPr>
            <w:tcW w:w="993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2023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2024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2025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2026</w:t>
            </w:r>
          </w:p>
        </w:tc>
        <w:tc>
          <w:tcPr>
            <w:tcW w:w="992" w:type="dxa"/>
            <w:vAlign w:val="center"/>
          </w:tcPr>
          <w:p w:rsidR="00434C69" w:rsidRPr="0089032E" w:rsidRDefault="00434C69" w:rsidP="003753BE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9032E">
              <w:rPr>
                <w:b/>
                <w:i/>
              </w:rPr>
              <w:t>2027</w:t>
            </w:r>
          </w:p>
        </w:tc>
        <w:tc>
          <w:tcPr>
            <w:tcW w:w="1277" w:type="dxa"/>
            <w:vMerge/>
            <w:vAlign w:val="center"/>
          </w:tcPr>
          <w:p w:rsidR="00434C69" w:rsidRPr="0089032E" w:rsidRDefault="00434C69" w:rsidP="003753BE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9032E" w:rsidRPr="0089032E" w:rsidTr="00434C69">
        <w:trPr>
          <w:jc w:val="center"/>
        </w:trPr>
        <w:tc>
          <w:tcPr>
            <w:tcW w:w="2117" w:type="dxa"/>
            <w:vMerge w:val="restart"/>
          </w:tcPr>
          <w:p w:rsidR="00644353" w:rsidRPr="0089032E" w:rsidRDefault="00644353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Теплова енергія (теплопостачання)</w:t>
            </w:r>
          </w:p>
        </w:tc>
        <w:tc>
          <w:tcPr>
            <w:tcW w:w="1481" w:type="dxa"/>
          </w:tcPr>
          <w:p w:rsidR="00644353" w:rsidRPr="0089032E" w:rsidRDefault="00644353" w:rsidP="00644353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9032E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035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16,89</w:t>
            </w:r>
          </w:p>
        </w:tc>
        <w:tc>
          <w:tcPr>
            <w:tcW w:w="1134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3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77,52</w:t>
            </w:r>
          </w:p>
        </w:tc>
        <w:tc>
          <w:tcPr>
            <w:tcW w:w="992" w:type="dxa"/>
            <w:vAlign w:val="center"/>
          </w:tcPr>
          <w:p w:rsidR="00644353" w:rsidRPr="0089032E" w:rsidRDefault="00525BC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33,61</w:t>
            </w:r>
          </w:p>
        </w:tc>
        <w:tc>
          <w:tcPr>
            <w:tcW w:w="1277" w:type="dxa"/>
            <w:vAlign w:val="center"/>
          </w:tcPr>
          <w:p w:rsidR="00644353" w:rsidRPr="0089032E" w:rsidRDefault="00525BC3" w:rsidP="00016E81">
            <w:pPr>
              <w:pStyle w:val="ab"/>
              <w:spacing w:before="0" w:beforeAutospacing="0" w:after="0" w:afterAutospacing="0"/>
              <w:jc w:val="center"/>
            </w:pPr>
            <w:r w:rsidRPr="0089032E">
              <w:t>593,1</w:t>
            </w:r>
            <w:r w:rsidR="00016E81" w:rsidRPr="0089032E">
              <w:t>4</w:t>
            </w:r>
          </w:p>
        </w:tc>
      </w:tr>
      <w:tr w:rsidR="00644353" w:rsidRPr="0089032E" w:rsidTr="00434C69">
        <w:trPr>
          <w:jc w:val="center"/>
        </w:trPr>
        <w:tc>
          <w:tcPr>
            <w:tcW w:w="2117" w:type="dxa"/>
            <w:vMerge/>
          </w:tcPr>
          <w:p w:rsidR="00644353" w:rsidRPr="0089032E" w:rsidRDefault="00644353" w:rsidP="00644353">
            <w:pPr>
              <w:pStyle w:val="ac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</w:tcPr>
          <w:p w:rsidR="00644353" w:rsidRPr="0089032E" w:rsidRDefault="004054CD" w:rsidP="00644353">
            <w:pPr>
              <w:pStyle w:val="ac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89032E">
              <w:rPr>
                <w:sz w:val="24"/>
                <w:szCs w:val="24"/>
                <w:lang w:val="uk-UA"/>
              </w:rPr>
              <w:t>%</w:t>
            </w:r>
            <w:r w:rsidR="00644353" w:rsidRPr="0089032E">
              <w:rPr>
                <w:sz w:val="24"/>
                <w:szCs w:val="24"/>
                <w:lang w:val="uk-UA"/>
              </w:rPr>
              <w:t xml:space="preserve"> до базового рівня споживання</w:t>
            </w:r>
          </w:p>
        </w:tc>
        <w:tc>
          <w:tcPr>
            <w:tcW w:w="1035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5,4</w:t>
            </w:r>
            <w:r w:rsidR="004B3477" w:rsidRPr="0089032E">
              <w:t>0</w:t>
            </w:r>
          </w:p>
        </w:tc>
        <w:tc>
          <w:tcPr>
            <w:tcW w:w="1134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25,0</w:t>
            </w:r>
            <w:r w:rsidR="004B3477"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3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64435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25,</w:t>
            </w:r>
            <w:r w:rsidR="004B3477" w:rsidRPr="0089032E">
              <w:t>0</w:t>
            </w:r>
            <w:r w:rsidRPr="0089032E">
              <w:t>0</w:t>
            </w:r>
          </w:p>
        </w:tc>
        <w:tc>
          <w:tcPr>
            <w:tcW w:w="992" w:type="dxa"/>
            <w:vAlign w:val="center"/>
          </w:tcPr>
          <w:p w:rsidR="00644353" w:rsidRPr="0089032E" w:rsidRDefault="00525BC3" w:rsidP="003753BE">
            <w:pPr>
              <w:pStyle w:val="ab"/>
              <w:spacing w:before="0" w:beforeAutospacing="0" w:after="0" w:afterAutospacing="0"/>
              <w:jc w:val="center"/>
            </w:pPr>
            <w:r w:rsidRPr="0089032E">
              <w:t>10,8</w:t>
            </w:r>
            <w:r w:rsidR="004B3477" w:rsidRPr="0089032E">
              <w:t>0</w:t>
            </w:r>
          </w:p>
        </w:tc>
        <w:tc>
          <w:tcPr>
            <w:tcW w:w="1277" w:type="dxa"/>
            <w:vAlign w:val="center"/>
          </w:tcPr>
          <w:p w:rsidR="00644353" w:rsidRPr="0089032E" w:rsidRDefault="00525BC3" w:rsidP="006C0968">
            <w:pPr>
              <w:pStyle w:val="ab"/>
              <w:spacing w:before="0" w:beforeAutospacing="0" w:after="0" w:afterAutospacing="0"/>
              <w:jc w:val="center"/>
            </w:pPr>
            <w:r w:rsidRPr="0089032E">
              <w:t>21,</w:t>
            </w:r>
            <w:r w:rsidR="006C0968" w:rsidRPr="0089032E">
              <w:t>30</w:t>
            </w:r>
          </w:p>
        </w:tc>
      </w:tr>
    </w:tbl>
    <w:p w:rsidR="00644353" w:rsidRPr="0089032E" w:rsidRDefault="00644353" w:rsidP="00644353">
      <w:pPr>
        <w:pStyle w:val="ab"/>
        <w:tabs>
          <w:tab w:val="left" w:pos="1134"/>
        </w:tabs>
        <w:spacing w:before="0" w:beforeAutospacing="0" w:after="0" w:afterAutospacing="0"/>
        <w:rPr>
          <w:sz w:val="12"/>
          <w:szCs w:val="12"/>
        </w:rPr>
      </w:pPr>
    </w:p>
    <w:p w:rsidR="00421D36" w:rsidRPr="0089032E" w:rsidRDefault="00421D36" w:rsidP="009A25D0">
      <w:pPr>
        <w:pStyle w:val="ab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rPr>
          <w:sz w:val="28"/>
          <w:szCs w:val="28"/>
        </w:rPr>
      </w:pPr>
      <w:bookmarkStart w:id="2" w:name="25"/>
      <w:bookmarkStart w:id="3" w:name="61"/>
      <w:bookmarkEnd w:id="2"/>
      <w:bookmarkEnd w:id="3"/>
      <w:r w:rsidRPr="0089032E">
        <w:rPr>
          <w:sz w:val="28"/>
          <w:szCs w:val="28"/>
        </w:rPr>
        <w:t xml:space="preserve">Строк дії </w:t>
      </w:r>
      <w:proofErr w:type="spellStart"/>
      <w:r w:rsidRPr="0089032E">
        <w:rPr>
          <w:sz w:val="28"/>
          <w:szCs w:val="28"/>
        </w:rPr>
        <w:t>енергосервісного</w:t>
      </w:r>
      <w:proofErr w:type="spellEnd"/>
      <w:r w:rsidRPr="0089032E">
        <w:rPr>
          <w:sz w:val="28"/>
          <w:szCs w:val="28"/>
        </w:rPr>
        <w:t xml:space="preserve"> договору: 7 років 25</w:t>
      </w:r>
      <w:r w:rsidR="00525BC3" w:rsidRPr="0089032E">
        <w:rPr>
          <w:sz w:val="28"/>
          <w:szCs w:val="28"/>
        </w:rPr>
        <w:t>2</w:t>
      </w:r>
      <w:r w:rsidRPr="0089032E">
        <w:rPr>
          <w:sz w:val="28"/>
          <w:szCs w:val="28"/>
        </w:rPr>
        <w:t xml:space="preserve"> дн</w:t>
      </w:r>
      <w:r w:rsidR="004054CD" w:rsidRPr="0089032E">
        <w:rPr>
          <w:sz w:val="28"/>
          <w:szCs w:val="28"/>
        </w:rPr>
        <w:t>і</w:t>
      </w:r>
      <w:r w:rsidR="00CD12BD" w:rsidRPr="0089032E">
        <w:rPr>
          <w:sz w:val="28"/>
          <w:szCs w:val="28"/>
        </w:rPr>
        <w:t>.</w:t>
      </w:r>
    </w:p>
    <w:p w:rsidR="00682621" w:rsidRPr="0089032E" w:rsidRDefault="00682621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82621" w:rsidRPr="0089032E" w:rsidRDefault="00682621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918F0" w:rsidRPr="0089032E" w:rsidRDefault="004918F0" w:rsidP="0068262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44201F" w:rsidRPr="0089032E" w:rsidRDefault="00682621" w:rsidP="009A25D0">
      <w:pPr>
        <w:tabs>
          <w:tab w:val="left" w:pos="7655"/>
        </w:tabs>
        <w:ind w:left="-12"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89032E">
        <w:rPr>
          <w:b/>
          <w:bCs/>
          <w:i/>
          <w:iCs/>
          <w:sz w:val="28"/>
          <w:szCs w:val="28"/>
          <w:lang w:val="uk-UA"/>
        </w:rPr>
        <w:t>Секретар міської ради</w:t>
      </w:r>
      <w:r w:rsidRPr="0089032E">
        <w:rPr>
          <w:b/>
          <w:bCs/>
          <w:i/>
          <w:iCs/>
          <w:sz w:val="28"/>
          <w:szCs w:val="28"/>
          <w:lang w:val="uk-UA"/>
        </w:rPr>
        <w:tab/>
      </w:r>
      <w:r w:rsidR="004918F0" w:rsidRPr="0089032E">
        <w:rPr>
          <w:b/>
          <w:bCs/>
          <w:i/>
          <w:iCs/>
          <w:sz w:val="28"/>
          <w:szCs w:val="28"/>
          <w:lang w:val="uk-UA"/>
        </w:rPr>
        <w:t xml:space="preserve">Сергій </w:t>
      </w:r>
      <w:r w:rsidRPr="0089032E">
        <w:rPr>
          <w:b/>
          <w:bCs/>
          <w:i/>
          <w:iCs/>
          <w:sz w:val="28"/>
          <w:szCs w:val="28"/>
          <w:lang w:val="uk-UA"/>
        </w:rPr>
        <w:t>Маляренко</w:t>
      </w:r>
    </w:p>
    <w:p w:rsidR="001843C1" w:rsidRPr="0089032E" w:rsidRDefault="001843C1">
      <w:pPr>
        <w:rPr>
          <w:i/>
          <w:lang w:val="uk-UA"/>
        </w:rPr>
      </w:pPr>
      <w:bookmarkStart w:id="4" w:name="_GoBack"/>
      <w:bookmarkEnd w:id="4"/>
    </w:p>
    <w:sectPr w:rsidR="001843C1" w:rsidRPr="0089032E" w:rsidSect="004054CD">
      <w:headerReference w:type="defaul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D4" w:rsidRDefault="00C235D4">
      <w:r>
        <w:separator/>
      </w:r>
    </w:p>
  </w:endnote>
  <w:endnote w:type="continuationSeparator" w:id="0">
    <w:p w:rsidR="00C235D4" w:rsidRDefault="00C2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D4" w:rsidRDefault="00C235D4">
      <w:r>
        <w:separator/>
      </w:r>
    </w:p>
  </w:footnote>
  <w:footnote w:type="continuationSeparator" w:id="0">
    <w:p w:rsidR="00C235D4" w:rsidRDefault="00C2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50" w:rsidRDefault="00030550">
    <w:pPr>
      <w:pStyle w:val="a5"/>
      <w:jc w:val="center"/>
    </w:pPr>
  </w:p>
  <w:p w:rsidR="00030550" w:rsidRDefault="000305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09A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78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00B8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B8C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05FA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67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3F72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3E1D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03975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34D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22FD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653F9B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2E90109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B0F80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74C36"/>
    <w:multiLevelType w:val="hybridMultilevel"/>
    <w:tmpl w:val="31BA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554EE1"/>
    <w:multiLevelType w:val="hybridMultilevel"/>
    <w:tmpl w:val="18D60C6A"/>
    <w:lvl w:ilvl="0" w:tplc="941EEEB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23E2"/>
    <w:rsid w:val="00006F26"/>
    <w:rsid w:val="00016E81"/>
    <w:rsid w:val="00017D7F"/>
    <w:rsid w:val="00020A46"/>
    <w:rsid w:val="000263B9"/>
    <w:rsid w:val="00026B20"/>
    <w:rsid w:val="00026C9E"/>
    <w:rsid w:val="00026D31"/>
    <w:rsid w:val="00030550"/>
    <w:rsid w:val="00031177"/>
    <w:rsid w:val="00032826"/>
    <w:rsid w:val="00033872"/>
    <w:rsid w:val="00034CEB"/>
    <w:rsid w:val="00052FE0"/>
    <w:rsid w:val="000548FF"/>
    <w:rsid w:val="00057D49"/>
    <w:rsid w:val="00063919"/>
    <w:rsid w:val="00070E96"/>
    <w:rsid w:val="00070F5B"/>
    <w:rsid w:val="0007139B"/>
    <w:rsid w:val="00073254"/>
    <w:rsid w:val="00074B8A"/>
    <w:rsid w:val="00075199"/>
    <w:rsid w:val="000821A6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39A0"/>
    <w:rsid w:val="000D57D5"/>
    <w:rsid w:val="000E157D"/>
    <w:rsid w:val="000E7A6D"/>
    <w:rsid w:val="000F2B1A"/>
    <w:rsid w:val="000F393A"/>
    <w:rsid w:val="000F470F"/>
    <w:rsid w:val="0010444A"/>
    <w:rsid w:val="00105108"/>
    <w:rsid w:val="001132FE"/>
    <w:rsid w:val="00121F0C"/>
    <w:rsid w:val="0012711E"/>
    <w:rsid w:val="0013210C"/>
    <w:rsid w:val="001407DA"/>
    <w:rsid w:val="00146393"/>
    <w:rsid w:val="00146B42"/>
    <w:rsid w:val="00150F3E"/>
    <w:rsid w:val="0015482A"/>
    <w:rsid w:val="001679F7"/>
    <w:rsid w:val="00171B93"/>
    <w:rsid w:val="001724E0"/>
    <w:rsid w:val="001818D0"/>
    <w:rsid w:val="00184107"/>
    <w:rsid w:val="001843C1"/>
    <w:rsid w:val="00186FCC"/>
    <w:rsid w:val="0019697E"/>
    <w:rsid w:val="001A5796"/>
    <w:rsid w:val="001B66ED"/>
    <w:rsid w:val="001C2F59"/>
    <w:rsid w:val="001C5956"/>
    <w:rsid w:val="001D086F"/>
    <w:rsid w:val="001E1272"/>
    <w:rsid w:val="001E3E54"/>
    <w:rsid w:val="001F12A7"/>
    <w:rsid w:val="002065B6"/>
    <w:rsid w:val="002162AD"/>
    <w:rsid w:val="00224A1D"/>
    <w:rsid w:val="00225477"/>
    <w:rsid w:val="00225B1E"/>
    <w:rsid w:val="00226064"/>
    <w:rsid w:val="002269C8"/>
    <w:rsid w:val="00235290"/>
    <w:rsid w:val="0024062A"/>
    <w:rsid w:val="0024108A"/>
    <w:rsid w:val="00246317"/>
    <w:rsid w:val="00250626"/>
    <w:rsid w:val="002565AD"/>
    <w:rsid w:val="00260D82"/>
    <w:rsid w:val="00265B68"/>
    <w:rsid w:val="00267ADC"/>
    <w:rsid w:val="002821E8"/>
    <w:rsid w:val="002828AC"/>
    <w:rsid w:val="002853AE"/>
    <w:rsid w:val="00287395"/>
    <w:rsid w:val="00292D7A"/>
    <w:rsid w:val="00294BEC"/>
    <w:rsid w:val="00294F46"/>
    <w:rsid w:val="00295A16"/>
    <w:rsid w:val="00296BF8"/>
    <w:rsid w:val="002A0ADF"/>
    <w:rsid w:val="002A2066"/>
    <w:rsid w:val="002A2B88"/>
    <w:rsid w:val="002A311A"/>
    <w:rsid w:val="002B7637"/>
    <w:rsid w:val="002C0C17"/>
    <w:rsid w:val="002C3CCC"/>
    <w:rsid w:val="002D3A50"/>
    <w:rsid w:val="002E237E"/>
    <w:rsid w:val="002F4C87"/>
    <w:rsid w:val="002F563D"/>
    <w:rsid w:val="0030373C"/>
    <w:rsid w:val="003055CB"/>
    <w:rsid w:val="00317267"/>
    <w:rsid w:val="0032044B"/>
    <w:rsid w:val="00320715"/>
    <w:rsid w:val="00321719"/>
    <w:rsid w:val="00321F8E"/>
    <w:rsid w:val="00323342"/>
    <w:rsid w:val="003269DB"/>
    <w:rsid w:val="0034409A"/>
    <w:rsid w:val="003445DB"/>
    <w:rsid w:val="00345E59"/>
    <w:rsid w:val="0035039E"/>
    <w:rsid w:val="0035636B"/>
    <w:rsid w:val="003571EB"/>
    <w:rsid w:val="00365E13"/>
    <w:rsid w:val="003753BE"/>
    <w:rsid w:val="0038113C"/>
    <w:rsid w:val="003845E9"/>
    <w:rsid w:val="003917E8"/>
    <w:rsid w:val="0039309C"/>
    <w:rsid w:val="0039457A"/>
    <w:rsid w:val="00395101"/>
    <w:rsid w:val="00396C76"/>
    <w:rsid w:val="003A02EE"/>
    <w:rsid w:val="003A09DC"/>
    <w:rsid w:val="003A412A"/>
    <w:rsid w:val="003A56ED"/>
    <w:rsid w:val="003A704A"/>
    <w:rsid w:val="003B2092"/>
    <w:rsid w:val="003C074C"/>
    <w:rsid w:val="003D1196"/>
    <w:rsid w:val="003D6585"/>
    <w:rsid w:val="003E0FCA"/>
    <w:rsid w:val="003E2C23"/>
    <w:rsid w:val="003E320E"/>
    <w:rsid w:val="003E72BB"/>
    <w:rsid w:val="003E7C3A"/>
    <w:rsid w:val="003E7F2F"/>
    <w:rsid w:val="004038CF"/>
    <w:rsid w:val="00403ADD"/>
    <w:rsid w:val="004054CD"/>
    <w:rsid w:val="0041172A"/>
    <w:rsid w:val="00414066"/>
    <w:rsid w:val="00414D52"/>
    <w:rsid w:val="00421D36"/>
    <w:rsid w:val="0042617F"/>
    <w:rsid w:val="00426A7A"/>
    <w:rsid w:val="004346A7"/>
    <w:rsid w:val="00434C69"/>
    <w:rsid w:val="0044201F"/>
    <w:rsid w:val="00442F8D"/>
    <w:rsid w:val="004473EE"/>
    <w:rsid w:val="00457F58"/>
    <w:rsid w:val="00466B0E"/>
    <w:rsid w:val="00470869"/>
    <w:rsid w:val="00475830"/>
    <w:rsid w:val="00485DAF"/>
    <w:rsid w:val="004918F0"/>
    <w:rsid w:val="004923E1"/>
    <w:rsid w:val="00497A11"/>
    <w:rsid w:val="004B3477"/>
    <w:rsid w:val="004B4F2E"/>
    <w:rsid w:val="004B72DD"/>
    <w:rsid w:val="004D2C42"/>
    <w:rsid w:val="004D36E6"/>
    <w:rsid w:val="004F0A2A"/>
    <w:rsid w:val="004F585B"/>
    <w:rsid w:val="005052A8"/>
    <w:rsid w:val="0051538A"/>
    <w:rsid w:val="0051589F"/>
    <w:rsid w:val="0051658C"/>
    <w:rsid w:val="005172AB"/>
    <w:rsid w:val="0052461E"/>
    <w:rsid w:val="00525BC3"/>
    <w:rsid w:val="005410AD"/>
    <w:rsid w:val="005445B8"/>
    <w:rsid w:val="00545988"/>
    <w:rsid w:val="00546C80"/>
    <w:rsid w:val="00547487"/>
    <w:rsid w:val="00550D06"/>
    <w:rsid w:val="00552849"/>
    <w:rsid w:val="0055507F"/>
    <w:rsid w:val="0055579C"/>
    <w:rsid w:val="005561DB"/>
    <w:rsid w:val="00566883"/>
    <w:rsid w:val="00570A7D"/>
    <w:rsid w:val="00572661"/>
    <w:rsid w:val="005812AC"/>
    <w:rsid w:val="00581B29"/>
    <w:rsid w:val="005831AD"/>
    <w:rsid w:val="00584F97"/>
    <w:rsid w:val="005868A3"/>
    <w:rsid w:val="00590262"/>
    <w:rsid w:val="00592EF8"/>
    <w:rsid w:val="0059655E"/>
    <w:rsid w:val="005A13E8"/>
    <w:rsid w:val="005A2696"/>
    <w:rsid w:val="005A2BAC"/>
    <w:rsid w:val="005B216F"/>
    <w:rsid w:val="005B64A4"/>
    <w:rsid w:val="005C2093"/>
    <w:rsid w:val="005C5EB6"/>
    <w:rsid w:val="005D715A"/>
    <w:rsid w:val="005E02FB"/>
    <w:rsid w:val="005E78AD"/>
    <w:rsid w:val="005F1161"/>
    <w:rsid w:val="00606E30"/>
    <w:rsid w:val="00624C92"/>
    <w:rsid w:val="00624D3E"/>
    <w:rsid w:val="00640F66"/>
    <w:rsid w:val="00644353"/>
    <w:rsid w:val="00644B12"/>
    <w:rsid w:val="006522C0"/>
    <w:rsid w:val="00663A7F"/>
    <w:rsid w:val="00665908"/>
    <w:rsid w:val="00671B9F"/>
    <w:rsid w:val="00674703"/>
    <w:rsid w:val="00682621"/>
    <w:rsid w:val="006A17E8"/>
    <w:rsid w:val="006A4D28"/>
    <w:rsid w:val="006A67B4"/>
    <w:rsid w:val="006C0968"/>
    <w:rsid w:val="006D4740"/>
    <w:rsid w:val="006E16BE"/>
    <w:rsid w:val="006E40B9"/>
    <w:rsid w:val="006F170D"/>
    <w:rsid w:val="006F1A73"/>
    <w:rsid w:val="006F3CCB"/>
    <w:rsid w:val="007030F3"/>
    <w:rsid w:val="00706DFE"/>
    <w:rsid w:val="00714FC7"/>
    <w:rsid w:val="007274F6"/>
    <w:rsid w:val="00737C11"/>
    <w:rsid w:val="00746675"/>
    <w:rsid w:val="00750243"/>
    <w:rsid w:val="007761F8"/>
    <w:rsid w:val="00776335"/>
    <w:rsid w:val="007900E3"/>
    <w:rsid w:val="007919BA"/>
    <w:rsid w:val="0079569F"/>
    <w:rsid w:val="007A0A4A"/>
    <w:rsid w:val="007A6E56"/>
    <w:rsid w:val="007A7A89"/>
    <w:rsid w:val="007C077D"/>
    <w:rsid w:val="007C086E"/>
    <w:rsid w:val="007C2A86"/>
    <w:rsid w:val="007C5CCC"/>
    <w:rsid w:val="007E11DC"/>
    <w:rsid w:val="007E3240"/>
    <w:rsid w:val="007E6729"/>
    <w:rsid w:val="007F1BEB"/>
    <w:rsid w:val="007F69AF"/>
    <w:rsid w:val="0080108B"/>
    <w:rsid w:val="00801F51"/>
    <w:rsid w:val="00805767"/>
    <w:rsid w:val="0080750A"/>
    <w:rsid w:val="008164C1"/>
    <w:rsid w:val="00822589"/>
    <w:rsid w:val="008236F9"/>
    <w:rsid w:val="00825039"/>
    <w:rsid w:val="00833EEB"/>
    <w:rsid w:val="008374AF"/>
    <w:rsid w:val="008402A9"/>
    <w:rsid w:val="008471AA"/>
    <w:rsid w:val="008507A6"/>
    <w:rsid w:val="00853874"/>
    <w:rsid w:val="00853E74"/>
    <w:rsid w:val="0085624A"/>
    <w:rsid w:val="00862903"/>
    <w:rsid w:val="00862B7B"/>
    <w:rsid w:val="0086401D"/>
    <w:rsid w:val="008674FA"/>
    <w:rsid w:val="0088273A"/>
    <w:rsid w:val="008839D5"/>
    <w:rsid w:val="0089032E"/>
    <w:rsid w:val="008B1626"/>
    <w:rsid w:val="008C10C0"/>
    <w:rsid w:val="008C2B4C"/>
    <w:rsid w:val="008C2F8B"/>
    <w:rsid w:val="008C3CB3"/>
    <w:rsid w:val="008C445E"/>
    <w:rsid w:val="008D0C33"/>
    <w:rsid w:val="008D308E"/>
    <w:rsid w:val="008E7661"/>
    <w:rsid w:val="0090166D"/>
    <w:rsid w:val="009042B9"/>
    <w:rsid w:val="00905D7E"/>
    <w:rsid w:val="00907B0E"/>
    <w:rsid w:val="009104CB"/>
    <w:rsid w:val="009123BD"/>
    <w:rsid w:val="009139B2"/>
    <w:rsid w:val="009170A0"/>
    <w:rsid w:val="0092580B"/>
    <w:rsid w:val="00925B12"/>
    <w:rsid w:val="00931E43"/>
    <w:rsid w:val="00935C50"/>
    <w:rsid w:val="00952A7B"/>
    <w:rsid w:val="009548AA"/>
    <w:rsid w:val="0095770D"/>
    <w:rsid w:val="00977A34"/>
    <w:rsid w:val="00982526"/>
    <w:rsid w:val="009831D5"/>
    <w:rsid w:val="00983282"/>
    <w:rsid w:val="009921F5"/>
    <w:rsid w:val="0099526B"/>
    <w:rsid w:val="009A25D0"/>
    <w:rsid w:val="009A4FE6"/>
    <w:rsid w:val="009B2E2C"/>
    <w:rsid w:val="009B5BA8"/>
    <w:rsid w:val="009C6394"/>
    <w:rsid w:val="009C6616"/>
    <w:rsid w:val="009D05F5"/>
    <w:rsid w:val="009D595C"/>
    <w:rsid w:val="009E063F"/>
    <w:rsid w:val="009E3558"/>
    <w:rsid w:val="009E774D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137F5"/>
    <w:rsid w:val="00A158F7"/>
    <w:rsid w:val="00A21B01"/>
    <w:rsid w:val="00A25291"/>
    <w:rsid w:val="00A26A66"/>
    <w:rsid w:val="00A326EF"/>
    <w:rsid w:val="00A3641D"/>
    <w:rsid w:val="00A457A9"/>
    <w:rsid w:val="00A638F4"/>
    <w:rsid w:val="00A63B4B"/>
    <w:rsid w:val="00A7461C"/>
    <w:rsid w:val="00A76A07"/>
    <w:rsid w:val="00A778CF"/>
    <w:rsid w:val="00A77DC5"/>
    <w:rsid w:val="00A8054C"/>
    <w:rsid w:val="00A80D3E"/>
    <w:rsid w:val="00AA3246"/>
    <w:rsid w:val="00AB260B"/>
    <w:rsid w:val="00AB47DE"/>
    <w:rsid w:val="00AB74FA"/>
    <w:rsid w:val="00AC667A"/>
    <w:rsid w:val="00AF629B"/>
    <w:rsid w:val="00B028EF"/>
    <w:rsid w:val="00B05BB9"/>
    <w:rsid w:val="00B120EB"/>
    <w:rsid w:val="00B12213"/>
    <w:rsid w:val="00B12571"/>
    <w:rsid w:val="00B13237"/>
    <w:rsid w:val="00B17079"/>
    <w:rsid w:val="00B203F8"/>
    <w:rsid w:val="00B221BC"/>
    <w:rsid w:val="00B3508D"/>
    <w:rsid w:val="00B36A56"/>
    <w:rsid w:val="00B40FFA"/>
    <w:rsid w:val="00B431D7"/>
    <w:rsid w:val="00B455DF"/>
    <w:rsid w:val="00B455FC"/>
    <w:rsid w:val="00B45B42"/>
    <w:rsid w:val="00B47F51"/>
    <w:rsid w:val="00B51D71"/>
    <w:rsid w:val="00B62273"/>
    <w:rsid w:val="00B631BD"/>
    <w:rsid w:val="00B6570B"/>
    <w:rsid w:val="00B705EB"/>
    <w:rsid w:val="00B75013"/>
    <w:rsid w:val="00B80F7C"/>
    <w:rsid w:val="00B82F0F"/>
    <w:rsid w:val="00B87108"/>
    <w:rsid w:val="00B9042F"/>
    <w:rsid w:val="00BA6081"/>
    <w:rsid w:val="00BB01CB"/>
    <w:rsid w:val="00BC23B8"/>
    <w:rsid w:val="00BC297B"/>
    <w:rsid w:val="00BC5B76"/>
    <w:rsid w:val="00BC5D94"/>
    <w:rsid w:val="00BD5A0D"/>
    <w:rsid w:val="00BD6AA7"/>
    <w:rsid w:val="00BD72BF"/>
    <w:rsid w:val="00BE78E1"/>
    <w:rsid w:val="00BF1624"/>
    <w:rsid w:val="00BF339C"/>
    <w:rsid w:val="00C071FD"/>
    <w:rsid w:val="00C11F56"/>
    <w:rsid w:val="00C12645"/>
    <w:rsid w:val="00C14F59"/>
    <w:rsid w:val="00C17895"/>
    <w:rsid w:val="00C22387"/>
    <w:rsid w:val="00C235D4"/>
    <w:rsid w:val="00C24863"/>
    <w:rsid w:val="00C34075"/>
    <w:rsid w:val="00C35D32"/>
    <w:rsid w:val="00C35D8D"/>
    <w:rsid w:val="00C366CD"/>
    <w:rsid w:val="00C408AA"/>
    <w:rsid w:val="00C42E10"/>
    <w:rsid w:val="00C436F7"/>
    <w:rsid w:val="00C443E2"/>
    <w:rsid w:val="00C46349"/>
    <w:rsid w:val="00C47A89"/>
    <w:rsid w:val="00C53D07"/>
    <w:rsid w:val="00C5673A"/>
    <w:rsid w:val="00C60A2B"/>
    <w:rsid w:val="00C623FE"/>
    <w:rsid w:val="00C83F5E"/>
    <w:rsid w:val="00C85858"/>
    <w:rsid w:val="00C87589"/>
    <w:rsid w:val="00C966A2"/>
    <w:rsid w:val="00CA6997"/>
    <w:rsid w:val="00CA7C49"/>
    <w:rsid w:val="00CC1EF3"/>
    <w:rsid w:val="00CC2EBF"/>
    <w:rsid w:val="00CC4BAE"/>
    <w:rsid w:val="00CD12BD"/>
    <w:rsid w:val="00CE63C6"/>
    <w:rsid w:val="00D02C5B"/>
    <w:rsid w:val="00D07895"/>
    <w:rsid w:val="00D13F57"/>
    <w:rsid w:val="00D157A5"/>
    <w:rsid w:val="00D31EE0"/>
    <w:rsid w:val="00D3405E"/>
    <w:rsid w:val="00D42C02"/>
    <w:rsid w:val="00D43AE5"/>
    <w:rsid w:val="00D45E38"/>
    <w:rsid w:val="00D476CD"/>
    <w:rsid w:val="00D478F8"/>
    <w:rsid w:val="00D56E2D"/>
    <w:rsid w:val="00D6283C"/>
    <w:rsid w:val="00D67154"/>
    <w:rsid w:val="00D7141C"/>
    <w:rsid w:val="00D71F98"/>
    <w:rsid w:val="00D73502"/>
    <w:rsid w:val="00D80756"/>
    <w:rsid w:val="00D80B37"/>
    <w:rsid w:val="00D830C6"/>
    <w:rsid w:val="00D83C0E"/>
    <w:rsid w:val="00D91B96"/>
    <w:rsid w:val="00D93B5A"/>
    <w:rsid w:val="00DA02E6"/>
    <w:rsid w:val="00DA19E0"/>
    <w:rsid w:val="00DA31FA"/>
    <w:rsid w:val="00DA39F6"/>
    <w:rsid w:val="00DB2FDF"/>
    <w:rsid w:val="00DB7061"/>
    <w:rsid w:val="00DB7715"/>
    <w:rsid w:val="00DC055D"/>
    <w:rsid w:val="00DC630B"/>
    <w:rsid w:val="00DD2BCC"/>
    <w:rsid w:val="00DE24F2"/>
    <w:rsid w:val="00DE7205"/>
    <w:rsid w:val="00DE7E98"/>
    <w:rsid w:val="00DF0212"/>
    <w:rsid w:val="00DF0923"/>
    <w:rsid w:val="00DF0BE8"/>
    <w:rsid w:val="00DF35F5"/>
    <w:rsid w:val="00DF5093"/>
    <w:rsid w:val="00E04A82"/>
    <w:rsid w:val="00E07638"/>
    <w:rsid w:val="00E15101"/>
    <w:rsid w:val="00E17F9C"/>
    <w:rsid w:val="00E201A8"/>
    <w:rsid w:val="00E23182"/>
    <w:rsid w:val="00E24C2D"/>
    <w:rsid w:val="00E30253"/>
    <w:rsid w:val="00E30667"/>
    <w:rsid w:val="00E323A2"/>
    <w:rsid w:val="00E33A8A"/>
    <w:rsid w:val="00E448AC"/>
    <w:rsid w:val="00E44F62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3921"/>
    <w:rsid w:val="00E86955"/>
    <w:rsid w:val="00E92CD5"/>
    <w:rsid w:val="00EA0936"/>
    <w:rsid w:val="00EB027A"/>
    <w:rsid w:val="00EB43F5"/>
    <w:rsid w:val="00EB4F00"/>
    <w:rsid w:val="00EB6875"/>
    <w:rsid w:val="00EB73F6"/>
    <w:rsid w:val="00EC2E6B"/>
    <w:rsid w:val="00EC4B7B"/>
    <w:rsid w:val="00EC5277"/>
    <w:rsid w:val="00ED64EB"/>
    <w:rsid w:val="00ED73F5"/>
    <w:rsid w:val="00EE1099"/>
    <w:rsid w:val="00EE110F"/>
    <w:rsid w:val="00EE23A1"/>
    <w:rsid w:val="00EE62E0"/>
    <w:rsid w:val="00EF0354"/>
    <w:rsid w:val="00EF2938"/>
    <w:rsid w:val="00F004FC"/>
    <w:rsid w:val="00F05DEA"/>
    <w:rsid w:val="00F07C09"/>
    <w:rsid w:val="00F10001"/>
    <w:rsid w:val="00F17F70"/>
    <w:rsid w:val="00F25915"/>
    <w:rsid w:val="00F33AE0"/>
    <w:rsid w:val="00F3423F"/>
    <w:rsid w:val="00F34D1D"/>
    <w:rsid w:val="00F5395C"/>
    <w:rsid w:val="00F5533F"/>
    <w:rsid w:val="00F576D7"/>
    <w:rsid w:val="00F8794B"/>
    <w:rsid w:val="00F930CE"/>
    <w:rsid w:val="00FA15D1"/>
    <w:rsid w:val="00FA2D3F"/>
    <w:rsid w:val="00FA34E2"/>
    <w:rsid w:val="00FA4161"/>
    <w:rsid w:val="00FA58AA"/>
    <w:rsid w:val="00FB188C"/>
    <w:rsid w:val="00FB7705"/>
    <w:rsid w:val="00FC0366"/>
    <w:rsid w:val="00FC3EAF"/>
    <w:rsid w:val="00FD488A"/>
    <w:rsid w:val="00FE2297"/>
    <w:rsid w:val="00FE67FB"/>
    <w:rsid w:val="00FF0101"/>
    <w:rsid w:val="00FF067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A00723"/>
    <w:pPr>
      <w:spacing w:after="120" w:line="480" w:lineRule="auto"/>
    </w:pPr>
  </w:style>
  <w:style w:type="paragraph" w:styleId="22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629B"/>
  </w:style>
  <w:style w:type="character" w:customStyle="1" w:styleId="a6">
    <w:name w:val="Верхний колонтитул Знак"/>
    <w:link w:val="a5"/>
    <w:uiPriority w:val="99"/>
    <w:rsid w:val="00DF35F5"/>
  </w:style>
  <w:style w:type="character" w:customStyle="1" w:styleId="10">
    <w:name w:val="Заголовок 1 Знак"/>
    <w:link w:val="1"/>
    <w:rsid w:val="00E07638"/>
    <w:rPr>
      <w:spacing w:val="80"/>
      <w:sz w:val="28"/>
    </w:rPr>
  </w:style>
  <w:style w:type="character" w:customStyle="1" w:styleId="20">
    <w:name w:val="Заголовок 2 Знак"/>
    <w:link w:val="2"/>
    <w:rsid w:val="00E07638"/>
    <w:rPr>
      <w:b/>
      <w:sz w:val="36"/>
    </w:rPr>
  </w:style>
  <w:style w:type="paragraph" w:styleId="ab">
    <w:name w:val="Normal (Web)"/>
    <w:basedOn w:val="a"/>
    <w:uiPriority w:val="99"/>
    <w:unhideWhenUsed/>
    <w:rsid w:val="00421D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644353"/>
    <w:pPr>
      <w:ind w:left="720"/>
      <w:contextualSpacing/>
    </w:pPr>
  </w:style>
  <w:style w:type="table" w:styleId="ad">
    <w:name w:val="Table Grid"/>
    <w:basedOn w:val="a1"/>
    <w:rsid w:val="0064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9524-AA7B-4315-97A6-1AC1248A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4</cp:revision>
  <cp:lastPrinted>2019-10-17T12:47:00Z</cp:lastPrinted>
  <dcterms:created xsi:type="dcterms:W3CDTF">2019-10-31T07:03:00Z</dcterms:created>
  <dcterms:modified xsi:type="dcterms:W3CDTF">2019-10-31T07:03:00Z</dcterms:modified>
</cp:coreProperties>
</file>