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B7" w:rsidRPr="00171E8F" w:rsidRDefault="00AE1A65" w:rsidP="00AE1A65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171E8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AE1A65" w:rsidRPr="00171E8F" w:rsidRDefault="00AE1A65" w:rsidP="00AE1A65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171E8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AE1A65" w:rsidRPr="00171E8F" w:rsidRDefault="00171E8F" w:rsidP="00AE1A65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171E8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18.09.2019 №439</w:t>
      </w:r>
    </w:p>
    <w:p w:rsidR="00AE1A65" w:rsidRPr="00171E8F" w:rsidRDefault="00AE1A65" w:rsidP="00AE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</w:pPr>
      <w:r w:rsidRPr="00171E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  <w:t>Форма розрахунку</w:t>
      </w:r>
    </w:p>
    <w:p w:rsidR="00AE1A65" w:rsidRPr="00171E8F" w:rsidRDefault="00AE1A65" w:rsidP="00AE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</w:pPr>
      <w:r w:rsidRPr="00171E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  <w:t>вартості технологічного палива на виробництво теплової енергії котельнями на планований період</w:t>
      </w:r>
    </w:p>
    <w:p w:rsidR="00AE1A65" w:rsidRPr="00171E8F" w:rsidRDefault="00AE1A65" w:rsidP="00AE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E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</w:t>
      </w:r>
    </w:p>
    <w:p w:rsidR="00AE1A65" w:rsidRPr="00171E8F" w:rsidRDefault="00AE1A65" w:rsidP="00AE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E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(найменування суб’єкта господар</w:t>
      </w:r>
      <w:bookmarkStart w:id="0" w:name="_GoBack"/>
      <w:bookmarkEnd w:id="0"/>
      <w:r w:rsidRPr="00171E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ювання)</w:t>
      </w:r>
    </w:p>
    <w:p w:rsidR="00AE1A65" w:rsidRPr="00171E8F" w:rsidRDefault="00AE1A65" w:rsidP="00AE1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</w:p>
    <w:p w:rsidR="00AE1A65" w:rsidRPr="00171E8F" w:rsidRDefault="00AE1A65" w:rsidP="000A28A2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  <w:r w:rsidRPr="00171E8F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(без податку на додану вартість)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756"/>
        <w:gridCol w:w="1343"/>
        <w:gridCol w:w="1721"/>
        <w:gridCol w:w="1330"/>
        <w:gridCol w:w="1590"/>
        <w:gridCol w:w="1281"/>
        <w:gridCol w:w="1345"/>
        <w:gridCol w:w="1097"/>
        <w:gridCol w:w="1491"/>
      </w:tblGrid>
      <w:tr w:rsidR="00AE1A65" w:rsidRPr="00171E8F" w:rsidTr="00AE1A65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№ 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Вид палива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Відпуск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теп-лової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 енергії з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колекто-рів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,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Норма питомих витрат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умо-вного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 палива,       </w:t>
            </w:r>
          </w:p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кг у. п./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Витрати умовного палива, 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Калорійність натурального палива, ккал/м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vertAlign w:val="superscript"/>
                <w:lang w:eastAsia="ru-RU"/>
              </w:rPr>
              <w:t xml:space="preserve"> 3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, ккал/кг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Витрати натурального палива,     </w:t>
            </w:r>
          </w:p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тис. м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vertAlign w:val="superscript"/>
                <w:lang w:eastAsia="ru-RU"/>
              </w:rPr>
              <w:t xml:space="preserve"> 3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, 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Ціна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нату-рального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 палива,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грн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/тис. м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vertAlign w:val="superscript"/>
                <w:lang w:eastAsia="ru-RU"/>
              </w:rPr>
              <w:t xml:space="preserve"> 3</w:t>
            </w: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,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грн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/т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Вартість палива, тис.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 xml:space="preserve">Ціна 1 тонни умовного палива, </w:t>
            </w:r>
            <w:proofErr w:type="spellStart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грн</w:t>
            </w:r>
            <w:proofErr w:type="spellEnd"/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ru-RU"/>
              </w:rPr>
              <w:t>/т</w:t>
            </w:r>
          </w:p>
        </w:tc>
      </w:tr>
      <w:tr w:rsidR="00AE1A65" w:rsidRPr="00171E8F" w:rsidTr="00AE1A65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10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Газ, у тому числі для потреб: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1.3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бюджетних установ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1.4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інших споживачів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Мазут, у тому числі для потреб: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2.1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2.2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2.3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бюджетних установ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2.4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інших споживачів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Вугілля, у тому числі для потреб: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3.1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3.2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3.3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бюджетних установ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3.4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інших споживачів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Інше технологічне паливо, у тому числі для потреб: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14474" w:type="dxa"/>
            <w:gridSpan w:val="10"/>
            <w:tcBorders>
              <w:bottom w:val="single" w:sz="4" w:space="0" w:color="auto"/>
            </w:tcBorders>
            <w:vAlign w:val="center"/>
          </w:tcPr>
          <w:p w:rsidR="00AE1A65" w:rsidRPr="00171E8F" w:rsidRDefault="00AE1A65" w:rsidP="00BC0FF3">
            <w:pPr>
              <w:spacing w:after="0" w:line="240" w:lineRule="auto"/>
              <w:ind w:left="105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  <w:lastRenderedPageBreak/>
              <w:t>Продовження додатка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eastAsia="ru-RU"/>
              </w:rPr>
              <w:t>10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бюджетних установ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4.4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інших споживачів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Сумарні та середньозважені показники, у тому числі для потреб: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5.1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5.2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5.3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бюджетних установ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AE1A65" w:rsidRPr="00171E8F" w:rsidTr="00BC0FF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5.4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інших споживачів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A65" w:rsidRPr="00171E8F" w:rsidRDefault="00AE1A65" w:rsidP="00BC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171E8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</w:tbl>
    <w:p w:rsidR="00AE1A65" w:rsidRPr="00171E8F" w:rsidRDefault="00AE1A65" w:rsidP="00AE1A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2"/>
        <w:gridCol w:w="3970"/>
        <w:gridCol w:w="5156"/>
      </w:tblGrid>
      <w:tr w:rsidR="00AE1A65" w:rsidRPr="00171E8F" w:rsidTr="00BC0FF3">
        <w:trPr>
          <w:tblCellSpacing w:w="22" w:type="dxa"/>
          <w:jc w:val="center"/>
        </w:trPr>
        <w:tc>
          <w:tcPr>
            <w:tcW w:w="1877" w:type="pct"/>
            <w:hideMark/>
          </w:tcPr>
          <w:p w:rsidR="00AE1A65" w:rsidRPr="00171E8F" w:rsidRDefault="00AE1A65" w:rsidP="00BC0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71E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AE1A65" w:rsidRPr="00171E8F" w:rsidRDefault="00AE1A65" w:rsidP="00BC0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71E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AE1A65" w:rsidRPr="00171E8F" w:rsidRDefault="00AE1A65" w:rsidP="00BC0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71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71E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(власне ім'я, прізвище)</w:t>
            </w:r>
          </w:p>
        </w:tc>
      </w:tr>
    </w:tbl>
    <w:p w:rsidR="00AE1A65" w:rsidRPr="00171E8F" w:rsidRDefault="00AE1A65" w:rsidP="00AE1A6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576F" w:rsidRPr="00171E8F" w:rsidRDefault="00EE0990" w:rsidP="00EE0990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    </w:t>
      </w:r>
      <w:r w:rsidR="001C576F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________________________________</w:t>
      </w:r>
    </w:p>
    <w:p w:rsidR="00AE1A65" w:rsidRPr="00171E8F" w:rsidRDefault="00AE1A65" w:rsidP="001C576F">
      <w:pPr>
        <w:pStyle w:val="a3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1A65" w:rsidRPr="00171E8F" w:rsidRDefault="00AE1A65" w:rsidP="00AE1A6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1A65" w:rsidRPr="00171E8F" w:rsidRDefault="00AE1A65" w:rsidP="00AE1A6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1A65" w:rsidRPr="00171E8F" w:rsidRDefault="00AE1A65" w:rsidP="00AE1A65">
      <w:pPr>
        <w:pStyle w:val="a3"/>
        <w:spacing w:before="0" w:beforeAutospacing="0" w:after="0" w:afterAutospacing="0"/>
        <w:jc w:val="both"/>
        <w:rPr>
          <w:sz w:val="20"/>
          <w:szCs w:val="28"/>
          <w:lang w:val="uk-UA"/>
        </w:rPr>
      </w:pPr>
    </w:p>
    <w:p w:rsidR="00EE0990" w:rsidRPr="00171E8F" w:rsidRDefault="00EE0990" w:rsidP="00AE1A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В.о</w:t>
      </w:r>
      <w:proofErr w:type="spellEnd"/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. керуючої </w:t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справами виконкому</w:t>
      </w:r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– </w:t>
      </w:r>
    </w:p>
    <w:p w:rsidR="00AE1A65" w:rsidRPr="00171E8F" w:rsidRDefault="00EE0990" w:rsidP="00AE1A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заступник міського голови</w:t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="00AE1A65"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Валентина </w:t>
      </w:r>
      <w:proofErr w:type="spellStart"/>
      <w:r w:rsidRPr="00171E8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Бєрлін</w:t>
      </w:r>
      <w:proofErr w:type="spellEnd"/>
    </w:p>
    <w:p w:rsidR="00AE1A65" w:rsidRPr="00171E8F" w:rsidRDefault="00AE1A65" w:rsidP="00AE1A65">
      <w:pPr>
        <w:pStyle w:val="a3"/>
        <w:jc w:val="both"/>
        <w:rPr>
          <w:sz w:val="28"/>
          <w:szCs w:val="28"/>
          <w:lang w:val="uk-UA"/>
        </w:rPr>
      </w:pPr>
    </w:p>
    <w:p w:rsidR="00AE1A65" w:rsidRPr="00171E8F" w:rsidRDefault="00AE1A65" w:rsidP="00AE1A65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AE1A65" w:rsidRPr="00171E8F" w:rsidSect="00FE0C9C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71" w:rsidRDefault="00115471" w:rsidP="00FE0C9C">
      <w:pPr>
        <w:spacing w:after="0" w:line="240" w:lineRule="auto"/>
      </w:pPr>
      <w:r>
        <w:separator/>
      </w:r>
    </w:p>
  </w:endnote>
  <w:endnote w:type="continuationSeparator" w:id="0">
    <w:p w:rsidR="00115471" w:rsidRDefault="00115471" w:rsidP="00F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71" w:rsidRDefault="00115471" w:rsidP="00FE0C9C">
      <w:pPr>
        <w:spacing w:after="0" w:line="240" w:lineRule="auto"/>
      </w:pPr>
      <w:r>
        <w:separator/>
      </w:r>
    </w:p>
  </w:footnote>
  <w:footnote w:type="continuationSeparator" w:id="0">
    <w:p w:rsidR="00115471" w:rsidRDefault="00115471" w:rsidP="00F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24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0C9C" w:rsidRPr="00FE0C9C" w:rsidRDefault="00FE0C9C" w:rsidP="00FE0C9C">
        <w:pPr>
          <w:pStyle w:val="a6"/>
          <w:jc w:val="center"/>
          <w:rPr>
            <w:rFonts w:ascii="Times New Roman" w:hAnsi="Times New Roman" w:cs="Times New Roman"/>
          </w:rPr>
        </w:pPr>
        <w:r w:rsidRPr="00FE0C9C">
          <w:rPr>
            <w:rFonts w:ascii="Times New Roman" w:hAnsi="Times New Roman" w:cs="Times New Roman"/>
          </w:rPr>
          <w:fldChar w:fldCharType="begin"/>
        </w:r>
        <w:r w:rsidRPr="00FE0C9C">
          <w:rPr>
            <w:rFonts w:ascii="Times New Roman" w:hAnsi="Times New Roman" w:cs="Times New Roman"/>
          </w:rPr>
          <w:instrText>PAGE   \* MERGEFORMAT</w:instrText>
        </w:r>
        <w:r w:rsidRPr="00FE0C9C">
          <w:rPr>
            <w:rFonts w:ascii="Times New Roman" w:hAnsi="Times New Roman" w:cs="Times New Roman"/>
          </w:rPr>
          <w:fldChar w:fldCharType="separate"/>
        </w:r>
        <w:r w:rsidR="00171E8F" w:rsidRPr="00171E8F">
          <w:rPr>
            <w:rFonts w:ascii="Times New Roman" w:hAnsi="Times New Roman" w:cs="Times New Roman"/>
            <w:noProof/>
            <w:lang w:val="ru-RU"/>
          </w:rPr>
          <w:t>2</w:t>
        </w:r>
        <w:r w:rsidRPr="00FE0C9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D"/>
    <w:rsid w:val="000A28A2"/>
    <w:rsid w:val="00115471"/>
    <w:rsid w:val="00151A74"/>
    <w:rsid w:val="00171E8F"/>
    <w:rsid w:val="001C576F"/>
    <w:rsid w:val="001F12E5"/>
    <w:rsid w:val="00213F57"/>
    <w:rsid w:val="002611A8"/>
    <w:rsid w:val="004342E2"/>
    <w:rsid w:val="006375B7"/>
    <w:rsid w:val="00977EFF"/>
    <w:rsid w:val="00AE1A65"/>
    <w:rsid w:val="00B82CED"/>
    <w:rsid w:val="00B83E77"/>
    <w:rsid w:val="00BF71A2"/>
    <w:rsid w:val="00CE7E6C"/>
    <w:rsid w:val="00EE0990"/>
    <w:rsid w:val="00FB6752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C9C"/>
  </w:style>
  <w:style w:type="paragraph" w:styleId="a8">
    <w:name w:val="footer"/>
    <w:basedOn w:val="a"/>
    <w:link w:val="a9"/>
    <w:uiPriority w:val="99"/>
    <w:unhideWhenUsed/>
    <w:rsid w:val="00F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C9C"/>
  </w:style>
  <w:style w:type="paragraph" w:styleId="a8">
    <w:name w:val="footer"/>
    <w:basedOn w:val="a"/>
    <w:link w:val="a9"/>
    <w:uiPriority w:val="99"/>
    <w:unhideWhenUsed/>
    <w:rsid w:val="00F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7</cp:revision>
  <cp:lastPrinted>2019-08-29T07:42:00Z</cp:lastPrinted>
  <dcterms:created xsi:type="dcterms:W3CDTF">2019-08-29T07:27:00Z</dcterms:created>
  <dcterms:modified xsi:type="dcterms:W3CDTF">2019-09-19T08:38:00Z</dcterms:modified>
</cp:coreProperties>
</file>