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6" w:rsidRPr="00F93E56" w:rsidRDefault="00CD7296" w:rsidP="007B1CDD">
      <w:pPr>
        <w:spacing w:after="0" w:line="360" w:lineRule="auto"/>
        <w:ind w:left="5245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bookmarkStart w:id="0" w:name="_GoBack"/>
      <w:r w:rsidRPr="00F93E5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ЗАТВЕРДЖЕНО</w:t>
      </w:r>
    </w:p>
    <w:p w:rsidR="00CD7296" w:rsidRPr="00F93E56" w:rsidRDefault="00CD7296" w:rsidP="007B1CDD">
      <w:pPr>
        <w:spacing w:after="0" w:line="360" w:lineRule="auto"/>
        <w:ind w:left="5245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F93E5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Рішення виконкому міської ради</w:t>
      </w:r>
    </w:p>
    <w:p w:rsidR="00000BAB" w:rsidRPr="00F93E56" w:rsidRDefault="00E20818" w:rsidP="00CD729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F93E56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val="uk-UA" w:eastAsia="ru-RU"/>
        </w:rPr>
        <w:t xml:space="preserve">                                   </w:t>
      </w:r>
      <w:r w:rsidRPr="00F93E56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val="uk-UA" w:eastAsia="ru-RU"/>
        </w:rPr>
        <w:t>18.09.2019 №439</w:t>
      </w:r>
    </w:p>
    <w:p w:rsidR="000148A2" w:rsidRPr="00F93E56" w:rsidRDefault="000148A2" w:rsidP="00CD729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CD7296" w:rsidRPr="00F93E56" w:rsidRDefault="00CD7296" w:rsidP="00CD729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F93E5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Форма розрахунку </w:t>
      </w:r>
    </w:p>
    <w:p w:rsidR="00CD7296" w:rsidRPr="00F93E56" w:rsidRDefault="00CD7296" w:rsidP="00CD729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F93E5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тарифів на теплову енергію</w:t>
      </w:r>
    </w:p>
    <w:p w:rsidR="004E0F57" w:rsidRPr="00F93E56" w:rsidRDefault="004E0F57" w:rsidP="004E0F5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</w:pPr>
      <w:r w:rsidRPr="00F93E5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>___________________________________________</w:t>
      </w:r>
    </w:p>
    <w:p w:rsidR="004E0F57" w:rsidRPr="00F93E56" w:rsidRDefault="004E0F57" w:rsidP="004E0F5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uk-UA" w:eastAsia="ru-RU"/>
        </w:rPr>
      </w:pPr>
      <w:r w:rsidRPr="00F93E56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uk-UA" w:eastAsia="ru-RU"/>
        </w:rPr>
        <w:t>(найменування суб’єкта господарювання)</w:t>
      </w:r>
    </w:p>
    <w:p w:rsidR="007B1CDD" w:rsidRPr="00F93E56" w:rsidRDefault="007B1CDD" w:rsidP="004E0F5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10"/>
          <w:szCs w:val="28"/>
          <w:lang w:val="uk-UA" w:eastAsia="ru-RU"/>
        </w:rPr>
      </w:pPr>
    </w:p>
    <w:p w:rsidR="00CD7296" w:rsidRPr="00F93E56" w:rsidRDefault="00CD7296" w:rsidP="00CD729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18"/>
          <w:szCs w:val="28"/>
          <w:lang w:val="uk-UA"/>
        </w:rPr>
      </w:pPr>
      <w:r w:rsidRPr="00F93E56">
        <w:rPr>
          <w:rFonts w:ascii="Times New Roman" w:eastAsiaTheme="minorEastAsia" w:hAnsi="Times New Roman" w:cs="Times New Roman"/>
          <w:i/>
          <w:szCs w:val="28"/>
          <w:lang w:val="uk-UA" w:eastAsia="ru-RU"/>
        </w:rPr>
        <w:t xml:space="preserve"> </w:t>
      </w:r>
      <w:r w:rsidR="004E0F57" w:rsidRPr="00F93E56">
        <w:rPr>
          <w:rFonts w:ascii="Times New Roman" w:eastAsiaTheme="minorEastAsia" w:hAnsi="Times New Roman" w:cs="Times New Roman"/>
          <w:i/>
          <w:szCs w:val="28"/>
          <w:lang w:val="uk-UA" w:eastAsia="ru-RU"/>
        </w:rPr>
        <w:tab/>
      </w:r>
      <w:r w:rsidR="003C1D6D" w:rsidRPr="00F93E56">
        <w:rPr>
          <w:rFonts w:ascii="Times New Roman" w:eastAsiaTheme="minorEastAsia" w:hAnsi="Times New Roman" w:cs="Times New Roman"/>
          <w:i/>
          <w:szCs w:val="28"/>
          <w:lang w:val="uk-UA" w:eastAsia="ru-RU"/>
        </w:rPr>
        <w:tab/>
      </w:r>
      <w:r w:rsidRPr="00F93E56">
        <w:rPr>
          <w:rFonts w:ascii="Times New Roman" w:eastAsiaTheme="minorEastAsia" w:hAnsi="Times New Roman" w:cs="Times New Roman"/>
          <w:i/>
          <w:szCs w:val="28"/>
          <w:lang w:val="uk-UA" w:eastAsia="ru-RU"/>
        </w:rPr>
        <w:t>(без податку на додану вартість)</w:t>
      </w:r>
    </w:p>
    <w:tbl>
      <w:tblPr>
        <w:tblW w:w="95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708"/>
        <w:gridCol w:w="1022"/>
        <w:gridCol w:w="851"/>
        <w:gridCol w:w="1133"/>
        <w:gridCol w:w="992"/>
        <w:gridCol w:w="993"/>
      </w:tblGrid>
      <w:tr w:rsidR="00CD7296" w:rsidRPr="00F93E56" w:rsidTr="007B1CDD">
        <w:trPr>
          <w:trHeight w:val="32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9B6FAA">
            <w:pPr>
              <w:pStyle w:val="a3"/>
              <w:spacing w:before="0" w:beforeAutospacing="0" w:after="0" w:afterAutospacing="0"/>
              <w:ind w:left="-108" w:right="-139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93E56">
              <w:rPr>
                <w:b/>
                <w:i/>
                <w:sz w:val="18"/>
                <w:szCs w:val="18"/>
                <w:lang w:val="uk-UA"/>
              </w:rPr>
              <w:t xml:space="preserve">№ </w:t>
            </w:r>
          </w:p>
          <w:p w:rsidR="00CD7296" w:rsidRPr="00F93E56" w:rsidRDefault="00CD7296" w:rsidP="009B6FAA">
            <w:pPr>
              <w:pStyle w:val="a3"/>
              <w:spacing w:before="0" w:beforeAutospacing="0" w:after="0" w:afterAutospacing="0"/>
              <w:ind w:left="-108" w:right="-139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93E56">
              <w:rPr>
                <w:b/>
                <w:i/>
                <w:sz w:val="18"/>
                <w:szCs w:val="18"/>
                <w:lang w:val="uk-UA"/>
              </w:rPr>
              <w:t>з/п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9B6FAA">
            <w:pPr>
              <w:pStyle w:val="a3"/>
              <w:ind w:left="-108" w:right="-10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93E56">
              <w:rPr>
                <w:b/>
                <w:i/>
                <w:sz w:val="18"/>
                <w:szCs w:val="18"/>
                <w:lang w:val="uk-UA"/>
              </w:rPr>
              <w:t>Показники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val="uk-UA" w:eastAsia="ru-RU"/>
              </w:rPr>
              <w:t>Одиниці виміру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9B6FAA">
            <w:pPr>
              <w:spacing w:after="0" w:line="240" w:lineRule="auto"/>
              <w:ind w:left="-79" w:right="-108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val="uk-UA" w:eastAsia="ru-RU"/>
              </w:rPr>
              <w:t xml:space="preserve">Сумарні та </w:t>
            </w:r>
            <w:proofErr w:type="spellStart"/>
            <w:r w:rsidRPr="00F93E56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val="uk-UA" w:eastAsia="ru-RU"/>
              </w:rPr>
              <w:t>середньо-зважені</w:t>
            </w:r>
            <w:proofErr w:type="spellEnd"/>
            <w:r w:rsidRPr="00F93E56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val="uk-UA" w:eastAsia="ru-RU"/>
              </w:rPr>
              <w:t xml:space="preserve"> показники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93E56">
              <w:rPr>
                <w:b/>
                <w:i/>
                <w:sz w:val="18"/>
                <w:szCs w:val="18"/>
                <w:lang w:val="uk-UA"/>
              </w:rPr>
              <w:t>У тому числі на потреби:</w:t>
            </w:r>
          </w:p>
        </w:tc>
      </w:tr>
      <w:tr w:rsidR="00CD7296" w:rsidRPr="00F93E56" w:rsidTr="007B1CDD">
        <w:trPr>
          <w:trHeight w:val="61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9B6FAA">
            <w:pPr>
              <w:pStyle w:val="a3"/>
              <w:spacing w:before="0" w:beforeAutospacing="0" w:after="0" w:afterAutospacing="0"/>
              <w:ind w:left="-108" w:right="-139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9B6FAA">
            <w:pPr>
              <w:pStyle w:val="a3"/>
              <w:ind w:left="-108" w:right="-10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7296" w:rsidRPr="00F93E56" w:rsidRDefault="00CD7296" w:rsidP="009B6FAA">
            <w:pPr>
              <w:pStyle w:val="a3"/>
              <w:ind w:left="-108" w:right="-10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93E56">
              <w:rPr>
                <w:b/>
                <w:i/>
                <w:sz w:val="18"/>
                <w:szCs w:val="18"/>
                <w:lang w:val="uk-UA"/>
              </w:rPr>
              <w:t>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7296" w:rsidRPr="00F93E56" w:rsidRDefault="00CD7296" w:rsidP="009B6FAA">
            <w:pPr>
              <w:pStyle w:val="a3"/>
              <w:ind w:left="-109" w:right="-116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93E56">
              <w:rPr>
                <w:b/>
                <w:i/>
                <w:sz w:val="18"/>
                <w:szCs w:val="18"/>
                <w:lang w:val="uk-UA"/>
              </w:rPr>
              <w:t>релігійних організацій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7296" w:rsidRPr="00F93E56" w:rsidRDefault="00CD7296" w:rsidP="009B6FAA">
            <w:pPr>
              <w:pStyle w:val="a3"/>
              <w:ind w:left="-108" w:right="-115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93E56">
              <w:rPr>
                <w:b/>
                <w:i/>
                <w:sz w:val="18"/>
                <w:szCs w:val="18"/>
                <w:lang w:val="uk-UA"/>
              </w:rPr>
              <w:t>бюджетних установ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7296" w:rsidRPr="00F93E56" w:rsidRDefault="00CD7296" w:rsidP="009B6FAA">
            <w:pPr>
              <w:pStyle w:val="a3"/>
              <w:ind w:left="-108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93E56">
              <w:rPr>
                <w:b/>
                <w:i/>
                <w:sz w:val="18"/>
                <w:szCs w:val="18"/>
                <w:lang w:val="uk-UA"/>
              </w:rPr>
              <w:t>інших споживачів</w:t>
            </w:r>
          </w:p>
        </w:tc>
      </w:tr>
      <w:tr w:rsidR="00CD7296" w:rsidRPr="00F93E56" w:rsidTr="0055198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8</w:t>
            </w:r>
          </w:p>
        </w:tc>
      </w:tr>
      <w:tr w:rsidR="00CD7296" w:rsidRPr="00F93E56" w:rsidTr="00551989">
        <w:trPr>
          <w:trHeight w:val="25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E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Тариф на виробництво теплової енергії,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F93E56" w:rsidRDefault="000148A2" w:rsidP="009B6FAA">
            <w:pPr>
              <w:spacing w:after="0" w:line="240" w:lineRule="auto"/>
              <w:ind w:left="-108" w:right="-13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="00CD7296"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="00CD7296"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296" w:rsidRPr="00F93E56" w:rsidRDefault="00CD7296" w:rsidP="00C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296" w:rsidRPr="00F93E56" w:rsidRDefault="00CD7296" w:rsidP="00C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296" w:rsidRPr="00F93E56" w:rsidRDefault="00CD7296" w:rsidP="00C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296" w:rsidRPr="00F93E56" w:rsidRDefault="00CD7296" w:rsidP="00C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296" w:rsidRPr="00F93E56" w:rsidRDefault="00CD7296" w:rsidP="00C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F93E56" w:rsidTr="00551989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повна планована собівартість виробництва теплової енергії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F93E56" w:rsidTr="004E0F57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витрати на покриття втрат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тис. </w:t>
            </w: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F93E56" w:rsidTr="004E0F57">
        <w:trPr>
          <w:trHeight w:val="10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планований прибуток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F93E56" w:rsidTr="00551989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Тариф на транспортування теплової енергії,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F93E56" w:rsidTr="004E0F57">
        <w:trPr>
          <w:trHeight w:val="29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повна планована собівартість транспортування теплової енергії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F93E56" w:rsidTr="0055198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витрати на покриття втрат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тис. </w:t>
            </w: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F93E56" w:rsidTr="004E0F57">
        <w:trPr>
          <w:trHeight w:val="16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планований прибуток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F93E56" w:rsidTr="00551989">
        <w:trPr>
          <w:trHeight w:val="32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Тариф на постачання теплової енергії,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F93E56" w:rsidTr="00551989">
        <w:trPr>
          <w:trHeight w:val="3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3.1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повна планована собівартість постачання теплової енергії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F93E56" w:rsidTr="0055198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3.2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витрати на покриття втрат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тис. </w:t>
            </w: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F93E56" w:rsidTr="004E0F57">
        <w:trPr>
          <w:trHeight w:val="1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3.3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планований прибуток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F93E56" w:rsidTr="00551989">
        <w:trPr>
          <w:trHeight w:val="21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Тариф на теплову енергію,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F93E56" w:rsidTr="00551989">
        <w:trPr>
          <w:trHeight w:val="40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4.1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повна планована собівартість теплової енергії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F93E56" w:rsidTr="0055198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4.2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витрати на покриття втрат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тис. </w:t>
            </w: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F93E56" w:rsidTr="0055198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4.3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планований прибуток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F93E56" w:rsidTr="00000BAB">
        <w:trPr>
          <w:trHeight w:val="58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Річні плановані доходи від виробництва, транспортування, постачання теплової енергії, усього,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тис. </w:t>
            </w: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F93E56" w:rsidTr="00551989">
        <w:trPr>
          <w:trHeight w:val="60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5.1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повна планована собівартість виробництва, транспортування, постачання теплової енергії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тис. </w:t>
            </w: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F93E56" w:rsidTr="0055198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5.2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витрати на покриття втрат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тис. </w:t>
            </w: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F93E56" w:rsidTr="00551989">
        <w:trPr>
          <w:trHeight w:val="56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5.3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планований прибуток від виробництва, транспортування, постачання теплової енергії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тис. </w:t>
            </w: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F93E56" w:rsidTr="00857A0A">
        <w:trPr>
          <w:trHeight w:val="101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Річні плановані доходи від виробництва, транспортування, постачання теплової енергії без транспортування мережами ліцензіата теплової енергії інших власників, усього,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тис. </w:t>
            </w: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F93E56" w:rsidTr="00857A0A">
        <w:trPr>
          <w:trHeight w:val="67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6.1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повна планована собівартість виробництва, транспортування, постачання теплової енергії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тис. </w:t>
            </w: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F93E56" w:rsidTr="000148A2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6.2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витрати на покриття втрат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тис. </w:t>
            </w: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F93E56" w:rsidTr="000148A2">
        <w:trPr>
          <w:trHeight w:val="5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6.3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планований прибуток від виробництва, транспортування, постачання теплової енергії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тис. </w:t>
            </w: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0148A2" w:rsidRPr="00F93E56" w:rsidTr="000148A2">
        <w:trPr>
          <w:trHeight w:val="255"/>
        </w:trPr>
        <w:tc>
          <w:tcPr>
            <w:tcW w:w="9527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8A2" w:rsidRPr="00F93E56" w:rsidRDefault="007B1CDD" w:rsidP="000148A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  <w:lang w:val="uk-UA" w:eastAsia="ru-RU"/>
              </w:rPr>
              <w:lastRenderedPageBreak/>
              <w:t xml:space="preserve">                      </w:t>
            </w:r>
            <w:r w:rsidR="000148A2" w:rsidRPr="00F93E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  <w:lang w:val="uk-UA" w:eastAsia="ru-RU"/>
              </w:rPr>
              <w:t>Продовження додатка</w:t>
            </w:r>
          </w:p>
        </w:tc>
      </w:tr>
      <w:tr w:rsidR="000148A2" w:rsidRPr="00F93E56" w:rsidTr="000148A2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8A2" w:rsidRPr="00F93E56" w:rsidRDefault="000148A2" w:rsidP="00057F07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8A2" w:rsidRPr="00F93E56" w:rsidRDefault="000148A2" w:rsidP="00057F0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8A2" w:rsidRPr="00F93E56" w:rsidRDefault="000148A2" w:rsidP="00057F07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8A2" w:rsidRPr="00F93E56" w:rsidRDefault="000148A2" w:rsidP="0005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8A2" w:rsidRPr="00F93E56" w:rsidRDefault="000148A2" w:rsidP="0005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8A2" w:rsidRPr="00F93E56" w:rsidRDefault="000148A2" w:rsidP="0005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8A2" w:rsidRPr="00F93E56" w:rsidRDefault="000148A2" w:rsidP="0005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8A2" w:rsidRPr="00F93E56" w:rsidRDefault="000148A2" w:rsidP="0005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8</w:t>
            </w:r>
          </w:p>
        </w:tc>
      </w:tr>
      <w:tr w:rsidR="00CD7296" w:rsidRPr="00F93E56" w:rsidTr="00000BAB">
        <w:trPr>
          <w:trHeight w:val="64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000BAB" w:rsidP="009B6FAA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Корисний </w:t>
            </w:r>
            <w:r w:rsidR="00CD7296"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відпуск з мереж ліцензіата </w:t>
            </w:r>
            <w:proofErr w:type="spellStart"/>
            <w:r w:rsidR="00CD7296"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тепло</w:t>
            </w: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-</w:t>
            </w:r>
            <w:r w:rsidR="00CD7296"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вої</w:t>
            </w:r>
            <w:proofErr w:type="spellEnd"/>
            <w:r w:rsidR="00CD7296"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енергії власним споживачам та теплової енергії інших власників,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F93E56" w:rsidTr="00000BAB">
        <w:trPr>
          <w:trHeight w:val="4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7.1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корисний відпуск теплової енергії власним споживачам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F93E56" w:rsidTr="00000BAB">
        <w:trPr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7.2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корисний відпуск теплової енергії інших власників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F93E56" w:rsidTr="0055198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Рівні рентабельності тарифів: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F93E56" w:rsidTr="0055198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8.1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на виробництво теплової енергії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F93E56" w:rsidTr="0055198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8.2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на транспортування теплової енергії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F93E56" w:rsidTr="0055198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8.3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на постачання теплової енергії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F93E56" w:rsidTr="0055198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8.4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на теплову енергію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F93E56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F93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F93E56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</w:tbl>
    <w:p w:rsidR="00CD7296" w:rsidRPr="00F93E56" w:rsidRDefault="00CD7296" w:rsidP="00CD7296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45"/>
        <w:gridCol w:w="3023"/>
        <w:gridCol w:w="3718"/>
      </w:tblGrid>
      <w:tr w:rsidR="00000BAB" w:rsidRPr="00F93E56" w:rsidTr="000148A2">
        <w:trPr>
          <w:tblCellSpacing w:w="22" w:type="dxa"/>
        </w:trPr>
        <w:tc>
          <w:tcPr>
            <w:tcW w:w="1522" w:type="pct"/>
            <w:hideMark/>
          </w:tcPr>
          <w:p w:rsidR="00000BAB" w:rsidRPr="00F93E56" w:rsidRDefault="00000BAB" w:rsidP="0000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F93E5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_____________________</w:t>
            </w:r>
            <w:r w:rsidRPr="00F93E5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br/>
            </w:r>
            <w:r w:rsidRPr="00F93E56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(керівник)</w:t>
            </w:r>
          </w:p>
        </w:tc>
        <w:tc>
          <w:tcPr>
            <w:tcW w:w="1522" w:type="pct"/>
            <w:hideMark/>
          </w:tcPr>
          <w:p w:rsidR="00000BAB" w:rsidRPr="00F93E56" w:rsidRDefault="00000BAB" w:rsidP="0000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F93E5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_____________________</w:t>
            </w:r>
            <w:r w:rsidRPr="00F93E5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br/>
            </w:r>
            <w:r w:rsidRPr="00F93E56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(підпис)</w:t>
            </w:r>
          </w:p>
        </w:tc>
        <w:tc>
          <w:tcPr>
            <w:tcW w:w="1866" w:type="pct"/>
            <w:hideMark/>
          </w:tcPr>
          <w:p w:rsidR="00000BAB" w:rsidRPr="00F93E56" w:rsidRDefault="00000BAB" w:rsidP="0000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F93E5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___________________________</w:t>
            </w:r>
            <w:r w:rsidRPr="00F93E5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br/>
            </w:r>
            <w:r w:rsidRPr="00F93E56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 xml:space="preserve">(власне </w:t>
            </w:r>
            <w:r w:rsidR="004E0F57" w:rsidRPr="00F93E56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ім'я</w:t>
            </w:r>
            <w:r w:rsidRPr="00F93E56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, прізвище)</w:t>
            </w:r>
          </w:p>
        </w:tc>
      </w:tr>
    </w:tbl>
    <w:p w:rsidR="00000BAB" w:rsidRPr="00F93E56" w:rsidRDefault="00000BAB" w:rsidP="00000B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1CDD" w:rsidRPr="00F93E56" w:rsidRDefault="007B1CDD" w:rsidP="007B1CD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</w:pPr>
      <w:r w:rsidRPr="00F93E56"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  <w:t xml:space="preserve">  ________________________________</w:t>
      </w:r>
    </w:p>
    <w:p w:rsidR="00000BAB" w:rsidRPr="00F93E56" w:rsidRDefault="00000BAB" w:rsidP="00000B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148A2" w:rsidRPr="00F93E56" w:rsidRDefault="000148A2" w:rsidP="00000B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148A2" w:rsidRPr="00F93E56" w:rsidRDefault="000148A2" w:rsidP="00000B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148A2" w:rsidRPr="00F93E56" w:rsidRDefault="000148A2" w:rsidP="00000B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1CDD" w:rsidRPr="00F93E56" w:rsidRDefault="007B1CDD" w:rsidP="007B1CD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F93E56">
        <w:rPr>
          <w:rFonts w:ascii="Times New Roman" w:hAnsi="Times New Roman"/>
          <w:b/>
          <w:i/>
          <w:sz w:val="28"/>
          <w:szCs w:val="28"/>
          <w:lang w:val="uk-UA"/>
        </w:rPr>
        <w:t>В.о</w:t>
      </w:r>
      <w:proofErr w:type="spellEnd"/>
      <w:r w:rsidRPr="00F93E56">
        <w:rPr>
          <w:rFonts w:ascii="Times New Roman" w:hAnsi="Times New Roman"/>
          <w:b/>
          <w:i/>
          <w:sz w:val="28"/>
          <w:szCs w:val="28"/>
          <w:lang w:val="uk-UA"/>
        </w:rPr>
        <w:t xml:space="preserve"> керуючої справами виконкому – </w:t>
      </w:r>
    </w:p>
    <w:p w:rsidR="007B1CDD" w:rsidRPr="00F93E56" w:rsidRDefault="007B1CDD" w:rsidP="007B1CD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F93E56">
        <w:rPr>
          <w:rFonts w:ascii="Times New Roman" w:hAnsi="Times New Roman"/>
          <w:b/>
          <w:i/>
          <w:sz w:val="28"/>
          <w:szCs w:val="28"/>
          <w:lang w:val="uk-UA"/>
        </w:rPr>
        <w:t>заступник міського голови</w:t>
      </w:r>
      <w:r w:rsidRPr="00F93E56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F93E56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F93E56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F93E56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F93E56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F93E56">
        <w:rPr>
          <w:rFonts w:ascii="Times New Roman" w:hAnsi="Times New Roman"/>
          <w:b/>
          <w:i/>
          <w:sz w:val="28"/>
          <w:szCs w:val="28"/>
          <w:lang w:val="uk-UA"/>
        </w:rPr>
        <w:tab/>
        <w:t xml:space="preserve">Валентина </w:t>
      </w:r>
      <w:proofErr w:type="spellStart"/>
      <w:r w:rsidRPr="00F93E56">
        <w:rPr>
          <w:rFonts w:ascii="Times New Roman" w:hAnsi="Times New Roman"/>
          <w:b/>
          <w:i/>
          <w:sz w:val="28"/>
          <w:szCs w:val="28"/>
          <w:lang w:val="uk-UA"/>
        </w:rPr>
        <w:t>Бєрлін</w:t>
      </w:r>
      <w:proofErr w:type="spellEnd"/>
    </w:p>
    <w:p w:rsidR="00000BAB" w:rsidRPr="00F93E56" w:rsidRDefault="00000BAB" w:rsidP="00000BAB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val="uk-UA" w:eastAsia="ru-RU"/>
        </w:rPr>
      </w:pPr>
    </w:p>
    <w:bookmarkEnd w:id="0"/>
    <w:p w:rsidR="00000BAB" w:rsidRPr="00F93E56" w:rsidRDefault="00000BAB" w:rsidP="00CD7296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</w:p>
    <w:sectPr w:rsidR="00000BAB" w:rsidRPr="00F93E56" w:rsidSect="000148A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A4" w:rsidRDefault="00606DA4" w:rsidP="000148A2">
      <w:pPr>
        <w:spacing w:after="0" w:line="240" w:lineRule="auto"/>
      </w:pPr>
      <w:r>
        <w:separator/>
      </w:r>
    </w:p>
  </w:endnote>
  <w:endnote w:type="continuationSeparator" w:id="0">
    <w:p w:rsidR="00606DA4" w:rsidRDefault="00606DA4" w:rsidP="0001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A4" w:rsidRDefault="00606DA4" w:rsidP="000148A2">
      <w:pPr>
        <w:spacing w:after="0" w:line="240" w:lineRule="auto"/>
      </w:pPr>
      <w:r>
        <w:separator/>
      </w:r>
    </w:p>
  </w:footnote>
  <w:footnote w:type="continuationSeparator" w:id="0">
    <w:p w:rsidR="00606DA4" w:rsidRDefault="00606DA4" w:rsidP="00014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1615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48A2" w:rsidRPr="000148A2" w:rsidRDefault="000148A2" w:rsidP="000148A2">
        <w:pPr>
          <w:pStyle w:val="a6"/>
          <w:jc w:val="center"/>
          <w:rPr>
            <w:rFonts w:ascii="Times New Roman" w:hAnsi="Times New Roman" w:cs="Times New Roman"/>
          </w:rPr>
        </w:pPr>
        <w:r w:rsidRPr="000148A2">
          <w:rPr>
            <w:rFonts w:ascii="Times New Roman" w:hAnsi="Times New Roman" w:cs="Times New Roman"/>
          </w:rPr>
          <w:fldChar w:fldCharType="begin"/>
        </w:r>
        <w:r w:rsidRPr="000148A2">
          <w:rPr>
            <w:rFonts w:ascii="Times New Roman" w:hAnsi="Times New Roman" w:cs="Times New Roman"/>
          </w:rPr>
          <w:instrText>PAGE   \* MERGEFORMAT</w:instrText>
        </w:r>
        <w:r w:rsidRPr="000148A2">
          <w:rPr>
            <w:rFonts w:ascii="Times New Roman" w:hAnsi="Times New Roman" w:cs="Times New Roman"/>
          </w:rPr>
          <w:fldChar w:fldCharType="separate"/>
        </w:r>
        <w:r w:rsidR="00F93E56">
          <w:rPr>
            <w:rFonts w:ascii="Times New Roman" w:hAnsi="Times New Roman" w:cs="Times New Roman"/>
            <w:noProof/>
          </w:rPr>
          <w:t>2</w:t>
        </w:r>
        <w:r w:rsidRPr="000148A2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26"/>
    <w:rsid w:val="00000BAB"/>
    <w:rsid w:val="000148A2"/>
    <w:rsid w:val="002752DD"/>
    <w:rsid w:val="002A5906"/>
    <w:rsid w:val="00350C26"/>
    <w:rsid w:val="003C1D6D"/>
    <w:rsid w:val="004E0F57"/>
    <w:rsid w:val="004F4D3D"/>
    <w:rsid w:val="00551989"/>
    <w:rsid w:val="00606DA4"/>
    <w:rsid w:val="007B1CDD"/>
    <w:rsid w:val="00857A0A"/>
    <w:rsid w:val="009B6FAA"/>
    <w:rsid w:val="00B5190E"/>
    <w:rsid w:val="00CD7296"/>
    <w:rsid w:val="00E20818"/>
    <w:rsid w:val="00F9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2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1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48A2"/>
  </w:style>
  <w:style w:type="paragraph" w:styleId="a8">
    <w:name w:val="footer"/>
    <w:basedOn w:val="a"/>
    <w:link w:val="a9"/>
    <w:uiPriority w:val="99"/>
    <w:unhideWhenUsed/>
    <w:rsid w:val="0001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4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2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1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48A2"/>
  </w:style>
  <w:style w:type="paragraph" w:styleId="a8">
    <w:name w:val="footer"/>
    <w:basedOn w:val="a"/>
    <w:link w:val="a9"/>
    <w:uiPriority w:val="99"/>
    <w:unhideWhenUsed/>
    <w:rsid w:val="0001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4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e_price20</dc:creator>
  <cp:lastModifiedBy>org301</cp:lastModifiedBy>
  <cp:revision>8</cp:revision>
  <cp:lastPrinted>2019-08-28T08:37:00Z</cp:lastPrinted>
  <dcterms:created xsi:type="dcterms:W3CDTF">2019-08-01T11:41:00Z</dcterms:created>
  <dcterms:modified xsi:type="dcterms:W3CDTF">2019-09-19T08:37:00Z</dcterms:modified>
</cp:coreProperties>
</file>