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37" w:rsidRPr="00172FCC" w:rsidRDefault="00B20527" w:rsidP="00F20726">
      <w:pPr>
        <w:ind w:left="11766"/>
        <w:jc w:val="left"/>
        <w:rPr>
          <w:i/>
          <w:sz w:val="24"/>
          <w:szCs w:val="24"/>
        </w:rPr>
      </w:pPr>
      <w:bookmarkStart w:id="0" w:name="_GoBack"/>
      <w:r w:rsidRPr="00172FCC">
        <w:rPr>
          <w:i/>
          <w:sz w:val="24"/>
          <w:szCs w:val="24"/>
        </w:rPr>
        <w:t>Додаток</w:t>
      </w:r>
    </w:p>
    <w:p w:rsidR="003511D7" w:rsidRPr="00172FCC" w:rsidRDefault="00B20527" w:rsidP="00F20726">
      <w:pPr>
        <w:ind w:left="11766"/>
        <w:jc w:val="left"/>
        <w:rPr>
          <w:i/>
          <w:sz w:val="24"/>
          <w:szCs w:val="24"/>
        </w:rPr>
      </w:pPr>
      <w:r w:rsidRPr="00172FCC">
        <w:rPr>
          <w:i/>
          <w:sz w:val="24"/>
          <w:szCs w:val="24"/>
        </w:rPr>
        <w:t>до р</w:t>
      </w:r>
      <w:r w:rsidR="003511D7" w:rsidRPr="00172FCC">
        <w:rPr>
          <w:i/>
          <w:sz w:val="24"/>
          <w:szCs w:val="24"/>
        </w:rPr>
        <w:t>ішення виконкому</w:t>
      </w:r>
      <w:r w:rsidR="00F20726" w:rsidRPr="00172FCC">
        <w:rPr>
          <w:i/>
          <w:sz w:val="24"/>
          <w:szCs w:val="24"/>
        </w:rPr>
        <w:t xml:space="preserve"> міської ради</w:t>
      </w:r>
    </w:p>
    <w:p w:rsidR="003511D7" w:rsidRPr="00172FCC" w:rsidRDefault="00172FCC" w:rsidP="00172FCC">
      <w:pPr>
        <w:tabs>
          <w:tab w:val="left" w:pos="11745"/>
        </w:tabs>
        <w:jc w:val="left"/>
        <w:rPr>
          <w:i/>
          <w:sz w:val="24"/>
          <w:szCs w:val="24"/>
        </w:rPr>
      </w:pPr>
      <w:r w:rsidRPr="00172FCC">
        <w:rPr>
          <w:b/>
          <w:i/>
        </w:rPr>
        <w:tab/>
      </w:r>
      <w:r w:rsidRPr="00172FCC">
        <w:rPr>
          <w:i/>
          <w:sz w:val="24"/>
          <w:szCs w:val="24"/>
        </w:rPr>
        <w:t>17.07.2019 №363</w:t>
      </w:r>
    </w:p>
    <w:p w:rsidR="003511D7" w:rsidRPr="00172FCC" w:rsidRDefault="003511D7" w:rsidP="003511D7">
      <w:pPr>
        <w:jc w:val="center"/>
        <w:rPr>
          <w:b/>
          <w:i/>
        </w:rPr>
      </w:pPr>
    </w:p>
    <w:p w:rsidR="003511D7" w:rsidRPr="00172FCC" w:rsidRDefault="00B20527" w:rsidP="003511D7">
      <w:pPr>
        <w:jc w:val="center"/>
        <w:rPr>
          <w:b/>
          <w:i/>
        </w:rPr>
      </w:pPr>
      <w:r w:rsidRPr="00172FCC">
        <w:rPr>
          <w:b/>
          <w:i/>
        </w:rPr>
        <w:t>Інформація</w:t>
      </w:r>
    </w:p>
    <w:p w:rsidR="003511D7" w:rsidRPr="00172FCC" w:rsidRDefault="00B20527" w:rsidP="003511D7">
      <w:pPr>
        <w:jc w:val="center"/>
        <w:rPr>
          <w:b/>
          <w:i/>
        </w:rPr>
      </w:pPr>
      <w:r w:rsidRPr="00172FCC">
        <w:rPr>
          <w:b/>
          <w:i/>
        </w:rPr>
        <w:t>про реалізацію заходів</w:t>
      </w:r>
      <w:r w:rsidR="003511D7" w:rsidRPr="00172FCC">
        <w:rPr>
          <w:b/>
          <w:i/>
        </w:rPr>
        <w:t xml:space="preserve"> Плану дій зі сталого енергетичного розвитку м. Кривого Рогу до 2025 року</w:t>
      </w:r>
      <w:r w:rsidR="00F20726" w:rsidRPr="00172FCC">
        <w:rPr>
          <w:b/>
          <w:i/>
        </w:rPr>
        <w:t xml:space="preserve"> у 2017 – 2019 роках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136"/>
        <w:gridCol w:w="1383"/>
        <w:gridCol w:w="1511"/>
        <w:gridCol w:w="1634"/>
        <w:gridCol w:w="1206"/>
        <w:gridCol w:w="1254"/>
        <w:gridCol w:w="1348"/>
        <w:gridCol w:w="1180"/>
        <w:gridCol w:w="1147"/>
      </w:tblGrid>
      <w:tr w:rsidR="00860E4C" w:rsidRPr="00172FCC" w:rsidTr="00C432F8">
        <w:trPr>
          <w:tblHeader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136" w:type="dxa"/>
            <w:vMerge w:val="restart"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Запланов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а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ний термін реалізації (початок/ кінець)</w:t>
            </w:r>
            <w:r w:rsidR="00F20726"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, роки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Статус  ре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а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лізації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Джерела ф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і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нансування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Заплан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о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ване ф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і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нансува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н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ня, тис. грн.</w:t>
            </w:r>
          </w:p>
        </w:tc>
        <w:tc>
          <w:tcPr>
            <w:tcW w:w="4929" w:type="dxa"/>
            <w:gridSpan w:val="4"/>
            <w:shd w:val="clear" w:color="auto" w:fill="auto"/>
            <w:vAlign w:val="center"/>
          </w:tcPr>
          <w:p w:rsidR="008C0AEC" w:rsidRPr="00172FCC" w:rsidRDefault="008C0AEC" w:rsidP="00F20726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Використане фінансування</w:t>
            </w:r>
            <w:r w:rsidR="00F20726"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 xml:space="preserve"> за роками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, тис. грн</w:t>
            </w:r>
            <w:r w:rsidR="00F20726"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.</w:t>
            </w:r>
          </w:p>
        </w:tc>
      </w:tr>
      <w:tr w:rsidR="008C0AEC" w:rsidRPr="00172FCC" w:rsidTr="00C432F8">
        <w:trPr>
          <w:tblHeader/>
          <w:jc w:val="center"/>
        </w:trPr>
        <w:tc>
          <w:tcPr>
            <w:tcW w:w="536" w:type="dxa"/>
            <w:vMerge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vMerge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C0AEC" w:rsidRPr="00172FCC" w:rsidRDefault="00F20726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У</w:t>
            </w:r>
            <w:r w:rsidR="008C0AEC"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сього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з квітня 2017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C0AEC" w:rsidRPr="00172FCC" w:rsidRDefault="008C0AEC" w:rsidP="00C432F8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C0AEC" w:rsidRPr="00172FCC" w:rsidRDefault="00F20726" w:rsidP="00F20726">
            <w:pPr>
              <w:jc w:val="center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до</w:t>
            </w:r>
            <w:r w:rsidR="008C0AEC"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 xml:space="preserve"> кві</w:t>
            </w:r>
            <w:r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>тня</w:t>
            </w:r>
            <w:r w:rsidR="008C0AEC" w:rsidRPr="00172FCC">
              <w:rPr>
                <w:rFonts w:eastAsia="Times New Roman"/>
                <w:b/>
                <w:bCs/>
                <w:i/>
                <w:sz w:val="20"/>
                <w:szCs w:val="20"/>
                <w:lang w:eastAsia="uk-UA"/>
              </w:rPr>
              <w:t xml:space="preserve"> 2019</w:t>
            </w:r>
          </w:p>
        </w:tc>
      </w:tr>
    </w:tbl>
    <w:p w:rsidR="008C0AEC" w:rsidRPr="00172FCC" w:rsidRDefault="008C0AEC">
      <w:pPr>
        <w:rPr>
          <w:sz w:val="2"/>
          <w:szCs w:val="2"/>
        </w:rPr>
      </w:pPr>
    </w:p>
    <w:p w:rsidR="003511D7" w:rsidRPr="00172FCC" w:rsidRDefault="003511D7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136"/>
        <w:gridCol w:w="1383"/>
        <w:gridCol w:w="1511"/>
        <w:gridCol w:w="1634"/>
        <w:gridCol w:w="1206"/>
        <w:gridCol w:w="1254"/>
        <w:gridCol w:w="6"/>
        <w:gridCol w:w="1335"/>
        <w:gridCol w:w="7"/>
        <w:gridCol w:w="1180"/>
        <w:gridCol w:w="1149"/>
      </w:tblGrid>
      <w:tr w:rsidR="00860E4C" w:rsidRPr="00172FCC" w:rsidTr="009A443A">
        <w:trPr>
          <w:tblHeader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348" w:type="dxa"/>
            <w:gridSpan w:val="3"/>
            <w:shd w:val="clear" w:color="auto" w:fill="auto"/>
            <w:vAlign w:val="center"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10</w:t>
            </w:r>
          </w:p>
        </w:tc>
      </w:tr>
      <w:tr w:rsidR="00860E4C" w:rsidRPr="00172FCC" w:rsidTr="009A443A">
        <w:trPr>
          <w:jc w:val="center"/>
        </w:trPr>
        <w:tc>
          <w:tcPr>
            <w:tcW w:w="15337" w:type="dxa"/>
            <w:gridSpan w:val="12"/>
            <w:shd w:val="clear" w:color="auto" w:fill="auto"/>
            <w:noWrap/>
            <w:vAlign w:val="center"/>
            <w:hideMark/>
          </w:tcPr>
          <w:p w:rsidR="002F16FF" w:rsidRPr="00172FCC" w:rsidRDefault="002F16FF" w:rsidP="00692A0E">
            <w:pPr>
              <w:jc w:val="left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i/>
                <w:sz w:val="20"/>
                <w:szCs w:val="20"/>
                <w:lang w:eastAsia="uk-UA"/>
              </w:rPr>
              <w:t>I. Бюджетний сектор 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2F16FF" w:rsidRPr="00172FCC" w:rsidRDefault="002F16FF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1.1.</w:t>
            </w:r>
          </w:p>
        </w:tc>
        <w:tc>
          <w:tcPr>
            <w:tcW w:w="4136" w:type="dxa"/>
            <w:shd w:val="clear" w:color="auto" w:fill="auto"/>
            <w:hideMark/>
          </w:tcPr>
          <w:p w:rsidR="002F16FF" w:rsidRPr="00172FCC" w:rsidRDefault="002F16FF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Удосконалення системи енергетичного мен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джменту</w:t>
            </w:r>
          </w:p>
        </w:tc>
        <w:tc>
          <w:tcPr>
            <w:tcW w:w="1383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2016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1511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  <w:hideMark/>
          </w:tcPr>
          <w:p w:rsidR="002F16FF" w:rsidRPr="00172FCC" w:rsidRDefault="002F16FF" w:rsidP="00A579BF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Міський б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джет</w:t>
            </w:r>
          </w:p>
        </w:tc>
        <w:tc>
          <w:tcPr>
            <w:tcW w:w="1206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13 700,0</w:t>
            </w:r>
          </w:p>
        </w:tc>
        <w:tc>
          <w:tcPr>
            <w:tcW w:w="1254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32,0</w:t>
            </w:r>
          </w:p>
        </w:tc>
        <w:tc>
          <w:tcPr>
            <w:tcW w:w="1348" w:type="dxa"/>
            <w:gridSpan w:val="3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32,0</w:t>
            </w:r>
          </w:p>
        </w:tc>
        <w:tc>
          <w:tcPr>
            <w:tcW w:w="1180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0,0</w:t>
            </w:r>
          </w:p>
        </w:tc>
      </w:tr>
      <w:tr w:rsidR="00860E4C" w:rsidRPr="00172FCC" w:rsidTr="009A443A">
        <w:trPr>
          <w:trHeight w:val="1184"/>
          <w:jc w:val="center"/>
        </w:trPr>
        <w:tc>
          <w:tcPr>
            <w:tcW w:w="536" w:type="dxa"/>
            <w:shd w:val="clear" w:color="auto" w:fill="auto"/>
            <w:hideMark/>
          </w:tcPr>
          <w:p w:rsidR="002F16FF" w:rsidRPr="00172FCC" w:rsidRDefault="002F16FF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1.2.</w:t>
            </w:r>
          </w:p>
        </w:tc>
        <w:tc>
          <w:tcPr>
            <w:tcW w:w="4136" w:type="dxa"/>
            <w:shd w:val="clear" w:color="auto" w:fill="auto"/>
            <w:hideMark/>
          </w:tcPr>
          <w:p w:rsidR="002F16FF" w:rsidRPr="00172FCC" w:rsidRDefault="002F16FF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Комплексна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термомодернізація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, модернізація інженерних мереж з використанням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енерго</w:t>
            </w:r>
            <w:r w:rsidR="00A31B86"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зберігаючих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технологій </w:t>
            </w:r>
          </w:p>
        </w:tc>
        <w:tc>
          <w:tcPr>
            <w:tcW w:w="1383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511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Міський б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джет, кредит ЄБРР</w:t>
            </w:r>
          </w:p>
        </w:tc>
        <w:tc>
          <w:tcPr>
            <w:tcW w:w="1206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1 005 163,6</w:t>
            </w:r>
          </w:p>
        </w:tc>
        <w:tc>
          <w:tcPr>
            <w:tcW w:w="4931" w:type="dxa"/>
            <w:gridSpan w:val="6"/>
            <w:shd w:val="clear" w:color="auto" w:fill="auto"/>
            <w:hideMark/>
          </w:tcPr>
          <w:p w:rsidR="002F16FF" w:rsidRPr="00172FCC" w:rsidRDefault="002F16FF" w:rsidP="00F7380B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 2017 р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>оці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підписано угоду про підготовку кредитн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го фінансування проекту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>, у 2018 -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підготовлено ТЕО проекту, запропоновано включити до проекту 44 к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мунальн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>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освітні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заклади</w:t>
            </w:r>
            <w:r w:rsidR="00F7380B" w:rsidRPr="00172FCC">
              <w:rPr>
                <w:rFonts w:eastAsia="Times New Roman"/>
                <w:sz w:val="20"/>
                <w:szCs w:val="20"/>
                <w:lang w:eastAsia="uk-UA"/>
              </w:rPr>
              <w:t>,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у 2019 році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опрацьовуються умови кредитного фінансування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2F16FF" w:rsidRPr="00172FCC" w:rsidRDefault="002F16FF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1.3.</w:t>
            </w:r>
          </w:p>
        </w:tc>
        <w:tc>
          <w:tcPr>
            <w:tcW w:w="4136" w:type="dxa"/>
            <w:shd w:val="clear" w:color="auto" w:fill="auto"/>
            <w:hideMark/>
          </w:tcPr>
          <w:p w:rsidR="002F16FF" w:rsidRPr="00172FCC" w:rsidRDefault="002F16FF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Термомодернізація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дошкільних навчальних закладів №15 та №231</w:t>
            </w:r>
          </w:p>
        </w:tc>
        <w:tc>
          <w:tcPr>
            <w:tcW w:w="1383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511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Міський б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джет, кредит НЕФКО</w:t>
            </w:r>
          </w:p>
        </w:tc>
        <w:tc>
          <w:tcPr>
            <w:tcW w:w="1206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10 405,6</w:t>
            </w:r>
          </w:p>
        </w:tc>
        <w:tc>
          <w:tcPr>
            <w:tcW w:w="1254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311,4</w:t>
            </w:r>
          </w:p>
        </w:tc>
        <w:tc>
          <w:tcPr>
            <w:tcW w:w="1348" w:type="dxa"/>
            <w:gridSpan w:val="3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291,7</w:t>
            </w:r>
          </w:p>
        </w:tc>
        <w:tc>
          <w:tcPr>
            <w:tcW w:w="1180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19,7</w:t>
            </w:r>
          </w:p>
        </w:tc>
        <w:tc>
          <w:tcPr>
            <w:tcW w:w="1149" w:type="dxa"/>
            <w:shd w:val="clear" w:color="auto" w:fill="auto"/>
            <w:hideMark/>
          </w:tcPr>
          <w:p w:rsidR="002F16FF" w:rsidRPr="00172FCC" w:rsidRDefault="002F16FF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Розпочато процедуру торгів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2F16FF" w:rsidRPr="00172FCC" w:rsidRDefault="002F16FF" w:rsidP="00692A0E">
            <w:pPr>
              <w:ind w:left="-10" w:right="-137"/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1.4. - 1.7.</w:t>
            </w:r>
          </w:p>
        </w:tc>
        <w:tc>
          <w:tcPr>
            <w:tcW w:w="4136" w:type="dxa"/>
            <w:shd w:val="clear" w:color="auto" w:fill="auto"/>
            <w:hideMark/>
          </w:tcPr>
          <w:p w:rsidR="002F16FF" w:rsidRPr="00172FCC" w:rsidRDefault="002F16FF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Комплексна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термомодернізація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, модернізація інженерних мереж з використанням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енерго</w:t>
            </w:r>
            <w:r w:rsidR="00A31B86"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зберігаючих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технологій</w:t>
            </w:r>
          </w:p>
        </w:tc>
        <w:tc>
          <w:tcPr>
            <w:tcW w:w="1383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511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Міський б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джет, кредити МФО</w:t>
            </w:r>
          </w:p>
        </w:tc>
        <w:tc>
          <w:tcPr>
            <w:tcW w:w="1206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1 024 544,2</w:t>
            </w:r>
          </w:p>
        </w:tc>
        <w:tc>
          <w:tcPr>
            <w:tcW w:w="1254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50 613,1</w:t>
            </w:r>
          </w:p>
        </w:tc>
        <w:tc>
          <w:tcPr>
            <w:tcW w:w="1348" w:type="dxa"/>
            <w:gridSpan w:val="3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26 481,0</w:t>
            </w:r>
          </w:p>
        </w:tc>
        <w:tc>
          <w:tcPr>
            <w:tcW w:w="1180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19 827,9</w:t>
            </w:r>
          </w:p>
        </w:tc>
        <w:tc>
          <w:tcPr>
            <w:tcW w:w="1149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4 304,2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2F16FF" w:rsidRPr="00172FCC" w:rsidRDefault="002F16FF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1.8.</w:t>
            </w:r>
          </w:p>
        </w:tc>
        <w:tc>
          <w:tcPr>
            <w:tcW w:w="4136" w:type="dxa"/>
            <w:shd w:val="clear" w:color="auto" w:fill="auto"/>
            <w:hideMark/>
          </w:tcPr>
          <w:p w:rsidR="002F16FF" w:rsidRPr="00172FCC" w:rsidRDefault="002F16FF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Модернізація теплових вводів та системи опалення з використанням енергозберіга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чих технологій об'єктів державного та обла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с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ного підпорядкування</w:t>
            </w:r>
          </w:p>
        </w:tc>
        <w:tc>
          <w:tcPr>
            <w:tcW w:w="1383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511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Державний бюджет, обла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с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ний бюджет</w:t>
            </w:r>
          </w:p>
        </w:tc>
        <w:tc>
          <w:tcPr>
            <w:tcW w:w="1206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58 560,7</w:t>
            </w:r>
          </w:p>
        </w:tc>
        <w:tc>
          <w:tcPr>
            <w:tcW w:w="4931" w:type="dxa"/>
            <w:gridSpan w:val="6"/>
            <w:shd w:val="clear" w:color="auto" w:fill="auto"/>
            <w:hideMark/>
          </w:tcPr>
          <w:p w:rsidR="002F16FF" w:rsidRPr="00172FCC" w:rsidRDefault="002F16FF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 без залучення коштів міського бюджету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auto" w:fill="auto"/>
          </w:tcPr>
          <w:p w:rsidR="009D3ACC" w:rsidRPr="00172FCC" w:rsidRDefault="00F20726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сього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за розділом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I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9D3ACC" w:rsidRPr="00172FCC" w:rsidRDefault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2 112 374,1</w:t>
            </w:r>
          </w:p>
        </w:tc>
        <w:tc>
          <w:tcPr>
            <w:tcW w:w="1254" w:type="dxa"/>
            <w:shd w:val="clear" w:color="auto" w:fill="auto"/>
          </w:tcPr>
          <w:p w:rsidR="009D3ACC" w:rsidRPr="00172FCC" w:rsidRDefault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50 956,5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9D3ACC" w:rsidRPr="00172FCC" w:rsidRDefault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26 804,7</w:t>
            </w:r>
          </w:p>
        </w:tc>
        <w:tc>
          <w:tcPr>
            <w:tcW w:w="1180" w:type="dxa"/>
            <w:shd w:val="clear" w:color="auto" w:fill="auto"/>
          </w:tcPr>
          <w:p w:rsidR="009D3ACC" w:rsidRPr="00172FCC" w:rsidRDefault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19 847,6</w:t>
            </w:r>
          </w:p>
        </w:tc>
        <w:tc>
          <w:tcPr>
            <w:tcW w:w="1149" w:type="dxa"/>
            <w:shd w:val="clear" w:color="auto" w:fill="auto"/>
          </w:tcPr>
          <w:p w:rsidR="009D3ACC" w:rsidRPr="00172FCC" w:rsidRDefault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4 304,2</w:t>
            </w:r>
          </w:p>
        </w:tc>
      </w:tr>
      <w:tr w:rsidR="00860E4C" w:rsidRPr="00172FCC" w:rsidTr="009A443A">
        <w:trPr>
          <w:jc w:val="center"/>
        </w:trPr>
        <w:tc>
          <w:tcPr>
            <w:tcW w:w="15337" w:type="dxa"/>
            <w:gridSpan w:val="12"/>
            <w:shd w:val="clear" w:color="auto" w:fill="auto"/>
            <w:noWrap/>
            <w:vAlign w:val="center"/>
            <w:hideMark/>
          </w:tcPr>
          <w:p w:rsidR="002F16FF" w:rsidRPr="00172FCC" w:rsidRDefault="002F16FF" w:rsidP="00692A0E">
            <w:pPr>
              <w:jc w:val="left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i/>
                <w:sz w:val="20"/>
                <w:szCs w:val="20"/>
                <w:lang w:eastAsia="uk-UA"/>
              </w:rPr>
              <w:t> II. Житловий сектор, населення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2F16FF" w:rsidRPr="00172FCC" w:rsidRDefault="002F16FF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2.1.</w:t>
            </w:r>
          </w:p>
        </w:tc>
        <w:tc>
          <w:tcPr>
            <w:tcW w:w="4136" w:type="dxa"/>
            <w:shd w:val="clear" w:color="auto" w:fill="auto"/>
            <w:hideMark/>
          </w:tcPr>
          <w:p w:rsidR="002F16FF" w:rsidRPr="00172FCC" w:rsidRDefault="002F16FF" w:rsidP="00F7380B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Підвищення енергоефективності в житлових буд</w:t>
            </w:r>
            <w:r w:rsidR="00F7380B" w:rsidRPr="00172FCC">
              <w:rPr>
                <w:rFonts w:eastAsia="Times New Roman"/>
                <w:sz w:val="20"/>
                <w:szCs w:val="20"/>
                <w:lang w:eastAsia="uk-UA"/>
              </w:rPr>
              <w:t>инках (4187 житлових будинків)</w:t>
            </w:r>
          </w:p>
        </w:tc>
        <w:tc>
          <w:tcPr>
            <w:tcW w:w="1383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511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  <w:hideMark/>
          </w:tcPr>
          <w:p w:rsidR="002F16FF" w:rsidRPr="00172FCC" w:rsidRDefault="002F16FF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Державний бюджет, міс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ь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кий бюджет, кредити банків, власні кошти ОСББ, ЖБК</w:t>
            </w:r>
          </w:p>
        </w:tc>
        <w:tc>
          <w:tcPr>
            <w:tcW w:w="1206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1 305 105,4</w:t>
            </w:r>
          </w:p>
        </w:tc>
        <w:tc>
          <w:tcPr>
            <w:tcW w:w="1254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59 435,2</w:t>
            </w:r>
          </w:p>
        </w:tc>
        <w:tc>
          <w:tcPr>
            <w:tcW w:w="1348" w:type="dxa"/>
            <w:gridSpan w:val="3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23 340,2</w:t>
            </w:r>
          </w:p>
        </w:tc>
        <w:tc>
          <w:tcPr>
            <w:tcW w:w="1180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36 095,0</w:t>
            </w:r>
          </w:p>
        </w:tc>
        <w:tc>
          <w:tcPr>
            <w:tcW w:w="1149" w:type="dxa"/>
            <w:shd w:val="clear" w:color="auto" w:fill="auto"/>
            <w:hideMark/>
          </w:tcPr>
          <w:p w:rsidR="002F16FF" w:rsidRPr="00172FCC" w:rsidRDefault="002F16FF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auto" w:fill="auto"/>
          </w:tcPr>
          <w:p w:rsidR="009D3ACC" w:rsidRPr="00172FCC" w:rsidRDefault="00F7380B" w:rsidP="00F7380B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сього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за розділом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II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C432F8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1 305 105,4</w:t>
            </w:r>
          </w:p>
        </w:tc>
        <w:tc>
          <w:tcPr>
            <w:tcW w:w="1254" w:type="dxa"/>
            <w:shd w:val="clear" w:color="auto" w:fill="auto"/>
          </w:tcPr>
          <w:p w:rsidR="009D3ACC" w:rsidRPr="00172FCC" w:rsidRDefault="009D3ACC" w:rsidP="00C432F8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59 435,2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9D3ACC" w:rsidRPr="00172FCC" w:rsidRDefault="009D3ACC" w:rsidP="00C432F8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23 340,2</w:t>
            </w:r>
          </w:p>
        </w:tc>
        <w:tc>
          <w:tcPr>
            <w:tcW w:w="1180" w:type="dxa"/>
            <w:shd w:val="clear" w:color="auto" w:fill="auto"/>
          </w:tcPr>
          <w:p w:rsidR="009D3ACC" w:rsidRPr="00172FCC" w:rsidRDefault="009D3ACC" w:rsidP="00C432F8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36 095,0</w:t>
            </w:r>
          </w:p>
        </w:tc>
        <w:tc>
          <w:tcPr>
            <w:tcW w:w="1149" w:type="dxa"/>
            <w:shd w:val="clear" w:color="auto" w:fill="auto"/>
          </w:tcPr>
          <w:p w:rsidR="009D3ACC" w:rsidRPr="00172FCC" w:rsidRDefault="009D3ACC" w:rsidP="00C432F8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</w:tr>
      <w:tr w:rsidR="00860E4C" w:rsidRPr="00172FCC" w:rsidTr="009A443A">
        <w:trPr>
          <w:jc w:val="center"/>
        </w:trPr>
        <w:tc>
          <w:tcPr>
            <w:tcW w:w="15337" w:type="dxa"/>
            <w:gridSpan w:val="12"/>
            <w:shd w:val="clear" w:color="auto" w:fill="auto"/>
            <w:noWrap/>
            <w:vAlign w:val="center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i/>
                <w:sz w:val="20"/>
                <w:szCs w:val="20"/>
                <w:lang w:eastAsia="uk-UA"/>
              </w:rPr>
              <w:t>III. Третинні будівлі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3.1.</w:t>
            </w:r>
          </w:p>
        </w:tc>
        <w:tc>
          <w:tcPr>
            <w:tcW w:w="4136" w:type="dxa"/>
            <w:shd w:val="clear" w:color="000000" w:fill="FFFFFF"/>
            <w:hideMark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Модернізація теплових вводів та системи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опалення з використанням енергозберіга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чих технологій</w:t>
            </w:r>
          </w:p>
        </w:tc>
        <w:tc>
          <w:tcPr>
            <w:tcW w:w="1383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2018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511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Приватні інве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с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тиції</w:t>
            </w:r>
          </w:p>
        </w:tc>
        <w:tc>
          <w:tcPr>
            <w:tcW w:w="1206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112 365,2</w:t>
            </w:r>
          </w:p>
        </w:tc>
        <w:tc>
          <w:tcPr>
            <w:tcW w:w="4931" w:type="dxa"/>
            <w:gridSpan w:val="6"/>
            <w:shd w:val="clear" w:color="auto" w:fill="auto"/>
            <w:hideMark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Заходи реалізуються за рахунок власників третинних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будівель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000000" w:fill="FFFFFF"/>
          </w:tcPr>
          <w:p w:rsidR="009D3ACC" w:rsidRPr="00172FCC" w:rsidRDefault="00F7380B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Усього за розділом 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112 365,2</w:t>
            </w:r>
          </w:p>
        </w:tc>
        <w:tc>
          <w:tcPr>
            <w:tcW w:w="1254" w:type="dxa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80" w:type="dxa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49" w:type="dxa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х</w:t>
            </w:r>
          </w:p>
        </w:tc>
      </w:tr>
      <w:tr w:rsidR="00860E4C" w:rsidRPr="00172FCC" w:rsidTr="009A443A">
        <w:trPr>
          <w:jc w:val="center"/>
        </w:trPr>
        <w:tc>
          <w:tcPr>
            <w:tcW w:w="15337" w:type="dxa"/>
            <w:gridSpan w:val="12"/>
            <w:shd w:val="clear" w:color="auto" w:fill="auto"/>
            <w:noWrap/>
            <w:vAlign w:val="center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i/>
                <w:sz w:val="20"/>
                <w:szCs w:val="20"/>
                <w:lang w:eastAsia="uk-UA"/>
              </w:rPr>
              <w:t>IV. Теплоенергетика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4.1.</w:t>
            </w:r>
          </w:p>
        </w:tc>
        <w:tc>
          <w:tcPr>
            <w:tcW w:w="4136" w:type="dxa"/>
            <w:shd w:val="clear" w:color="auto" w:fill="auto"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Децентралізація системи теплопостачання з виводом з експлуатації котельні на території ПАТ "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АрселорМіттал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Кривий Ріг"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підприємства, кредит ЄІБ, технічна доп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мога, гранти</w:t>
            </w: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1 293 794,5</w:t>
            </w:r>
          </w:p>
        </w:tc>
        <w:tc>
          <w:tcPr>
            <w:tcW w:w="4931" w:type="dxa"/>
            <w:gridSpan w:val="6"/>
            <w:shd w:val="clear" w:color="auto" w:fill="auto"/>
          </w:tcPr>
          <w:p w:rsidR="009D3ACC" w:rsidRPr="00172FCC" w:rsidRDefault="00F7380B" w:rsidP="00F7380B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 2017 році пройшов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етап відбору серед проектів інших міст, отримано підтвердження можливості ф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і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нансування проекту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,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розроблено техніко-економічне обґрунтування проекту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,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у 2018 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оці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підписано грант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ву угоду між Європейським банком реконструкції та розвитку та Європейським інвестиційним банком на виділення місту гранту від Східноєвропейського фо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н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ду енергоефективності та екологічного партнерства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,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у 2019 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оці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триває підготовча робота для реалізації пр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екту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4.2.</w:t>
            </w:r>
          </w:p>
        </w:tc>
        <w:tc>
          <w:tcPr>
            <w:tcW w:w="4136" w:type="dxa"/>
            <w:shd w:val="clear" w:color="auto" w:fill="auto"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Модернізація потужних котлів КПТМ "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и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воріжтепломережа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" та  ПАТ "Криворізька теплоцентраль" 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2019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9D69C9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підприємства, міський б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джет, кредити МФО, кредити комерційних банків</w:t>
            </w: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361 920,0</w:t>
            </w:r>
          </w:p>
        </w:tc>
        <w:tc>
          <w:tcPr>
            <w:tcW w:w="1254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1 170,0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1 170,0</w:t>
            </w:r>
          </w:p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(модерніз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вано котли ДКВР 10-13 на об'єктах КПТМ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и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оворіжте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ломережа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180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4.3.</w:t>
            </w:r>
          </w:p>
        </w:tc>
        <w:tc>
          <w:tcPr>
            <w:tcW w:w="4136" w:type="dxa"/>
            <w:shd w:val="clear" w:color="auto" w:fill="auto"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Оптимізація системи теплопостачання кот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льні №6 ПАТ "Криворізька теплоцентраль" з виведенням її з експлуатації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2020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Реалізація проекту зуп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и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нена</w:t>
            </w: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підприємства, кредит МФО</w:t>
            </w: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139 300,0</w:t>
            </w:r>
          </w:p>
        </w:tc>
        <w:tc>
          <w:tcPr>
            <w:tcW w:w="4931" w:type="dxa"/>
            <w:gridSpan w:val="6"/>
            <w:shd w:val="clear" w:color="auto" w:fill="auto"/>
          </w:tcPr>
          <w:p w:rsidR="009D3ACC" w:rsidRPr="00172FCC" w:rsidRDefault="009D3ACC" w:rsidP="00F7380B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 2016 р</w:t>
            </w:r>
            <w:r w:rsidR="00F7380B" w:rsidRPr="00172FCC">
              <w:rPr>
                <w:rFonts w:eastAsia="Times New Roman"/>
                <w:sz w:val="20"/>
                <w:szCs w:val="20"/>
                <w:lang w:eastAsia="uk-UA"/>
              </w:rPr>
              <w:t>оці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компанією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Ramboll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було розпочато роботу з підготовки ТЕО проекту, але враховуючи рішення про приватизацію державного підприємства "Кривор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зька теплоцентраль", відповідно до </w:t>
            </w:r>
            <w:r w:rsidR="00F7380B" w:rsidRPr="00172FCC">
              <w:rPr>
                <w:rFonts w:eastAsia="Times New Roman"/>
                <w:sz w:val="20"/>
                <w:szCs w:val="20"/>
                <w:lang w:eastAsia="uk-UA"/>
              </w:rPr>
              <w:t>Н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аказу Фонду державного майна України від 08</w:t>
            </w:r>
            <w:r w:rsidR="00F7380B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грудня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2015 </w:t>
            </w:r>
            <w:r w:rsidR="00F7380B" w:rsidRPr="00172FCC">
              <w:rPr>
                <w:rFonts w:eastAsia="Times New Roman"/>
                <w:sz w:val="20"/>
                <w:szCs w:val="20"/>
                <w:lang w:eastAsia="uk-UA"/>
              </w:rPr>
              <w:t>року №1869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роботу з підготовки ТЕО та розгляд Європе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й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ським інвестиційним банком питання щодо фінанс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вання проекту було зупинено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4.4.</w:t>
            </w:r>
          </w:p>
        </w:tc>
        <w:tc>
          <w:tcPr>
            <w:tcW w:w="4136" w:type="dxa"/>
            <w:shd w:val="clear" w:color="auto" w:fill="auto"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Модернізація котлів ТВГ-8 та КВГ-6,5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підприємства, міський бюджет</w:t>
            </w: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15 760,0</w:t>
            </w:r>
          </w:p>
        </w:tc>
        <w:tc>
          <w:tcPr>
            <w:tcW w:w="1254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5 650,0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4 000,0</w:t>
            </w:r>
          </w:p>
        </w:tc>
        <w:tc>
          <w:tcPr>
            <w:tcW w:w="1180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1 650,0</w:t>
            </w:r>
          </w:p>
        </w:tc>
        <w:tc>
          <w:tcPr>
            <w:tcW w:w="1149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4.5.</w:t>
            </w:r>
          </w:p>
        </w:tc>
        <w:tc>
          <w:tcPr>
            <w:tcW w:w="4136" w:type="dxa"/>
            <w:shd w:val="clear" w:color="auto" w:fill="auto"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Заміна котлів типу НІІСТУ-5 на нові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A2D55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Відсутня по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реба 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в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реаліз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а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ції</w:t>
            </w: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</w:t>
            </w: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3 358,6</w:t>
            </w:r>
          </w:p>
        </w:tc>
        <w:tc>
          <w:tcPr>
            <w:tcW w:w="4931" w:type="dxa"/>
            <w:gridSpan w:val="6"/>
            <w:shd w:val="clear" w:color="auto" w:fill="auto"/>
          </w:tcPr>
          <w:p w:rsidR="009D3ACC" w:rsidRPr="00172FCC" w:rsidRDefault="009D3ACC" w:rsidP="006A2D55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Відсутня потреба 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в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заміні котлів типу НІІСТУ-5  у зв’язку з відсутністю номінацій на постачання прир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дного газу для виробництва та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постання гарячої води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4.6.</w:t>
            </w:r>
          </w:p>
        </w:tc>
        <w:tc>
          <w:tcPr>
            <w:tcW w:w="4136" w:type="dxa"/>
            <w:shd w:val="clear" w:color="auto" w:fill="auto"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Заміна мережевих насосів на котельнях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</w:t>
            </w: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9 161,5</w:t>
            </w:r>
          </w:p>
        </w:tc>
        <w:tc>
          <w:tcPr>
            <w:tcW w:w="1254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1 530,3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1 530,3</w:t>
            </w:r>
          </w:p>
        </w:tc>
        <w:tc>
          <w:tcPr>
            <w:tcW w:w="1149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</w:tr>
      <w:tr w:rsidR="00860E4C" w:rsidRPr="00172FCC" w:rsidTr="005D2F9E">
        <w:trPr>
          <w:jc w:val="center"/>
        </w:trPr>
        <w:tc>
          <w:tcPr>
            <w:tcW w:w="536" w:type="dxa"/>
            <w:shd w:val="clear" w:color="auto" w:fill="auto"/>
          </w:tcPr>
          <w:p w:rsidR="006A2D55" w:rsidRPr="00172FCC" w:rsidRDefault="006A2D55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4.7.</w:t>
            </w:r>
          </w:p>
        </w:tc>
        <w:tc>
          <w:tcPr>
            <w:tcW w:w="4136" w:type="dxa"/>
            <w:shd w:val="clear" w:color="auto" w:fill="auto"/>
          </w:tcPr>
          <w:p w:rsidR="006A2D55" w:rsidRPr="00172FCC" w:rsidRDefault="006A2D55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Децентралізація системи теплопостачання котельні «Центральна»</w:t>
            </w:r>
          </w:p>
        </w:tc>
        <w:tc>
          <w:tcPr>
            <w:tcW w:w="1383" w:type="dxa"/>
            <w:shd w:val="clear" w:color="auto" w:fill="auto"/>
          </w:tcPr>
          <w:p w:rsidR="006A2D55" w:rsidRPr="00172FCC" w:rsidRDefault="006A2D55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2019 - 2020</w:t>
            </w:r>
          </w:p>
        </w:tc>
        <w:tc>
          <w:tcPr>
            <w:tcW w:w="1511" w:type="dxa"/>
            <w:shd w:val="clear" w:color="auto" w:fill="auto"/>
          </w:tcPr>
          <w:p w:rsidR="006A2D55" w:rsidRPr="00172FCC" w:rsidRDefault="006A2D55" w:rsidP="006A2D55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Термін реал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зації проекту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не настав</w:t>
            </w:r>
          </w:p>
        </w:tc>
        <w:tc>
          <w:tcPr>
            <w:tcW w:w="1634" w:type="dxa"/>
            <w:shd w:val="clear" w:color="auto" w:fill="auto"/>
          </w:tcPr>
          <w:p w:rsidR="006A2D55" w:rsidRPr="00172FCC" w:rsidRDefault="006A2D55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Власні кошти підприємства</w:t>
            </w:r>
          </w:p>
        </w:tc>
        <w:tc>
          <w:tcPr>
            <w:tcW w:w="1206" w:type="dxa"/>
            <w:shd w:val="clear" w:color="auto" w:fill="auto"/>
          </w:tcPr>
          <w:p w:rsidR="006A2D55" w:rsidRPr="00172FCC" w:rsidRDefault="006A2D55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6 980,0</w:t>
            </w:r>
          </w:p>
        </w:tc>
        <w:tc>
          <w:tcPr>
            <w:tcW w:w="4931" w:type="dxa"/>
            <w:gridSpan w:val="6"/>
            <w:shd w:val="clear" w:color="auto" w:fill="auto"/>
          </w:tcPr>
          <w:p w:rsidR="006A2D55" w:rsidRPr="00172FCC" w:rsidRDefault="006A2D55" w:rsidP="006A2D55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Опрацьовується питання можливості впровадження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4.8.</w:t>
            </w:r>
          </w:p>
        </w:tc>
        <w:tc>
          <w:tcPr>
            <w:tcW w:w="4136" w:type="dxa"/>
            <w:shd w:val="clear" w:color="auto" w:fill="auto"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Виконання заходів з теплоізоляції теплових мереж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</w:t>
            </w: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16 000,0</w:t>
            </w:r>
          </w:p>
        </w:tc>
        <w:tc>
          <w:tcPr>
            <w:tcW w:w="1254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6 893,4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2 413,0</w:t>
            </w:r>
          </w:p>
        </w:tc>
        <w:tc>
          <w:tcPr>
            <w:tcW w:w="1180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3 299,2</w:t>
            </w:r>
          </w:p>
        </w:tc>
        <w:tc>
          <w:tcPr>
            <w:tcW w:w="1149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1 181,2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9A443A" w:rsidRPr="00172FCC" w:rsidRDefault="009A443A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4.9.</w:t>
            </w:r>
          </w:p>
        </w:tc>
        <w:tc>
          <w:tcPr>
            <w:tcW w:w="4136" w:type="dxa"/>
            <w:shd w:val="clear" w:color="auto" w:fill="auto"/>
          </w:tcPr>
          <w:p w:rsidR="009A443A" w:rsidRPr="00172FCC" w:rsidRDefault="009A443A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Переведення окремих бюджетних установ з централізованої системи опалення на деце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н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тралізовану, шляхом будівництва окремих блочно-модульних котелень</w:t>
            </w:r>
          </w:p>
        </w:tc>
        <w:tc>
          <w:tcPr>
            <w:tcW w:w="1383" w:type="dxa"/>
            <w:shd w:val="clear" w:color="auto" w:fill="auto"/>
          </w:tcPr>
          <w:p w:rsidR="009A443A" w:rsidRPr="00172FCC" w:rsidRDefault="009A443A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1511" w:type="dxa"/>
            <w:shd w:val="clear" w:color="auto" w:fill="auto"/>
          </w:tcPr>
          <w:p w:rsidR="009A443A" w:rsidRPr="00172FCC" w:rsidRDefault="00151DBA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</w:tcPr>
          <w:p w:rsidR="009A443A" w:rsidRPr="00172FCC" w:rsidRDefault="009A443A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Кредити коме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ційних банків</w:t>
            </w:r>
            <w:r w:rsidR="00D721C0" w:rsidRPr="00172FCC">
              <w:rPr>
                <w:rFonts w:eastAsia="Times New Roman"/>
                <w:sz w:val="20"/>
                <w:szCs w:val="20"/>
                <w:lang w:eastAsia="uk-UA"/>
              </w:rPr>
              <w:t>,</w:t>
            </w:r>
          </w:p>
          <w:p w:rsidR="00D721C0" w:rsidRPr="00172FCC" w:rsidRDefault="00D721C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міський бюджет</w:t>
            </w:r>
          </w:p>
        </w:tc>
        <w:tc>
          <w:tcPr>
            <w:tcW w:w="1206" w:type="dxa"/>
            <w:shd w:val="clear" w:color="auto" w:fill="auto"/>
          </w:tcPr>
          <w:p w:rsidR="009A443A" w:rsidRPr="00172FCC" w:rsidRDefault="009A443A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34 000,0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A443A" w:rsidRPr="00172FCC" w:rsidRDefault="009A443A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827,1</w:t>
            </w:r>
          </w:p>
        </w:tc>
        <w:tc>
          <w:tcPr>
            <w:tcW w:w="1335" w:type="dxa"/>
            <w:shd w:val="clear" w:color="auto" w:fill="auto"/>
          </w:tcPr>
          <w:p w:rsidR="009A443A" w:rsidRPr="00172FCC" w:rsidRDefault="009A443A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180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9A443A" w:rsidRPr="00172FCC" w:rsidRDefault="009A443A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647,1</w:t>
            </w:r>
          </w:p>
        </w:tc>
        <w:tc>
          <w:tcPr>
            <w:tcW w:w="1149" w:type="dxa"/>
            <w:shd w:val="clear" w:color="auto" w:fill="auto"/>
          </w:tcPr>
          <w:p w:rsidR="009A443A" w:rsidRPr="00172FCC" w:rsidRDefault="009A443A" w:rsidP="009A443A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auto" w:fill="auto"/>
          </w:tcPr>
          <w:p w:rsidR="009D3ACC" w:rsidRPr="00172FCC" w:rsidRDefault="00F7380B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Усього за розділом 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ІV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9D3ACC" w:rsidRPr="00172FCC" w:rsidRDefault="00685078" w:rsidP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1 880 274,6</w:t>
            </w:r>
          </w:p>
        </w:tc>
        <w:tc>
          <w:tcPr>
            <w:tcW w:w="1254" w:type="dxa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15 243,7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7 583,0</w:t>
            </w:r>
          </w:p>
        </w:tc>
        <w:tc>
          <w:tcPr>
            <w:tcW w:w="1180" w:type="dxa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6 479,5</w:t>
            </w:r>
          </w:p>
        </w:tc>
        <w:tc>
          <w:tcPr>
            <w:tcW w:w="1149" w:type="dxa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1 181,2</w:t>
            </w:r>
          </w:p>
        </w:tc>
      </w:tr>
      <w:tr w:rsidR="00860E4C" w:rsidRPr="00172FCC" w:rsidTr="009A443A">
        <w:trPr>
          <w:jc w:val="center"/>
        </w:trPr>
        <w:tc>
          <w:tcPr>
            <w:tcW w:w="15337" w:type="dxa"/>
            <w:gridSpan w:val="12"/>
            <w:shd w:val="clear" w:color="auto" w:fill="auto"/>
          </w:tcPr>
          <w:p w:rsidR="009D3ACC" w:rsidRPr="00172FCC" w:rsidRDefault="009D3ACC" w:rsidP="009D3ACC">
            <w:pPr>
              <w:jc w:val="left"/>
              <w:rPr>
                <w:sz w:val="20"/>
                <w:szCs w:val="20"/>
              </w:rPr>
            </w:pPr>
            <w:r w:rsidRPr="00172FCC">
              <w:rPr>
                <w:rFonts w:eastAsia="Times New Roman"/>
                <w:i/>
                <w:sz w:val="20"/>
                <w:szCs w:val="20"/>
                <w:lang w:eastAsia="uk-UA"/>
              </w:rPr>
              <w:t>V. Заміщення традиційних джерел енергії на відновлювальні та альтернативні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C432F8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5.1.</w:t>
            </w:r>
          </w:p>
        </w:tc>
        <w:tc>
          <w:tcPr>
            <w:tcW w:w="4136" w:type="dxa"/>
            <w:shd w:val="clear" w:color="auto" w:fill="auto"/>
          </w:tcPr>
          <w:p w:rsidR="009D3ACC" w:rsidRPr="00172FCC" w:rsidRDefault="009D3ACC" w:rsidP="00C432F8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Збір та утилізація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звалищного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біогазу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C432F8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2018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C432F8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C432F8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Міський б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джет, приватні інвестиції, де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жавно-приватне партнерство</w:t>
            </w: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C432F8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78 039,9</w:t>
            </w:r>
          </w:p>
        </w:tc>
        <w:tc>
          <w:tcPr>
            <w:tcW w:w="4931" w:type="dxa"/>
            <w:gridSpan w:val="6"/>
            <w:shd w:val="clear" w:color="auto" w:fill="auto"/>
          </w:tcPr>
          <w:p w:rsidR="009D3ACC" w:rsidRPr="00172FCC" w:rsidRDefault="009D3ACC" w:rsidP="006A2D55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У 2017 році на полігоні </w:t>
            </w:r>
            <w:r w:rsidR="008802C9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твердих побутових відходів </w:t>
            </w:r>
            <w:r w:rsidR="00963383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ш. "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Валявко</w:t>
            </w:r>
            <w:r w:rsidR="00963383"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Південна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" 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товариством з обмеженою </w:t>
            </w:r>
            <w:proofErr w:type="spellStart"/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від</w:t>
            </w:r>
            <w:r w:rsidR="00963383"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повідальністю</w:t>
            </w:r>
            <w:proofErr w:type="spellEnd"/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"</w:t>
            </w:r>
            <w:r w:rsidR="008802C9" w:rsidRPr="00172FCC">
              <w:rPr>
                <w:rFonts w:eastAsia="Times New Roman"/>
                <w:sz w:val="20"/>
                <w:szCs w:val="20"/>
                <w:lang w:eastAsia="uk-UA"/>
              </w:rPr>
              <w:t>КЛІАР ЕНЕРДЖІ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" 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у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проваджено уст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а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новку 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з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вилу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чення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біогазу для виробництва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електро</w:t>
            </w:r>
            <w:r w:rsidR="00963383"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енергії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потужністю 1 МВт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C432F8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5.2.</w:t>
            </w:r>
          </w:p>
        </w:tc>
        <w:tc>
          <w:tcPr>
            <w:tcW w:w="4136" w:type="dxa"/>
            <w:shd w:val="clear" w:color="auto" w:fill="auto"/>
          </w:tcPr>
          <w:p w:rsidR="009D3ACC" w:rsidRPr="00172FCC" w:rsidRDefault="009D3ACC" w:rsidP="00C432F8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Переведення котелень на біопаливо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C432F8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C432F8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Підготовлено проектно-кошторисну документацію</w:t>
            </w: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C432F8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Міський б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джет, кредити МФО</w:t>
            </w: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C432F8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8 533,6</w:t>
            </w:r>
          </w:p>
        </w:tc>
        <w:tc>
          <w:tcPr>
            <w:tcW w:w="4931" w:type="dxa"/>
            <w:gridSpan w:val="6"/>
            <w:shd w:val="clear" w:color="auto" w:fill="auto"/>
          </w:tcPr>
          <w:p w:rsidR="009D3ACC" w:rsidRPr="00172FCC" w:rsidRDefault="00151DBA" w:rsidP="00151DBA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Підготовлена п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роектно-кошторисна документація на перев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едення 3 котелень на біопаливо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C432F8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5.3.</w:t>
            </w:r>
          </w:p>
        </w:tc>
        <w:tc>
          <w:tcPr>
            <w:tcW w:w="4136" w:type="dxa"/>
            <w:shd w:val="clear" w:color="auto" w:fill="auto"/>
          </w:tcPr>
          <w:p w:rsidR="009D3ACC" w:rsidRPr="00172FCC" w:rsidRDefault="00963383" w:rsidP="00C432F8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Реалізація демонстраційного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проект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Demo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UkrainaDH в місті Кривий Ріг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C432F8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C432F8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C432F8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підприємства, міський б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джет,  кредит НЕФКО, техн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чна допомога, гранти</w:t>
            </w: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C432F8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19 005,2</w:t>
            </w:r>
          </w:p>
        </w:tc>
        <w:tc>
          <w:tcPr>
            <w:tcW w:w="4931" w:type="dxa"/>
            <w:gridSpan w:val="6"/>
            <w:shd w:val="clear" w:color="auto" w:fill="auto"/>
          </w:tcPr>
          <w:p w:rsidR="009D3ACC" w:rsidRPr="00172FCC" w:rsidRDefault="00963383" w:rsidP="00963383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Розглядається питання </w:t>
            </w:r>
            <w:r w:rsidR="00B679EB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реалізації </w:t>
            </w:r>
            <w:r w:rsidR="00D721C0" w:rsidRPr="00172FCC">
              <w:rPr>
                <w:rFonts w:eastAsia="Times New Roman"/>
                <w:sz w:val="20"/>
                <w:szCs w:val="20"/>
                <w:lang w:eastAsia="uk-UA"/>
              </w:rPr>
              <w:t>проек</w:t>
            </w:r>
            <w:r w:rsidR="00B679EB" w:rsidRPr="00172FCC">
              <w:rPr>
                <w:rFonts w:eastAsia="Times New Roman"/>
                <w:sz w:val="20"/>
                <w:szCs w:val="20"/>
                <w:lang w:eastAsia="uk-UA"/>
              </w:rPr>
              <w:t>тних заходів</w:t>
            </w:r>
            <w:r w:rsidR="00D721C0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власним коштом 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комунальн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им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підприємств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ом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тепл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вих мереж</w:t>
            </w:r>
            <w:r w:rsidR="00D721C0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="00D721C0" w:rsidRPr="00172FCC">
              <w:rPr>
                <w:rFonts w:eastAsia="Times New Roman"/>
                <w:sz w:val="20"/>
                <w:szCs w:val="20"/>
                <w:lang w:eastAsia="uk-UA"/>
              </w:rPr>
              <w:t>Криворіжтепломережа</w:t>
            </w:r>
            <w:proofErr w:type="spellEnd"/>
            <w:r w:rsidR="00D721C0" w:rsidRPr="00172FCC">
              <w:rPr>
                <w:rFonts w:eastAsia="Times New Roman"/>
                <w:sz w:val="20"/>
                <w:szCs w:val="20"/>
                <w:lang w:eastAsia="uk-UA"/>
              </w:rPr>
              <w:t>"</w:t>
            </w:r>
            <w:r w:rsidR="00D04438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у 2020 році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auto" w:fill="auto"/>
          </w:tcPr>
          <w:p w:rsidR="009D3ACC" w:rsidRPr="00172FCC" w:rsidRDefault="00F7380B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Усього за розділом 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V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105 578,7</w:t>
            </w:r>
          </w:p>
        </w:tc>
        <w:tc>
          <w:tcPr>
            <w:tcW w:w="1254" w:type="dxa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х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х</w:t>
            </w:r>
          </w:p>
        </w:tc>
        <w:tc>
          <w:tcPr>
            <w:tcW w:w="1180" w:type="dxa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х</w:t>
            </w:r>
          </w:p>
        </w:tc>
        <w:tc>
          <w:tcPr>
            <w:tcW w:w="1149" w:type="dxa"/>
            <w:shd w:val="clear" w:color="auto" w:fill="auto"/>
          </w:tcPr>
          <w:p w:rsidR="009D3ACC" w:rsidRPr="00172FCC" w:rsidRDefault="009D3ACC" w:rsidP="009D3ACC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х</w:t>
            </w:r>
          </w:p>
        </w:tc>
      </w:tr>
      <w:tr w:rsidR="00860E4C" w:rsidRPr="00172FCC" w:rsidTr="009A443A">
        <w:trPr>
          <w:jc w:val="center"/>
        </w:trPr>
        <w:tc>
          <w:tcPr>
            <w:tcW w:w="15337" w:type="dxa"/>
            <w:gridSpan w:val="12"/>
            <w:shd w:val="clear" w:color="auto" w:fill="auto"/>
            <w:noWrap/>
            <w:vAlign w:val="center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i/>
                <w:sz w:val="20"/>
                <w:szCs w:val="20"/>
                <w:lang w:eastAsia="uk-UA"/>
              </w:rPr>
              <w:t> VI. Муніципальне вуличне освітлення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6.1.</w:t>
            </w:r>
          </w:p>
        </w:tc>
        <w:tc>
          <w:tcPr>
            <w:tcW w:w="4136" w:type="dxa"/>
            <w:shd w:val="clear" w:color="auto" w:fill="auto"/>
            <w:hideMark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Поширення в місті автоматизованої схеми керування зовнішнім освітленням</w:t>
            </w:r>
          </w:p>
        </w:tc>
        <w:tc>
          <w:tcPr>
            <w:tcW w:w="1383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511" w:type="dxa"/>
            <w:shd w:val="clear" w:color="auto" w:fill="auto"/>
            <w:hideMark/>
          </w:tcPr>
          <w:p w:rsidR="009D3ACC" w:rsidRPr="00172FCC" w:rsidRDefault="006A2D55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</w:t>
            </w:r>
            <w:r w:rsidR="009D3ACC" w:rsidRPr="00172FCC">
              <w:rPr>
                <w:rFonts w:eastAsia="Times New Roman"/>
                <w:sz w:val="20"/>
                <w:szCs w:val="20"/>
                <w:lang w:eastAsia="uk-UA"/>
              </w:rPr>
              <w:t>проваджено</w:t>
            </w:r>
          </w:p>
        </w:tc>
        <w:tc>
          <w:tcPr>
            <w:tcW w:w="1634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Приватні інве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с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тиції</w:t>
            </w:r>
          </w:p>
        </w:tc>
        <w:tc>
          <w:tcPr>
            <w:tcW w:w="1206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4 067,2</w:t>
            </w:r>
          </w:p>
        </w:tc>
        <w:tc>
          <w:tcPr>
            <w:tcW w:w="4931" w:type="dxa"/>
            <w:gridSpan w:val="6"/>
            <w:shd w:val="clear" w:color="auto" w:fill="auto"/>
            <w:hideMark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Захід реалізовано за рахунок приватних інвестицій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D721C0" w:rsidRPr="00172FCC" w:rsidRDefault="00D721C0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6.2.</w:t>
            </w:r>
          </w:p>
        </w:tc>
        <w:tc>
          <w:tcPr>
            <w:tcW w:w="4136" w:type="dxa"/>
            <w:shd w:val="clear" w:color="auto" w:fill="auto"/>
            <w:hideMark/>
          </w:tcPr>
          <w:p w:rsidR="00D721C0" w:rsidRPr="00172FCC" w:rsidRDefault="00D721C0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Капітальний ремонт вуличного освітлення шляхом установлення світильників на основі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світлодіодних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технологій</w:t>
            </w:r>
          </w:p>
        </w:tc>
        <w:tc>
          <w:tcPr>
            <w:tcW w:w="1383" w:type="dxa"/>
            <w:shd w:val="clear" w:color="auto" w:fill="auto"/>
            <w:hideMark/>
          </w:tcPr>
          <w:p w:rsidR="00D721C0" w:rsidRPr="00172FCC" w:rsidRDefault="00D721C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511" w:type="dxa"/>
            <w:shd w:val="clear" w:color="auto" w:fill="auto"/>
            <w:hideMark/>
          </w:tcPr>
          <w:p w:rsidR="00D721C0" w:rsidRPr="00172FCC" w:rsidRDefault="00D721C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  <w:hideMark/>
          </w:tcPr>
          <w:p w:rsidR="00D721C0" w:rsidRPr="00172FCC" w:rsidRDefault="00D721C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Міський б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джет, кредит МФО</w:t>
            </w:r>
          </w:p>
        </w:tc>
        <w:tc>
          <w:tcPr>
            <w:tcW w:w="1206" w:type="dxa"/>
            <w:shd w:val="clear" w:color="auto" w:fill="auto"/>
            <w:hideMark/>
          </w:tcPr>
          <w:p w:rsidR="00D721C0" w:rsidRPr="00172FCC" w:rsidRDefault="00D721C0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4 389,5</w:t>
            </w:r>
          </w:p>
        </w:tc>
        <w:tc>
          <w:tcPr>
            <w:tcW w:w="1254" w:type="dxa"/>
            <w:shd w:val="clear" w:color="auto" w:fill="auto"/>
            <w:hideMark/>
          </w:tcPr>
          <w:p w:rsidR="00D721C0" w:rsidRPr="00172FCC" w:rsidRDefault="00D721C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21 719,9</w:t>
            </w:r>
          </w:p>
        </w:tc>
        <w:tc>
          <w:tcPr>
            <w:tcW w:w="1348" w:type="dxa"/>
            <w:gridSpan w:val="3"/>
            <w:shd w:val="clear" w:color="auto" w:fill="auto"/>
            <w:hideMark/>
          </w:tcPr>
          <w:p w:rsidR="00D721C0" w:rsidRPr="00172FCC" w:rsidRDefault="00D721C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6 673,9</w:t>
            </w:r>
          </w:p>
        </w:tc>
        <w:tc>
          <w:tcPr>
            <w:tcW w:w="1180" w:type="dxa"/>
            <w:shd w:val="clear" w:color="auto" w:fill="auto"/>
            <w:hideMark/>
          </w:tcPr>
          <w:p w:rsidR="00D721C0" w:rsidRPr="00172FCC" w:rsidRDefault="00D721C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10 871,1</w:t>
            </w:r>
          </w:p>
        </w:tc>
        <w:tc>
          <w:tcPr>
            <w:tcW w:w="1149" w:type="dxa"/>
            <w:shd w:val="clear" w:color="auto" w:fill="auto"/>
            <w:hideMark/>
          </w:tcPr>
          <w:p w:rsidR="00D721C0" w:rsidRPr="00172FCC" w:rsidRDefault="00D721C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4 174,9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D721C0" w:rsidRPr="00172FCC" w:rsidRDefault="00D721C0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auto" w:fill="auto"/>
          </w:tcPr>
          <w:p w:rsidR="00D721C0" w:rsidRPr="00172FCC" w:rsidRDefault="00F7380B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Усього за розділом </w:t>
            </w:r>
            <w:r w:rsidR="00D721C0" w:rsidRPr="00172FCC">
              <w:rPr>
                <w:rFonts w:eastAsia="Times New Roman"/>
                <w:sz w:val="20"/>
                <w:szCs w:val="20"/>
                <w:lang w:eastAsia="uk-UA"/>
              </w:rPr>
              <w:t>VI</w:t>
            </w:r>
          </w:p>
        </w:tc>
        <w:tc>
          <w:tcPr>
            <w:tcW w:w="1383" w:type="dxa"/>
            <w:shd w:val="clear" w:color="auto" w:fill="auto"/>
          </w:tcPr>
          <w:p w:rsidR="00D721C0" w:rsidRPr="00172FCC" w:rsidRDefault="00D721C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shd w:val="clear" w:color="auto" w:fill="auto"/>
          </w:tcPr>
          <w:p w:rsidR="00D721C0" w:rsidRPr="00172FCC" w:rsidRDefault="00D721C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shd w:val="clear" w:color="auto" w:fill="auto"/>
          </w:tcPr>
          <w:p w:rsidR="00D721C0" w:rsidRPr="00172FCC" w:rsidRDefault="00D721C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D721C0" w:rsidRPr="00172FCC" w:rsidRDefault="00D721C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8 456,7</w:t>
            </w:r>
          </w:p>
        </w:tc>
        <w:tc>
          <w:tcPr>
            <w:tcW w:w="1254" w:type="dxa"/>
            <w:shd w:val="clear" w:color="auto" w:fill="auto"/>
          </w:tcPr>
          <w:p w:rsidR="00D721C0" w:rsidRPr="00172FCC" w:rsidRDefault="00D721C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21 719,9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D721C0" w:rsidRPr="00172FCC" w:rsidRDefault="00D721C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6 673,9</w:t>
            </w:r>
          </w:p>
        </w:tc>
        <w:tc>
          <w:tcPr>
            <w:tcW w:w="1180" w:type="dxa"/>
            <w:shd w:val="clear" w:color="auto" w:fill="auto"/>
          </w:tcPr>
          <w:p w:rsidR="00D721C0" w:rsidRPr="00172FCC" w:rsidRDefault="00D721C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10 871,1</w:t>
            </w:r>
          </w:p>
        </w:tc>
        <w:tc>
          <w:tcPr>
            <w:tcW w:w="1149" w:type="dxa"/>
            <w:shd w:val="clear" w:color="auto" w:fill="auto"/>
          </w:tcPr>
          <w:p w:rsidR="00D721C0" w:rsidRPr="00172FCC" w:rsidRDefault="00D721C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4 174,9</w:t>
            </w:r>
          </w:p>
        </w:tc>
      </w:tr>
      <w:tr w:rsidR="00860E4C" w:rsidRPr="00172FCC" w:rsidTr="009A443A">
        <w:trPr>
          <w:jc w:val="center"/>
        </w:trPr>
        <w:tc>
          <w:tcPr>
            <w:tcW w:w="15337" w:type="dxa"/>
            <w:gridSpan w:val="12"/>
            <w:shd w:val="clear" w:color="auto" w:fill="auto"/>
            <w:noWrap/>
            <w:vAlign w:val="center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i/>
                <w:sz w:val="20"/>
                <w:szCs w:val="20"/>
                <w:lang w:eastAsia="uk-UA"/>
              </w:rPr>
              <w:t> VII. Система водопостачання та водовідведення</w:t>
            </w:r>
          </w:p>
        </w:tc>
      </w:tr>
      <w:tr w:rsidR="00860E4C" w:rsidRPr="00172FCC" w:rsidTr="000F2940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0F2940" w:rsidRPr="00172FCC" w:rsidRDefault="000F2940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7.1.</w:t>
            </w:r>
          </w:p>
        </w:tc>
        <w:tc>
          <w:tcPr>
            <w:tcW w:w="4136" w:type="dxa"/>
            <w:shd w:val="clear" w:color="auto" w:fill="auto"/>
            <w:hideMark/>
          </w:tcPr>
          <w:p w:rsidR="000F2940" w:rsidRPr="00172FCC" w:rsidRDefault="000F2940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Технічне переоснащення наявних морально й фізично застарілих схем управління електр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приводами насосних агрегатів водопровідних насосних станцій (ВНС-17, ВНС-ВНС-17, ВНС-18,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-28,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-38,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-48,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-56,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-59,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-61,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-65,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-70,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-72,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-73,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-74,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-75,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-76)</w:t>
            </w:r>
          </w:p>
        </w:tc>
        <w:tc>
          <w:tcPr>
            <w:tcW w:w="1383" w:type="dxa"/>
            <w:shd w:val="clear" w:color="auto" w:fill="auto"/>
            <w:hideMark/>
          </w:tcPr>
          <w:p w:rsidR="000F2940" w:rsidRPr="00172FCC" w:rsidRDefault="000F294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511" w:type="dxa"/>
            <w:shd w:val="clear" w:color="auto" w:fill="auto"/>
            <w:hideMark/>
          </w:tcPr>
          <w:p w:rsidR="000F2940" w:rsidRPr="00172FCC" w:rsidRDefault="000F294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  <w:hideMark/>
          </w:tcPr>
          <w:p w:rsidR="000F2940" w:rsidRPr="00172FCC" w:rsidRDefault="000F294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підприємства, міський бюджет</w:t>
            </w:r>
          </w:p>
        </w:tc>
        <w:tc>
          <w:tcPr>
            <w:tcW w:w="1206" w:type="dxa"/>
            <w:shd w:val="clear" w:color="auto" w:fill="auto"/>
            <w:hideMark/>
          </w:tcPr>
          <w:p w:rsidR="000F2940" w:rsidRPr="00172FCC" w:rsidRDefault="000F2940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3 456,7</w:t>
            </w:r>
          </w:p>
        </w:tc>
        <w:tc>
          <w:tcPr>
            <w:tcW w:w="1254" w:type="dxa"/>
            <w:shd w:val="clear" w:color="auto" w:fill="auto"/>
            <w:hideMark/>
          </w:tcPr>
          <w:p w:rsidR="000F2940" w:rsidRPr="00172FCC" w:rsidRDefault="000F2940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377,0</w:t>
            </w:r>
          </w:p>
        </w:tc>
        <w:tc>
          <w:tcPr>
            <w:tcW w:w="2528" w:type="dxa"/>
            <w:gridSpan w:val="4"/>
            <w:shd w:val="clear" w:color="auto" w:fill="auto"/>
            <w:hideMark/>
          </w:tcPr>
          <w:p w:rsidR="000F2940" w:rsidRPr="00172FCC" w:rsidRDefault="000F2940" w:rsidP="000F2940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Здійснюється переосн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а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щення насосних агрегатів водопровідних насосних станцій №16, 18, 46</w:t>
            </w:r>
          </w:p>
        </w:tc>
        <w:tc>
          <w:tcPr>
            <w:tcW w:w="1149" w:type="dxa"/>
            <w:shd w:val="clear" w:color="auto" w:fill="auto"/>
            <w:hideMark/>
          </w:tcPr>
          <w:p w:rsidR="000F2940" w:rsidRPr="00172FCC" w:rsidRDefault="000F2940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377,0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7.2.</w:t>
            </w:r>
          </w:p>
        </w:tc>
        <w:tc>
          <w:tcPr>
            <w:tcW w:w="4136" w:type="dxa"/>
            <w:shd w:val="clear" w:color="auto" w:fill="auto"/>
            <w:hideMark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Реконструкція водопровідної насосної ста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н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ції №1 КП "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Кривбасводоканал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" (установле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н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ня частотного перетворювача, заміна двох трансформаторів 6/0,4кВ та двох електродв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и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гунів н/агр. 6кВ на електродвигуни 0,4кВ)</w:t>
            </w:r>
          </w:p>
        </w:tc>
        <w:tc>
          <w:tcPr>
            <w:tcW w:w="1383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511" w:type="dxa"/>
            <w:shd w:val="clear" w:color="auto" w:fill="auto"/>
            <w:hideMark/>
          </w:tcPr>
          <w:p w:rsidR="009D3ACC" w:rsidRPr="00172FCC" w:rsidRDefault="000F294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</w:t>
            </w:r>
          </w:p>
        </w:tc>
        <w:tc>
          <w:tcPr>
            <w:tcW w:w="1206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3 809,2</w:t>
            </w:r>
          </w:p>
        </w:tc>
        <w:tc>
          <w:tcPr>
            <w:tcW w:w="1254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48" w:type="dxa"/>
            <w:gridSpan w:val="3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80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49" w:type="dxa"/>
            <w:shd w:val="clear" w:color="auto" w:fill="auto"/>
            <w:hideMark/>
          </w:tcPr>
          <w:p w:rsidR="009D3ACC" w:rsidRPr="00172FCC" w:rsidRDefault="000F2940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1152,4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7.3.</w:t>
            </w:r>
          </w:p>
        </w:tc>
        <w:tc>
          <w:tcPr>
            <w:tcW w:w="4136" w:type="dxa"/>
            <w:shd w:val="clear" w:color="auto" w:fill="auto"/>
            <w:hideMark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Технічне переоснащення наявних морально й фізично застарілих схем управління електр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приводами насосних агрегатів каналізаці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й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них насосних станцій (КНС-32,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-45,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-63,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-69,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-90)</w:t>
            </w:r>
          </w:p>
        </w:tc>
        <w:tc>
          <w:tcPr>
            <w:tcW w:w="1383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511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Реалізовано частково</w:t>
            </w:r>
          </w:p>
        </w:tc>
        <w:tc>
          <w:tcPr>
            <w:tcW w:w="1634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</w:t>
            </w:r>
          </w:p>
        </w:tc>
        <w:tc>
          <w:tcPr>
            <w:tcW w:w="1206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1 811,3</w:t>
            </w:r>
          </w:p>
        </w:tc>
        <w:tc>
          <w:tcPr>
            <w:tcW w:w="1254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1 229,5</w:t>
            </w:r>
          </w:p>
        </w:tc>
        <w:tc>
          <w:tcPr>
            <w:tcW w:w="1348" w:type="dxa"/>
            <w:gridSpan w:val="3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1 229,5</w:t>
            </w:r>
          </w:p>
        </w:tc>
        <w:tc>
          <w:tcPr>
            <w:tcW w:w="1180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49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7.4.</w:t>
            </w:r>
          </w:p>
        </w:tc>
        <w:tc>
          <w:tcPr>
            <w:tcW w:w="4136" w:type="dxa"/>
            <w:shd w:val="clear" w:color="auto" w:fill="auto"/>
            <w:hideMark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Технічне переоснащення каналізаційних насосних станцій (КНС-1,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-7,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-8,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-10,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-11,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-56,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КНС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-57)</w:t>
            </w:r>
          </w:p>
        </w:tc>
        <w:tc>
          <w:tcPr>
            <w:tcW w:w="1383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2019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1511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</w:t>
            </w:r>
          </w:p>
        </w:tc>
        <w:tc>
          <w:tcPr>
            <w:tcW w:w="1206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19 128,1</w:t>
            </w:r>
          </w:p>
        </w:tc>
        <w:tc>
          <w:tcPr>
            <w:tcW w:w="1254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9 843,4</w:t>
            </w:r>
          </w:p>
        </w:tc>
        <w:tc>
          <w:tcPr>
            <w:tcW w:w="1348" w:type="dxa"/>
            <w:gridSpan w:val="3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5 135,1</w:t>
            </w:r>
          </w:p>
        </w:tc>
        <w:tc>
          <w:tcPr>
            <w:tcW w:w="1180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4 708,3</w:t>
            </w:r>
          </w:p>
        </w:tc>
        <w:tc>
          <w:tcPr>
            <w:tcW w:w="1149" w:type="dxa"/>
            <w:shd w:val="clear" w:color="auto" w:fill="auto"/>
            <w:hideMark/>
          </w:tcPr>
          <w:p w:rsidR="009D3ACC" w:rsidRPr="00172FCC" w:rsidRDefault="000F2940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3128,5</w:t>
            </w:r>
          </w:p>
        </w:tc>
      </w:tr>
      <w:tr w:rsidR="00860E4C" w:rsidRPr="00172FCC" w:rsidTr="000F2940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0F2940" w:rsidRPr="00172FCC" w:rsidRDefault="000F2940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7.5.</w:t>
            </w:r>
          </w:p>
        </w:tc>
        <w:tc>
          <w:tcPr>
            <w:tcW w:w="4136" w:type="dxa"/>
            <w:shd w:val="clear" w:color="auto" w:fill="auto"/>
            <w:hideMark/>
          </w:tcPr>
          <w:p w:rsidR="000F2940" w:rsidRPr="00172FCC" w:rsidRDefault="000F2940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Реконструкція центральної станції аерації</w:t>
            </w:r>
          </w:p>
        </w:tc>
        <w:tc>
          <w:tcPr>
            <w:tcW w:w="1383" w:type="dxa"/>
            <w:shd w:val="clear" w:color="auto" w:fill="auto"/>
            <w:hideMark/>
          </w:tcPr>
          <w:p w:rsidR="000F2940" w:rsidRPr="00172FCC" w:rsidRDefault="000F294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2019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1511" w:type="dxa"/>
            <w:shd w:val="clear" w:color="auto" w:fill="auto"/>
            <w:hideMark/>
          </w:tcPr>
          <w:p w:rsidR="000F2940" w:rsidRPr="00172FCC" w:rsidRDefault="000F2940" w:rsidP="006A2D55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Опрацьовуєт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ь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ся питання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можливості впровадження</w:t>
            </w:r>
          </w:p>
        </w:tc>
        <w:tc>
          <w:tcPr>
            <w:tcW w:w="1634" w:type="dxa"/>
            <w:shd w:val="clear" w:color="auto" w:fill="auto"/>
            <w:hideMark/>
          </w:tcPr>
          <w:p w:rsidR="000F2940" w:rsidRPr="00172FCC" w:rsidRDefault="000F294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</w:t>
            </w:r>
          </w:p>
        </w:tc>
        <w:tc>
          <w:tcPr>
            <w:tcW w:w="1206" w:type="dxa"/>
            <w:shd w:val="clear" w:color="auto" w:fill="auto"/>
            <w:hideMark/>
          </w:tcPr>
          <w:p w:rsidR="000F2940" w:rsidRPr="00172FCC" w:rsidRDefault="000F2940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21 717,0</w:t>
            </w:r>
          </w:p>
        </w:tc>
        <w:tc>
          <w:tcPr>
            <w:tcW w:w="4931" w:type="dxa"/>
            <w:gridSpan w:val="6"/>
            <w:shd w:val="clear" w:color="auto" w:fill="auto"/>
            <w:hideMark/>
          </w:tcPr>
          <w:p w:rsidR="000F2940" w:rsidRPr="00172FCC" w:rsidRDefault="000F2940" w:rsidP="000F2940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Здійснюється підготовка до реалізації</w:t>
            </w:r>
          </w:p>
        </w:tc>
      </w:tr>
      <w:tr w:rsidR="00860E4C" w:rsidRPr="00172FCC" w:rsidTr="000F2940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D721C0" w:rsidRPr="00172FCC" w:rsidRDefault="00D721C0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7.6.</w:t>
            </w:r>
          </w:p>
        </w:tc>
        <w:tc>
          <w:tcPr>
            <w:tcW w:w="4136" w:type="dxa"/>
            <w:shd w:val="clear" w:color="auto" w:fill="auto"/>
            <w:hideMark/>
          </w:tcPr>
          <w:p w:rsidR="00D721C0" w:rsidRPr="00172FCC" w:rsidRDefault="00D721C0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Проект водних послуг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Кривбасу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"Пріорите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ні дії та інвестиції"</w:t>
            </w:r>
          </w:p>
        </w:tc>
        <w:tc>
          <w:tcPr>
            <w:tcW w:w="1383" w:type="dxa"/>
            <w:shd w:val="clear" w:color="auto" w:fill="auto"/>
            <w:hideMark/>
          </w:tcPr>
          <w:p w:rsidR="00D721C0" w:rsidRPr="00172FCC" w:rsidRDefault="00D721C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1511" w:type="dxa"/>
            <w:shd w:val="clear" w:color="auto" w:fill="auto"/>
            <w:hideMark/>
          </w:tcPr>
          <w:p w:rsidR="00D721C0" w:rsidRPr="00172FCC" w:rsidRDefault="00D721C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Проект не пройшов ві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бір на етапі погодження</w:t>
            </w:r>
          </w:p>
        </w:tc>
        <w:tc>
          <w:tcPr>
            <w:tcW w:w="1634" w:type="dxa"/>
            <w:shd w:val="clear" w:color="auto" w:fill="auto"/>
            <w:hideMark/>
          </w:tcPr>
          <w:p w:rsidR="00D721C0" w:rsidRPr="00172FCC" w:rsidRDefault="00D721C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Власні кошти підприємства, кредит МФО</w:t>
            </w:r>
          </w:p>
        </w:tc>
        <w:tc>
          <w:tcPr>
            <w:tcW w:w="1206" w:type="dxa"/>
            <w:shd w:val="clear" w:color="auto" w:fill="auto"/>
            <w:hideMark/>
          </w:tcPr>
          <w:p w:rsidR="00D721C0" w:rsidRPr="00172FCC" w:rsidRDefault="00D721C0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300 000,0</w:t>
            </w:r>
          </w:p>
        </w:tc>
        <w:tc>
          <w:tcPr>
            <w:tcW w:w="4931" w:type="dxa"/>
            <w:gridSpan w:val="6"/>
            <w:shd w:val="clear" w:color="auto" w:fill="auto"/>
            <w:hideMark/>
          </w:tcPr>
          <w:p w:rsidR="00D721C0" w:rsidRPr="00172FCC" w:rsidRDefault="006A2D55" w:rsidP="006A2D55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bCs/>
                <w:iCs/>
                <w:sz w:val="20"/>
                <w:szCs w:val="20"/>
              </w:rPr>
              <w:t>У</w:t>
            </w:r>
            <w:r w:rsidR="00D721C0" w:rsidRPr="00172FCC">
              <w:rPr>
                <w:bCs/>
                <w:iCs/>
                <w:sz w:val="20"/>
                <w:szCs w:val="20"/>
              </w:rPr>
              <w:t xml:space="preserve"> 2017 році виконкомом міської ради спільно з </w:t>
            </w:r>
            <w:r w:rsidRPr="00172FCC">
              <w:rPr>
                <w:bCs/>
                <w:iCs/>
                <w:sz w:val="20"/>
                <w:szCs w:val="20"/>
              </w:rPr>
              <w:t>ком</w:t>
            </w:r>
            <w:r w:rsidRPr="00172FCC">
              <w:rPr>
                <w:bCs/>
                <w:iCs/>
                <w:sz w:val="20"/>
                <w:szCs w:val="20"/>
              </w:rPr>
              <w:t>у</w:t>
            </w:r>
            <w:r w:rsidRPr="00172FCC">
              <w:rPr>
                <w:bCs/>
                <w:iCs/>
                <w:sz w:val="20"/>
                <w:szCs w:val="20"/>
              </w:rPr>
              <w:t>нальним підприємством</w:t>
            </w:r>
            <w:r w:rsidR="00D721C0" w:rsidRPr="00172FCC">
              <w:rPr>
                <w:bCs/>
                <w:iCs/>
                <w:sz w:val="20"/>
                <w:szCs w:val="20"/>
              </w:rPr>
              <w:t xml:space="preserve"> "</w:t>
            </w:r>
            <w:proofErr w:type="spellStart"/>
            <w:r w:rsidR="00D721C0" w:rsidRPr="00172FCC">
              <w:rPr>
                <w:bCs/>
                <w:iCs/>
                <w:sz w:val="20"/>
                <w:szCs w:val="20"/>
              </w:rPr>
              <w:t>Кривбасводоканал</w:t>
            </w:r>
            <w:proofErr w:type="spellEnd"/>
            <w:r w:rsidR="00D721C0" w:rsidRPr="00172FCC">
              <w:rPr>
                <w:bCs/>
                <w:iCs/>
                <w:sz w:val="20"/>
                <w:szCs w:val="20"/>
              </w:rPr>
              <w:t xml:space="preserve">" було підготовлено анкету проекту на суму 416,5 млн. грн. Проект не пройшов відбір на етапі погодження в </w:t>
            </w:r>
            <w:proofErr w:type="spellStart"/>
            <w:r w:rsidR="00D721C0" w:rsidRPr="00172FCC">
              <w:rPr>
                <w:bCs/>
                <w:iCs/>
                <w:sz w:val="20"/>
                <w:szCs w:val="20"/>
              </w:rPr>
              <w:t>Мі</w:t>
            </w:r>
            <w:r w:rsidR="00D721C0" w:rsidRPr="00172FCC">
              <w:rPr>
                <w:bCs/>
                <w:iCs/>
                <w:sz w:val="20"/>
                <w:szCs w:val="20"/>
              </w:rPr>
              <w:t>н</w:t>
            </w:r>
            <w:r w:rsidR="00D721C0" w:rsidRPr="00172FCC">
              <w:rPr>
                <w:bCs/>
                <w:iCs/>
                <w:sz w:val="20"/>
                <w:szCs w:val="20"/>
              </w:rPr>
              <w:t>регіоні</w:t>
            </w:r>
            <w:proofErr w:type="spellEnd"/>
            <w:r w:rsidR="00D721C0" w:rsidRPr="00172FCC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0F2940" w:rsidRPr="00172FCC" w:rsidRDefault="000F2940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auto" w:fill="auto"/>
          </w:tcPr>
          <w:p w:rsidR="000F2940" w:rsidRPr="00172FCC" w:rsidRDefault="00F7380B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Усього за розділом </w:t>
            </w:r>
            <w:r w:rsidR="000F2940" w:rsidRPr="00172FCC">
              <w:rPr>
                <w:rFonts w:eastAsia="Times New Roman"/>
                <w:sz w:val="20"/>
                <w:szCs w:val="20"/>
                <w:lang w:eastAsia="uk-UA"/>
              </w:rPr>
              <w:t>VII</w:t>
            </w:r>
          </w:p>
        </w:tc>
        <w:tc>
          <w:tcPr>
            <w:tcW w:w="1383" w:type="dxa"/>
            <w:shd w:val="clear" w:color="auto" w:fill="auto"/>
          </w:tcPr>
          <w:p w:rsidR="000F2940" w:rsidRPr="00172FCC" w:rsidRDefault="000F294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shd w:val="clear" w:color="auto" w:fill="auto"/>
          </w:tcPr>
          <w:p w:rsidR="000F2940" w:rsidRPr="00172FCC" w:rsidRDefault="000F294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shd w:val="clear" w:color="auto" w:fill="auto"/>
          </w:tcPr>
          <w:p w:rsidR="000F2940" w:rsidRPr="00172FCC" w:rsidRDefault="000F294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0F2940" w:rsidRPr="00172FCC" w:rsidRDefault="000F294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349 922,3</w:t>
            </w:r>
          </w:p>
        </w:tc>
        <w:tc>
          <w:tcPr>
            <w:tcW w:w="1254" w:type="dxa"/>
            <w:shd w:val="clear" w:color="auto" w:fill="auto"/>
          </w:tcPr>
          <w:p w:rsidR="000F2940" w:rsidRPr="00172FCC" w:rsidRDefault="000F294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14 578,4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0F2940" w:rsidRPr="00172FCC" w:rsidRDefault="000F294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6 364,6</w:t>
            </w:r>
          </w:p>
        </w:tc>
        <w:tc>
          <w:tcPr>
            <w:tcW w:w="1180" w:type="dxa"/>
            <w:shd w:val="clear" w:color="auto" w:fill="auto"/>
          </w:tcPr>
          <w:p w:rsidR="000F2940" w:rsidRPr="00172FCC" w:rsidRDefault="000F294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4 708,3</w:t>
            </w:r>
          </w:p>
        </w:tc>
        <w:tc>
          <w:tcPr>
            <w:tcW w:w="1149" w:type="dxa"/>
            <w:shd w:val="clear" w:color="auto" w:fill="auto"/>
          </w:tcPr>
          <w:p w:rsidR="000F2940" w:rsidRPr="00172FCC" w:rsidRDefault="000F294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4 657,9</w:t>
            </w:r>
          </w:p>
        </w:tc>
      </w:tr>
      <w:tr w:rsidR="00860E4C" w:rsidRPr="00172FCC" w:rsidTr="009A443A">
        <w:trPr>
          <w:jc w:val="center"/>
        </w:trPr>
        <w:tc>
          <w:tcPr>
            <w:tcW w:w="15337" w:type="dxa"/>
            <w:gridSpan w:val="12"/>
            <w:shd w:val="clear" w:color="auto" w:fill="auto"/>
            <w:noWrap/>
            <w:vAlign w:val="center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i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i/>
                <w:sz w:val="20"/>
                <w:szCs w:val="20"/>
                <w:lang w:eastAsia="uk-UA"/>
              </w:rPr>
              <w:t> VIII. Транспорт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8.1.</w:t>
            </w:r>
          </w:p>
        </w:tc>
        <w:tc>
          <w:tcPr>
            <w:tcW w:w="4136" w:type="dxa"/>
            <w:shd w:val="clear" w:color="000000" w:fill="FFFFFF"/>
            <w:hideMark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Упровадження системи обліку електроенергії на тягу трамваїв</w:t>
            </w:r>
          </w:p>
        </w:tc>
        <w:tc>
          <w:tcPr>
            <w:tcW w:w="1383" w:type="dxa"/>
            <w:shd w:val="clear" w:color="auto" w:fill="auto"/>
            <w:hideMark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511" w:type="dxa"/>
            <w:shd w:val="clear" w:color="auto" w:fill="auto"/>
            <w:hideMark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Опрацьовуєт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ь</w:t>
            </w:r>
            <w:r w:rsidR="00963383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ся питання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можливості впровадження</w:t>
            </w:r>
          </w:p>
        </w:tc>
        <w:tc>
          <w:tcPr>
            <w:tcW w:w="1634" w:type="dxa"/>
            <w:shd w:val="clear" w:color="auto" w:fill="auto"/>
            <w:hideMark/>
          </w:tcPr>
          <w:p w:rsidR="009D3ACC" w:rsidRPr="00172FCC" w:rsidRDefault="009D3ACC" w:rsidP="008C0AE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Міський б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джет</w:t>
            </w:r>
          </w:p>
        </w:tc>
        <w:tc>
          <w:tcPr>
            <w:tcW w:w="1206" w:type="dxa"/>
            <w:shd w:val="clear" w:color="auto" w:fill="auto"/>
            <w:hideMark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1 006,5</w:t>
            </w:r>
          </w:p>
        </w:tc>
        <w:tc>
          <w:tcPr>
            <w:tcW w:w="4931" w:type="dxa"/>
            <w:gridSpan w:val="6"/>
            <w:shd w:val="clear" w:color="auto" w:fill="auto"/>
            <w:hideMark/>
          </w:tcPr>
          <w:p w:rsidR="009D3ACC" w:rsidRPr="00172FCC" w:rsidRDefault="009D3ACC" w:rsidP="00963383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На </w:t>
            </w:r>
            <w:r w:rsidR="00963383" w:rsidRPr="00172FCC">
              <w:rPr>
                <w:rFonts w:eastAsia="Times New Roman"/>
                <w:sz w:val="20"/>
                <w:szCs w:val="20"/>
                <w:lang w:eastAsia="uk-UA"/>
              </w:rPr>
              <w:t>комунальному підприємстві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"Швидкісний тра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вай" облік електроенергії на тягу трамваїв здійснюєт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ь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ся тяговими підстанціями підприємства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  <w:hideMark/>
          </w:tcPr>
          <w:p w:rsidR="00C432F8" w:rsidRPr="00172FCC" w:rsidRDefault="00C432F8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8.2.</w:t>
            </w:r>
          </w:p>
        </w:tc>
        <w:tc>
          <w:tcPr>
            <w:tcW w:w="4136" w:type="dxa"/>
            <w:shd w:val="clear" w:color="000000" w:fill="FFFFFF"/>
            <w:hideMark/>
          </w:tcPr>
          <w:p w:rsidR="00C432F8" w:rsidRPr="00172FCC" w:rsidRDefault="00C432F8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Переведення рухомого складу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пасижирських</w:t>
            </w:r>
            <w:proofErr w:type="spellEnd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автобусів на </w:t>
            </w: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біодизель</w:t>
            </w:r>
            <w:proofErr w:type="spellEnd"/>
          </w:p>
        </w:tc>
        <w:tc>
          <w:tcPr>
            <w:tcW w:w="1383" w:type="dxa"/>
            <w:shd w:val="clear" w:color="auto" w:fill="auto"/>
            <w:hideMark/>
          </w:tcPr>
          <w:p w:rsidR="00C432F8" w:rsidRPr="00172FCC" w:rsidRDefault="00C432F8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511" w:type="dxa"/>
            <w:shd w:val="clear" w:color="auto" w:fill="auto"/>
            <w:hideMark/>
          </w:tcPr>
          <w:p w:rsidR="00C432F8" w:rsidRPr="00172FCC" w:rsidRDefault="00C432F8" w:rsidP="00963383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Опрацьовуєт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ь</w:t>
            </w:r>
            <w:r w:rsidR="00963383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ся питання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можливості впровадження</w:t>
            </w:r>
          </w:p>
        </w:tc>
        <w:tc>
          <w:tcPr>
            <w:tcW w:w="1634" w:type="dxa"/>
            <w:shd w:val="clear" w:color="auto" w:fill="auto"/>
            <w:hideMark/>
          </w:tcPr>
          <w:p w:rsidR="00C432F8" w:rsidRPr="00172FCC" w:rsidRDefault="00C432F8" w:rsidP="008C0AE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Приватні інве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с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тиції, державно-приватне пар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нерство</w:t>
            </w:r>
          </w:p>
        </w:tc>
        <w:tc>
          <w:tcPr>
            <w:tcW w:w="1206" w:type="dxa"/>
            <w:shd w:val="clear" w:color="auto" w:fill="auto"/>
            <w:hideMark/>
          </w:tcPr>
          <w:p w:rsidR="00C432F8" w:rsidRPr="00172FCC" w:rsidRDefault="006961D6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4931" w:type="dxa"/>
            <w:gridSpan w:val="6"/>
            <w:shd w:val="clear" w:color="auto" w:fill="auto"/>
            <w:hideMark/>
          </w:tcPr>
          <w:p w:rsidR="00C432F8" w:rsidRPr="00172FCC" w:rsidRDefault="006961D6" w:rsidP="0096338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172FCC">
              <w:rPr>
                <w:rFonts w:eastAsia="Times New Roman"/>
                <w:sz w:val="20"/>
                <w:szCs w:val="20"/>
                <w:lang w:eastAsia="ar-SA"/>
              </w:rPr>
              <w:t>За 2017</w:t>
            </w:r>
            <w:r w:rsidR="00963383" w:rsidRPr="00172FCC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Pr="00172FCC">
              <w:rPr>
                <w:rFonts w:eastAsia="Times New Roman"/>
                <w:sz w:val="20"/>
                <w:szCs w:val="20"/>
                <w:lang w:eastAsia="ar-SA"/>
              </w:rPr>
              <w:t xml:space="preserve"> 2018 роки комунальним підприємством "М</w:t>
            </w:r>
            <w:r w:rsidRPr="00172FCC">
              <w:rPr>
                <w:rFonts w:eastAsia="Times New Roman"/>
                <w:sz w:val="20"/>
                <w:szCs w:val="20"/>
                <w:lang w:eastAsia="ar-SA"/>
              </w:rPr>
              <w:t>і</w:t>
            </w:r>
            <w:r w:rsidRPr="00172FCC">
              <w:rPr>
                <w:rFonts w:eastAsia="Times New Roman"/>
                <w:sz w:val="20"/>
                <w:szCs w:val="20"/>
                <w:lang w:eastAsia="ar-SA"/>
              </w:rPr>
              <w:t xml:space="preserve">ський тролейбус" було придбано 14 автобусів великої місткості, </w:t>
            </w:r>
            <w:r w:rsidR="00963383" w:rsidRPr="00172FCC">
              <w:rPr>
                <w:rFonts w:eastAsia="Times New Roman"/>
                <w:sz w:val="20"/>
                <w:szCs w:val="20"/>
                <w:lang w:eastAsia="ar-SA"/>
              </w:rPr>
              <w:t>що</w:t>
            </w:r>
            <w:r w:rsidRPr="00172FCC">
              <w:rPr>
                <w:rFonts w:eastAsia="Times New Roman"/>
                <w:sz w:val="20"/>
                <w:szCs w:val="20"/>
                <w:lang w:eastAsia="ar-SA"/>
              </w:rPr>
              <w:t xml:space="preserve"> відповідають екологічним показникам Євро – 5</w:t>
            </w:r>
            <w:r w:rsidR="00963383" w:rsidRPr="00172FCC">
              <w:rPr>
                <w:rFonts w:eastAsia="Times New Roman"/>
                <w:sz w:val="20"/>
                <w:szCs w:val="20"/>
                <w:lang w:eastAsia="ar-SA"/>
              </w:rPr>
              <w:t>. Я</w:t>
            </w:r>
            <w:r w:rsidRPr="00172FCC">
              <w:rPr>
                <w:rFonts w:eastAsia="Times New Roman"/>
                <w:sz w:val="20"/>
                <w:szCs w:val="20"/>
                <w:lang w:eastAsia="ar-SA"/>
              </w:rPr>
              <w:t>к</w:t>
            </w:r>
            <w:r w:rsidR="00963383" w:rsidRPr="00172FCC">
              <w:rPr>
                <w:rFonts w:eastAsia="Times New Roman"/>
                <w:sz w:val="20"/>
                <w:szCs w:val="20"/>
                <w:lang w:eastAsia="ar-SA"/>
              </w:rPr>
              <w:t xml:space="preserve"> паливо</w:t>
            </w:r>
            <w:r w:rsidRPr="00172FCC">
              <w:rPr>
                <w:rFonts w:eastAsia="Times New Roman"/>
                <w:sz w:val="20"/>
                <w:szCs w:val="20"/>
                <w:lang w:eastAsia="ar-SA"/>
              </w:rPr>
              <w:t xml:space="preserve"> використовується стиснений пр</w:t>
            </w:r>
            <w:r w:rsidRPr="00172FCC">
              <w:rPr>
                <w:rFonts w:eastAsia="Times New Roman"/>
                <w:sz w:val="20"/>
                <w:szCs w:val="20"/>
                <w:lang w:eastAsia="ar-SA"/>
              </w:rPr>
              <w:t>и</w:t>
            </w:r>
            <w:r w:rsidRPr="00172FCC">
              <w:rPr>
                <w:rFonts w:eastAsia="Times New Roman"/>
                <w:sz w:val="20"/>
                <w:szCs w:val="20"/>
                <w:lang w:eastAsia="ar-SA"/>
              </w:rPr>
              <w:t>родний газ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8.3.</w:t>
            </w:r>
          </w:p>
        </w:tc>
        <w:tc>
          <w:tcPr>
            <w:tcW w:w="4136" w:type="dxa"/>
            <w:shd w:val="clear" w:color="000000" w:fill="FFFFFF"/>
          </w:tcPr>
          <w:p w:rsidR="009D3ACC" w:rsidRPr="00172FCC" w:rsidRDefault="009D3ACC" w:rsidP="00692A0E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Оновлення тролейбусного парку</w:t>
            </w:r>
          </w:p>
        </w:tc>
        <w:tc>
          <w:tcPr>
            <w:tcW w:w="1383" w:type="dxa"/>
            <w:shd w:val="clear" w:color="auto" w:fill="auto"/>
          </w:tcPr>
          <w:p w:rsidR="009D3ACC" w:rsidRPr="00172FCC" w:rsidRDefault="009D3ACC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F20726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511" w:type="dxa"/>
            <w:shd w:val="clear" w:color="auto" w:fill="auto"/>
          </w:tcPr>
          <w:p w:rsidR="009D3ACC" w:rsidRPr="00172FCC" w:rsidRDefault="009D3ACC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Виконується</w:t>
            </w:r>
          </w:p>
        </w:tc>
        <w:tc>
          <w:tcPr>
            <w:tcW w:w="1634" w:type="dxa"/>
            <w:shd w:val="clear" w:color="auto" w:fill="auto"/>
          </w:tcPr>
          <w:p w:rsidR="009D3ACC" w:rsidRPr="00172FCC" w:rsidRDefault="009D3ACC" w:rsidP="008C0AE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Міський б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ю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джет, кредит ЄБРР, технічна допомога, гра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н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ти</w:t>
            </w:r>
          </w:p>
        </w:tc>
        <w:tc>
          <w:tcPr>
            <w:tcW w:w="1206" w:type="dxa"/>
            <w:shd w:val="clear" w:color="auto" w:fill="auto"/>
          </w:tcPr>
          <w:p w:rsidR="009D3ACC" w:rsidRPr="00172FCC" w:rsidRDefault="009D3ACC" w:rsidP="00692A0E">
            <w:pPr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344 206,0</w:t>
            </w:r>
          </w:p>
        </w:tc>
        <w:tc>
          <w:tcPr>
            <w:tcW w:w="4931" w:type="dxa"/>
            <w:gridSpan w:val="6"/>
            <w:shd w:val="clear" w:color="auto" w:fill="auto"/>
          </w:tcPr>
          <w:p w:rsidR="009D3ACC" w:rsidRPr="00172FCC" w:rsidRDefault="009D3ACC" w:rsidP="006A2D55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 2017 р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оці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підписано угоду про підготовку кредитн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о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го фінансування проекту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,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у 2018 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були підписані кр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е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ди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тний договір 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договір гарантії, відшкодування та підтримки проекту між Криворізькою міською радою 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Європейським банком реконструкції та розвитку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,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у 2019 р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оці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розпочато процедуру торгів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685078" w:rsidRPr="00172FCC" w:rsidRDefault="00685078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000000" w:fill="FFFFFF"/>
          </w:tcPr>
          <w:p w:rsidR="00685078" w:rsidRPr="00172FCC" w:rsidRDefault="00F7380B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Усього за розділом </w:t>
            </w:r>
            <w:r w:rsidR="00685078" w:rsidRPr="00172FCC">
              <w:rPr>
                <w:rFonts w:eastAsia="Times New Roman"/>
                <w:sz w:val="20"/>
                <w:szCs w:val="20"/>
                <w:lang w:eastAsia="uk-UA"/>
              </w:rPr>
              <w:t>VIII</w:t>
            </w:r>
          </w:p>
        </w:tc>
        <w:tc>
          <w:tcPr>
            <w:tcW w:w="1383" w:type="dxa"/>
            <w:shd w:val="clear" w:color="auto" w:fill="auto"/>
          </w:tcPr>
          <w:p w:rsidR="00685078" w:rsidRPr="00172FCC" w:rsidRDefault="00685078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shd w:val="clear" w:color="auto" w:fill="auto"/>
          </w:tcPr>
          <w:p w:rsidR="00685078" w:rsidRPr="00172FCC" w:rsidRDefault="00685078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shd w:val="clear" w:color="auto" w:fill="auto"/>
          </w:tcPr>
          <w:p w:rsidR="00685078" w:rsidRPr="00172FCC" w:rsidRDefault="00685078" w:rsidP="008C0AE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685078" w:rsidRPr="00172FCC" w:rsidRDefault="00685078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345 212,5</w:t>
            </w:r>
          </w:p>
        </w:tc>
        <w:tc>
          <w:tcPr>
            <w:tcW w:w="1254" w:type="dxa"/>
            <w:shd w:val="clear" w:color="auto" w:fill="auto"/>
          </w:tcPr>
          <w:p w:rsidR="00685078" w:rsidRPr="00172FCC" w:rsidRDefault="00685078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685078" w:rsidRPr="00172FCC" w:rsidRDefault="00685078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85078" w:rsidRPr="00172FCC" w:rsidRDefault="00685078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685078" w:rsidRPr="00172FCC" w:rsidRDefault="00685078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-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685078" w:rsidRPr="00172FCC" w:rsidRDefault="00685078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000000" w:fill="FFFFFF"/>
          </w:tcPr>
          <w:p w:rsidR="00685078" w:rsidRPr="00172FCC" w:rsidRDefault="00685078" w:rsidP="00685078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Інші заходи </w:t>
            </w:r>
          </w:p>
        </w:tc>
        <w:tc>
          <w:tcPr>
            <w:tcW w:w="1383" w:type="dxa"/>
            <w:shd w:val="clear" w:color="auto" w:fill="auto"/>
          </w:tcPr>
          <w:p w:rsidR="00685078" w:rsidRPr="00172FCC" w:rsidRDefault="00685078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shd w:val="clear" w:color="auto" w:fill="auto"/>
          </w:tcPr>
          <w:p w:rsidR="00685078" w:rsidRPr="00172FCC" w:rsidRDefault="00685078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shd w:val="clear" w:color="auto" w:fill="auto"/>
          </w:tcPr>
          <w:p w:rsidR="00685078" w:rsidRPr="00172FCC" w:rsidRDefault="00685078" w:rsidP="008C0AE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685078" w:rsidRPr="00172FCC" w:rsidRDefault="006850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685078" w:rsidRPr="00172FCC" w:rsidRDefault="006850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3"/>
            <w:shd w:val="clear" w:color="auto" w:fill="auto"/>
          </w:tcPr>
          <w:p w:rsidR="00685078" w:rsidRPr="00172FCC" w:rsidRDefault="006850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685078" w:rsidRPr="00172FCC" w:rsidRDefault="006850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685078" w:rsidRPr="00172FCC" w:rsidRDefault="00685078">
            <w:pPr>
              <w:jc w:val="right"/>
              <w:rPr>
                <w:sz w:val="20"/>
                <w:szCs w:val="20"/>
              </w:rPr>
            </w:pPr>
          </w:p>
        </w:tc>
      </w:tr>
      <w:tr w:rsidR="00860E4C" w:rsidRPr="00172FCC" w:rsidTr="005D2F9E">
        <w:trPr>
          <w:jc w:val="center"/>
        </w:trPr>
        <w:tc>
          <w:tcPr>
            <w:tcW w:w="536" w:type="dxa"/>
            <w:shd w:val="clear" w:color="auto" w:fill="auto"/>
          </w:tcPr>
          <w:p w:rsidR="006A2D55" w:rsidRPr="00172FCC" w:rsidRDefault="006A2D55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000000" w:fill="FFFFFF"/>
          </w:tcPr>
          <w:p w:rsidR="006A2D55" w:rsidRPr="00172FCC" w:rsidRDefault="00A31B86" w:rsidP="00963383">
            <w:pPr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Неінвестиційні</w:t>
            </w:r>
            <w:proofErr w:type="spellEnd"/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інформаційно-просвітниць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>кі</w:t>
            </w:r>
            <w:proofErr w:type="spellEnd"/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) заходи  </w:t>
            </w:r>
            <w:r w:rsidR="00963383" w:rsidRPr="00172FCC">
              <w:rPr>
                <w:rFonts w:eastAsia="Times New Roman"/>
                <w:sz w:val="20"/>
                <w:szCs w:val="20"/>
                <w:lang w:eastAsia="uk-UA"/>
              </w:rPr>
              <w:t>в</w:t>
            </w:r>
            <w:r w:rsidR="006A2D55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галузі енергозбереження</w:t>
            </w:r>
          </w:p>
        </w:tc>
        <w:tc>
          <w:tcPr>
            <w:tcW w:w="1383" w:type="dxa"/>
            <w:shd w:val="clear" w:color="auto" w:fill="auto"/>
          </w:tcPr>
          <w:p w:rsidR="006A2D55" w:rsidRPr="00172FCC" w:rsidRDefault="006A2D55" w:rsidP="00C432F8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2017 - 2025</w:t>
            </w:r>
          </w:p>
        </w:tc>
        <w:tc>
          <w:tcPr>
            <w:tcW w:w="1511" w:type="dxa"/>
            <w:shd w:val="clear" w:color="auto" w:fill="auto"/>
          </w:tcPr>
          <w:p w:rsidR="006A2D55" w:rsidRPr="00172FCC" w:rsidRDefault="006A2D55" w:rsidP="008C0AEC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Виконуються</w:t>
            </w:r>
          </w:p>
        </w:tc>
        <w:tc>
          <w:tcPr>
            <w:tcW w:w="1634" w:type="dxa"/>
            <w:shd w:val="clear" w:color="auto" w:fill="auto"/>
          </w:tcPr>
          <w:p w:rsidR="006A2D55" w:rsidRPr="00172FCC" w:rsidRDefault="006A2D55" w:rsidP="008C0AE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Без залучення бюджетного фінансування</w:t>
            </w:r>
          </w:p>
        </w:tc>
        <w:tc>
          <w:tcPr>
            <w:tcW w:w="6137" w:type="dxa"/>
            <w:gridSpan w:val="7"/>
            <w:shd w:val="clear" w:color="auto" w:fill="auto"/>
          </w:tcPr>
          <w:p w:rsidR="006A2D55" w:rsidRPr="00172FCC" w:rsidRDefault="006A2D55" w:rsidP="00D86988">
            <w:pPr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Щороку серед освітніх закладів міста проводилис</w:t>
            </w:r>
            <w:r w:rsidR="00D86988" w:rsidRPr="00172FCC">
              <w:rPr>
                <w:sz w:val="20"/>
                <w:szCs w:val="20"/>
              </w:rPr>
              <w:t>я</w:t>
            </w:r>
            <w:r w:rsidRPr="00172FCC">
              <w:rPr>
                <w:sz w:val="20"/>
                <w:szCs w:val="20"/>
              </w:rPr>
              <w:t xml:space="preserve"> "Дні енергії"</w:t>
            </w:r>
            <w:r w:rsidR="00D86988" w:rsidRPr="00172FCC">
              <w:rPr>
                <w:sz w:val="20"/>
                <w:szCs w:val="20"/>
              </w:rPr>
              <w:t>,</w:t>
            </w:r>
            <w:r w:rsidRPr="00172FCC">
              <w:rPr>
                <w:sz w:val="20"/>
                <w:szCs w:val="20"/>
              </w:rPr>
              <w:t xml:space="preserve"> семінари, форуми за тематикою енергоефективності для ОСББ та ЖБК міста</w:t>
            </w:r>
            <w:r w:rsidR="00D86988" w:rsidRPr="00172FCC">
              <w:rPr>
                <w:sz w:val="20"/>
                <w:szCs w:val="20"/>
              </w:rPr>
              <w:t>,</w:t>
            </w:r>
            <w:r w:rsidRPr="00172FCC">
              <w:rPr>
                <w:sz w:val="20"/>
                <w:szCs w:val="20"/>
              </w:rPr>
              <w:t xml:space="preserve"> з метою інформування мешканців постійно розміщуют</w:t>
            </w:r>
            <w:r w:rsidRPr="00172FCC">
              <w:rPr>
                <w:sz w:val="20"/>
                <w:szCs w:val="20"/>
              </w:rPr>
              <w:t>ь</w:t>
            </w:r>
            <w:r w:rsidRPr="00172FCC">
              <w:rPr>
                <w:sz w:val="20"/>
                <w:szCs w:val="20"/>
              </w:rPr>
              <w:t xml:space="preserve">ся публікації в засобах масової інформації, </w:t>
            </w:r>
            <w:r w:rsidR="00D86988" w:rsidRPr="00172FCC">
              <w:rPr>
                <w:sz w:val="20"/>
                <w:szCs w:val="20"/>
              </w:rPr>
              <w:t>у тому числі</w:t>
            </w:r>
            <w:r w:rsidRPr="00172FCC">
              <w:rPr>
                <w:sz w:val="20"/>
                <w:szCs w:val="20"/>
              </w:rPr>
              <w:t xml:space="preserve"> в мережі Інтернет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685078" w:rsidRPr="00172FCC" w:rsidRDefault="00685078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000000" w:fill="FFFFFF"/>
          </w:tcPr>
          <w:p w:rsidR="00685078" w:rsidRPr="00172FCC" w:rsidRDefault="00D86988" w:rsidP="00D86988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</w:t>
            </w:r>
            <w:r w:rsidR="00EA6F3B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сього 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за</w:t>
            </w:r>
            <w:r w:rsidR="00EA6F3B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іншим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и</w:t>
            </w:r>
            <w:r w:rsidR="00EA6F3B" w:rsidRPr="00172FCC">
              <w:rPr>
                <w:rFonts w:eastAsia="Times New Roman"/>
                <w:sz w:val="20"/>
                <w:szCs w:val="20"/>
                <w:lang w:eastAsia="uk-UA"/>
              </w:rPr>
              <w:t xml:space="preserve"> заходам</w:t>
            </w: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и</w:t>
            </w:r>
          </w:p>
        </w:tc>
        <w:tc>
          <w:tcPr>
            <w:tcW w:w="1383" w:type="dxa"/>
            <w:shd w:val="clear" w:color="auto" w:fill="auto"/>
          </w:tcPr>
          <w:p w:rsidR="00685078" w:rsidRPr="00172FCC" w:rsidRDefault="00685078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shd w:val="clear" w:color="auto" w:fill="auto"/>
          </w:tcPr>
          <w:p w:rsidR="00685078" w:rsidRPr="00172FCC" w:rsidRDefault="00685078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shd w:val="clear" w:color="auto" w:fill="auto"/>
          </w:tcPr>
          <w:p w:rsidR="00685078" w:rsidRPr="00172FCC" w:rsidRDefault="00685078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685078" w:rsidRPr="00172FCC" w:rsidRDefault="00EA6F3B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х</w:t>
            </w:r>
          </w:p>
        </w:tc>
        <w:tc>
          <w:tcPr>
            <w:tcW w:w="1254" w:type="dxa"/>
            <w:shd w:val="clear" w:color="auto" w:fill="auto"/>
          </w:tcPr>
          <w:p w:rsidR="00685078" w:rsidRPr="00172FCC" w:rsidRDefault="00EA6F3B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х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685078" w:rsidRPr="00172FCC" w:rsidRDefault="00EA6F3B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х</w:t>
            </w:r>
          </w:p>
        </w:tc>
        <w:tc>
          <w:tcPr>
            <w:tcW w:w="1180" w:type="dxa"/>
            <w:shd w:val="clear" w:color="auto" w:fill="auto"/>
          </w:tcPr>
          <w:p w:rsidR="00685078" w:rsidRPr="00172FCC" w:rsidRDefault="00EA6F3B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х</w:t>
            </w:r>
          </w:p>
        </w:tc>
        <w:tc>
          <w:tcPr>
            <w:tcW w:w="1149" w:type="dxa"/>
            <w:shd w:val="clear" w:color="auto" w:fill="auto"/>
          </w:tcPr>
          <w:p w:rsidR="00685078" w:rsidRPr="00172FCC" w:rsidRDefault="00EA6F3B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Х</w:t>
            </w:r>
          </w:p>
        </w:tc>
      </w:tr>
      <w:tr w:rsidR="00860E4C" w:rsidRPr="00172FCC" w:rsidTr="009A443A">
        <w:trPr>
          <w:jc w:val="center"/>
        </w:trPr>
        <w:tc>
          <w:tcPr>
            <w:tcW w:w="536" w:type="dxa"/>
            <w:shd w:val="clear" w:color="auto" w:fill="auto"/>
          </w:tcPr>
          <w:p w:rsidR="000F2940" w:rsidRPr="00172FCC" w:rsidRDefault="000F2940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4136" w:type="dxa"/>
            <w:shd w:val="clear" w:color="000000" w:fill="FFFFFF"/>
          </w:tcPr>
          <w:p w:rsidR="000F2940" w:rsidRPr="00172FCC" w:rsidRDefault="00D86988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  <w:r w:rsidRPr="00172FCC">
              <w:rPr>
                <w:rFonts w:eastAsia="Times New Roman"/>
                <w:sz w:val="20"/>
                <w:szCs w:val="20"/>
                <w:lang w:eastAsia="uk-UA"/>
              </w:rPr>
              <w:t>У</w:t>
            </w:r>
            <w:r w:rsidR="000F2940" w:rsidRPr="00172FCC">
              <w:rPr>
                <w:rFonts w:eastAsia="Times New Roman"/>
                <w:sz w:val="20"/>
                <w:szCs w:val="20"/>
                <w:lang w:eastAsia="uk-UA"/>
              </w:rPr>
              <w:t>сього по місту</w:t>
            </w:r>
          </w:p>
        </w:tc>
        <w:tc>
          <w:tcPr>
            <w:tcW w:w="1383" w:type="dxa"/>
            <w:shd w:val="clear" w:color="auto" w:fill="auto"/>
          </w:tcPr>
          <w:p w:rsidR="000F2940" w:rsidRPr="00172FCC" w:rsidRDefault="000F2940" w:rsidP="00692A0E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511" w:type="dxa"/>
            <w:shd w:val="clear" w:color="auto" w:fill="auto"/>
          </w:tcPr>
          <w:p w:rsidR="000F2940" w:rsidRPr="00172FCC" w:rsidRDefault="000F2940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shd w:val="clear" w:color="auto" w:fill="auto"/>
          </w:tcPr>
          <w:p w:rsidR="000F2940" w:rsidRPr="00172FCC" w:rsidRDefault="000F2940" w:rsidP="00692A0E">
            <w:pPr>
              <w:jc w:val="left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0F2940" w:rsidRPr="00172FCC" w:rsidRDefault="000F294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6 219 289,5</w:t>
            </w:r>
          </w:p>
        </w:tc>
        <w:tc>
          <w:tcPr>
            <w:tcW w:w="1254" w:type="dxa"/>
            <w:shd w:val="clear" w:color="auto" w:fill="auto"/>
          </w:tcPr>
          <w:p w:rsidR="000F2940" w:rsidRPr="00172FCC" w:rsidRDefault="000F294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157 758,8</w:t>
            </w:r>
          </w:p>
        </w:tc>
        <w:tc>
          <w:tcPr>
            <w:tcW w:w="1348" w:type="dxa"/>
            <w:gridSpan w:val="3"/>
            <w:shd w:val="clear" w:color="auto" w:fill="auto"/>
          </w:tcPr>
          <w:p w:rsidR="000F2940" w:rsidRPr="00172FCC" w:rsidRDefault="000F294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70 766,4</w:t>
            </w:r>
          </w:p>
        </w:tc>
        <w:tc>
          <w:tcPr>
            <w:tcW w:w="1180" w:type="dxa"/>
            <w:shd w:val="clear" w:color="auto" w:fill="auto"/>
          </w:tcPr>
          <w:p w:rsidR="000F2940" w:rsidRPr="00172FCC" w:rsidRDefault="000F294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78 001,5</w:t>
            </w:r>
          </w:p>
        </w:tc>
        <w:tc>
          <w:tcPr>
            <w:tcW w:w="1149" w:type="dxa"/>
            <w:shd w:val="clear" w:color="auto" w:fill="auto"/>
          </w:tcPr>
          <w:p w:rsidR="000F2940" w:rsidRPr="00172FCC" w:rsidRDefault="000F2940">
            <w:pPr>
              <w:jc w:val="right"/>
              <w:rPr>
                <w:sz w:val="20"/>
                <w:szCs w:val="20"/>
              </w:rPr>
            </w:pPr>
            <w:r w:rsidRPr="00172FCC">
              <w:rPr>
                <w:sz w:val="20"/>
                <w:szCs w:val="20"/>
              </w:rPr>
              <w:t>10 143,3</w:t>
            </w:r>
          </w:p>
        </w:tc>
      </w:tr>
    </w:tbl>
    <w:p w:rsidR="008C0AEC" w:rsidRPr="00172FCC" w:rsidRDefault="008C0AEC"/>
    <w:p w:rsidR="00D86988" w:rsidRPr="00172FCC" w:rsidRDefault="00D86988"/>
    <w:p w:rsidR="00D86988" w:rsidRPr="00172FCC" w:rsidRDefault="00D86988"/>
    <w:p w:rsidR="008C0AEC" w:rsidRPr="00172FCC" w:rsidRDefault="00D86988" w:rsidP="00860E4C">
      <w:pPr>
        <w:tabs>
          <w:tab w:val="left" w:pos="7797"/>
        </w:tabs>
        <w:ind w:firstLine="709"/>
        <w:jc w:val="left"/>
        <w:rPr>
          <w:sz w:val="20"/>
          <w:szCs w:val="20"/>
        </w:rPr>
      </w:pPr>
      <w:r w:rsidRPr="00172FCC">
        <w:rPr>
          <w:b/>
          <w:i/>
        </w:rPr>
        <w:t xml:space="preserve">Керуюча справами виконкому </w:t>
      </w:r>
      <w:r w:rsidRPr="00172FCC">
        <w:rPr>
          <w:b/>
          <w:i/>
        </w:rPr>
        <w:tab/>
        <w:t>Т.Мала</w:t>
      </w:r>
      <w:bookmarkEnd w:id="0"/>
    </w:p>
    <w:sectPr w:rsidR="008C0AEC" w:rsidRPr="00172FCC" w:rsidSect="00D86988">
      <w:headerReference w:type="default" r:id="rId8"/>
      <w:pgSz w:w="16838" w:h="11906" w:orient="landscape" w:code="9"/>
      <w:pgMar w:top="1134" w:right="567" w:bottom="567" w:left="567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A0" w:rsidRDefault="00437EA0" w:rsidP="003511D7">
      <w:r>
        <w:separator/>
      </w:r>
    </w:p>
  </w:endnote>
  <w:endnote w:type="continuationSeparator" w:id="0">
    <w:p w:rsidR="00437EA0" w:rsidRDefault="00437EA0" w:rsidP="0035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A0" w:rsidRDefault="00437EA0" w:rsidP="003511D7">
      <w:r>
        <w:separator/>
      </w:r>
    </w:p>
  </w:footnote>
  <w:footnote w:type="continuationSeparator" w:id="0">
    <w:p w:rsidR="00437EA0" w:rsidRDefault="00437EA0" w:rsidP="0035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426071"/>
      <w:docPartObj>
        <w:docPartGallery w:val="Page Numbers (Top of Page)"/>
        <w:docPartUnique/>
      </w:docPartObj>
    </w:sdtPr>
    <w:sdtEndPr/>
    <w:sdtContent>
      <w:p w:rsidR="00B20527" w:rsidRDefault="00B205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FCC" w:rsidRPr="00172FCC">
          <w:rPr>
            <w:noProof/>
            <w:lang w:val="ru-RU"/>
          </w:rPr>
          <w:t>5</w:t>
        </w:r>
        <w:r>
          <w:fldChar w:fldCharType="end"/>
        </w:r>
      </w:p>
    </w:sdtContent>
  </w:sdt>
  <w:p w:rsidR="00B20527" w:rsidRDefault="00B20527" w:rsidP="003511D7">
    <w:pPr>
      <w:pStyle w:val="a4"/>
    </w:pPr>
  </w:p>
  <w:p w:rsidR="00B20527" w:rsidRPr="00B20527" w:rsidRDefault="00B20527" w:rsidP="003511D7">
    <w:pPr>
      <w:pStyle w:val="a4"/>
      <w:rPr>
        <w:i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497E88">
      <w:rPr>
        <w:i/>
        <w:sz w:val="24"/>
        <w:szCs w:val="24"/>
      </w:rPr>
      <w:t>П</w:t>
    </w:r>
    <w:r w:rsidRPr="00B20527">
      <w:rPr>
        <w:i/>
        <w:sz w:val="24"/>
        <w:szCs w:val="24"/>
      </w:rPr>
      <w:t>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D7"/>
    <w:rsid w:val="00092FC5"/>
    <w:rsid w:val="000F2940"/>
    <w:rsid w:val="00151DBA"/>
    <w:rsid w:val="00172FCC"/>
    <w:rsid w:val="002F16FF"/>
    <w:rsid w:val="003511D7"/>
    <w:rsid w:val="003D620F"/>
    <w:rsid w:val="003F7BA8"/>
    <w:rsid w:val="00436CDE"/>
    <w:rsid w:val="00437EA0"/>
    <w:rsid w:val="004501E3"/>
    <w:rsid w:val="00497E88"/>
    <w:rsid w:val="004D0EDD"/>
    <w:rsid w:val="005A045A"/>
    <w:rsid w:val="005D2F9E"/>
    <w:rsid w:val="00685078"/>
    <w:rsid w:val="00692A0E"/>
    <w:rsid w:val="006961D6"/>
    <w:rsid w:val="006A2D55"/>
    <w:rsid w:val="007C23DE"/>
    <w:rsid w:val="00860E4C"/>
    <w:rsid w:val="008802C9"/>
    <w:rsid w:val="00896F75"/>
    <w:rsid w:val="008C0AEC"/>
    <w:rsid w:val="00963383"/>
    <w:rsid w:val="009A443A"/>
    <w:rsid w:val="009C3B94"/>
    <w:rsid w:val="009D3ACC"/>
    <w:rsid w:val="009D69C9"/>
    <w:rsid w:val="00A063BD"/>
    <w:rsid w:val="00A31B86"/>
    <w:rsid w:val="00A579BF"/>
    <w:rsid w:val="00B20527"/>
    <w:rsid w:val="00B679EB"/>
    <w:rsid w:val="00B81937"/>
    <w:rsid w:val="00BF680E"/>
    <w:rsid w:val="00C045F7"/>
    <w:rsid w:val="00C432F8"/>
    <w:rsid w:val="00C96E89"/>
    <w:rsid w:val="00CC03E1"/>
    <w:rsid w:val="00CC6535"/>
    <w:rsid w:val="00CF22B4"/>
    <w:rsid w:val="00D04438"/>
    <w:rsid w:val="00D1014F"/>
    <w:rsid w:val="00D721C0"/>
    <w:rsid w:val="00D86988"/>
    <w:rsid w:val="00EA6F3B"/>
    <w:rsid w:val="00F20726"/>
    <w:rsid w:val="00F327F7"/>
    <w:rsid w:val="00F7380B"/>
    <w:rsid w:val="00F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C3B94"/>
    <w:pPr>
      <w:keepNext/>
      <w:jc w:val="center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1D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1D7"/>
  </w:style>
  <w:style w:type="paragraph" w:styleId="a6">
    <w:name w:val="footer"/>
    <w:basedOn w:val="a"/>
    <w:link w:val="a7"/>
    <w:uiPriority w:val="99"/>
    <w:unhideWhenUsed/>
    <w:rsid w:val="003511D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11D7"/>
  </w:style>
  <w:style w:type="character" w:customStyle="1" w:styleId="20">
    <w:name w:val="Заголовок 2 Знак"/>
    <w:basedOn w:val="a0"/>
    <w:link w:val="2"/>
    <w:uiPriority w:val="99"/>
    <w:rsid w:val="009C3B94"/>
    <w:rPr>
      <w:rFonts w:eastAsia="Times New Roman"/>
      <w:b/>
      <w:bCs/>
      <w:sz w:val="36"/>
      <w:szCs w:val="36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C3B94"/>
    <w:pPr>
      <w:keepNext/>
      <w:jc w:val="center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1D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1D7"/>
  </w:style>
  <w:style w:type="paragraph" w:styleId="a6">
    <w:name w:val="footer"/>
    <w:basedOn w:val="a"/>
    <w:link w:val="a7"/>
    <w:uiPriority w:val="99"/>
    <w:unhideWhenUsed/>
    <w:rsid w:val="003511D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11D7"/>
  </w:style>
  <w:style w:type="character" w:customStyle="1" w:styleId="20">
    <w:name w:val="Заголовок 2 Знак"/>
    <w:basedOn w:val="a0"/>
    <w:link w:val="2"/>
    <w:uiPriority w:val="99"/>
    <w:rsid w:val="009C3B94"/>
    <w:rPr>
      <w:rFonts w:eastAsia="Times New Roman"/>
      <w:b/>
      <w:bCs/>
      <w:sz w:val="36"/>
      <w:szCs w:val="36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B1D1-EAB9-4AEF-8B43-9439501D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org301</cp:lastModifiedBy>
  <cp:revision>4</cp:revision>
  <cp:lastPrinted>2019-06-24T11:52:00Z</cp:lastPrinted>
  <dcterms:created xsi:type="dcterms:W3CDTF">2019-06-24T14:09:00Z</dcterms:created>
  <dcterms:modified xsi:type="dcterms:W3CDTF">2019-07-19T08:32:00Z</dcterms:modified>
</cp:coreProperties>
</file>