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D6" w:rsidRPr="00B8667E" w:rsidRDefault="008E4DD6" w:rsidP="00615EE0">
      <w:pPr>
        <w:spacing w:after="0" w:line="360" w:lineRule="auto"/>
        <w:ind w:firstLine="5812"/>
        <w:rPr>
          <w:rFonts w:ascii="Times New Roman" w:hAnsi="Times New Roman"/>
          <w:i/>
          <w:sz w:val="28"/>
          <w:szCs w:val="28"/>
          <w:lang w:val="uk-UA"/>
        </w:rPr>
      </w:pPr>
      <w:r w:rsidRPr="00B8667E">
        <w:rPr>
          <w:rFonts w:ascii="Times New Roman" w:hAnsi="Times New Roman"/>
          <w:i/>
          <w:sz w:val="28"/>
          <w:szCs w:val="28"/>
          <w:lang w:val="uk-UA"/>
        </w:rPr>
        <w:t>ЗАТВЕРДЖЕНО</w:t>
      </w:r>
    </w:p>
    <w:p w:rsidR="008E4DD6" w:rsidRPr="00B8667E" w:rsidRDefault="008E4DD6" w:rsidP="00537133">
      <w:pPr>
        <w:spacing w:after="0" w:line="360" w:lineRule="auto"/>
        <w:ind w:left="5523" w:firstLine="147"/>
        <w:rPr>
          <w:rFonts w:ascii="Times New Roman" w:hAnsi="Times New Roman"/>
          <w:i/>
          <w:sz w:val="28"/>
          <w:szCs w:val="28"/>
          <w:lang w:val="uk-UA"/>
        </w:rPr>
      </w:pPr>
      <w:r w:rsidRPr="00B8667E">
        <w:rPr>
          <w:rFonts w:ascii="Times New Roman" w:hAnsi="Times New Roman"/>
          <w:i/>
          <w:sz w:val="28"/>
          <w:szCs w:val="28"/>
          <w:lang w:val="uk-UA"/>
        </w:rPr>
        <w:t xml:space="preserve"> Рішення виконкому міської ради</w:t>
      </w:r>
    </w:p>
    <w:p w:rsidR="00CB01E1" w:rsidRPr="00B8667E" w:rsidRDefault="00B8667E" w:rsidP="00B8667E">
      <w:pPr>
        <w:spacing w:after="0" w:line="360" w:lineRule="auto"/>
        <w:ind w:left="5523" w:firstLine="147"/>
        <w:rPr>
          <w:rFonts w:ascii="Times New Roman" w:hAnsi="Times New Roman"/>
          <w:i/>
          <w:sz w:val="28"/>
          <w:szCs w:val="28"/>
          <w:lang w:val="uk-UA"/>
        </w:rPr>
      </w:pPr>
      <w:bookmarkStart w:id="0" w:name="_GoBack"/>
      <w:r w:rsidRPr="00B8667E">
        <w:rPr>
          <w:rFonts w:ascii="Times New Roman" w:hAnsi="Times New Roman"/>
          <w:i/>
          <w:sz w:val="28"/>
          <w:szCs w:val="28"/>
          <w:lang w:val="uk-UA"/>
        </w:rPr>
        <w:t>17.07.2019 №361</w:t>
      </w:r>
    </w:p>
    <w:bookmarkEnd w:id="0"/>
    <w:p w:rsidR="00FC3C88" w:rsidRPr="00B8667E" w:rsidRDefault="00FC3C88" w:rsidP="00FC3C88">
      <w:pPr>
        <w:spacing w:after="0" w:line="240" w:lineRule="auto"/>
        <w:jc w:val="center"/>
        <w:rPr>
          <w:rFonts w:ascii="Times New Roman" w:hAnsi="Times New Roman"/>
          <w:b/>
          <w:i/>
          <w:sz w:val="24"/>
          <w:szCs w:val="24"/>
          <w:lang w:val="uk-UA"/>
        </w:rPr>
      </w:pPr>
      <w:r w:rsidRPr="00B8667E">
        <w:rPr>
          <w:rFonts w:ascii="Times New Roman" w:hAnsi="Times New Roman"/>
          <w:b/>
          <w:i/>
          <w:sz w:val="24"/>
          <w:szCs w:val="24"/>
          <w:lang w:val="uk-UA"/>
        </w:rPr>
        <w:t>ІНФОРМАЦІЙНІ КАРТКИ</w:t>
      </w:r>
    </w:p>
    <w:p w:rsidR="00FC3C88" w:rsidRPr="00B8667E" w:rsidRDefault="00FC3C88" w:rsidP="00FC3C88">
      <w:pPr>
        <w:spacing w:after="0" w:line="240" w:lineRule="auto"/>
        <w:jc w:val="center"/>
        <w:rPr>
          <w:rFonts w:ascii="Times New Roman" w:hAnsi="Times New Roman"/>
          <w:b/>
          <w:i/>
          <w:sz w:val="24"/>
          <w:szCs w:val="24"/>
          <w:lang w:val="uk-UA"/>
        </w:rPr>
      </w:pPr>
      <w:r w:rsidRPr="00B8667E">
        <w:rPr>
          <w:rFonts w:ascii="Times New Roman" w:hAnsi="Times New Roman"/>
          <w:b/>
          <w:i/>
          <w:sz w:val="24"/>
          <w:szCs w:val="24"/>
          <w:lang w:val="uk-UA"/>
        </w:rPr>
        <w:t>адміністративних послуг, що надаються управлінням з питань реєстрації викон</w:t>
      </w:r>
      <w:r w:rsidR="00615EE0" w:rsidRPr="00B8667E">
        <w:rPr>
          <w:rFonts w:ascii="Times New Roman" w:hAnsi="Times New Roman"/>
          <w:b/>
          <w:i/>
          <w:sz w:val="24"/>
          <w:szCs w:val="24"/>
          <w:lang w:val="uk-UA"/>
        </w:rPr>
        <w:t>кому Криворізької міської ради через Центр</w:t>
      </w:r>
      <w:r w:rsidR="00954DF4" w:rsidRPr="00B8667E">
        <w:rPr>
          <w:rFonts w:ascii="Times New Roman" w:hAnsi="Times New Roman"/>
          <w:b/>
          <w:i/>
          <w:sz w:val="24"/>
          <w:szCs w:val="24"/>
          <w:lang w:val="uk-UA"/>
        </w:rPr>
        <w:t xml:space="preserve"> адміністративних послуг «Віза» </w:t>
      </w:r>
    </w:p>
    <w:p w:rsidR="00615EE0" w:rsidRPr="00B8667E" w:rsidRDefault="00615EE0" w:rsidP="00FC3C88">
      <w:pPr>
        <w:spacing w:after="0" w:line="240" w:lineRule="auto"/>
        <w:jc w:val="center"/>
        <w:rPr>
          <w:rFonts w:ascii="Times New Roman" w:hAnsi="Times New Roman"/>
          <w:b/>
          <w:i/>
          <w:sz w:val="24"/>
          <w:szCs w:val="24"/>
          <w:lang w:val="uk-UA"/>
        </w:rPr>
      </w:pPr>
    </w:p>
    <w:p w:rsidR="00FC3C88" w:rsidRPr="00B8667E" w:rsidRDefault="00FC3C88" w:rsidP="00FC3C88">
      <w:pPr>
        <w:spacing w:after="0" w:line="240" w:lineRule="auto"/>
        <w:jc w:val="right"/>
        <w:rPr>
          <w:rFonts w:ascii="Times New Roman" w:hAnsi="Times New Roman"/>
          <w:b/>
          <w:i/>
          <w:sz w:val="24"/>
          <w:szCs w:val="24"/>
          <w:lang w:val="uk-UA"/>
        </w:rPr>
      </w:pPr>
    </w:p>
    <w:p w:rsidR="00FC3C88" w:rsidRPr="00B8667E" w:rsidRDefault="00FC3C88" w:rsidP="00FC3C88">
      <w:pPr>
        <w:spacing w:after="0" w:line="240" w:lineRule="auto"/>
        <w:jc w:val="center"/>
        <w:rPr>
          <w:rFonts w:ascii="Times New Roman" w:hAnsi="Times New Roman"/>
          <w:b/>
          <w:i/>
          <w:sz w:val="24"/>
          <w:szCs w:val="24"/>
          <w:lang w:val="uk-UA"/>
        </w:rPr>
      </w:pPr>
      <w:r w:rsidRPr="00B8667E">
        <w:rPr>
          <w:rFonts w:ascii="Times New Roman" w:hAnsi="Times New Roman"/>
          <w:b/>
          <w:i/>
          <w:sz w:val="24"/>
          <w:szCs w:val="24"/>
          <w:lang w:val="uk-UA"/>
        </w:rPr>
        <w:t>ІНФОРМАЦІЙНА КАРТКА АДМІНІСТРАТИВНОЇ ПОСЛУГИ №1</w:t>
      </w:r>
    </w:p>
    <w:p w:rsidR="00FC3C88" w:rsidRPr="00B8667E" w:rsidRDefault="00FC3C88" w:rsidP="00FC3C88">
      <w:pPr>
        <w:spacing w:after="0" w:line="240" w:lineRule="auto"/>
        <w:jc w:val="center"/>
        <w:rPr>
          <w:rFonts w:ascii="Times New Roman" w:hAnsi="Times New Roman"/>
          <w:b/>
          <w:i/>
          <w:sz w:val="24"/>
          <w:szCs w:val="24"/>
          <w:lang w:val="uk-UA"/>
        </w:rPr>
      </w:pPr>
    </w:p>
    <w:p w:rsidR="00FC3C88" w:rsidRPr="00B8667E" w:rsidRDefault="00FC3C88" w:rsidP="009E3E82">
      <w:pPr>
        <w:spacing w:after="0" w:line="240" w:lineRule="auto"/>
        <w:ind w:right="850" w:firstLine="708"/>
        <w:jc w:val="center"/>
        <w:rPr>
          <w:rFonts w:ascii="Times New Roman" w:hAnsi="Times New Roman"/>
          <w:b/>
          <w:i/>
          <w:sz w:val="24"/>
          <w:szCs w:val="24"/>
          <w:lang w:val="uk-UA" w:eastAsia="uk-UA"/>
        </w:rPr>
      </w:pPr>
      <w:r w:rsidRPr="00B8667E">
        <w:rPr>
          <w:rFonts w:ascii="Times New Roman" w:eastAsia="Times New Roman" w:hAnsi="Times New Roman" w:cs="Calibri"/>
          <w:b/>
          <w:i/>
          <w:sz w:val="24"/>
          <w:szCs w:val="24"/>
          <w:lang w:val="uk-UA" w:eastAsia="ar-SA"/>
        </w:rPr>
        <w:t>Послуга:</w:t>
      </w:r>
      <w:r w:rsidRPr="00B8667E">
        <w:rPr>
          <w:rFonts w:ascii="Times New Roman" w:hAnsi="Times New Roman"/>
          <w:b/>
          <w:i/>
          <w:sz w:val="24"/>
          <w:szCs w:val="24"/>
          <w:lang w:val="uk-UA" w:eastAsia="uk-UA"/>
        </w:rPr>
        <w:t>Державна реєстрація права власності на нерухоме майно</w:t>
      </w:r>
    </w:p>
    <w:p w:rsidR="00FC3C88" w:rsidRPr="00B8667E" w:rsidRDefault="00FC3C88" w:rsidP="00FC3C88">
      <w:pPr>
        <w:spacing w:after="0" w:line="240" w:lineRule="auto"/>
        <w:ind w:right="850"/>
        <w:jc w:val="center"/>
        <w:rPr>
          <w:rFonts w:ascii="Times New Roman" w:hAnsi="Times New Roman"/>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FC3C88" w:rsidRPr="00B8667E" w:rsidTr="00CF08EF">
        <w:tc>
          <w:tcPr>
            <w:tcW w:w="5000" w:type="pct"/>
            <w:gridSpan w:val="3"/>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FC3C88" w:rsidRPr="00B8667E" w:rsidRDefault="00FC3C88" w:rsidP="00FC3C88">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A14F36" w:rsidRPr="00B8667E" w:rsidRDefault="00A14F36" w:rsidP="00A14F36">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вулиця Героїв АТО</w:t>
            </w:r>
            <w:r w:rsidR="00537133" w:rsidRPr="00B8667E">
              <w:rPr>
                <w:rFonts w:ascii="Times New Roman" w:eastAsia="Calibri" w:hAnsi="Times New Roman"/>
                <w:sz w:val="24"/>
                <w:szCs w:val="24"/>
                <w:lang w:val="uk-UA" w:eastAsia="en-US"/>
              </w:rPr>
              <w:t>,</w:t>
            </w:r>
            <w:r w:rsidRPr="00B8667E">
              <w:rPr>
                <w:rFonts w:ascii="Times New Roman" w:eastAsia="Calibri" w:hAnsi="Times New Roman"/>
                <w:sz w:val="24"/>
                <w:szCs w:val="24"/>
                <w:lang w:val="uk-UA" w:eastAsia="en-US"/>
              </w:rPr>
              <w:t xml:space="preserve"> 30</w:t>
            </w:r>
          </w:p>
          <w:p w:rsidR="00A14F36" w:rsidRPr="00B8667E" w:rsidRDefault="00A14F36" w:rsidP="00A14F36">
            <w:pPr>
              <w:snapToGrid w:val="0"/>
              <w:spacing w:after="0" w:line="240" w:lineRule="auto"/>
              <w:jc w:val="both"/>
              <w:rPr>
                <w:rFonts w:ascii="Times New Roman" w:eastAsia="Calibri" w:hAnsi="Times New Roman"/>
                <w:sz w:val="24"/>
                <w:szCs w:val="24"/>
                <w:lang w:val="uk-UA" w:eastAsia="en-US"/>
              </w:rPr>
            </w:pPr>
          </w:p>
          <w:p w:rsidR="00A14F36" w:rsidRPr="00B8667E" w:rsidRDefault="00A14F36" w:rsidP="00A14F36">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w:t>
            </w:r>
            <w:r w:rsidR="00C15C39" w:rsidRPr="00B8667E">
              <w:rPr>
                <w:rFonts w:ascii="Times New Roman" w:eastAsia="Calibri" w:hAnsi="Times New Roman"/>
                <w:sz w:val="24"/>
                <w:szCs w:val="24"/>
                <w:lang w:val="uk-UA" w:eastAsia="en-US"/>
              </w:rPr>
              <w:t>ривий Ріг, пл. Молодіжна, 1</w:t>
            </w:r>
          </w:p>
          <w:p w:rsidR="00C15C39" w:rsidRPr="00B8667E" w:rsidRDefault="00C15C39" w:rsidP="00A14F36">
            <w:pPr>
              <w:snapToGrid w:val="0"/>
              <w:spacing w:after="0" w:line="240" w:lineRule="auto"/>
              <w:jc w:val="both"/>
              <w:rPr>
                <w:rFonts w:ascii="Times New Roman" w:eastAsia="Calibri" w:hAnsi="Times New Roman"/>
                <w:sz w:val="24"/>
                <w:szCs w:val="24"/>
                <w:lang w:val="uk-UA" w:eastAsia="en-US"/>
              </w:rPr>
            </w:pPr>
          </w:p>
          <w:p w:rsidR="00A14F36" w:rsidRPr="00B8667E" w:rsidRDefault="00A14F36" w:rsidP="00A14F36">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Територіальні підрозділи Центру:</w:t>
            </w:r>
          </w:p>
          <w:p w:rsidR="00A14F36" w:rsidRPr="00B8667E" w:rsidRDefault="00C15C39" w:rsidP="00A14F36">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 xml:space="preserve">Довгинцівський район: </w:t>
            </w:r>
            <w:r w:rsidR="00A14F36" w:rsidRPr="00B8667E">
              <w:rPr>
                <w:rFonts w:ascii="Times New Roman" w:eastAsia="Calibri" w:hAnsi="Times New Roman"/>
                <w:sz w:val="24"/>
                <w:szCs w:val="24"/>
                <w:lang w:val="uk-UA" w:eastAsia="en-US"/>
              </w:rPr>
              <w:t>вул. Дніпровське шосе, буд. 11, каб. 102.</w:t>
            </w:r>
          </w:p>
          <w:p w:rsidR="00A14F36" w:rsidRPr="00B8667E" w:rsidRDefault="00A14F36" w:rsidP="00A14F36">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Покровський район: вул. Шурупова, буд.2, каб.</w:t>
            </w:r>
            <w:r w:rsidR="00C15C39" w:rsidRPr="00B8667E">
              <w:rPr>
                <w:rFonts w:ascii="Times New Roman" w:eastAsia="Calibri" w:hAnsi="Times New Roman"/>
                <w:sz w:val="24"/>
                <w:szCs w:val="24"/>
                <w:lang w:val="uk-UA" w:eastAsia="en-US"/>
              </w:rPr>
              <w:t>12</w:t>
            </w:r>
            <w:r w:rsidRPr="00B8667E">
              <w:rPr>
                <w:rFonts w:ascii="Times New Roman" w:eastAsia="Calibri" w:hAnsi="Times New Roman"/>
                <w:sz w:val="24"/>
                <w:szCs w:val="24"/>
                <w:lang w:val="uk-UA" w:eastAsia="en-US"/>
              </w:rPr>
              <w:t>.</w:t>
            </w:r>
          </w:p>
          <w:p w:rsidR="00A14F36" w:rsidRPr="00B8667E" w:rsidRDefault="00A14F36" w:rsidP="00A14F36">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Інгулецький район: пр-т Південний, буд. 1.</w:t>
            </w:r>
          </w:p>
          <w:p w:rsidR="00A14F36" w:rsidRPr="00B8667E" w:rsidRDefault="00A14F36" w:rsidP="00A14F36">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Житловий масив І</w:t>
            </w:r>
            <w:r w:rsidR="00C15C39" w:rsidRPr="00B8667E">
              <w:rPr>
                <w:rFonts w:ascii="Times New Roman" w:eastAsia="Calibri" w:hAnsi="Times New Roman"/>
                <w:sz w:val="24"/>
                <w:szCs w:val="24"/>
                <w:lang w:val="uk-UA" w:eastAsia="en-US"/>
              </w:rPr>
              <w:t xml:space="preserve">нгулець: вул. Гірників, буд.19 </w:t>
            </w:r>
            <w:r w:rsidRPr="00B8667E">
              <w:rPr>
                <w:rFonts w:ascii="Times New Roman" w:eastAsia="Calibri" w:hAnsi="Times New Roman"/>
                <w:sz w:val="24"/>
                <w:szCs w:val="24"/>
                <w:lang w:val="uk-UA" w:eastAsia="en-US"/>
              </w:rPr>
              <w:t>(адміністративна будівля виконавчого комітету Інгулецької районної у місті ради).</w:t>
            </w:r>
          </w:p>
          <w:p w:rsidR="00A14F36" w:rsidRPr="00B8667E" w:rsidRDefault="00A14F36" w:rsidP="00A14F36">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 xml:space="preserve">Саксаганський район: вул. Володимира Великого, буд. 32, каб. </w:t>
            </w:r>
            <w:r w:rsidR="00C15C39" w:rsidRPr="00B8667E">
              <w:rPr>
                <w:rFonts w:ascii="Times New Roman" w:eastAsia="Calibri" w:hAnsi="Times New Roman"/>
                <w:sz w:val="24"/>
                <w:szCs w:val="24"/>
                <w:lang w:val="uk-UA" w:eastAsia="en-US"/>
              </w:rPr>
              <w:t>122</w:t>
            </w:r>
            <w:r w:rsidRPr="00B8667E">
              <w:rPr>
                <w:rFonts w:ascii="Times New Roman" w:eastAsia="Calibri" w:hAnsi="Times New Roman"/>
                <w:sz w:val="24"/>
                <w:szCs w:val="24"/>
                <w:lang w:val="uk-UA" w:eastAsia="en-US"/>
              </w:rPr>
              <w:t>.</w:t>
            </w:r>
          </w:p>
          <w:p w:rsidR="00A14F36" w:rsidRPr="00B8667E" w:rsidRDefault="00A14F36" w:rsidP="00A14F36">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Тернівський</w:t>
            </w:r>
            <w:r w:rsidR="006D1E03" w:rsidRPr="00B8667E">
              <w:rPr>
                <w:rFonts w:ascii="Times New Roman" w:eastAsia="Calibri" w:hAnsi="Times New Roman"/>
                <w:sz w:val="24"/>
                <w:szCs w:val="24"/>
                <w:lang w:val="uk-UA" w:eastAsia="en-US"/>
              </w:rPr>
              <w:t xml:space="preserve"> район: вул. Короленка, буд. 1А, каб. </w:t>
            </w:r>
            <w:r w:rsidR="00853685" w:rsidRPr="00B8667E">
              <w:rPr>
                <w:rFonts w:ascii="Times New Roman" w:eastAsia="Calibri" w:hAnsi="Times New Roman"/>
                <w:sz w:val="24"/>
                <w:szCs w:val="24"/>
                <w:lang w:val="uk-UA" w:eastAsia="en-US"/>
              </w:rPr>
              <w:t>129</w:t>
            </w:r>
            <w:r w:rsidR="006D1E03" w:rsidRPr="00B8667E">
              <w:rPr>
                <w:rFonts w:ascii="Times New Roman" w:eastAsia="Calibri" w:hAnsi="Times New Roman"/>
                <w:sz w:val="24"/>
                <w:szCs w:val="24"/>
                <w:lang w:val="uk-UA" w:eastAsia="en-US"/>
              </w:rPr>
              <w:t>.</w:t>
            </w:r>
          </w:p>
          <w:p w:rsidR="00A14F36" w:rsidRPr="00B8667E" w:rsidRDefault="00A14F36" w:rsidP="00A14F36">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Центрально-Міський район: вул. Староярмаркова, буд. 44.</w:t>
            </w:r>
          </w:p>
          <w:p w:rsidR="00853685" w:rsidRPr="00B8667E" w:rsidRDefault="00853685" w:rsidP="00A14F36">
            <w:pPr>
              <w:snapToGrid w:val="0"/>
              <w:spacing w:after="0" w:line="240" w:lineRule="auto"/>
              <w:jc w:val="both"/>
              <w:rPr>
                <w:rFonts w:ascii="Times New Roman" w:eastAsia="Calibri" w:hAnsi="Times New Roman"/>
                <w:sz w:val="24"/>
                <w:szCs w:val="24"/>
                <w:lang w:val="uk-UA" w:eastAsia="en-US"/>
              </w:rPr>
            </w:pPr>
          </w:p>
          <w:p w:rsidR="004D5EFC" w:rsidRPr="00B8667E" w:rsidRDefault="00A14F36" w:rsidP="00A14F36">
            <w:pPr>
              <w:spacing w:after="0" w:line="240" w:lineRule="auto"/>
              <w:jc w:val="both"/>
              <w:rPr>
                <w:rFonts w:ascii="Times New Roman" w:eastAsia="Times New Roman" w:hAnsi="Times New Roman"/>
                <w:i/>
                <w:sz w:val="24"/>
                <w:szCs w:val="24"/>
                <w:lang w:val="uk-UA" w:eastAsia="uk-UA"/>
              </w:rPr>
            </w:pPr>
            <w:r w:rsidRPr="00B8667E">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B8667E" w:rsidRDefault="0023743D" w:rsidP="00FC3C88">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 xml:space="preserve">Понеділок – </w:t>
            </w:r>
            <w:r w:rsidR="005878F4" w:rsidRPr="00B8667E">
              <w:rPr>
                <w:rFonts w:ascii="Times New Roman" w:eastAsia="Calibri" w:hAnsi="Times New Roman"/>
                <w:sz w:val="24"/>
                <w:szCs w:val="24"/>
                <w:lang w:val="uk-UA" w:eastAsia="en-US"/>
              </w:rPr>
              <w:t>п</w:t>
            </w:r>
            <w:r w:rsidRPr="00B8667E">
              <w:rPr>
                <w:rFonts w:ascii="Times New Roman" w:eastAsia="Calibri" w:hAnsi="Times New Roman"/>
                <w:sz w:val="24"/>
                <w:szCs w:val="24"/>
                <w:lang w:val="uk-UA" w:eastAsia="en-US"/>
              </w:rPr>
              <w:t>’ятниця</w:t>
            </w:r>
            <w:r w:rsidR="00FC3C88" w:rsidRPr="00B8667E">
              <w:rPr>
                <w:rFonts w:ascii="Times New Roman" w:eastAsia="Calibri" w:hAnsi="Times New Roman"/>
                <w:sz w:val="24"/>
                <w:szCs w:val="24"/>
                <w:lang w:val="uk-UA" w:eastAsia="en-US"/>
              </w:rPr>
              <w:t xml:space="preserve"> 8:30-17:00, </w:t>
            </w:r>
            <w:r w:rsidR="00FC3C88" w:rsidRPr="00B8667E">
              <w:rPr>
                <w:rFonts w:ascii="Times New Roman" w:eastAsia="Calibri" w:hAnsi="Times New Roman"/>
                <w:sz w:val="24"/>
                <w:szCs w:val="24"/>
                <w:lang w:val="uk-UA" w:eastAsia="uk-UA"/>
              </w:rPr>
              <w:t>крім святкових днів.</w:t>
            </w:r>
          </w:p>
          <w:p w:rsidR="00FC3C88" w:rsidRPr="00B8667E" w:rsidRDefault="00FC3C88" w:rsidP="00FC3C88">
            <w:pPr>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FC3C88" w:rsidRPr="00B8667E" w:rsidRDefault="00FC3C88" w:rsidP="00FC3C88">
            <w:pPr>
              <w:spacing w:after="0" w:line="240" w:lineRule="auto"/>
              <w:jc w:val="both"/>
              <w:rPr>
                <w:rFonts w:ascii="Times New Roman" w:eastAsia="Calibri" w:hAnsi="Times New Roman"/>
                <w:sz w:val="24"/>
                <w:szCs w:val="24"/>
                <w:lang w:val="uk-UA" w:eastAsia="en-US"/>
              </w:rPr>
            </w:pPr>
          </w:p>
          <w:p w:rsidR="00FC3C88" w:rsidRPr="00B8667E" w:rsidRDefault="00FC3C88" w:rsidP="00FC3C88">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 Центрі:</w:t>
            </w:r>
            <w:r w:rsidR="00B7571B" w:rsidRPr="00B8667E">
              <w:rPr>
                <w:rFonts w:ascii="Times New Roman" w:eastAsia="Times New Roman" w:hAnsi="Times New Roman"/>
                <w:sz w:val="24"/>
                <w:szCs w:val="24"/>
                <w:lang w:val="uk-UA" w:eastAsia="en-US"/>
              </w:rPr>
              <w:t xml:space="preserve"> понеділок, середа, п’ятниця з 0</w:t>
            </w:r>
            <w:r w:rsidR="00C270B7" w:rsidRPr="00B8667E">
              <w:rPr>
                <w:rFonts w:ascii="Times New Roman" w:eastAsia="Times New Roman" w:hAnsi="Times New Roman"/>
                <w:sz w:val="24"/>
                <w:szCs w:val="24"/>
                <w:lang w:val="uk-UA" w:eastAsia="en-US"/>
              </w:rPr>
              <w:t>8</w:t>
            </w:r>
            <w:r w:rsidRPr="00B8667E">
              <w:rPr>
                <w:rFonts w:ascii="Times New Roman" w:eastAsia="Times New Roman" w:hAnsi="Times New Roman"/>
                <w:sz w:val="24"/>
                <w:szCs w:val="24"/>
                <w:lang w:val="uk-UA" w:eastAsia="en-US"/>
              </w:rPr>
              <w:t>.</w:t>
            </w:r>
            <w:r w:rsidR="00C270B7" w:rsidRPr="00B8667E">
              <w:rPr>
                <w:rFonts w:ascii="Times New Roman" w:eastAsia="Times New Roman" w:hAnsi="Times New Roman"/>
                <w:sz w:val="24"/>
                <w:szCs w:val="24"/>
                <w:lang w:val="uk-UA" w:eastAsia="en-US"/>
              </w:rPr>
              <w:t>30</w:t>
            </w:r>
            <w:r w:rsidR="00B7571B" w:rsidRPr="00B8667E">
              <w:rPr>
                <w:rFonts w:ascii="Times New Roman" w:eastAsia="Times New Roman" w:hAnsi="Times New Roman"/>
                <w:sz w:val="24"/>
                <w:szCs w:val="24"/>
                <w:lang w:val="uk-UA" w:eastAsia="en-US"/>
              </w:rPr>
              <w:t xml:space="preserve"> до 1</w:t>
            </w:r>
            <w:r w:rsidR="00C270B7" w:rsidRPr="00B8667E">
              <w:rPr>
                <w:rFonts w:ascii="Times New Roman" w:eastAsia="Times New Roman" w:hAnsi="Times New Roman"/>
                <w:sz w:val="24"/>
                <w:szCs w:val="24"/>
                <w:lang w:val="uk-UA" w:eastAsia="en-US"/>
              </w:rPr>
              <w:t>7</w:t>
            </w:r>
            <w:r w:rsidRPr="00B8667E">
              <w:rPr>
                <w:rFonts w:ascii="Times New Roman" w:eastAsia="Times New Roman" w:hAnsi="Times New Roman"/>
                <w:sz w:val="24"/>
                <w:szCs w:val="24"/>
                <w:lang w:val="uk-UA" w:eastAsia="en-US"/>
              </w:rPr>
              <w:t>.</w:t>
            </w:r>
            <w:r w:rsidR="00C270B7" w:rsidRPr="00B8667E">
              <w:rPr>
                <w:rFonts w:ascii="Times New Roman" w:eastAsia="Times New Roman" w:hAnsi="Times New Roman"/>
                <w:sz w:val="24"/>
                <w:szCs w:val="24"/>
                <w:lang w:val="uk-UA" w:eastAsia="en-US"/>
              </w:rPr>
              <w:t>0</w:t>
            </w:r>
            <w:r w:rsidRPr="00B8667E">
              <w:rPr>
                <w:rFonts w:ascii="Times New Roman" w:eastAsia="Times New Roman" w:hAnsi="Times New Roman"/>
                <w:sz w:val="24"/>
                <w:szCs w:val="24"/>
                <w:lang w:val="uk-UA" w:eastAsia="en-US"/>
              </w:rPr>
              <w:t xml:space="preserve">0 години, без перерви; вівторок, четвер з </w:t>
            </w:r>
            <w:r w:rsidR="00C270B7" w:rsidRPr="00B8667E">
              <w:rPr>
                <w:rFonts w:ascii="Times New Roman" w:eastAsia="Times New Roman" w:hAnsi="Times New Roman"/>
                <w:sz w:val="24"/>
                <w:szCs w:val="24"/>
                <w:lang w:val="uk-UA" w:eastAsia="en-US"/>
              </w:rPr>
              <w:t>08</w:t>
            </w:r>
            <w:r w:rsidRPr="00B8667E">
              <w:rPr>
                <w:rFonts w:ascii="Times New Roman" w:eastAsia="Times New Roman" w:hAnsi="Times New Roman"/>
                <w:sz w:val="24"/>
                <w:szCs w:val="24"/>
                <w:lang w:val="uk-UA" w:eastAsia="en-US"/>
              </w:rPr>
              <w:t>.</w:t>
            </w:r>
            <w:r w:rsidR="00C270B7" w:rsidRPr="00B8667E">
              <w:rPr>
                <w:rFonts w:ascii="Times New Roman" w:eastAsia="Times New Roman" w:hAnsi="Times New Roman"/>
                <w:sz w:val="24"/>
                <w:szCs w:val="24"/>
                <w:lang w:val="uk-UA" w:eastAsia="en-US"/>
              </w:rPr>
              <w:t>3</w:t>
            </w:r>
            <w:r w:rsidRPr="00B8667E">
              <w:rPr>
                <w:rFonts w:ascii="Times New Roman" w:eastAsia="Times New Roman" w:hAnsi="Times New Roman"/>
                <w:sz w:val="24"/>
                <w:szCs w:val="24"/>
                <w:lang w:val="uk-UA" w:eastAsia="en-US"/>
              </w:rPr>
              <w:t>0 до 20.00 години, без перерви.</w:t>
            </w:r>
          </w:p>
          <w:p w:rsidR="00FC3C88" w:rsidRPr="00B8667E" w:rsidRDefault="00FC3C88" w:rsidP="00C270B7">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Прийом та видача документів для надання адміністративних послуг здійснюється  з 9.00 до 16.</w:t>
            </w:r>
            <w:r w:rsidR="00C270B7" w:rsidRPr="00B8667E">
              <w:rPr>
                <w:rFonts w:ascii="Times New Roman" w:eastAsia="Times New Roman" w:hAnsi="Times New Roman"/>
                <w:sz w:val="24"/>
                <w:szCs w:val="24"/>
                <w:lang w:val="uk-UA" w:eastAsia="en-US"/>
              </w:rPr>
              <w:t>3</w:t>
            </w:r>
            <w:r w:rsidRPr="00B8667E">
              <w:rPr>
                <w:rFonts w:ascii="Times New Roman" w:eastAsia="Times New Roman" w:hAnsi="Times New Roman"/>
                <w:sz w:val="24"/>
                <w:szCs w:val="24"/>
                <w:lang w:val="uk-UA" w:eastAsia="en-US"/>
              </w:rPr>
              <w:t xml:space="preserve">0 години (вівторок, четвер – </w:t>
            </w:r>
            <w:r w:rsidR="00FF5204" w:rsidRPr="00B8667E">
              <w:rPr>
                <w:rFonts w:ascii="Times New Roman" w:eastAsia="Times New Roman" w:hAnsi="Times New Roman"/>
                <w:sz w:val="24"/>
                <w:szCs w:val="24"/>
                <w:lang w:val="uk-UA" w:eastAsia="en-US"/>
              </w:rPr>
              <w:t>до 20.00 години), без перерви</w:t>
            </w: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B8667E" w:rsidRDefault="00853685" w:rsidP="00FC3C88">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853685" w:rsidRPr="00B8667E" w:rsidRDefault="00746601" w:rsidP="00853685">
            <w:pPr>
              <w:spacing w:after="0" w:line="240" w:lineRule="auto"/>
              <w:ind w:firstLine="151"/>
              <w:jc w:val="both"/>
              <w:rPr>
                <w:rFonts w:ascii="Times New Roman" w:eastAsia="Times New Roman" w:hAnsi="Times New Roman"/>
                <w:sz w:val="24"/>
                <w:szCs w:val="24"/>
                <w:lang w:val="uk-UA" w:eastAsia="uk-UA"/>
              </w:rPr>
            </w:pPr>
            <w:hyperlink r:id="rId9" w:history="1">
              <w:r w:rsidR="00853685" w:rsidRPr="00B8667E">
                <w:rPr>
                  <w:rFonts w:ascii="Times New Roman" w:eastAsia="Times New Roman" w:hAnsi="Times New Roman"/>
                  <w:sz w:val="24"/>
                  <w:szCs w:val="24"/>
                  <w:u w:val="single"/>
                  <w:lang w:val="uk-UA" w:eastAsia="uk-UA"/>
                </w:rPr>
                <w:t>vpr@kr.gov.ua</w:t>
              </w:r>
            </w:hyperlink>
          </w:p>
          <w:p w:rsidR="00FC3C88" w:rsidRPr="00B8667E" w:rsidRDefault="00746601" w:rsidP="00FC3C88">
            <w:pPr>
              <w:spacing w:after="0" w:line="240" w:lineRule="auto"/>
              <w:ind w:firstLine="151"/>
              <w:jc w:val="both"/>
              <w:rPr>
                <w:rFonts w:ascii="Times New Roman" w:eastAsia="Times New Roman" w:hAnsi="Times New Roman"/>
                <w:sz w:val="24"/>
                <w:szCs w:val="24"/>
                <w:u w:val="single"/>
                <w:lang w:val="uk-UA" w:eastAsia="uk-UA"/>
              </w:rPr>
            </w:pPr>
            <w:hyperlink r:id="rId10" w:history="1">
              <w:r w:rsidR="00FC3C88" w:rsidRPr="00B8667E">
                <w:rPr>
                  <w:rFonts w:ascii="Times New Roman" w:eastAsia="Times New Roman" w:hAnsi="Times New Roman"/>
                  <w:sz w:val="24"/>
                  <w:szCs w:val="24"/>
                  <w:u w:val="single"/>
                  <w:lang w:val="uk-UA" w:eastAsia="uk-UA"/>
                </w:rPr>
                <w:t>viza@kr.gov.ua</w:t>
              </w:r>
            </w:hyperlink>
          </w:p>
          <w:p w:rsidR="004D7C2A" w:rsidRPr="00B8667E" w:rsidRDefault="004D7C2A" w:rsidP="004D7C2A">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w:t>
            </w:r>
            <w:r w:rsidR="00051322"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kr.gov.ua</w:t>
            </w:r>
          </w:p>
          <w:p w:rsidR="000949A7" w:rsidRPr="00B8667E" w:rsidRDefault="00FF5204" w:rsidP="000949A7">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FC3C88" w:rsidRPr="00B8667E" w:rsidRDefault="00FC3C88" w:rsidP="00FC3C88">
            <w:pPr>
              <w:spacing w:after="0" w:line="240" w:lineRule="auto"/>
              <w:ind w:firstLine="151"/>
              <w:jc w:val="both"/>
              <w:rPr>
                <w:rFonts w:ascii="Times New Roman" w:eastAsia="Times New Roman" w:hAnsi="Times New Roman"/>
                <w:i/>
                <w:sz w:val="24"/>
                <w:szCs w:val="24"/>
                <w:lang w:val="uk-UA" w:eastAsia="uk-UA"/>
              </w:rPr>
            </w:pPr>
            <w:r w:rsidRPr="00B8667E">
              <w:rPr>
                <w:rFonts w:ascii="Times New Roman" w:eastAsia="Times New Roman" w:hAnsi="Times New Roman"/>
                <w:sz w:val="24"/>
                <w:szCs w:val="24"/>
                <w:lang w:val="uk-UA" w:eastAsia="uk-UA"/>
              </w:rPr>
              <w:t>www.kroqerс.info</w:t>
            </w:r>
          </w:p>
        </w:tc>
      </w:tr>
      <w:tr w:rsidR="00FC3C88" w:rsidRPr="00B8667E" w:rsidTr="00CF08EF">
        <w:tc>
          <w:tcPr>
            <w:tcW w:w="5000" w:type="pct"/>
            <w:gridSpan w:val="3"/>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4</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33509C">
            <w:pPr>
              <w:tabs>
                <w:tab w:val="left" w:pos="217"/>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B8667E">
              <w:rPr>
                <w:rFonts w:ascii="Times New Roman" w:eastAsia="Times New Roman" w:hAnsi="Times New Roman"/>
                <w:sz w:val="24"/>
                <w:szCs w:val="24"/>
                <w:lang w:val="uk-UA" w:eastAsia="uk-UA"/>
              </w:rPr>
              <w:t>(надалі – Закон)</w:t>
            </w: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FC3C88" w:rsidRPr="00B8667E" w:rsidRDefault="00FC3C88" w:rsidP="00C15DF7">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Постанов</w:t>
            </w:r>
            <w:r w:rsidR="0033509C" w:rsidRPr="00B8667E">
              <w:rPr>
                <w:rFonts w:ascii="Times New Roman" w:eastAsia="Times New Roman" w:hAnsi="Times New Roman"/>
                <w:sz w:val="24"/>
                <w:szCs w:val="24"/>
                <w:lang w:val="uk-UA" w:eastAsia="uk-UA"/>
              </w:rPr>
              <w:t>и</w:t>
            </w:r>
            <w:r w:rsidRPr="00B8667E">
              <w:rPr>
                <w:rFonts w:ascii="Times New Roman" w:eastAsia="Times New Roman" w:hAnsi="Times New Roman"/>
                <w:sz w:val="24"/>
                <w:szCs w:val="24"/>
                <w:lang w:val="uk-UA" w:eastAsia="uk-UA"/>
              </w:rPr>
              <w:t xml:space="preserve"> Кабінету Міністрів України від 25 грудня 2015року №1127 «Про державну реєстрацію речових прав на нерухоме майно та їх обтяжень»</w:t>
            </w:r>
            <w:r w:rsidR="0033509C"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зі змінами,26 жовтня 2011 року №1141 «Про затвердження Порядку ведення Державного реєстру речових прав на нерухоме майно»</w:t>
            </w:r>
            <w:r w:rsidR="0033509C" w:rsidRPr="00B8667E">
              <w:rPr>
                <w:rFonts w:ascii="Times New Roman" w:eastAsia="Times New Roman" w:hAnsi="Times New Roman"/>
                <w:sz w:val="24"/>
                <w:szCs w:val="24"/>
                <w:lang w:val="uk-UA" w:eastAsia="uk-UA"/>
              </w:rPr>
              <w:t>,зі змінами</w:t>
            </w: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FC3C88" w:rsidRPr="00B8667E" w:rsidRDefault="00FC3C88" w:rsidP="00C103E7">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w:t>
            </w:r>
            <w:r w:rsidR="00001331" w:rsidRPr="00B8667E">
              <w:rPr>
                <w:rFonts w:ascii="Times New Roman" w:eastAsia="Times New Roman" w:hAnsi="Times New Roman"/>
                <w:sz w:val="24"/>
                <w:szCs w:val="24"/>
                <w:lang w:val="uk-UA" w:eastAsia="uk-UA"/>
              </w:rPr>
              <w:t>и</w:t>
            </w:r>
            <w:r w:rsidRPr="00B8667E">
              <w:rPr>
                <w:rFonts w:ascii="Times New Roman" w:eastAsia="Times New Roman" w:hAnsi="Times New Roman"/>
                <w:sz w:val="24"/>
                <w:szCs w:val="24"/>
                <w:lang w:val="uk-UA" w:eastAsia="uk-UA"/>
              </w:rPr>
              <w:t xml:space="preserve"> Міністерства юстиції України від 28 березня 2016 року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w:t>
            </w:r>
            <w:r w:rsidR="00B8667E"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 Міністерстві</w:t>
            </w:r>
            <w:r w:rsidR="00B8667E"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юстиції України 29березня 2016року за№468/28598</w:t>
            </w:r>
            <w:r w:rsidR="00001331"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21 листопада 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№1504/29634</w:t>
            </w:r>
          </w:p>
        </w:tc>
      </w:tr>
      <w:tr w:rsidR="00FC3C88" w:rsidRPr="00B8667E" w:rsidTr="00CF08EF">
        <w:tc>
          <w:tcPr>
            <w:tcW w:w="5000" w:type="pct"/>
            <w:gridSpan w:val="3"/>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C103E7">
            <w:pPr>
              <w:spacing w:after="0" w:line="240" w:lineRule="auto"/>
              <w:jc w:val="both"/>
              <w:rPr>
                <w:rFonts w:ascii="Times New Roman" w:eastAsia="Times New Roman" w:hAnsi="Times New Roman"/>
                <w:sz w:val="24"/>
                <w:szCs w:val="24"/>
                <w:highlight w:val="yellow"/>
                <w:lang w:val="uk-UA" w:eastAsia="uk-UA"/>
              </w:rPr>
            </w:pPr>
            <w:r w:rsidRPr="00B8667E">
              <w:rPr>
                <w:rFonts w:ascii="Times New Roman" w:eastAsia="Times New Roman" w:hAnsi="Times New Roman"/>
                <w:sz w:val="24"/>
                <w:szCs w:val="24"/>
                <w:lang w:val="uk-UA" w:eastAsia="uk-UA"/>
              </w:rPr>
              <w:t xml:space="preserve">Заява заявника до суб’єкта державної реєстрації, державного реєстратора речових прав на нерухоме майно, фронт-офісу, визначених Законом </w:t>
            </w: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DE4FF3">
            <w:pPr>
              <w:spacing w:after="0" w:line="240" w:lineRule="auto"/>
              <w:jc w:val="both"/>
              <w:rPr>
                <w:rFonts w:ascii="Times New Roman" w:eastAsia="Times New Roman" w:hAnsi="Times New Roman"/>
                <w:sz w:val="24"/>
                <w:szCs w:val="24"/>
                <w:lang w:val="uk-UA" w:eastAsia="uk-UA"/>
              </w:rPr>
            </w:pPr>
            <w:bookmarkStart w:id="1" w:name="n506"/>
            <w:bookmarkEnd w:id="1"/>
            <w:r w:rsidRPr="00B8667E">
              <w:rPr>
                <w:rFonts w:ascii="Times New Roman" w:eastAsia="Times New Roman" w:hAnsi="Times New Roman"/>
                <w:sz w:val="24"/>
                <w:szCs w:val="24"/>
                <w:lang w:val="uk-UA" w:eastAsia="uk-UA"/>
              </w:rPr>
              <w:t>Для державної реєстрації права власності на нерухоме майно подаються:</w:t>
            </w:r>
          </w:p>
          <w:p w:rsidR="00FC3C88" w:rsidRPr="00B8667E" w:rsidRDefault="00FC3C88" w:rsidP="00DE4FF3">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державну реєстрацію прав</w:t>
            </w:r>
            <w:r w:rsidR="00DE4FF3" w:rsidRPr="00B8667E">
              <w:rPr>
                <w:rFonts w:ascii="Times New Roman" w:eastAsia="Times New Roman" w:hAnsi="Times New Roman"/>
                <w:sz w:val="24"/>
                <w:szCs w:val="24"/>
                <w:lang w:val="uk-UA" w:eastAsia="uk-UA"/>
              </w:rPr>
              <w:t xml:space="preserve">а власності на нерухоме </w:t>
            </w:r>
            <w:r w:rsidRPr="00B8667E">
              <w:rPr>
                <w:rFonts w:ascii="Times New Roman" w:eastAsia="Times New Roman" w:hAnsi="Times New Roman"/>
                <w:sz w:val="24"/>
                <w:szCs w:val="24"/>
                <w:lang w:val="uk-UA" w:eastAsia="uk-UA"/>
              </w:rPr>
              <w:t>майно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підпис).</w:t>
            </w:r>
          </w:p>
          <w:p w:rsidR="00FC3C88" w:rsidRPr="00B8667E" w:rsidRDefault="00FC3C88" w:rsidP="00546D9F">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 час формування та реєстрації заяви державний реєстратор, уповноважена особа встановлює особу заявника.</w:t>
            </w:r>
          </w:p>
          <w:p w:rsidR="00646ECA" w:rsidRPr="00B8667E" w:rsidRDefault="009301FB" w:rsidP="00546D9F">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w:t>
            </w:r>
            <w:r w:rsidR="00646ECA" w:rsidRPr="00B8667E">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B8667E">
              <w:rPr>
                <w:rFonts w:ascii="Times New Roman" w:eastAsia="Times New Roman" w:hAnsi="Times New Roman"/>
                <w:sz w:val="24"/>
                <w:szCs w:val="24"/>
                <w:lang w:val="uk-UA" w:eastAsia="uk-UA"/>
              </w:rPr>
              <w:t>ого</w:t>
            </w:r>
            <w:r w:rsidR="00646ECA" w:rsidRPr="00B8667E">
              <w:rPr>
                <w:rFonts w:ascii="Times New Roman" w:eastAsia="Times New Roman" w:hAnsi="Times New Roman"/>
                <w:sz w:val="24"/>
                <w:szCs w:val="24"/>
                <w:lang w:val="uk-UA" w:eastAsia="uk-UA"/>
              </w:rPr>
              <w:t xml:space="preserve"> Законом України </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 xml:space="preserve">. </w:t>
            </w:r>
          </w:p>
          <w:p w:rsidR="00646ECA" w:rsidRPr="00B8667E" w:rsidRDefault="00646ECA" w:rsidP="00546D9F">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C103E7"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 є інозем</w:t>
            </w:r>
            <w:r w:rsidR="009301FB" w:rsidRPr="00B8667E">
              <w:rPr>
                <w:rFonts w:ascii="Times New Roman" w:eastAsia="Times New Roman" w:hAnsi="Times New Roman"/>
                <w:sz w:val="24"/>
                <w:szCs w:val="24"/>
                <w:lang w:val="uk-UA" w:eastAsia="uk-UA"/>
              </w:rPr>
              <w:t>цем</w:t>
            </w:r>
            <w:r w:rsidRPr="00B8667E">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B8667E" w:rsidRDefault="00646ECA" w:rsidP="00546D9F">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C103E7"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646ECA" w:rsidRPr="00B8667E" w:rsidRDefault="00646ECA" w:rsidP="00546D9F">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заяви уповноваженою на те особою</w:t>
            </w:r>
            <w:r w:rsidR="009301FB"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w:t>
            </w:r>
            <w:r w:rsidRPr="00B8667E">
              <w:rPr>
                <w:rFonts w:ascii="Times New Roman" w:eastAsia="Times New Roman" w:hAnsi="Times New Roman"/>
                <w:sz w:val="24"/>
                <w:szCs w:val="24"/>
                <w:lang w:val="uk-UA" w:eastAsia="uk-UA"/>
              </w:rPr>
              <w:lastRenderedPageBreak/>
              <w:t xml:space="preserve">додаткового документального підтвердження, перевіряється на підставі відомостей, </w:t>
            </w:r>
            <w:r w:rsidR="009301FB" w:rsidRPr="00B8667E">
              <w:rPr>
                <w:rFonts w:ascii="Times New Roman" w:eastAsia="Times New Roman" w:hAnsi="Times New Roman"/>
                <w:sz w:val="24"/>
                <w:szCs w:val="24"/>
                <w:lang w:val="uk-UA" w:eastAsia="uk-UA"/>
              </w:rPr>
              <w:t>що</w:t>
            </w:r>
            <w:r w:rsidRPr="00B8667E">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w:t>
            </w:r>
            <w:r w:rsidR="009301FB" w:rsidRPr="00B8667E">
              <w:rPr>
                <w:rFonts w:ascii="Times New Roman" w:eastAsia="Times New Roman" w:hAnsi="Times New Roman"/>
                <w:sz w:val="24"/>
                <w:szCs w:val="24"/>
                <w:lang w:val="uk-UA" w:eastAsia="uk-UA"/>
              </w:rPr>
              <w:t>ою порталу електронних сервісів;</w:t>
            </w:r>
          </w:p>
          <w:p w:rsidR="00FC3C88" w:rsidRPr="00B8667E" w:rsidRDefault="00FC3C88" w:rsidP="00F24C4B">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що підтверджують сплату адміністративного збору (крім випадків, коли особа звільнена від сплати адміністративного збору, згідно зі статтею 34 За</w:t>
            </w:r>
            <w:r w:rsidR="003D3E3C" w:rsidRPr="00B8667E">
              <w:rPr>
                <w:rFonts w:ascii="Times New Roman" w:eastAsia="Times New Roman" w:hAnsi="Times New Roman"/>
                <w:sz w:val="24"/>
                <w:szCs w:val="24"/>
                <w:lang w:val="uk-UA" w:eastAsia="uk-UA"/>
              </w:rPr>
              <w:t>кону).</w:t>
            </w:r>
          </w:p>
          <w:p w:rsidR="00FC3C88" w:rsidRPr="00B8667E" w:rsidRDefault="009301FB" w:rsidP="009301FB">
            <w:pPr>
              <w:pStyle w:val="a3"/>
              <w:tabs>
                <w:tab w:val="left" w:pos="261"/>
              </w:tabs>
              <w:spacing w:after="0" w:line="240" w:lineRule="auto"/>
              <w:ind w:left="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w:t>
            </w:r>
            <w:r w:rsidR="00FC3C88" w:rsidRPr="00B8667E">
              <w:rPr>
                <w:rFonts w:ascii="Times New Roman" w:eastAsia="Times New Roman" w:hAnsi="Times New Roman"/>
                <w:sz w:val="24"/>
                <w:szCs w:val="24"/>
                <w:lang w:val="uk-UA" w:eastAsia="uk-UA"/>
              </w:rPr>
              <w:t>ержавна реєстрація прав проводиться на підставі документів, необхідних для відповідної реєстрації, передбачених статтею 27 Закону та Порядком державної реєстрації речових прав на нерухоме майно та їх обтяжень, затверджен</w:t>
            </w:r>
            <w:r w:rsidRPr="00B8667E">
              <w:rPr>
                <w:rFonts w:ascii="Times New Roman" w:eastAsia="Times New Roman" w:hAnsi="Times New Roman"/>
                <w:sz w:val="24"/>
                <w:szCs w:val="24"/>
                <w:lang w:val="uk-UA" w:eastAsia="uk-UA"/>
              </w:rPr>
              <w:t>им</w:t>
            </w:r>
            <w:r w:rsidR="004145B4" w:rsidRPr="00B8667E">
              <w:rPr>
                <w:rFonts w:ascii="Times New Roman" w:eastAsia="Times New Roman" w:hAnsi="Times New Roman"/>
                <w:sz w:val="24"/>
                <w:szCs w:val="24"/>
                <w:lang w:val="uk-UA" w:eastAsia="uk-UA"/>
              </w:rPr>
              <w:t xml:space="preserve"> </w:t>
            </w:r>
            <w:r w:rsidR="002C0B0D" w:rsidRPr="00B8667E">
              <w:rPr>
                <w:rFonts w:ascii="Times New Roman" w:eastAsia="Times New Roman" w:hAnsi="Times New Roman"/>
                <w:sz w:val="24"/>
                <w:szCs w:val="24"/>
                <w:lang w:val="uk-UA" w:eastAsia="uk-UA"/>
              </w:rPr>
              <w:t>П</w:t>
            </w:r>
            <w:r w:rsidR="00FC3C88" w:rsidRPr="00B8667E">
              <w:rPr>
                <w:rFonts w:ascii="Times New Roman" w:eastAsia="Times New Roman" w:hAnsi="Times New Roman"/>
                <w:sz w:val="24"/>
                <w:szCs w:val="24"/>
                <w:lang w:val="uk-UA" w:eastAsia="uk-UA"/>
              </w:rPr>
              <w:t>остановою Кабінету Міністрів України від 25 грудня 2015 року №1127 «Про державну реєстрацію речових прав на нерухоме майно та їх обтяжень»</w:t>
            </w:r>
            <w:r w:rsidRPr="00B8667E">
              <w:rPr>
                <w:rFonts w:ascii="Times New Roman" w:eastAsia="Times New Roman" w:hAnsi="Times New Roman"/>
                <w:sz w:val="24"/>
                <w:szCs w:val="24"/>
                <w:lang w:val="uk-UA" w:eastAsia="uk-UA"/>
              </w:rPr>
              <w:t>,зі змінами</w:t>
            </w:r>
            <w:r w:rsidR="00FC3C88" w:rsidRPr="00B8667E">
              <w:rPr>
                <w:rFonts w:ascii="Times New Roman" w:eastAsia="Times New Roman" w:hAnsi="Times New Roman"/>
                <w:sz w:val="24"/>
                <w:szCs w:val="24"/>
                <w:lang w:val="uk-UA" w:eastAsia="uk-UA"/>
              </w:rPr>
              <w:t>.</w:t>
            </w:r>
          </w:p>
          <w:p w:rsidR="00FC3C88" w:rsidRPr="00B8667E" w:rsidRDefault="00FC3C88" w:rsidP="002C0B0D">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w:t>
            </w:r>
            <w:r w:rsidR="009301FB" w:rsidRPr="00B8667E">
              <w:rPr>
                <w:rFonts w:ascii="Times New Roman" w:eastAsia="Times New Roman" w:hAnsi="Times New Roman"/>
                <w:sz w:val="24"/>
                <w:szCs w:val="24"/>
                <w:lang w:val="uk-UA" w:eastAsia="uk-UA"/>
              </w:rPr>
              <w:t>им</w:t>
            </w:r>
            <w:r w:rsidR="004145B4" w:rsidRPr="00B8667E">
              <w:rPr>
                <w:rFonts w:ascii="Times New Roman" w:eastAsia="Times New Roman" w:hAnsi="Times New Roman"/>
                <w:sz w:val="24"/>
                <w:szCs w:val="24"/>
                <w:lang w:val="uk-UA" w:eastAsia="uk-UA"/>
              </w:rPr>
              <w:t xml:space="preserve"> </w:t>
            </w:r>
            <w:r w:rsidR="002C0B0D" w:rsidRPr="00B8667E">
              <w:rPr>
                <w:rFonts w:ascii="Times New Roman" w:eastAsia="Times New Roman" w:hAnsi="Times New Roman"/>
                <w:sz w:val="24"/>
                <w:szCs w:val="24"/>
                <w:lang w:val="uk-UA" w:eastAsia="uk-UA"/>
              </w:rPr>
              <w:t>П</w:t>
            </w:r>
            <w:r w:rsidRPr="00B8667E">
              <w:rPr>
                <w:rFonts w:ascii="Times New Roman" w:eastAsia="Times New Roman" w:hAnsi="Times New Roman"/>
                <w:sz w:val="24"/>
                <w:szCs w:val="24"/>
                <w:lang w:val="uk-UA" w:eastAsia="uk-UA"/>
              </w:rPr>
              <w:t>остановою Кабінету Міністрів України від 25 грудня 2015 року №1127 «Про державну реєстрацію речових прав на нерухоме майно та їх обтяжень»</w:t>
            </w:r>
            <w:r w:rsidR="009301FB"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зі змінами, додатково подаються інші документи</w:t>
            </w:r>
            <w:bookmarkStart w:id="2" w:name="n507"/>
            <w:bookmarkEnd w:id="2"/>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54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уповноваженою ним особою.</w:t>
            </w:r>
          </w:p>
          <w:p w:rsidR="00FC3C88" w:rsidRPr="00B8667E" w:rsidRDefault="00FC3C88" w:rsidP="0054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 У разі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 за заявою особи, що залучала кошти фізичних та юридичних осіб.</w:t>
            </w:r>
          </w:p>
          <w:p w:rsidR="00FC3C88" w:rsidRPr="00B8667E" w:rsidRDefault="00FC3C88" w:rsidP="0054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та документи в електронній формі подаються з обов’язковим накладенням заявником власного електронного цифрового підпису та за умови сплати адміністративного збору за державну реєстрацію прав через</w:t>
            </w:r>
            <w:r w:rsidR="002841B3" w:rsidRPr="00B8667E">
              <w:rPr>
                <w:rFonts w:ascii="Times New Roman" w:eastAsia="Times New Roman" w:hAnsi="Times New Roman"/>
                <w:sz w:val="24"/>
                <w:szCs w:val="24"/>
                <w:lang w:val="uk-UA" w:eastAsia="uk-UA"/>
              </w:rPr>
              <w:t xml:space="preserve"> мережу</w:t>
            </w:r>
            <w:r w:rsidRPr="00B8667E">
              <w:rPr>
                <w:rFonts w:ascii="Times New Roman" w:eastAsia="Times New Roman" w:hAnsi="Times New Roman"/>
                <w:sz w:val="24"/>
                <w:szCs w:val="24"/>
                <w:lang w:val="uk-UA" w:eastAsia="uk-UA"/>
              </w:rPr>
              <w:t xml:space="preserve"> Інтернет з використанням платіжних систем (крім випадків звільнення особи від плати)</w:t>
            </w:r>
          </w:p>
        </w:tc>
      </w:tr>
      <w:tr w:rsidR="00FC3C88" w:rsidRPr="00B8667E" w:rsidTr="0021022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FC3C88" w:rsidRPr="00B8667E" w:rsidRDefault="0021022F" w:rsidP="0021022F">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Адміністративна послуга надається платно, крім випадків, передбачених статтею 34 Закону України</w:t>
            </w: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546D9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Державна реєстрація права власності та інших речових прав (крім іпотеки) проводиться </w:t>
            </w:r>
            <w:r w:rsidR="00894689"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строк, що не перевищує п’яти робочих днів з дня реєстрації відповідної заяви в Державному реєстрі прав.</w:t>
            </w:r>
          </w:p>
          <w:p w:rsidR="00FC3C88" w:rsidRPr="00B8667E" w:rsidRDefault="00FC3C88" w:rsidP="00546D9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Державна реєстрація прав у результаті вчинення нотаріальної дії нотаріусом проводиться невідкладно після завершення нотаріальної дії.</w:t>
            </w:r>
          </w:p>
          <w:p w:rsidR="00FC3C88" w:rsidRPr="00B8667E" w:rsidRDefault="00FC3C88" w:rsidP="00546D9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Інші скорочені строки надання адміністративної послуги: </w:t>
            </w:r>
          </w:p>
          <w:p w:rsidR="00FC3C88" w:rsidRPr="00B8667E" w:rsidRDefault="00FC3C88" w:rsidP="00546D9F">
            <w:pPr>
              <w:pStyle w:val="a3"/>
              <w:numPr>
                <w:ilvl w:val="0"/>
                <w:numId w:val="4"/>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2 робочі дні;</w:t>
            </w:r>
          </w:p>
          <w:p w:rsidR="00FC3C88" w:rsidRPr="00B8667E" w:rsidRDefault="00FC3C88" w:rsidP="00546D9F">
            <w:pPr>
              <w:pStyle w:val="a3"/>
              <w:numPr>
                <w:ilvl w:val="0"/>
                <w:numId w:val="4"/>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робочий день;</w:t>
            </w:r>
          </w:p>
          <w:p w:rsidR="00FC3C88" w:rsidRPr="00B8667E" w:rsidRDefault="00FC3C88" w:rsidP="00546D9F">
            <w:pPr>
              <w:pStyle w:val="a3"/>
              <w:numPr>
                <w:ilvl w:val="0"/>
                <w:numId w:val="4"/>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2 години</w:t>
            </w:r>
          </w:p>
          <w:p w:rsidR="004145B4" w:rsidRPr="00B8667E" w:rsidRDefault="004145B4" w:rsidP="004145B4">
            <w:pPr>
              <w:pStyle w:val="a3"/>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2"/>
              <w:jc w:val="both"/>
              <w:rPr>
                <w:rFonts w:ascii="Times New Roman" w:eastAsia="Times New Roman" w:hAnsi="Times New Roman"/>
                <w:sz w:val="24"/>
                <w:szCs w:val="24"/>
                <w:lang w:val="uk-UA" w:eastAsia="en-US"/>
              </w:rPr>
            </w:pP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tcPr>
          <w:p w:rsidR="00FC3C88" w:rsidRPr="00B8667E" w:rsidRDefault="00FC3C88" w:rsidP="00FC3C88">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12</w:t>
            </w:r>
          </w:p>
        </w:tc>
        <w:tc>
          <w:tcPr>
            <w:tcW w:w="1475" w:type="pct"/>
            <w:tcBorders>
              <w:top w:val="outset" w:sz="6" w:space="0" w:color="000000"/>
              <w:left w:val="outset" w:sz="6" w:space="0" w:color="000000"/>
              <w:bottom w:val="outset" w:sz="6" w:space="0" w:color="000000"/>
              <w:right w:val="outset" w:sz="6" w:space="0" w:color="000000"/>
            </w:tcBorders>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FC3C88" w:rsidRPr="00B8667E" w:rsidRDefault="00FC3C88" w:rsidP="00546D9F">
            <w:pPr>
              <w:tabs>
                <w:tab w:val="left" w:pos="-67"/>
              </w:tabs>
              <w:spacing w:after="0" w:line="240" w:lineRule="auto"/>
              <w:jc w:val="both"/>
              <w:rPr>
                <w:rFonts w:ascii="Times New Roman" w:eastAsia="Times New Roman" w:hAnsi="Times New Roman"/>
                <w:sz w:val="24"/>
                <w:szCs w:val="24"/>
                <w:lang w:val="uk-UA" w:eastAsia="en-US"/>
              </w:rPr>
            </w:pPr>
            <w:bookmarkStart w:id="3" w:name="o371"/>
            <w:bookmarkStart w:id="4" w:name="o625"/>
            <w:bookmarkStart w:id="5" w:name="o545"/>
            <w:bookmarkEnd w:id="3"/>
            <w:bookmarkEnd w:id="4"/>
            <w:bookmarkEnd w:id="5"/>
            <w:r w:rsidRPr="00B8667E">
              <w:rPr>
                <w:rFonts w:ascii="Times New Roman" w:eastAsia="Times New Roman" w:hAnsi="Times New Roman"/>
                <w:sz w:val="24"/>
                <w:szCs w:val="24"/>
                <w:lang w:val="uk-UA" w:eastAsia="en-US"/>
              </w:rPr>
              <w:t>1</w:t>
            </w:r>
            <w:r w:rsidR="009509F0" w:rsidRPr="00B8667E">
              <w:rPr>
                <w:rFonts w:ascii="Times New Roman" w:eastAsia="Times New Roman" w:hAnsi="Times New Roman"/>
                <w:sz w:val="24"/>
                <w:szCs w:val="24"/>
                <w:lang w:val="uk-UA" w:eastAsia="en-US"/>
              </w:rPr>
              <w:t>.П</w:t>
            </w:r>
            <w:r w:rsidRPr="00B8667E">
              <w:rPr>
                <w:rFonts w:ascii="Times New Roman" w:eastAsia="Times New Roman" w:hAnsi="Times New Roman"/>
                <w:sz w:val="24"/>
                <w:szCs w:val="24"/>
                <w:lang w:val="uk-UA" w:eastAsia="en-US"/>
              </w:rPr>
              <w:t>одання документів для державної реєстрації прав не в повному обсязі, передбаченому законодавством</w:t>
            </w:r>
          </w:p>
          <w:p w:rsidR="00FC3C88" w:rsidRPr="00B8667E" w:rsidRDefault="00FC3C88" w:rsidP="0049443A">
            <w:pPr>
              <w:tabs>
                <w:tab w:val="left" w:pos="-67"/>
                <w:tab w:val="left" w:pos="302"/>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2</w:t>
            </w:r>
            <w:r w:rsidR="009509F0" w:rsidRPr="00B8667E">
              <w:rPr>
                <w:rFonts w:ascii="Times New Roman" w:eastAsia="Times New Roman" w:hAnsi="Times New Roman"/>
                <w:sz w:val="24"/>
                <w:szCs w:val="24"/>
                <w:lang w:val="uk-UA" w:eastAsia="en-US"/>
              </w:rPr>
              <w:t>.Н</w:t>
            </w:r>
            <w:r w:rsidRPr="00B8667E">
              <w:rPr>
                <w:rFonts w:ascii="Times New Roman" w:eastAsia="Times New Roman" w:hAnsi="Times New Roman"/>
                <w:sz w:val="24"/>
                <w:szCs w:val="24"/>
                <w:lang w:val="uk-UA" w:eastAsia="en-US"/>
              </w:rPr>
              <w:t xml:space="preserve">еподання заявником чи неотримання державним реєстратором </w:t>
            </w:r>
            <w:r w:rsidR="009509F0"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порядку, визначеному у пункті 3 частини третьої статті 10 Закону, інформації про зареєстровані до 01</w:t>
            </w:r>
            <w:r w:rsidR="009509F0" w:rsidRPr="00B8667E">
              <w:rPr>
                <w:rFonts w:ascii="Times New Roman" w:eastAsia="Times New Roman" w:hAnsi="Times New Roman"/>
                <w:sz w:val="24"/>
                <w:szCs w:val="24"/>
                <w:lang w:val="uk-UA" w:eastAsia="en-US"/>
              </w:rPr>
              <w:t>.01.</w:t>
            </w:r>
            <w:r w:rsidRPr="00B8667E">
              <w:rPr>
                <w:rFonts w:ascii="Times New Roman" w:eastAsia="Times New Roman" w:hAnsi="Times New Roman"/>
                <w:sz w:val="24"/>
                <w:szCs w:val="24"/>
                <w:lang w:val="uk-UA" w:eastAsia="en-US"/>
              </w:rPr>
              <w:t>2013 речові права на відповідне нерухоме майно, якщо наявність такої інформації є необхідною для державної реєстрації прав</w:t>
            </w:r>
            <w:r w:rsidR="009509F0" w:rsidRPr="00B8667E">
              <w:rPr>
                <w:rFonts w:ascii="Times New Roman" w:eastAsia="Times New Roman" w:hAnsi="Times New Roman"/>
                <w:sz w:val="24"/>
                <w:szCs w:val="24"/>
                <w:lang w:val="uk-UA" w:eastAsia="en-US"/>
              </w:rPr>
              <w:t>.</w:t>
            </w:r>
          </w:p>
          <w:p w:rsidR="00FC3C88" w:rsidRPr="00B8667E" w:rsidRDefault="00FC3C88" w:rsidP="0049443A">
            <w:pPr>
              <w:tabs>
                <w:tab w:val="left" w:pos="-67"/>
              </w:tabs>
              <w:spacing w:after="0" w:line="240" w:lineRule="auto"/>
              <w:jc w:val="both"/>
              <w:rPr>
                <w:rFonts w:ascii="Times New Roman" w:eastAsia="Times New Roman" w:hAnsi="Times New Roman"/>
                <w:strike/>
                <w:sz w:val="24"/>
                <w:szCs w:val="24"/>
                <w:lang w:val="uk-UA" w:eastAsia="en-US"/>
              </w:rPr>
            </w:pPr>
            <w:r w:rsidRPr="00B8667E">
              <w:rPr>
                <w:rFonts w:ascii="Times New Roman" w:eastAsia="Times New Roman" w:hAnsi="Times New Roman"/>
                <w:sz w:val="24"/>
                <w:szCs w:val="24"/>
                <w:lang w:val="uk-UA" w:eastAsia="en-US"/>
              </w:rPr>
              <w:t>3</w:t>
            </w:r>
            <w:r w:rsidR="0049443A" w:rsidRPr="00B8667E">
              <w:rPr>
                <w:rFonts w:ascii="Times New Roman" w:eastAsia="Times New Roman" w:hAnsi="Times New Roman"/>
                <w:sz w:val="24"/>
                <w:szCs w:val="24"/>
                <w:lang w:val="uk-UA" w:eastAsia="en-US"/>
              </w:rPr>
              <w:t xml:space="preserve">. </w:t>
            </w:r>
            <w:r w:rsidR="009509F0" w:rsidRPr="00B8667E">
              <w:rPr>
                <w:rFonts w:ascii="Times New Roman" w:eastAsia="Times New Roman" w:hAnsi="Times New Roman"/>
                <w:sz w:val="24"/>
                <w:szCs w:val="24"/>
                <w:lang w:val="uk-UA" w:eastAsia="en-US"/>
              </w:rPr>
              <w:t>Н</w:t>
            </w:r>
            <w:r w:rsidRPr="00B8667E">
              <w:rPr>
                <w:rFonts w:ascii="Times New Roman" w:eastAsia="Times New Roman" w:hAnsi="Times New Roman"/>
                <w:sz w:val="24"/>
                <w:szCs w:val="24"/>
                <w:lang w:val="uk-UA" w:eastAsia="en-US"/>
              </w:rPr>
              <w:t>аправлення запиту до суду про отримання копії рішення суду</w:t>
            </w: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11245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Перелік підстав для відмови </w:t>
            </w:r>
            <w:r w:rsidR="0011245A" w:rsidRPr="00B8667E">
              <w:rPr>
                <w:rFonts w:ascii="Times New Roman" w:eastAsia="Times New Roman" w:hAnsi="Times New Roman"/>
                <w:sz w:val="24"/>
                <w:szCs w:val="24"/>
                <w:lang w:val="uk-UA" w:eastAsia="uk-UA"/>
              </w:rPr>
              <w:t>в</w:t>
            </w:r>
            <w:r w:rsidRPr="00B8667E">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r w:rsidR="0011245A"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аявлене речове право, обтяження не підлягають державній реєстрації відповідно до Закону</w:t>
            </w:r>
            <w:r w:rsidR="0011245A" w:rsidRPr="00B8667E">
              <w:rPr>
                <w:rFonts w:ascii="Times New Roman" w:eastAsia="Times New Roman" w:hAnsi="Times New Roman"/>
                <w:sz w:val="24"/>
                <w:szCs w:val="24"/>
                <w:lang w:val="uk-UA" w:eastAsia="uk-UA"/>
              </w:rPr>
              <w:t>.</w:t>
            </w:r>
          </w:p>
          <w:p w:rsidR="00FC3C88" w:rsidRPr="00B8667E"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r w:rsidR="00FA3D8B" w:rsidRPr="00B8667E">
              <w:rPr>
                <w:rFonts w:ascii="Times New Roman" w:eastAsia="Times New Roman" w:hAnsi="Times New Roman"/>
                <w:sz w:val="24"/>
                <w:szCs w:val="24"/>
                <w:lang w:val="uk-UA" w:eastAsia="uk-UA"/>
              </w:rPr>
              <w:t>.</w:t>
            </w:r>
            <w:r w:rsidR="0011245A"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аява про державну реєстрацію прав подана неналежною особою</w:t>
            </w:r>
            <w:r w:rsidR="0011245A" w:rsidRPr="00B8667E">
              <w:rPr>
                <w:rFonts w:ascii="Times New Roman" w:eastAsia="Times New Roman" w:hAnsi="Times New Roman"/>
                <w:sz w:val="24"/>
                <w:szCs w:val="24"/>
                <w:lang w:val="uk-UA" w:eastAsia="uk-UA"/>
              </w:rPr>
              <w:t>.</w:t>
            </w:r>
          </w:p>
          <w:p w:rsidR="0011245A" w:rsidRPr="00B8667E"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r w:rsidR="0011245A" w:rsidRPr="00B8667E">
              <w:rPr>
                <w:rFonts w:ascii="Times New Roman" w:eastAsia="Times New Roman" w:hAnsi="Times New Roman"/>
                <w:sz w:val="24"/>
                <w:szCs w:val="24"/>
                <w:lang w:val="uk-UA" w:eastAsia="uk-UA"/>
              </w:rPr>
              <w:t>.П</w:t>
            </w:r>
            <w:r w:rsidRPr="00B8667E">
              <w:rPr>
                <w:rFonts w:ascii="Times New Roman" w:eastAsia="Times New Roman" w:hAnsi="Times New Roman"/>
                <w:sz w:val="24"/>
                <w:szCs w:val="24"/>
                <w:lang w:val="uk-UA" w:eastAsia="uk-UA"/>
              </w:rPr>
              <w:t xml:space="preserve">одані документи не відповідають вимогам, </w:t>
            </w:r>
            <w:r w:rsidR="0011245A" w:rsidRPr="00B8667E">
              <w:rPr>
                <w:rFonts w:ascii="Times New Roman" w:eastAsia="Times New Roman" w:hAnsi="Times New Roman"/>
                <w:sz w:val="24"/>
                <w:szCs w:val="24"/>
                <w:lang w:val="uk-UA" w:eastAsia="uk-UA"/>
              </w:rPr>
              <w:t>у</w:t>
            </w:r>
            <w:r w:rsidRPr="00B8667E">
              <w:rPr>
                <w:rFonts w:ascii="Times New Roman" w:eastAsia="Times New Roman" w:hAnsi="Times New Roman"/>
                <w:sz w:val="24"/>
                <w:szCs w:val="24"/>
                <w:lang w:val="uk-UA" w:eastAsia="uk-UA"/>
              </w:rPr>
              <w:t>становленим Законом</w:t>
            </w:r>
            <w:r w:rsidR="0011245A" w:rsidRPr="00B8667E">
              <w:rPr>
                <w:rFonts w:ascii="Times New Roman" w:eastAsia="Times New Roman" w:hAnsi="Times New Roman"/>
                <w:sz w:val="24"/>
                <w:szCs w:val="24"/>
                <w:lang w:val="uk-UA" w:eastAsia="uk-UA"/>
              </w:rPr>
              <w:t>.</w:t>
            </w:r>
          </w:p>
          <w:p w:rsidR="00FC3C88" w:rsidRPr="00B8667E"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r w:rsidR="0011245A" w:rsidRPr="00B8667E">
              <w:rPr>
                <w:rFonts w:ascii="Times New Roman" w:eastAsia="Times New Roman" w:hAnsi="Times New Roman"/>
                <w:sz w:val="24"/>
                <w:szCs w:val="24"/>
                <w:lang w:val="uk-UA" w:eastAsia="uk-UA"/>
              </w:rPr>
              <w:t>.П</w:t>
            </w:r>
            <w:r w:rsidRPr="00B8667E">
              <w:rPr>
                <w:rFonts w:ascii="Times New Roman" w:eastAsia="Times New Roman" w:hAnsi="Times New Roman"/>
                <w:sz w:val="24"/>
                <w:szCs w:val="24"/>
                <w:lang w:val="uk-UA" w:eastAsia="uk-UA"/>
              </w:rPr>
              <w:t>одані документи не дають змоги встановити набуття, зміну або припинення речових прав на нерухоме майно та їх обтяження</w:t>
            </w:r>
            <w:r w:rsidR="0011245A" w:rsidRPr="00B8667E">
              <w:rPr>
                <w:rFonts w:ascii="Times New Roman" w:eastAsia="Times New Roman" w:hAnsi="Times New Roman"/>
                <w:sz w:val="24"/>
                <w:szCs w:val="24"/>
                <w:lang w:val="uk-UA" w:eastAsia="uk-UA"/>
              </w:rPr>
              <w:t>.</w:t>
            </w:r>
          </w:p>
          <w:p w:rsidR="00FC3C88" w:rsidRPr="00B8667E"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r w:rsidR="0011245A" w:rsidRPr="00B8667E">
              <w:rPr>
                <w:rFonts w:ascii="Times New Roman" w:eastAsia="Times New Roman" w:hAnsi="Times New Roman"/>
                <w:sz w:val="24"/>
                <w:szCs w:val="24"/>
                <w:lang w:val="uk-UA" w:eastAsia="uk-UA"/>
              </w:rPr>
              <w:t>. Н</w:t>
            </w:r>
            <w:r w:rsidRPr="00B8667E">
              <w:rPr>
                <w:rFonts w:ascii="Times New Roman" w:eastAsia="Times New Roman" w:hAnsi="Times New Roman"/>
                <w:sz w:val="24"/>
                <w:szCs w:val="24"/>
                <w:lang w:val="uk-UA" w:eastAsia="uk-UA"/>
              </w:rPr>
              <w:t>аявні суперечності між заявленими та вже зареєстрованими речовими правами на нерухоме майно та їх обтяженнями</w:t>
            </w:r>
            <w:r w:rsidR="0011245A" w:rsidRPr="00B8667E">
              <w:rPr>
                <w:rFonts w:ascii="Times New Roman" w:eastAsia="Times New Roman" w:hAnsi="Times New Roman"/>
                <w:sz w:val="24"/>
                <w:szCs w:val="24"/>
                <w:lang w:val="uk-UA" w:eastAsia="uk-UA"/>
              </w:rPr>
              <w:t>.</w:t>
            </w:r>
          </w:p>
          <w:p w:rsidR="00FC3C88" w:rsidRPr="00B8667E"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r w:rsidR="0011245A" w:rsidRPr="00B8667E">
              <w:rPr>
                <w:rFonts w:ascii="Times New Roman" w:eastAsia="Times New Roman" w:hAnsi="Times New Roman"/>
                <w:sz w:val="24"/>
                <w:szCs w:val="24"/>
                <w:lang w:val="uk-UA" w:eastAsia="uk-UA"/>
              </w:rPr>
              <w:t>.Н</w:t>
            </w:r>
            <w:r w:rsidRPr="00B8667E">
              <w:rPr>
                <w:rFonts w:ascii="Times New Roman" w:eastAsia="Times New Roman" w:hAnsi="Times New Roman"/>
                <w:sz w:val="24"/>
                <w:szCs w:val="24"/>
                <w:lang w:val="uk-UA" w:eastAsia="uk-UA"/>
              </w:rPr>
              <w:t>аявні зареєстровані обтяження речових прав на нерухоме майно</w:t>
            </w:r>
            <w:r w:rsidR="0011245A" w:rsidRPr="00B8667E">
              <w:rPr>
                <w:rFonts w:ascii="Times New Roman" w:eastAsia="Times New Roman" w:hAnsi="Times New Roman"/>
                <w:sz w:val="24"/>
                <w:szCs w:val="24"/>
                <w:lang w:val="uk-UA" w:eastAsia="uk-UA"/>
              </w:rPr>
              <w:t>.</w:t>
            </w:r>
          </w:p>
          <w:p w:rsidR="00FC3C88" w:rsidRPr="00B8667E"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r w:rsidR="0011245A"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аява про державну реєстрацію обтяжень щодо попереднього правонабувача подана після державної реєстрації права власності на таке майно за новим правонабувачем</w:t>
            </w:r>
            <w:r w:rsidR="0011245A" w:rsidRPr="00B8667E">
              <w:rPr>
                <w:rFonts w:ascii="Times New Roman" w:eastAsia="Times New Roman" w:hAnsi="Times New Roman"/>
                <w:sz w:val="24"/>
                <w:szCs w:val="24"/>
                <w:lang w:val="uk-UA" w:eastAsia="uk-UA"/>
              </w:rPr>
              <w:t>.</w:t>
            </w:r>
          </w:p>
          <w:p w:rsidR="00FC3C88" w:rsidRPr="00B8667E"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r w:rsidR="0011245A" w:rsidRPr="00B8667E">
              <w:rPr>
                <w:rFonts w:ascii="Times New Roman" w:eastAsia="Times New Roman" w:hAnsi="Times New Roman"/>
                <w:sz w:val="24"/>
                <w:szCs w:val="24"/>
                <w:lang w:val="uk-UA" w:eastAsia="uk-UA"/>
              </w:rPr>
              <w:t>.П</w:t>
            </w:r>
            <w:r w:rsidRPr="00B8667E">
              <w:rPr>
                <w:rFonts w:ascii="Times New Roman" w:eastAsia="Times New Roman" w:hAnsi="Times New Roman"/>
                <w:sz w:val="24"/>
                <w:szCs w:val="24"/>
                <w:lang w:val="uk-UA" w:eastAsia="uk-UA"/>
              </w:rPr>
              <w:t>ісля завершення строку, встановленого частиною третьою статті 23 Закону, не усунені обставини, що були підставою для прийняття рішення про зупинення розгляду заяви про державну реєстрацію прав</w:t>
            </w:r>
            <w:r w:rsidR="0011245A" w:rsidRPr="00B8667E">
              <w:rPr>
                <w:rFonts w:ascii="Times New Roman" w:eastAsia="Times New Roman" w:hAnsi="Times New Roman"/>
                <w:sz w:val="24"/>
                <w:szCs w:val="24"/>
                <w:lang w:val="uk-UA" w:eastAsia="uk-UA"/>
              </w:rPr>
              <w:t>.</w:t>
            </w:r>
          </w:p>
          <w:p w:rsidR="00FC3C88" w:rsidRPr="00B8667E"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9</w:t>
            </w:r>
            <w:r w:rsidR="0011245A"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аява про державну реєстрацію прав та їх обтяжень під час вчинення нотаріальної дії з нерухомим майном, об’єктом незавершеного будівництва подана не до нотаріуса, який вчинив таку дію</w:t>
            </w:r>
            <w:r w:rsidR="0011245A" w:rsidRPr="00B8667E">
              <w:rPr>
                <w:rFonts w:ascii="Times New Roman" w:eastAsia="Times New Roman" w:hAnsi="Times New Roman"/>
                <w:sz w:val="24"/>
                <w:szCs w:val="24"/>
                <w:lang w:val="uk-UA" w:eastAsia="uk-UA"/>
              </w:rPr>
              <w:t>.</w:t>
            </w:r>
          </w:p>
          <w:p w:rsidR="00FC3C88" w:rsidRPr="00B8667E"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r w:rsidR="0011245A"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 xml:space="preserve">аява про державну реєстрацію прав та їх обтяжень </w:t>
            </w:r>
            <w:r w:rsidR="0011245A" w:rsidRPr="00B8667E">
              <w:rPr>
                <w:rFonts w:ascii="Times New Roman" w:eastAsia="Times New Roman" w:hAnsi="Times New Roman"/>
                <w:sz w:val="24"/>
                <w:szCs w:val="24"/>
                <w:lang w:val="uk-UA" w:eastAsia="uk-UA"/>
              </w:rPr>
              <w:t>у</w:t>
            </w:r>
            <w:r w:rsidRPr="00B8667E">
              <w:rPr>
                <w:rFonts w:ascii="Times New Roman" w:eastAsia="Times New Roman" w:hAnsi="Times New Roman"/>
                <w:sz w:val="24"/>
                <w:szCs w:val="24"/>
                <w:lang w:val="uk-UA" w:eastAsia="uk-UA"/>
              </w:rPr>
              <w:t xml:space="preserve"> електронній формі подана особою, яка згідно із законодавством не має повноважень подавати заяви в електронній формі</w:t>
            </w:r>
            <w:r w:rsidR="0011245A" w:rsidRPr="00B8667E">
              <w:rPr>
                <w:rFonts w:ascii="Times New Roman" w:eastAsia="Times New Roman" w:hAnsi="Times New Roman"/>
                <w:sz w:val="24"/>
                <w:szCs w:val="24"/>
                <w:lang w:val="uk-UA" w:eastAsia="uk-UA"/>
              </w:rPr>
              <w:t>.</w:t>
            </w:r>
          </w:p>
          <w:p w:rsidR="00FC3C88" w:rsidRPr="00B8667E"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r w:rsidR="0011245A"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 xml:space="preserve">аявником подано ті </w:t>
            </w:r>
            <w:r w:rsidR="0011245A" w:rsidRPr="00B8667E">
              <w:rPr>
                <w:rFonts w:ascii="Times New Roman" w:eastAsia="Times New Roman" w:hAnsi="Times New Roman"/>
                <w:sz w:val="24"/>
                <w:szCs w:val="24"/>
                <w:lang w:val="uk-UA" w:eastAsia="uk-UA"/>
              </w:rPr>
              <w:t>ж</w:t>
            </w:r>
            <w:r w:rsidRPr="00B8667E">
              <w:rPr>
                <w:rFonts w:ascii="Times New Roman" w:eastAsia="Times New Roman" w:hAnsi="Times New Roman"/>
                <w:sz w:val="24"/>
                <w:szCs w:val="24"/>
                <w:lang w:val="uk-UA" w:eastAsia="uk-UA"/>
              </w:rPr>
              <w:t xml:space="preserve"> документи, на підставі яких заявлене речове право, обтяження вже зареєстровано </w:t>
            </w:r>
            <w:r w:rsidR="0011245A" w:rsidRPr="00B8667E">
              <w:rPr>
                <w:rFonts w:ascii="Times New Roman" w:eastAsia="Times New Roman" w:hAnsi="Times New Roman"/>
                <w:sz w:val="24"/>
                <w:szCs w:val="24"/>
                <w:lang w:val="uk-UA" w:eastAsia="uk-UA"/>
              </w:rPr>
              <w:t>в</w:t>
            </w:r>
            <w:r w:rsidRPr="00B8667E">
              <w:rPr>
                <w:rFonts w:ascii="Times New Roman" w:eastAsia="Times New Roman" w:hAnsi="Times New Roman"/>
                <w:sz w:val="24"/>
                <w:szCs w:val="24"/>
                <w:lang w:val="uk-UA" w:eastAsia="uk-UA"/>
              </w:rPr>
              <w:t xml:space="preserve"> Державному реєстрі прав</w:t>
            </w:r>
            <w:r w:rsidR="0011245A" w:rsidRPr="00B8667E">
              <w:rPr>
                <w:rFonts w:ascii="Times New Roman" w:eastAsia="Times New Roman" w:hAnsi="Times New Roman"/>
                <w:sz w:val="24"/>
                <w:szCs w:val="24"/>
                <w:lang w:val="uk-UA" w:eastAsia="uk-UA"/>
              </w:rPr>
              <w:t>.</w:t>
            </w:r>
          </w:p>
          <w:p w:rsidR="00824ABA" w:rsidRPr="00B8667E" w:rsidRDefault="00FC3C88"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r w:rsidR="0011245A" w:rsidRPr="00B8667E">
              <w:rPr>
                <w:rFonts w:ascii="Times New Roman" w:eastAsia="Times New Roman" w:hAnsi="Times New Roman"/>
                <w:sz w:val="24"/>
                <w:szCs w:val="24"/>
                <w:lang w:val="uk-UA" w:eastAsia="uk-UA"/>
              </w:rPr>
              <w:t xml:space="preserve">. </w:t>
            </w:r>
            <w:r w:rsidR="00824ABA" w:rsidRPr="00B8667E">
              <w:rPr>
                <w:rFonts w:ascii="Times New Roman" w:eastAsia="Times New Roman" w:hAnsi="Times New Roman"/>
                <w:sz w:val="24"/>
                <w:szCs w:val="24"/>
                <w:lang w:val="uk-UA" w:eastAsia="uk-UA"/>
              </w:rPr>
              <w:t>Заявник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проведення такої реєстрації внесена до Єдиного реєстру боржників, зокрема за виконавчими провадженнями про стягнення аліментів</w:t>
            </w:r>
            <w:r w:rsidR="002C5A94" w:rsidRPr="00B8667E">
              <w:rPr>
                <w:rFonts w:ascii="Times New Roman" w:eastAsia="Times New Roman" w:hAnsi="Times New Roman"/>
                <w:sz w:val="24"/>
                <w:szCs w:val="24"/>
                <w:lang w:val="uk-UA" w:eastAsia="uk-UA"/>
              </w:rPr>
              <w:t>,</w:t>
            </w:r>
            <w:r w:rsidR="00824ABA" w:rsidRPr="00B8667E">
              <w:rPr>
                <w:rFonts w:ascii="Times New Roman" w:eastAsia="Times New Roman" w:hAnsi="Times New Roman"/>
                <w:sz w:val="24"/>
                <w:szCs w:val="24"/>
                <w:lang w:val="uk-UA" w:eastAsia="uk-UA"/>
              </w:rPr>
              <w:t xml:space="preserve"> за наявності заборгованості з відповідних платежів понад три місяці.</w:t>
            </w:r>
          </w:p>
          <w:p w:rsidR="00FC3C88" w:rsidRPr="00B8667E" w:rsidRDefault="00824ABA" w:rsidP="00546D9F">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r w:rsidR="00FC3C88" w:rsidRPr="00B8667E">
              <w:rPr>
                <w:rFonts w:ascii="Times New Roman" w:eastAsia="Times New Roman" w:hAnsi="Times New Roman"/>
                <w:sz w:val="24"/>
                <w:szCs w:val="24"/>
                <w:lang w:val="uk-UA" w:eastAsia="uk-UA"/>
              </w:rPr>
              <w:t>3</w:t>
            </w:r>
            <w:r w:rsidR="0011245A" w:rsidRPr="00B8667E">
              <w:rPr>
                <w:rFonts w:ascii="Times New Roman" w:eastAsia="Times New Roman" w:hAnsi="Times New Roman"/>
                <w:sz w:val="24"/>
                <w:szCs w:val="24"/>
                <w:lang w:val="uk-UA" w:eastAsia="uk-UA"/>
              </w:rPr>
              <w:t>.Н</w:t>
            </w:r>
            <w:r w:rsidR="00FC3C88" w:rsidRPr="00B8667E">
              <w:rPr>
                <w:rFonts w:ascii="Times New Roman" w:eastAsia="Times New Roman" w:hAnsi="Times New Roman"/>
                <w:sz w:val="24"/>
                <w:szCs w:val="24"/>
                <w:lang w:val="uk-UA" w:eastAsia="uk-UA"/>
              </w:rPr>
              <w:t xml:space="preserve">адходження відповідно до Порядку державної реєстрації речових прав на нерухоме майно та їх обтяжень, затвердженого </w:t>
            </w:r>
            <w:r w:rsidR="00DA592E" w:rsidRPr="00B8667E">
              <w:rPr>
                <w:rFonts w:ascii="Times New Roman" w:eastAsia="Times New Roman" w:hAnsi="Times New Roman"/>
                <w:sz w:val="24"/>
                <w:szCs w:val="24"/>
                <w:lang w:val="uk-UA" w:eastAsia="uk-UA"/>
              </w:rPr>
              <w:t>П</w:t>
            </w:r>
            <w:r w:rsidR="00FC3C88" w:rsidRPr="00B8667E">
              <w:rPr>
                <w:rFonts w:ascii="Times New Roman" w:eastAsia="Times New Roman" w:hAnsi="Times New Roman"/>
                <w:sz w:val="24"/>
                <w:szCs w:val="24"/>
                <w:lang w:val="uk-UA" w:eastAsia="uk-UA"/>
              </w:rPr>
              <w:t>остановою</w:t>
            </w:r>
            <w:r w:rsidR="004145B4" w:rsidRPr="00B8667E">
              <w:rPr>
                <w:rFonts w:ascii="Times New Roman" w:eastAsia="Times New Roman" w:hAnsi="Times New Roman"/>
                <w:sz w:val="24"/>
                <w:szCs w:val="24"/>
                <w:lang w:val="uk-UA" w:eastAsia="uk-UA"/>
              </w:rPr>
              <w:t xml:space="preserve"> </w:t>
            </w:r>
            <w:r w:rsidR="00FC3C88" w:rsidRPr="00B8667E">
              <w:rPr>
                <w:rFonts w:ascii="Times New Roman" w:eastAsia="Times New Roman" w:hAnsi="Times New Roman"/>
                <w:sz w:val="24"/>
                <w:szCs w:val="24"/>
                <w:lang w:val="uk-UA" w:eastAsia="uk-UA"/>
              </w:rPr>
              <w:t>Кабінету Міністрів України</w:t>
            </w:r>
            <w:r w:rsidR="004145B4" w:rsidRPr="00B8667E">
              <w:rPr>
                <w:rFonts w:ascii="Times New Roman" w:eastAsia="Times New Roman" w:hAnsi="Times New Roman"/>
                <w:sz w:val="24"/>
                <w:szCs w:val="24"/>
                <w:lang w:val="uk-UA" w:eastAsia="uk-UA"/>
              </w:rPr>
              <w:t xml:space="preserve"> </w:t>
            </w:r>
            <w:r w:rsidR="00FC3C88" w:rsidRPr="00B8667E">
              <w:rPr>
                <w:rFonts w:ascii="Times New Roman" w:eastAsia="Times New Roman" w:hAnsi="Times New Roman"/>
                <w:sz w:val="24"/>
                <w:szCs w:val="24"/>
                <w:lang w:val="uk-UA" w:eastAsia="uk-UA"/>
              </w:rPr>
              <w:t>від 25 грудня2015року «Про державну реєстрацію речових прав на нерухоме майно та їх обтяжень»</w:t>
            </w:r>
            <w:r w:rsidR="0011245A" w:rsidRPr="00B8667E">
              <w:rPr>
                <w:rFonts w:ascii="Times New Roman" w:eastAsia="Times New Roman" w:hAnsi="Times New Roman"/>
                <w:sz w:val="24"/>
                <w:szCs w:val="24"/>
                <w:lang w:val="uk-UA" w:eastAsia="uk-UA"/>
              </w:rPr>
              <w:t>,</w:t>
            </w:r>
            <w:r w:rsidR="00FC3C88" w:rsidRPr="00B8667E">
              <w:rPr>
                <w:rFonts w:ascii="Times New Roman" w:eastAsia="Times New Roman" w:hAnsi="Times New Roman"/>
                <w:sz w:val="24"/>
                <w:szCs w:val="24"/>
                <w:lang w:val="uk-UA" w:eastAsia="uk-UA"/>
              </w:rPr>
              <w:t xml:space="preserve"> зі змінами, відомостей з Державного земельного кадастру про відсутність в останньому відомостей про земельну </w:t>
            </w:r>
            <w:r w:rsidR="00FC3C88" w:rsidRPr="00B8667E">
              <w:rPr>
                <w:rFonts w:ascii="Times New Roman" w:eastAsia="Times New Roman" w:hAnsi="Times New Roman"/>
                <w:sz w:val="24"/>
                <w:szCs w:val="24"/>
                <w:lang w:val="uk-UA" w:eastAsia="uk-UA"/>
              </w:rPr>
              <w:lastRenderedPageBreak/>
              <w:t>ділянку.</w:t>
            </w:r>
          </w:p>
          <w:p w:rsidR="00FC3C88" w:rsidRPr="00B8667E" w:rsidRDefault="00FC3C88" w:rsidP="0011245A">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Рішення про відмову в державній реєстрації прав </w:t>
            </w:r>
            <w:r w:rsidR="0011245A" w:rsidRPr="00B8667E">
              <w:rPr>
                <w:rFonts w:ascii="Times New Roman" w:eastAsia="Times New Roman" w:hAnsi="Times New Roman"/>
                <w:sz w:val="24"/>
                <w:szCs w:val="24"/>
                <w:lang w:val="uk-UA" w:eastAsia="uk-UA"/>
              </w:rPr>
              <w:t>має</w:t>
            </w:r>
            <w:r w:rsidRPr="00B8667E">
              <w:rPr>
                <w:rFonts w:ascii="Times New Roman" w:eastAsia="Times New Roman" w:hAnsi="Times New Roman"/>
                <w:sz w:val="24"/>
                <w:szCs w:val="24"/>
                <w:lang w:val="uk-UA" w:eastAsia="uk-UA"/>
              </w:rPr>
              <w:t xml:space="preserve"> містити вичерпний перелік обставин, що стали підставою для його прийняття</w:t>
            </w: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1E52C5" w:rsidRPr="00B8667E" w:rsidRDefault="0011245A" w:rsidP="0011245A">
            <w:pPr>
              <w:tabs>
                <w:tab w:val="left" w:pos="358"/>
              </w:tabs>
              <w:spacing w:after="0" w:line="240" w:lineRule="auto"/>
              <w:jc w:val="both"/>
              <w:rPr>
                <w:rFonts w:ascii="Times New Roman" w:eastAsia="Times New Roman" w:hAnsi="Times New Roman"/>
                <w:sz w:val="24"/>
                <w:szCs w:val="24"/>
                <w:lang w:val="uk-UA" w:eastAsia="uk-UA"/>
              </w:rPr>
            </w:pPr>
            <w:bookmarkStart w:id="6" w:name="o638"/>
            <w:bookmarkEnd w:id="6"/>
            <w:r w:rsidRPr="00B8667E">
              <w:rPr>
                <w:rFonts w:ascii="Times New Roman" w:eastAsia="Times New Roman" w:hAnsi="Times New Roman"/>
                <w:sz w:val="24"/>
                <w:szCs w:val="24"/>
                <w:lang w:val="uk-UA" w:eastAsia="en-US"/>
              </w:rPr>
              <w:t>У</w:t>
            </w:r>
            <w:r w:rsidR="00FC3C88" w:rsidRPr="00B8667E">
              <w:rPr>
                <w:rFonts w:ascii="Times New Roman" w:eastAsia="Times New Roman" w:hAnsi="Times New Roman"/>
                <w:sz w:val="24"/>
                <w:szCs w:val="24"/>
                <w:lang w:val="uk-UA" w:eastAsia="en-US"/>
              </w:rPr>
              <w:t xml:space="preserve">несення відповідного запису до Державного реєстру речових прав на нерухоме майно та витяг з Державного реєстру речових прав на нерухоме майно </w:t>
            </w:r>
            <w:r w:rsidR="00FC3C88" w:rsidRPr="00B8667E">
              <w:rPr>
                <w:rFonts w:ascii="Times New Roman" w:eastAsia="Times New Roman" w:hAnsi="Times New Roman"/>
                <w:sz w:val="24"/>
                <w:szCs w:val="24"/>
                <w:lang w:val="uk-UA" w:eastAsia="uk-UA"/>
              </w:rPr>
              <w:t>в паперовій чи електронній формі;</w:t>
            </w:r>
          </w:p>
          <w:p w:rsidR="00FC3C88" w:rsidRPr="00B8667E" w:rsidRDefault="00FC3C88" w:rsidP="0011245A">
            <w:pPr>
              <w:tabs>
                <w:tab w:val="left" w:pos="358"/>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рішення про відмову </w:t>
            </w:r>
            <w:r w:rsidR="0011245A" w:rsidRPr="00B8667E">
              <w:rPr>
                <w:rFonts w:ascii="Times New Roman" w:eastAsia="Times New Roman" w:hAnsi="Times New Roman"/>
                <w:sz w:val="24"/>
                <w:szCs w:val="24"/>
                <w:lang w:val="uk-UA" w:eastAsia="uk-UA"/>
              </w:rPr>
              <w:t>в</w:t>
            </w:r>
            <w:r w:rsidRPr="00B8667E">
              <w:rPr>
                <w:rFonts w:ascii="Times New Roman" w:eastAsia="Times New Roman" w:hAnsi="Times New Roman"/>
                <w:sz w:val="24"/>
                <w:szCs w:val="24"/>
                <w:lang w:val="uk-UA" w:eastAsia="uk-UA"/>
              </w:rPr>
              <w:t xml:space="preserve"> державній реєстрації із зазначенням виключного переліку підстав для </w:t>
            </w:r>
            <w:r w:rsidR="0011245A" w:rsidRPr="00B8667E">
              <w:rPr>
                <w:rFonts w:ascii="Times New Roman" w:eastAsia="Times New Roman" w:hAnsi="Times New Roman"/>
                <w:sz w:val="24"/>
                <w:szCs w:val="24"/>
                <w:lang w:val="uk-UA" w:eastAsia="uk-UA"/>
              </w:rPr>
              <w:t xml:space="preserve">його </w:t>
            </w:r>
            <w:r w:rsidRPr="00B8667E">
              <w:rPr>
                <w:rFonts w:ascii="Times New Roman" w:eastAsia="Times New Roman" w:hAnsi="Times New Roman"/>
                <w:sz w:val="24"/>
                <w:szCs w:val="24"/>
                <w:lang w:val="uk-UA" w:eastAsia="uk-UA"/>
              </w:rPr>
              <w:t>винесення</w:t>
            </w:r>
          </w:p>
        </w:tc>
      </w:tr>
      <w:tr w:rsidR="00FC3C88" w:rsidRPr="00B8667E"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FC3C88">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B8667E" w:rsidRDefault="00FC3C88" w:rsidP="00546D9F">
            <w:pPr>
              <w:tabs>
                <w:tab w:val="left" w:pos="358"/>
              </w:tabs>
              <w:spacing w:after="0" w:line="240" w:lineRule="auto"/>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оприлю</w:t>
            </w:r>
            <w:r w:rsidR="0011245A" w:rsidRPr="00B8667E">
              <w:rPr>
                <w:rFonts w:ascii="Times New Roman" w:eastAsia="Times New Roman" w:hAnsi="Times New Roman"/>
                <w:sz w:val="24"/>
                <w:szCs w:val="24"/>
                <w:lang w:val="uk-UA" w:eastAsia="en-US"/>
              </w:rPr>
              <w:t>днюються на веб-порталі Міністерства юстиції України</w:t>
            </w:r>
            <w:r w:rsidRPr="00B8667E">
              <w:rPr>
                <w:rFonts w:ascii="Times New Roman" w:eastAsia="Times New Roman" w:hAnsi="Times New Roman"/>
                <w:sz w:val="24"/>
                <w:szCs w:val="24"/>
                <w:lang w:val="uk-UA" w:eastAsia="en-US"/>
              </w:rPr>
              <w:t xml:space="preserve"> для доступу до </w:t>
            </w:r>
            <w:r w:rsidR="0011245A" w:rsidRPr="00B8667E">
              <w:rPr>
                <w:rFonts w:ascii="Times New Roman" w:eastAsia="Times New Roman" w:hAnsi="Times New Roman"/>
                <w:sz w:val="24"/>
                <w:szCs w:val="24"/>
                <w:lang w:val="uk-UA" w:eastAsia="en-US"/>
              </w:rPr>
              <w:t>них</w:t>
            </w:r>
            <w:r w:rsidRPr="00B8667E">
              <w:rPr>
                <w:rFonts w:ascii="Times New Roman" w:eastAsia="Times New Roman" w:hAnsi="Times New Roman"/>
                <w:sz w:val="24"/>
                <w:szCs w:val="24"/>
                <w:lang w:val="uk-UA" w:eastAsia="en-US"/>
              </w:rPr>
              <w:t xml:space="preserve"> заявника з метою перегляду*.</w:t>
            </w:r>
          </w:p>
          <w:p w:rsidR="00FC3C88" w:rsidRPr="00B8667E" w:rsidRDefault="00FC3C88" w:rsidP="00546D9F">
            <w:pPr>
              <w:tabs>
                <w:tab w:val="left" w:pos="358"/>
              </w:tabs>
              <w:spacing w:after="0" w:line="240" w:lineRule="auto"/>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Витяг з Державного реєстру речових прав на нерухоме майно за бажанням заявника може бути отриманий у паперовій формі.</w:t>
            </w:r>
          </w:p>
          <w:p w:rsidR="00FC3C88" w:rsidRPr="00B8667E" w:rsidRDefault="00FC3C88" w:rsidP="0011245A">
            <w:pPr>
              <w:tabs>
                <w:tab w:val="left" w:pos="358"/>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Рішення про відмову </w:t>
            </w:r>
            <w:r w:rsidR="0011245A"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проведенні державної реєстрації речових прав та їх обтяжень за бажанням заявника може бути отримане </w:t>
            </w:r>
            <w:r w:rsidR="0011245A"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паперовій формі</w:t>
            </w:r>
          </w:p>
        </w:tc>
      </w:tr>
    </w:tbl>
    <w:p w:rsidR="009A7E1C" w:rsidRPr="00B8667E" w:rsidRDefault="00546D9F" w:rsidP="00DA592E">
      <w:pPr>
        <w:spacing w:after="0"/>
        <w:ind w:left="-709"/>
        <w:rPr>
          <w:rFonts w:ascii="Times New Roman" w:hAnsi="Times New Roman"/>
          <w:sz w:val="24"/>
          <w:szCs w:val="24"/>
          <w:lang w:val="uk-UA"/>
        </w:rPr>
      </w:pPr>
      <w:r w:rsidRPr="00B8667E">
        <w:rPr>
          <w:rFonts w:ascii="Times New Roman" w:hAnsi="Times New Roman"/>
          <w:sz w:val="24"/>
          <w:szCs w:val="24"/>
          <w:lang w:val="uk-UA"/>
        </w:rPr>
        <w:t>*Після запровадження сервісу.</w:t>
      </w:r>
    </w:p>
    <w:p w:rsidR="003A3EDC" w:rsidRPr="00B8667E" w:rsidRDefault="003A3EDC" w:rsidP="003A3EDC">
      <w:pPr>
        <w:spacing w:after="0"/>
        <w:rPr>
          <w:rFonts w:ascii="Times New Roman" w:hAnsi="Times New Roman"/>
          <w:sz w:val="24"/>
          <w:szCs w:val="24"/>
          <w:lang w:val="uk-UA"/>
        </w:rPr>
      </w:pPr>
    </w:p>
    <w:p w:rsidR="00DD36C9" w:rsidRPr="00B8667E" w:rsidRDefault="00DD36C9" w:rsidP="003A3EDC">
      <w:pPr>
        <w:spacing w:after="0" w:line="240" w:lineRule="auto"/>
        <w:jc w:val="center"/>
        <w:rPr>
          <w:rFonts w:ascii="Times New Roman" w:hAnsi="Times New Roman"/>
          <w:b/>
          <w:i/>
          <w:sz w:val="24"/>
          <w:szCs w:val="24"/>
          <w:lang w:val="uk-UA"/>
        </w:rPr>
      </w:pPr>
      <w:r w:rsidRPr="00B8667E">
        <w:rPr>
          <w:rFonts w:ascii="Times New Roman" w:hAnsi="Times New Roman"/>
          <w:b/>
          <w:i/>
          <w:sz w:val="24"/>
          <w:szCs w:val="24"/>
          <w:lang w:val="uk-UA"/>
        </w:rPr>
        <w:t>ІНФОРМАЦІЙНА КАРТКА АДМІНІСТРАТИВНОЇ ПОСЛУГИ №2</w:t>
      </w:r>
    </w:p>
    <w:p w:rsidR="00DD36C9" w:rsidRPr="00B8667E" w:rsidRDefault="00DD36C9" w:rsidP="00DD36C9">
      <w:pPr>
        <w:spacing w:after="0" w:line="240" w:lineRule="auto"/>
        <w:ind w:right="850"/>
        <w:rPr>
          <w:rFonts w:ascii="Times New Roman" w:hAnsi="Times New Roman"/>
          <w:b/>
          <w:i/>
          <w:sz w:val="24"/>
          <w:szCs w:val="24"/>
          <w:lang w:val="uk-UA"/>
        </w:rPr>
      </w:pPr>
    </w:p>
    <w:p w:rsidR="00DD36C9" w:rsidRPr="00B8667E" w:rsidRDefault="00DD36C9" w:rsidP="00DD36C9">
      <w:pPr>
        <w:spacing w:after="0" w:line="240" w:lineRule="auto"/>
        <w:ind w:right="850"/>
        <w:jc w:val="center"/>
        <w:rPr>
          <w:rFonts w:ascii="Times New Roman" w:hAnsi="Times New Roman"/>
          <w:b/>
          <w:i/>
          <w:sz w:val="24"/>
          <w:szCs w:val="24"/>
          <w:lang w:val="uk-UA" w:eastAsia="uk-UA"/>
        </w:rPr>
      </w:pPr>
      <w:r w:rsidRPr="00B8667E">
        <w:rPr>
          <w:rFonts w:ascii="Times New Roman" w:hAnsi="Times New Roman"/>
          <w:b/>
          <w:i/>
          <w:sz w:val="24"/>
          <w:szCs w:val="24"/>
          <w:lang w:val="uk-UA"/>
        </w:rPr>
        <w:t xml:space="preserve">Послуга: </w:t>
      </w:r>
      <w:r w:rsidRPr="00B8667E">
        <w:rPr>
          <w:rFonts w:ascii="Times New Roman" w:hAnsi="Times New Roman"/>
          <w:b/>
          <w:i/>
          <w:sz w:val="24"/>
          <w:szCs w:val="24"/>
          <w:lang w:val="uk-UA" w:eastAsia="uk-UA"/>
        </w:rPr>
        <w:t xml:space="preserve">Державна реєстрація іншого </w:t>
      </w:r>
      <w:r w:rsidR="00380CEE" w:rsidRPr="00B8667E">
        <w:rPr>
          <w:rFonts w:ascii="Times New Roman" w:hAnsi="Times New Roman"/>
          <w:b/>
          <w:i/>
          <w:sz w:val="24"/>
          <w:szCs w:val="24"/>
          <w:lang w:val="uk-UA" w:eastAsia="uk-UA"/>
        </w:rPr>
        <w:t>(відмінного від права власності) речового права на нерухоме майно</w:t>
      </w:r>
    </w:p>
    <w:p w:rsidR="009E3E82" w:rsidRPr="00B8667E" w:rsidRDefault="009E3E82" w:rsidP="00DD36C9">
      <w:pPr>
        <w:spacing w:after="0" w:line="240" w:lineRule="auto"/>
        <w:ind w:right="850"/>
        <w:jc w:val="center"/>
        <w:rPr>
          <w:rFonts w:ascii="Times New Roman" w:hAnsi="Times New Roman"/>
          <w:b/>
          <w:i/>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380CEE" w:rsidRPr="00B8667E"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380CEE" w:rsidRPr="00B8667E" w:rsidRDefault="00380CEE" w:rsidP="009E3E82">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95724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E3E82">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вулиця Героїв АТО</w:t>
            </w:r>
            <w:r w:rsidR="000D70E6" w:rsidRPr="00B8667E">
              <w:rPr>
                <w:rFonts w:ascii="Times New Roman" w:eastAsia="Calibri" w:hAnsi="Times New Roman"/>
                <w:sz w:val="24"/>
                <w:szCs w:val="24"/>
                <w:lang w:val="uk-UA" w:eastAsia="en-US"/>
              </w:rPr>
              <w:t>,</w:t>
            </w:r>
            <w:r w:rsidRPr="00B8667E">
              <w:rPr>
                <w:rFonts w:ascii="Times New Roman" w:eastAsia="Calibri" w:hAnsi="Times New Roman"/>
                <w:sz w:val="24"/>
                <w:szCs w:val="24"/>
                <w:lang w:val="uk-UA" w:eastAsia="en-US"/>
              </w:rPr>
              <w:t xml:space="preserve"> 30</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пл. Молодіжна, 1</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Територіальні підрозділи Центру:</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Довгинцівський район: вул. Дніпровське шосе, буд. 11, каб. 102.</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Покровський район: вул. Шурупова, буд.2, каб.12.</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Інгулецький район: пр-т Південний, буд. 1.</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Саксаганський район: вул. Володимира Великого, буд. 32, каб. 122.</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Тернівський район: вул. Короленка, буд. 1А, каб. 129.</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Центрально-Міський район: вул. Староярмаркова, буд. 44.</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p>
          <w:p w:rsidR="00957249" w:rsidRPr="00B8667E" w:rsidRDefault="00957249" w:rsidP="00957249">
            <w:pPr>
              <w:spacing w:after="0" w:line="240" w:lineRule="auto"/>
              <w:jc w:val="both"/>
              <w:rPr>
                <w:rFonts w:ascii="Times New Roman" w:eastAsia="Times New Roman" w:hAnsi="Times New Roman"/>
                <w:i/>
                <w:sz w:val="24"/>
                <w:szCs w:val="24"/>
                <w:lang w:val="uk-UA" w:eastAsia="uk-UA"/>
              </w:rPr>
            </w:pPr>
            <w:r w:rsidRPr="00B8667E">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95724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E3E82">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957249" w:rsidRPr="00B8667E" w:rsidRDefault="00C14F21"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w:t>
            </w:r>
            <w:r w:rsidR="00957249" w:rsidRPr="00B8667E">
              <w:rPr>
                <w:rFonts w:ascii="Times New Roman" w:eastAsia="Calibri" w:hAnsi="Times New Roman"/>
                <w:sz w:val="24"/>
                <w:szCs w:val="24"/>
                <w:lang w:val="uk-UA" w:eastAsia="en-US"/>
              </w:rPr>
              <w:t xml:space="preserve"> 8:30-17:00, </w:t>
            </w:r>
            <w:r w:rsidR="00957249" w:rsidRPr="00B8667E">
              <w:rPr>
                <w:rFonts w:ascii="Times New Roman" w:eastAsia="Calibri" w:hAnsi="Times New Roman"/>
                <w:sz w:val="24"/>
                <w:szCs w:val="24"/>
                <w:lang w:val="uk-UA" w:eastAsia="uk-UA"/>
              </w:rPr>
              <w:t>крім святкових днів.</w:t>
            </w:r>
          </w:p>
          <w:p w:rsidR="00957249" w:rsidRPr="00B8667E" w:rsidRDefault="00957249" w:rsidP="00957249">
            <w:pPr>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957249" w:rsidRPr="00B8667E" w:rsidRDefault="00957249" w:rsidP="00957249">
            <w:pPr>
              <w:spacing w:after="0" w:line="240" w:lineRule="auto"/>
              <w:jc w:val="both"/>
              <w:rPr>
                <w:rFonts w:ascii="Times New Roman" w:eastAsia="Calibri" w:hAnsi="Times New Roman"/>
                <w:sz w:val="24"/>
                <w:szCs w:val="24"/>
                <w:lang w:val="uk-UA" w:eastAsia="en-US"/>
              </w:rPr>
            </w:pPr>
          </w:p>
          <w:p w:rsidR="00957249" w:rsidRPr="00B8667E" w:rsidRDefault="00957249" w:rsidP="00957249">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957249" w:rsidRPr="00B8667E" w:rsidRDefault="00957249" w:rsidP="00957249">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lastRenderedPageBreak/>
              <w:t>Прийом та видача документів для надання адміністративних послуг здійснюється  з 9.00 до 16.30 години (вівторок, четвер –</w:t>
            </w:r>
            <w:r w:rsidR="007710AB" w:rsidRPr="00B8667E">
              <w:rPr>
                <w:rFonts w:ascii="Times New Roman" w:eastAsia="Times New Roman" w:hAnsi="Times New Roman"/>
                <w:sz w:val="24"/>
                <w:szCs w:val="24"/>
                <w:lang w:val="uk-UA" w:eastAsia="en-US"/>
              </w:rPr>
              <w:t>до 20.00 години), без перерви</w:t>
            </w:r>
          </w:p>
        </w:tc>
      </w:tr>
      <w:tr w:rsidR="0095724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3</w:t>
            </w:r>
          </w:p>
        </w:tc>
        <w:tc>
          <w:tcPr>
            <w:tcW w:w="1475"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E3E82">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57249">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957249" w:rsidRPr="00B8667E" w:rsidRDefault="00746601" w:rsidP="00957249">
            <w:pPr>
              <w:spacing w:after="0" w:line="240" w:lineRule="auto"/>
              <w:ind w:firstLine="151"/>
              <w:jc w:val="both"/>
              <w:rPr>
                <w:rFonts w:ascii="Times New Roman" w:eastAsia="Times New Roman" w:hAnsi="Times New Roman"/>
                <w:sz w:val="24"/>
                <w:szCs w:val="24"/>
                <w:lang w:val="uk-UA" w:eastAsia="uk-UA"/>
              </w:rPr>
            </w:pPr>
            <w:hyperlink r:id="rId11" w:history="1">
              <w:r w:rsidR="00957249" w:rsidRPr="00B8667E">
                <w:rPr>
                  <w:rFonts w:ascii="Times New Roman" w:eastAsia="Times New Roman" w:hAnsi="Times New Roman"/>
                  <w:sz w:val="24"/>
                  <w:szCs w:val="24"/>
                  <w:u w:val="single"/>
                  <w:lang w:val="uk-UA" w:eastAsia="uk-UA"/>
                </w:rPr>
                <w:t>vpr@kr.gov.ua</w:t>
              </w:r>
            </w:hyperlink>
          </w:p>
          <w:p w:rsidR="00957249" w:rsidRPr="00B8667E" w:rsidRDefault="00746601" w:rsidP="00957249">
            <w:pPr>
              <w:spacing w:after="0" w:line="240" w:lineRule="auto"/>
              <w:ind w:firstLine="151"/>
              <w:jc w:val="both"/>
              <w:rPr>
                <w:rFonts w:ascii="Times New Roman" w:eastAsia="Times New Roman" w:hAnsi="Times New Roman"/>
                <w:sz w:val="24"/>
                <w:szCs w:val="24"/>
                <w:u w:val="single"/>
                <w:lang w:val="uk-UA" w:eastAsia="uk-UA"/>
              </w:rPr>
            </w:pPr>
            <w:hyperlink r:id="rId12" w:history="1">
              <w:r w:rsidR="00957249" w:rsidRPr="00B8667E">
                <w:rPr>
                  <w:rFonts w:ascii="Times New Roman" w:eastAsia="Times New Roman" w:hAnsi="Times New Roman"/>
                  <w:sz w:val="24"/>
                  <w:szCs w:val="24"/>
                  <w:u w:val="single"/>
                  <w:lang w:val="uk-UA" w:eastAsia="uk-UA"/>
                </w:rPr>
                <w:t>viza@kr.gov.ua</w:t>
              </w:r>
            </w:hyperlink>
          </w:p>
          <w:p w:rsidR="00957249" w:rsidRPr="00B8667E" w:rsidRDefault="00957249" w:rsidP="00957249">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957249" w:rsidRPr="00B8667E" w:rsidRDefault="007710AB" w:rsidP="00957249">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957249" w:rsidRPr="00B8667E" w:rsidRDefault="00957249" w:rsidP="00957249">
            <w:pPr>
              <w:spacing w:after="0" w:line="240" w:lineRule="auto"/>
              <w:ind w:firstLine="151"/>
              <w:jc w:val="both"/>
              <w:rPr>
                <w:rFonts w:ascii="Times New Roman" w:eastAsia="Times New Roman" w:hAnsi="Times New Roman"/>
                <w:i/>
                <w:sz w:val="24"/>
                <w:szCs w:val="24"/>
                <w:lang w:val="uk-UA" w:eastAsia="uk-UA"/>
              </w:rPr>
            </w:pPr>
            <w:r w:rsidRPr="00B8667E">
              <w:rPr>
                <w:rFonts w:ascii="Times New Roman" w:eastAsia="Times New Roman" w:hAnsi="Times New Roman"/>
                <w:sz w:val="24"/>
                <w:szCs w:val="24"/>
                <w:lang w:val="uk-UA" w:eastAsia="uk-UA"/>
              </w:rPr>
              <w:t>www.kroqerс.info</w:t>
            </w:r>
          </w:p>
        </w:tc>
      </w:tr>
      <w:tr w:rsidR="00380CEE" w:rsidRPr="00B8667E"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380CEE"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FC0D48">
            <w:pPr>
              <w:tabs>
                <w:tab w:val="left" w:pos="217"/>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B8667E">
              <w:rPr>
                <w:rFonts w:ascii="Times New Roman" w:eastAsia="Times New Roman" w:hAnsi="Times New Roman"/>
                <w:sz w:val="24"/>
                <w:szCs w:val="24"/>
                <w:lang w:val="uk-UA" w:eastAsia="uk-UA"/>
              </w:rPr>
              <w:t>(надалі – Закон)</w:t>
            </w:r>
          </w:p>
        </w:tc>
      </w:tr>
      <w:tr w:rsidR="00380CEE"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380CEE" w:rsidRPr="00B8667E" w:rsidRDefault="00FE1E7D" w:rsidP="00502680">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w:t>
            </w:r>
          </w:p>
        </w:tc>
      </w:tr>
      <w:tr w:rsidR="00380CEE"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380CEE" w:rsidRPr="00B8667E" w:rsidRDefault="00B9211B" w:rsidP="00502680">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Накази Міністерства юстиції України від 28 березня 2016 року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№468/28598,  21 листопада 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№1504/29634</w:t>
            </w:r>
          </w:p>
          <w:p w:rsidR="004145B4" w:rsidRPr="00B8667E" w:rsidRDefault="004145B4" w:rsidP="00502680">
            <w:pPr>
              <w:tabs>
                <w:tab w:val="left" w:pos="0"/>
              </w:tabs>
              <w:spacing w:after="0" w:line="240" w:lineRule="auto"/>
              <w:ind w:left="9"/>
              <w:contextualSpacing/>
              <w:jc w:val="both"/>
              <w:rPr>
                <w:rFonts w:ascii="Times New Roman" w:eastAsia="Times New Roman" w:hAnsi="Times New Roman"/>
                <w:sz w:val="24"/>
                <w:szCs w:val="24"/>
                <w:lang w:val="uk-UA" w:eastAsia="uk-UA"/>
              </w:rPr>
            </w:pPr>
          </w:p>
        </w:tc>
      </w:tr>
      <w:tr w:rsidR="00380CEE" w:rsidRPr="00B8667E"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380CEE"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502680">
            <w:pPr>
              <w:spacing w:after="0" w:line="240" w:lineRule="auto"/>
              <w:jc w:val="both"/>
              <w:rPr>
                <w:rFonts w:ascii="Times New Roman" w:eastAsia="Times New Roman" w:hAnsi="Times New Roman"/>
                <w:sz w:val="24"/>
                <w:szCs w:val="24"/>
                <w:highlight w:val="yellow"/>
                <w:lang w:val="uk-UA" w:eastAsia="uk-UA"/>
              </w:rPr>
            </w:pPr>
            <w:r w:rsidRPr="00B8667E">
              <w:rPr>
                <w:rFonts w:ascii="Times New Roman" w:eastAsia="Times New Roman" w:hAnsi="Times New Roman"/>
                <w:sz w:val="24"/>
                <w:szCs w:val="24"/>
                <w:lang w:val="uk-UA" w:eastAsia="uk-UA"/>
              </w:rPr>
              <w:t xml:space="preserve">Заява заявника до суб’єкта державної реєстрації, державного реєстратора речових прав на нерухоме майно, фронт-офісу, визначених Законом </w:t>
            </w:r>
          </w:p>
        </w:tc>
      </w:tr>
      <w:tr w:rsidR="00380CEE"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Для державної реєстрації іншого (відмінного від права власності) речового права на нерухоме майно подаються:</w:t>
            </w:r>
          </w:p>
          <w:p w:rsidR="00380CEE" w:rsidRPr="00B8667E" w:rsidRDefault="00380CEE" w:rsidP="00380CEE">
            <w:pPr>
              <w:pStyle w:val="a3"/>
              <w:numPr>
                <w:ilvl w:val="0"/>
                <w:numId w:val="4"/>
              </w:numPr>
              <w:tabs>
                <w:tab w:val="left" w:pos="0"/>
                <w:tab w:val="left" w:pos="261"/>
              </w:tabs>
              <w:spacing w:after="0" w:line="240" w:lineRule="auto"/>
              <w:ind w:left="0"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державну реєстрацію іншого (відмінного від права власності) речового права на нерухоме майно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підпис).</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 час формування та реєстрації заяви державний реєстратор, уповноважена особа встановлює особу заявника.</w:t>
            </w:r>
          </w:p>
          <w:p w:rsidR="00646ECA" w:rsidRPr="00B8667E" w:rsidRDefault="00FC4975"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w:t>
            </w:r>
            <w:r w:rsidR="00646ECA" w:rsidRPr="00B8667E">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B8667E">
              <w:rPr>
                <w:rFonts w:ascii="Times New Roman" w:eastAsia="Times New Roman" w:hAnsi="Times New Roman"/>
                <w:sz w:val="24"/>
                <w:szCs w:val="24"/>
                <w:lang w:val="uk-UA" w:eastAsia="uk-UA"/>
              </w:rPr>
              <w:t>ого</w:t>
            </w:r>
            <w:r w:rsidR="00646ECA" w:rsidRPr="00B8667E">
              <w:rPr>
                <w:rFonts w:ascii="Times New Roman" w:eastAsia="Times New Roman" w:hAnsi="Times New Roman"/>
                <w:sz w:val="24"/>
                <w:szCs w:val="24"/>
                <w:lang w:val="uk-UA" w:eastAsia="uk-UA"/>
              </w:rPr>
              <w:t xml:space="preserve"> Законом України </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 xml:space="preserve">.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У разі</w:t>
            </w:r>
            <w:r w:rsidR="00502680"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 є інозем</w:t>
            </w:r>
            <w:r w:rsidR="00FC4975" w:rsidRPr="00B8667E">
              <w:rPr>
                <w:rFonts w:ascii="Times New Roman" w:eastAsia="Times New Roman" w:hAnsi="Times New Roman"/>
                <w:sz w:val="24"/>
                <w:szCs w:val="24"/>
                <w:lang w:val="uk-UA" w:eastAsia="uk-UA"/>
              </w:rPr>
              <w:t>цем</w:t>
            </w:r>
            <w:r w:rsidRPr="00B8667E">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502680"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заяви уповноваженою на те особою</w:t>
            </w:r>
            <w:r w:rsidR="00FC4975"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FC4975" w:rsidRPr="00B8667E">
              <w:rPr>
                <w:rFonts w:ascii="Times New Roman" w:eastAsia="Times New Roman" w:hAnsi="Times New Roman"/>
                <w:sz w:val="24"/>
                <w:szCs w:val="24"/>
                <w:lang w:val="uk-UA" w:eastAsia="uk-UA"/>
              </w:rPr>
              <w:t>що</w:t>
            </w:r>
            <w:r w:rsidRPr="00B8667E">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r w:rsidR="00FC4975" w:rsidRPr="00B8667E">
              <w:rPr>
                <w:rFonts w:ascii="Times New Roman" w:eastAsia="Times New Roman" w:hAnsi="Times New Roman"/>
                <w:sz w:val="24"/>
                <w:szCs w:val="24"/>
                <w:lang w:val="uk-UA" w:eastAsia="uk-UA"/>
              </w:rPr>
              <w:t>;</w:t>
            </w:r>
          </w:p>
          <w:p w:rsidR="00380CEE" w:rsidRPr="00B8667E" w:rsidRDefault="00380CEE" w:rsidP="009E3E82">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що підтверджують сплату адміністративного збору (крім випадків, коли особа звільнена від сплати адміністративного збору, згідно зі статтею 34 Закону)</w:t>
            </w:r>
            <w:r w:rsidR="008C54A3" w:rsidRPr="00B8667E">
              <w:rPr>
                <w:rFonts w:ascii="Times New Roman" w:eastAsia="Times New Roman" w:hAnsi="Times New Roman"/>
                <w:sz w:val="24"/>
                <w:szCs w:val="24"/>
                <w:lang w:val="uk-UA" w:eastAsia="uk-UA"/>
              </w:rPr>
              <w:t>.</w:t>
            </w:r>
          </w:p>
          <w:p w:rsidR="00380CEE" w:rsidRPr="00B8667E" w:rsidRDefault="00FC4975" w:rsidP="00FC4975">
            <w:pPr>
              <w:pStyle w:val="a3"/>
              <w:tabs>
                <w:tab w:val="left" w:pos="261"/>
              </w:tabs>
              <w:spacing w:after="0" w:line="240" w:lineRule="auto"/>
              <w:ind w:left="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w:t>
            </w:r>
            <w:r w:rsidR="00380CEE" w:rsidRPr="00B8667E">
              <w:rPr>
                <w:rFonts w:ascii="Times New Roman" w:eastAsia="Times New Roman" w:hAnsi="Times New Roman"/>
                <w:sz w:val="24"/>
                <w:szCs w:val="24"/>
                <w:lang w:val="uk-UA" w:eastAsia="uk-UA"/>
              </w:rPr>
              <w:t>ержавна реєстрація прав проводиться на підставі документів, необхідних для відповідної реєстрації, передбачених статтею 27 Закону та Порядком державної реєстрації речових прав на нерухоме майно та їх обтяжень, затверджен</w:t>
            </w:r>
            <w:r w:rsidRPr="00B8667E">
              <w:rPr>
                <w:rFonts w:ascii="Times New Roman" w:eastAsia="Times New Roman" w:hAnsi="Times New Roman"/>
                <w:sz w:val="24"/>
                <w:szCs w:val="24"/>
                <w:lang w:val="uk-UA" w:eastAsia="uk-UA"/>
              </w:rPr>
              <w:t>им</w:t>
            </w:r>
            <w:r w:rsidR="004145B4" w:rsidRPr="00B8667E">
              <w:rPr>
                <w:rFonts w:ascii="Times New Roman" w:eastAsia="Times New Roman" w:hAnsi="Times New Roman"/>
                <w:sz w:val="24"/>
                <w:szCs w:val="24"/>
                <w:lang w:val="uk-UA" w:eastAsia="uk-UA"/>
              </w:rPr>
              <w:t xml:space="preserve"> </w:t>
            </w:r>
            <w:r w:rsidR="00502680" w:rsidRPr="00B8667E">
              <w:rPr>
                <w:rFonts w:ascii="Times New Roman" w:eastAsia="Times New Roman" w:hAnsi="Times New Roman"/>
                <w:sz w:val="24"/>
                <w:szCs w:val="24"/>
                <w:lang w:val="uk-UA" w:eastAsia="uk-UA"/>
              </w:rPr>
              <w:t>П</w:t>
            </w:r>
            <w:r w:rsidR="00380CEE" w:rsidRPr="00B8667E">
              <w:rPr>
                <w:rFonts w:ascii="Times New Roman" w:eastAsia="Times New Roman" w:hAnsi="Times New Roman"/>
                <w:sz w:val="24"/>
                <w:szCs w:val="24"/>
                <w:lang w:val="uk-UA" w:eastAsia="uk-UA"/>
              </w:rPr>
              <w:t>остановою Кабінету Міністрів Ук</w:t>
            </w:r>
            <w:r w:rsidRPr="00B8667E">
              <w:rPr>
                <w:rFonts w:ascii="Times New Roman" w:eastAsia="Times New Roman" w:hAnsi="Times New Roman"/>
                <w:sz w:val="24"/>
                <w:szCs w:val="24"/>
                <w:lang w:val="uk-UA" w:eastAsia="uk-UA"/>
              </w:rPr>
              <w:t>раїни від 25 грудня 2015 року №</w:t>
            </w:r>
            <w:r w:rsidR="00380CEE" w:rsidRPr="00B8667E">
              <w:rPr>
                <w:rFonts w:ascii="Times New Roman" w:eastAsia="Times New Roman" w:hAnsi="Times New Roman"/>
                <w:sz w:val="24"/>
                <w:szCs w:val="24"/>
                <w:lang w:val="uk-UA" w:eastAsia="uk-UA"/>
              </w:rPr>
              <w:t>1127 «Про державну реєстрацію речових прав на нерухоме майно та їх обтяжень»</w:t>
            </w:r>
            <w:r w:rsidRPr="00B8667E">
              <w:rPr>
                <w:rFonts w:ascii="Times New Roman" w:eastAsia="Times New Roman" w:hAnsi="Times New Roman"/>
                <w:sz w:val="24"/>
                <w:szCs w:val="24"/>
                <w:lang w:val="uk-UA" w:eastAsia="uk-UA"/>
              </w:rPr>
              <w:t>,</w:t>
            </w:r>
            <w:r w:rsidR="00380CEE" w:rsidRPr="00B8667E">
              <w:rPr>
                <w:rFonts w:ascii="Times New Roman" w:eastAsia="Times New Roman" w:hAnsi="Times New Roman"/>
                <w:sz w:val="24"/>
                <w:szCs w:val="24"/>
                <w:lang w:val="uk-UA" w:eastAsia="uk-UA"/>
              </w:rPr>
              <w:t xml:space="preserve"> зі змінами.</w:t>
            </w:r>
          </w:p>
          <w:p w:rsidR="008C54A3" w:rsidRPr="00B8667E" w:rsidRDefault="00380CEE" w:rsidP="00502680">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випадках, передбачених Законом, Порядком державної реєстрації речових прав на нерухоме майно та їх обтяжень, затверджен</w:t>
            </w:r>
            <w:r w:rsidR="00FC4975" w:rsidRPr="00B8667E">
              <w:rPr>
                <w:rFonts w:ascii="Times New Roman" w:eastAsia="Times New Roman" w:hAnsi="Times New Roman"/>
                <w:sz w:val="24"/>
                <w:szCs w:val="24"/>
                <w:lang w:val="uk-UA" w:eastAsia="uk-UA"/>
              </w:rPr>
              <w:t>им</w:t>
            </w:r>
            <w:r w:rsidR="004145B4" w:rsidRPr="00B8667E">
              <w:rPr>
                <w:rFonts w:ascii="Times New Roman" w:eastAsia="Times New Roman" w:hAnsi="Times New Roman"/>
                <w:sz w:val="24"/>
                <w:szCs w:val="24"/>
                <w:lang w:val="uk-UA" w:eastAsia="uk-UA"/>
              </w:rPr>
              <w:t xml:space="preserve"> </w:t>
            </w:r>
            <w:r w:rsidR="00502680" w:rsidRPr="00B8667E">
              <w:rPr>
                <w:rFonts w:ascii="Times New Roman" w:eastAsia="Times New Roman" w:hAnsi="Times New Roman"/>
                <w:sz w:val="24"/>
                <w:szCs w:val="24"/>
                <w:lang w:val="uk-UA" w:eastAsia="uk-UA"/>
              </w:rPr>
              <w:t>П</w:t>
            </w:r>
            <w:r w:rsidRPr="00B8667E">
              <w:rPr>
                <w:rFonts w:ascii="Times New Roman" w:eastAsia="Times New Roman" w:hAnsi="Times New Roman"/>
                <w:sz w:val="24"/>
                <w:szCs w:val="24"/>
                <w:lang w:val="uk-UA" w:eastAsia="uk-UA"/>
              </w:rPr>
              <w:t>остановою Кабінету Міністрів України від 25 грудня 2015 року №1127 «Про державну реєстрацію речових прав на нерухоме майно та їх обтяжень»</w:t>
            </w:r>
            <w:r w:rsidR="00FC4975"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зі змінами, дод</w:t>
            </w:r>
            <w:r w:rsidR="000C2F67" w:rsidRPr="00B8667E">
              <w:rPr>
                <w:rFonts w:ascii="Times New Roman" w:eastAsia="Times New Roman" w:hAnsi="Times New Roman"/>
                <w:sz w:val="24"/>
                <w:szCs w:val="24"/>
                <w:lang w:val="uk-UA" w:eastAsia="uk-UA"/>
              </w:rPr>
              <w:t>атково подаються інші документи</w:t>
            </w:r>
          </w:p>
        </w:tc>
      </w:tr>
      <w:tr w:rsidR="00380CEE"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7A6082" w:rsidRPr="00B8667E" w:rsidRDefault="007A6082" w:rsidP="008C54A3">
            <w:pPr>
              <w:pStyle w:val="a3"/>
              <w:numPr>
                <w:ilvl w:val="0"/>
                <w:numId w:val="24"/>
              </w:numPr>
              <w:tabs>
                <w:tab w:val="left" w:pos="44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 w:firstLine="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 паперовій формі документи подаються заявником особисто або уповноваженою ним особою.</w:t>
            </w:r>
          </w:p>
          <w:p w:rsidR="00380CEE" w:rsidRPr="00B8667E" w:rsidRDefault="007A6082" w:rsidP="00D13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2. </w:t>
            </w:r>
            <w:r w:rsidR="00502680" w:rsidRPr="00B8667E">
              <w:rPr>
                <w:rFonts w:ascii="Times New Roman" w:eastAsia="Times New Roman" w:hAnsi="Times New Roman"/>
                <w:sz w:val="24"/>
                <w:szCs w:val="24"/>
                <w:lang w:val="uk-UA" w:eastAsia="en-US"/>
              </w:rPr>
              <w:t>У</w:t>
            </w:r>
            <w:r w:rsidRPr="00B8667E">
              <w:rPr>
                <w:rFonts w:ascii="Times New Roman" w:eastAsia="Times New Roman" w:hAnsi="Times New Roman"/>
                <w:sz w:val="24"/>
                <w:szCs w:val="24"/>
                <w:lang w:val="uk-UA" w:eastAsia="en-US"/>
              </w:rPr>
              <w:t xml:space="preserve"> електронній формі документи подаються через портал електронних сервісів у разі державної реєстрації речових прав, похідних від права власності (крім іпотеки), – за заявою власника, іншого правонабувача, сторони правочину, у яких виникло</w:t>
            </w:r>
            <w:r w:rsidR="004145B4" w:rsidRPr="00B8667E">
              <w:rPr>
                <w:rFonts w:ascii="Times New Roman" w:eastAsia="Times New Roman" w:hAnsi="Times New Roman"/>
                <w:sz w:val="24"/>
                <w:szCs w:val="24"/>
                <w:lang w:val="uk-UA" w:eastAsia="en-US"/>
              </w:rPr>
              <w:t xml:space="preserve"> </w:t>
            </w:r>
            <w:r w:rsidR="00947633" w:rsidRPr="00B8667E">
              <w:rPr>
                <w:rFonts w:ascii="Times New Roman" w:eastAsia="Times New Roman" w:hAnsi="Times New Roman"/>
                <w:sz w:val="24"/>
                <w:szCs w:val="24"/>
                <w:lang w:val="uk-UA" w:eastAsia="en-US"/>
              </w:rPr>
              <w:t>речове прав</w:t>
            </w:r>
            <w:r w:rsidR="00D13F17" w:rsidRPr="00B8667E">
              <w:rPr>
                <w:rFonts w:ascii="Times New Roman" w:eastAsia="Times New Roman" w:hAnsi="Times New Roman"/>
                <w:sz w:val="24"/>
                <w:szCs w:val="24"/>
                <w:lang w:val="uk-UA" w:eastAsia="en-US"/>
              </w:rPr>
              <w:t>о</w:t>
            </w:r>
          </w:p>
        </w:tc>
      </w:tr>
      <w:tr w:rsidR="00380CEE" w:rsidRPr="00B8667E" w:rsidTr="007E0C89">
        <w:tc>
          <w:tcPr>
            <w:tcW w:w="197"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380CEE" w:rsidRPr="00B8667E" w:rsidRDefault="007E0C89" w:rsidP="00A63E6A">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Адміністративна послуга надається платно, крім випадків, передбачених статтею 34 Закону України</w:t>
            </w:r>
          </w:p>
        </w:tc>
      </w:tr>
      <w:tr w:rsidR="00380CEE"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F3DBD" w:rsidRPr="00B8667E" w:rsidRDefault="002F3DBD" w:rsidP="002F3DB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Державна реєстрація іншого (відмінного від права власності) речового права на нерухоме майно проводиться </w:t>
            </w:r>
            <w:r w:rsidR="00894689"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строк, що не перевищує п’яти робочих днів з дня реєстрації відповідної заяви в Державному реєстрі речових прав на  нерухоме майно.</w:t>
            </w:r>
          </w:p>
          <w:p w:rsidR="002F3DBD" w:rsidRPr="00B8667E" w:rsidRDefault="002F3DBD" w:rsidP="002F3DB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Скорочені строки проведення державної реєстрації інших речових прав, відмінних від права власності (крім іпотеки):</w:t>
            </w:r>
          </w:p>
          <w:p w:rsidR="002F3DBD" w:rsidRPr="00B8667E" w:rsidRDefault="002F3DBD" w:rsidP="002F3DB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- 2 робочі дні;</w:t>
            </w:r>
          </w:p>
          <w:p w:rsidR="002F3DBD" w:rsidRPr="00B8667E" w:rsidRDefault="002F3DBD" w:rsidP="002F3DB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lastRenderedPageBreak/>
              <w:t>- 1 робочий день;</w:t>
            </w:r>
          </w:p>
          <w:p w:rsidR="00380CEE" w:rsidRPr="00B8667E" w:rsidRDefault="002F3DBD" w:rsidP="00A63E6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- 2 години</w:t>
            </w:r>
          </w:p>
        </w:tc>
      </w:tr>
      <w:tr w:rsidR="00380CEE" w:rsidRPr="00B8667E" w:rsidTr="009E3E82">
        <w:tc>
          <w:tcPr>
            <w:tcW w:w="197" w:type="pct"/>
            <w:tcBorders>
              <w:top w:val="outset" w:sz="6" w:space="0" w:color="000000"/>
              <w:left w:val="outset" w:sz="6" w:space="0" w:color="000000"/>
              <w:bottom w:val="outset" w:sz="6" w:space="0" w:color="000000"/>
              <w:right w:val="outset" w:sz="6" w:space="0" w:color="000000"/>
            </w:tcBorders>
          </w:tcPr>
          <w:p w:rsidR="00380CEE" w:rsidRPr="00B8667E" w:rsidRDefault="00380CEE"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12</w:t>
            </w:r>
          </w:p>
        </w:tc>
        <w:tc>
          <w:tcPr>
            <w:tcW w:w="1475" w:type="pct"/>
            <w:tcBorders>
              <w:top w:val="outset" w:sz="6" w:space="0" w:color="000000"/>
              <w:left w:val="outset" w:sz="6" w:space="0" w:color="000000"/>
              <w:bottom w:val="outset" w:sz="6" w:space="0" w:color="000000"/>
              <w:right w:val="outset" w:sz="6" w:space="0" w:color="000000"/>
            </w:tcBorders>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380CEE" w:rsidRPr="00B8667E" w:rsidRDefault="00380CEE" w:rsidP="00A63E6A">
            <w:pPr>
              <w:tabs>
                <w:tab w:val="left" w:pos="-67"/>
                <w:tab w:val="left" w:pos="302"/>
              </w:tabs>
              <w:spacing w:after="0" w:line="240" w:lineRule="auto"/>
              <w:ind w:firstLine="18"/>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w:t>
            </w:r>
            <w:r w:rsidR="00881A97" w:rsidRPr="00B8667E">
              <w:rPr>
                <w:rFonts w:ascii="Times New Roman" w:eastAsia="Times New Roman" w:hAnsi="Times New Roman"/>
                <w:sz w:val="24"/>
                <w:szCs w:val="24"/>
                <w:lang w:val="uk-UA" w:eastAsia="en-US"/>
              </w:rPr>
              <w:t>.П</w:t>
            </w:r>
            <w:r w:rsidRPr="00B8667E">
              <w:rPr>
                <w:rFonts w:ascii="Times New Roman" w:eastAsia="Times New Roman" w:hAnsi="Times New Roman"/>
                <w:sz w:val="24"/>
                <w:szCs w:val="24"/>
                <w:lang w:val="uk-UA" w:eastAsia="en-US"/>
              </w:rPr>
              <w:t>одання документів для державної реєстрації прав не в повному обсязі, передбаченому законодавством</w:t>
            </w:r>
            <w:r w:rsidR="00881A97" w:rsidRPr="00B8667E">
              <w:rPr>
                <w:rFonts w:ascii="Times New Roman" w:eastAsia="Times New Roman" w:hAnsi="Times New Roman"/>
                <w:sz w:val="24"/>
                <w:szCs w:val="24"/>
                <w:lang w:val="uk-UA" w:eastAsia="en-US"/>
              </w:rPr>
              <w:t>.</w:t>
            </w:r>
          </w:p>
          <w:p w:rsidR="00380CEE" w:rsidRPr="00B8667E" w:rsidRDefault="00380CEE" w:rsidP="00A63E6A">
            <w:pPr>
              <w:tabs>
                <w:tab w:val="left" w:pos="-67"/>
                <w:tab w:val="left" w:pos="302"/>
              </w:tabs>
              <w:spacing w:after="0" w:line="240" w:lineRule="auto"/>
              <w:ind w:firstLine="18"/>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2</w:t>
            </w:r>
            <w:r w:rsidR="00881A97" w:rsidRPr="00B8667E">
              <w:rPr>
                <w:rFonts w:ascii="Times New Roman" w:eastAsia="Times New Roman" w:hAnsi="Times New Roman"/>
                <w:sz w:val="24"/>
                <w:szCs w:val="24"/>
                <w:lang w:val="uk-UA" w:eastAsia="en-US"/>
              </w:rPr>
              <w:t>.Н</w:t>
            </w:r>
            <w:r w:rsidRPr="00B8667E">
              <w:rPr>
                <w:rFonts w:ascii="Times New Roman" w:eastAsia="Times New Roman" w:hAnsi="Times New Roman"/>
                <w:sz w:val="24"/>
                <w:szCs w:val="24"/>
                <w:lang w:val="uk-UA" w:eastAsia="en-US"/>
              </w:rPr>
              <w:t xml:space="preserve">еподання заявником чи неотримання державним реєстратором у порядку, визначеному </w:t>
            </w:r>
            <w:r w:rsidR="00881A97"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пункті 3 частини </w:t>
            </w:r>
            <w:r w:rsidR="00A63E6A" w:rsidRPr="00B8667E">
              <w:rPr>
                <w:rFonts w:ascii="Times New Roman" w:eastAsia="Times New Roman" w:hAnsi="Times New Roman"/>
                <w:sz w:val="24"/>
                <w:szCs w:val="24"/>
                <w:lang w:val="uk-UA" w:eastAsia="en-US"/>
              </w:rPr>
              <w:t>3</w:t>
            </w:r>
            <w:r w:rsidRPr="00B8667E">
              <w:rPr>
                <w:rFonts w:ascii="Times New Roman" w:eastAsia="Times New Roman" w:hAnsi="Times New Roman"/>
                <w:sz w:val="24"/>
                <w:szCs w:val="24"/>
                <w:lang w:val="uk-UA" w:eastAsia="en-US"/>
              </w:rPr>
              <w:t xml:space="preserve"> статті 10 Закону, інформації про зареєстровані до 01</w:t>
            </w:r>
            <w:r w:rsidR="00881A97" w:rsidRPr="00B8667E">
              <w:rPr>
                <w:rFonts w:ascii="Times New Roman" w:eastAsia="Times New Roman" w:hAnsi="Times New Roman"/>
                <w:sz w:val="24"/>
                <w:szCs w:val="24"/>
                <w:lang w:val="uk-UA" w:eastAsia="en-US"/>
              </w:rPr>
              <w:t>.01.</w:t>
            </w:r>
            <w:r w:rsidRPr="00B8667E">
              <w:rPr>
                <w:rFonts w:ascii="Times New Roman" w:eastAsia="Times New Roman" w:hAnsi="Times New Roman"/>
                <w:sz w:val="24"/>
                <w:szCs w:val="24"/>
                <w:lang w:val="uk-UA" w:eastAsia="en-US"/>
              </w:rPr>
              <w:t>2013 речові права на відповідне нерухоме майно, якщо наявність такої інформації є необхідною для державної реєстрації прав</w:t>
            </w:r>
            <w:r w:rsidR="00881A97" w:rsidRPr="00B8667E">
              <w:rPr>
                <w:rFonts w:ascii="Times New Roman" w:eastAsia="Times New Roman" w:hAnsi="Times New Roman"/>
                <w:sz w:val="24"/>
                <w:szCs w:val="24"/>
                <w:lang w:val="uk-UA" w:eastAsia="en-US"/>
              </w:rPr>
              <w:t>.</w:t>
            </w:r>
          </w:p>
          <w:p w:rsidR="00380CEE" w:rsidRPr="00B8667E" w:rsidRDefault="00380CEE" w:rsidP="00A63E6A">
            <w:pPr>
              <w:tabs>
                <w:tab w:val="left" w:pos="-67"/>
              </w:tabs>
              <w:spacing w:after="0" w:line="240" w:lineRule="auto"/>
              <w:ind w:firstLine="18"/>
              <w:jc w:val="both"/>
              <w:rPr>
                <w:rFonts w:ascii="Times New Roman" w:eastAsia="Times New Roman" w:hAnsi="Times New Roman"/>
                <w:strike/>
                <w:sz w:val="24"/>
                <w:szCs w:val="24"/>
                <w:lang w:val="uk-UA" w:eastAsia="en-US"/>
              </w:rPr>
            </w:pPr>
            <w:r w:rsidRPr="00B8667E">
              <w:rPr>
                <w:rFonts w:ascii="Times New Roman" w:eastAsia="Times New Roman" w:hAnsi="Times New Roman"/>
                <w:sz w:val="24"/>
                <w:szCs w:val="24"/>
                <w:lang w:val="uk-UA" w:eastAsia="en-US"/>
              </w:rPr>
              <w:t>3</w:t>
            </w:r>
            <w:r w:rsidR="00881A97" w:rsidRPr="00B8667E">
              <w:rPr>
                <w:rFonts w:ascii="Times New Roman" w:eastAsia="Times New Roman" w:hAnsi="Times New Roman"/>
                <w:sz w:val="24"/>
                <w:szCs w:val="24"/>
                <w:lang w:val="uk-UA" w:eastAsia="en-US"/>
              </w:rPr>
              <w:t>.Н</w:t>
            </w:r>
            <w:r w:rsidRPr="00B8667E">
              <w:rPr>
                <w:rFonts w:ascii="Times New Roman" w:eastAsia="Times New Roman" w:hAnsi="Times New Roman"/>
                <w:sz w:val="24"/>
                <w:szCs w:val="24"/>
                <w:lang w:val="uk-UA" w:eastAsia="en-US"/>
              </w:rPr>
              <w:t>аправлення запиту до суду про отримання копії рішення суду</w:t>
            </w:r>
          </w:p>
        </w:tc>
      </w:tr>
      <w:tr w:rsidR="00380CEE"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A63E6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Перелік підстав для відмови </w:t>
            </w:r>
            <w:r w:rsidR="00A63E6A" w:rsidRPr="00B8667E">
              <w:rPr>
                <w:rFonts w:ascii="Times New Roman" w:eastAsia="Times New Roman" w:hAnsi="Times New Roman"/>
                <w:sz w:val="24"/>
                <w:szCs w:val="24"/>
                <w:lang w:val="uk-UA" w:eastAsia="uk-UA"/>
              </w:rPr>
              <w:t>в</w:t>
            </w:r>
            <w:r w:rsidRPr="00B8667E">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r w:rsidR="00566E2C" w:rsidRPr="00B8667E">
              <w:rPr>
                <w:rFonts w:ascii="Times New Roman" w:eastAsia="Times New Roman" w:hAnsi="Times New Roman"/>
                <w:sz w:val="24"/>
                <w:szCs w:val="24"/>
                <w:lang w:val="uk-UA" w:eastAsia="uk-UA"/>
              </w:rPr>
              <w:t>.З</w:t>
            </w:r>
            <w:r w:rsidR="00856354" w:rsidRPr="00B8667E">
              <w:rPr>
                <w:rFonts w:ascii="Times New Roman" w:eastAsia="Times New Roman" w:hAnsi="Times New Roman"/>
                <w:sz w:val="24"/>
                <w:szCs w:val="24"/>
                <w:lang w:val="uk-UA" w:eastAsia="uk-UA"/>
              </w:rPr>
              <w:t xml:space="preserve">аявлене речове право </w:t>
            </w:r>
            <w:r w:rsidRPr="00B8667E">
              <w:rPr>
                <w:rFonts w:ascii="Times New Roman" w:eastAsia="Times New Roman" w:hAnsi="Times New Roman"/>
                <w:sz w:val="24"/>
                <w:szCs w:val="24"/>
                <w:lang w:val="uk-UA" w:eastAsia="uk-UA"/>
              </w:rPr>
              <w:t>не підляга</w:t>
            </w:r>
            <w:r w:rsidR="00856354" w:rsidRPr="00B8667E">
              <w:rPr>
                <w:rFonts w:ascii="Times New Roman" w:eastAsia="Times New Roman" w:hAnsi="Times New Roman"/>
                <w:sz w:val="24"/>
                <w:szCs w:val="24"/>
                <w:lang w:val="uk-UA" w:eastAsia="uk-UA"/>
              </w:rPr>
              <w:t>є</w:t>
            </w:r>
            <w:r w:rsidRPr="00B8667E">
              <w:rPr>
                <w:rFonts w:ascii="Times New Roman" w:eastAsia="Times New Roman" w:hAnsi="Times New Roman"/>
                <w:sz w:val="24"/>
                <w:szCs w:val="24"/>
                <w:lang w:val="uk-UA" w:eastAsia="uk-UA"/>
              </w:rPr>
              <w:t xml:space="preserve"> державній реєстрації відповідно до Закону</w:t>
            </w:r>
            <w:r w:rsidR="00566E2C" w:rsidRPr="00B8667E">
              <w:rPr>
                <w:rFonts w:ascii="Times New Roman" w:eastAsia="Times New Roman" w:hAnsi="Times New Roman"/>
                <w:sz w:val="24"/>
                <w:szCs w:val="24"/>
                <w:lang w:val="uk-UA" w:eastAsia="uk-UA"/>
              </w:rPr>
              <w:t>.</w:t>
            </w:r>
          </w:p>
          <w:p w:rsidR="00380CEE" w:rsidRPr="00B8667E" w:rsidRDefault="00566E2C"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r w:rsidR="00856354" w:rsidRPr="00B8667E">
              <w:rPr>
                <w:lang w:val="uk-UA"/>
              </w:rPr>
              <w:t>З</w:t>
            </w:r>
            <w:r w:rsidR="00856354" w:rsidRPr="00B8667E">
              <w:rPr>
                <w:rFonts w:ascii="Times New Roman" w:eastAsia="Times New Roman" w:hAnsi="Times New Roman"/>
                <w:sz w:val="24"/>
                <w:szCs w:val="24"/>
                <w:lang w:val="uk-UA" w:eastAsia="uk-UA"/>
              </w:rPr>
              <w:t>аява про державну реєстрацію іншого (відмінного від права власності) речового права на нерухоме майно подана неналежною особою</w:t>
            </w:r>
            <w:r w:rsidRPr="00B8667E">
              <w:rPr>
                <w:rFonts w:ascii="Times New Roman" w:eastAsia="Times New Roman" w:hAnsi="Times New Roman"/>
                <w:sz w:val="24"/>
                <w:szCs w:val="24"/>
                <w:lang w:val="uk-UA" w:eastAsia="uk-UA"/>
              </w:rPr>
              <w:t>.</w:t>
            </w:r>
          </w:p>
          <w:p w:rsidR="00380CEE" w:rsidRPr="00B8667E" w:rsidRDefault="00566E2C"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3.П</w:t>
            </w:r>
            <w:r w:rsidR="00380CEE" w:rsidRPr="00B8667E">
              <w:rPr>
                <w:rFonts w:ascii="Times New Roman" w:eastAsia="Times New Roman" w:hAnsi="Times New Roman"/>
                <w:sz w:val="24"/>
                <w:szCs w:val="24"/>
                <w:lang w:val="uk-UA" w:eastAsia="uk-UA"/>
              </w:rPr>
              <w:t xml:space="preserve">одані документи не відповідають вимогам, </w:t>
            </w:r>
            <w:r w:rsidRPr="00B8667E">
              <w:rPr>
                <w:rFonts w:ascii="Times New Roman" w:eastAsia="Times New Roman" w:hAnsi="Times New Roman"/>
                <w:sz w:val="24"/>
                <w:szCs w:val="24"/>
                <w:lang w:val="uk-UA" w:eastAsia="uk-UA"/>
              </w:rPr>
              <w:t>у</w:t>
            </w:r>
            <w:r w:rsidR="00380CEE" w:rsidRPr="00B8667E">
              <w:rPr>
                <w:rFonts w:ascii="Times New Roman" w:eastAsia="Times New Roman" w:hAnsi="Times New Roman"/>
                <w:sz w:val="24"/>
                <w:szCs w:val="24"/>
                <w:lang w:val="uk-UA" w:eastAsia="uk-UA"/>
              </w:rPr>
              <w:t>становленим Законом</w:t>
            </w:r>
            <w:r w:rsidRPr="00B8667E">
              <w:rPr>
                <w:rFonts w:ascii="Times New Roman" w:eastAsia="Times New Roman" w:hAnsi="Times New Roman"/>
                <w:sz w:val="24"/>
                <w:szCs w:val="24"/>
                <w:lang w:val="uk-UA" w:eastAsia="uk-UA"/>
              </w:rPr>
              <w:t>.</w:t>
            </w:r>
          </w:p>
          <w:p w:rsidR="00380CEE" w:rsidRPr="00B8667E"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r w:rsidR="00566E2C" w:rsidRPr="00B8667E">
              <w:rPr>
                <w:rFonts w:ascii="Times New Roman" w:eastAsia="Times New Roman" w:hAnsi="Times New Roman"/>
                <w:sz w:val="24"/>
                <w:szCs w:val="24"/>
                <w:lang w:val="uk-UA" w:eastAsia="uk-UA"/>
              </w:rPr>
              <w:t>. П</w:t>
            </w:r>
            <w:r w:rsidRPr="00B8667E">
              <w:rPr>
                <w:rFonts w:ascii="Times New Roman" w:eastAsia="Times New Roman" w:hAnsi="Times New Roman"/>
                <w:sz w:val="24"/>
                <w:szCs w:val="24"/>
                <w:lang w:val="uk-UA" w:eastAsia="uk-UA"/>
              </w:rPr>
              <w:t>одані документи не дають змоги встановити набуття, зміну або припинення речових прав на нерухоме майно</w:t>
            </w:r>
            <w:r w:rsidR="00566E2C" w:rsidRPr="00B8667E">
              <w:rPr>
                <w:rFonts w:ascii="Times New Roman" w:eastAsia="Times New Roman" w:hAnsi="Times New Roman"/>
                <w:sz w:val="24"/>
                <w:szCs w:val="24"/>
                <w:lang w:val="uk-UA" w:eastAsia="uk-UA"/>
              </w:rPr>
              <w:t>.</w:t>
            </w:r>
          </w:p>
          <w:p w:rsidR="00380CEE" w:rsidRPr="00B8667E"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r w:rsidR="00566E2C" w:rsidRPr="00B8667E">
              <w:rPr>
                <w:rFonts w:ascii="Times New Roman" w:eastAsia="Times New Roman" w:hAnsi="Times New Roman"/>
                <w:sz w:val="24"/>
                <w:szCs w:val="24"/>
                <w:lang w:val="uk-UA" w:eastAsia="uk-UA"/>
              </w:rPr>
              <w:t>.Н</w:t>
            </w:r>
            <w:r w:rsidRPr="00B8667E">
              <w:rPr>
                <w:rFonts w:ascii="Times New Roman" w:eastAsia="Times New Roman" w:hAnsi="Times New Roman"/>
                <w:sz w:val="24"/>
                <w:szCs w:val="24"/>
                <w:lang w:val="uk-UA" w:eastAsia="uk-UA"/>
              </w:rPr>
              <w:t>аявні суперечності між заявленими та вже зареєстрованими речовими правами на н</w:t>
            </w:r>
            <w:r w:rsidR="00566E2C" w:rsidRPr="00B8667E">
              <w:rPr>
                <w:rFonts w:ascii="Times New Roman" w:eastAsia="Times New Roman" w:hAnsi="Times New Roman"/>
                <w:sz w:val="24"/>
                <w:szCs w:val="24"/>
                <w:lang w:val="uk-UA" w:eastAsia="uk-UA"/>
              </w:rPr>
              <w:t>ерухоме майно.</w:t>
            </w:r>
          </w:p>
          <w:p w:rsidR="00380CEE" w:rsidRPr="00B8667E"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r w:rsidR="00566E2C" w:rsidRPr="00B8667E">
              <w:rPr>
                <w:rFonts w:ascii="Times New Roman" w:eastAsia="Times New Roman" w:hAnsi="Times New Roman"/>
                <w:sz w:val="24"/>
                <w:szCs w:val="24"/>
                <w:lang w:val="uk-UA" w:eastAsia="uk-UA"/>
              </w:rPr>
              <w:t>.Н</w:t>
            </w:r>
            <w:r w:rsidRPr="00B8667E">
              <w:rPr>
                <w:rFonts w:ascii="Times New Roman" w:eastAsia="Times New Roman" w:hAnsi="Times New Roman"/>
                <w:sz w:val="24"/>
                <w:szCs w:val="24"/>
                <w:lang w:val="uk-UA" w:eastAsia="uk-UA"/>
              </w:rPr>
              <w:t>аявні зареєстровані обтяження речових прав на нерухоме майно</w:t>
            </w:r>
            <w:r w:rsidR="00566E2C" w:rsidRPr="00B8667E">
              <w:rPr>
                <w:rFonts w:ascii="Times New Roman" w:eastAsia="Times New Roman" w:hAnsi="Times New Roman"/>
                <w:sz w:val="24"/>
                <w:szCs w:val="24"/>
                <w:lang w:val="uk-UA" w:eastAsia="uk-UA"/>
              </w:rPr>
              <w:t>.</w:t>
            </w:r>
          </w:p>
          <w:p w:rsidR="00380CEE" w:rsidRPr="00B8667E" w:rsidRDefault="00380CEE"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r w:rsidR="00566E2C" w:rsidRPr="00B8667E">
              <w:rPr>
                <w:rFonts w:ascii="Times New Roman" w:eastAsia="Times New Roman" w:hAnsi="Times New Roman"/>
                <w:sz w:val="24"/>
                <w:szCs w:val="24"/>
                <w:lang w:val="uk-UA" w:eastAsia="uk-UA"/>
              </w:rPr>
              <w:t>. П</w:t>
            </w:r>
            <w:r w:rsidRPr="00B8667E">
              <w:rPr>
                <w:rFonts w:ascii="Times New Roman" w:eastAsia="Times New Roman" w:hAnsi="Times New Roman"/>
                <w:sz w:val="24"/>
                <w:szCs w:val="24"/>
                <w:lang w:val="uk-UA" w:eastAsia="uk-UA"/>
              </w:rPr>
              <w:t xml:space="preserve">ісля завершення строку, </w:t>
            </w:r>
            <w:r w:rsidR="00A63E6A" w:rsidRPr="00B8667E">
              <w:rPr>
                <w:rFonts w:ascii="Times New Roman" w:eastAsia="Times New Roman" w:hAnsi="Times New Roman"/>
                <w:sz w:val="24"/>
                <w:szCs w:val="24"/>
                <w:lang w:val="uk-UA" w:eastAsia="uk-UA"/>
              </w:rPr>
              <w:t>у</w:t>
            </w:r>
            <w:r w:rsidRPr="00B8667E">
              <w:rPr>
                <w:rFonts w:ascii="Times New Roman" w:eastAsia="Times New Roman" w:hAnsi="Times New Roman"/>
                <w:sz w:val="24"/>
                <w:szCs w:val="24"/>
                <w:lang w:val="uk-UA" w:eastAsia="uk-UA"/>
              </w:rPr>
              <w:t xml:space="preserve">становленого частиною </w:t>
            </w:r>
            <w:r w:rsidR="00A63E6A" w:rsidRPr="00B8667E">
              <w:rPr>
                <w:rFonts w:ascii="Times New Roman" w:eastAsia="Times New Roman" w:hAnsi="Times New Roman"/>
                <w:sz w:val="24"/>
                <w:szCs w:val="24"/>
                <w:lang w:val="uk-UA" w:eastAsia="uk-UA"/>
              </w:rPr>
              <w:t>3</w:t>
            </w:r>
            <w:r w:rsidRPr="00B8667E">
              <w:rPr>
                <w:rFonts w:ascii="Times New Roman" w:eastAsia="Times New Roman" w:hAnsi="Times New Roman"/>
                <w:sz w:val="24"/>
                <w:szCs w:val="24"/>
                <w:lang w:val="uk-UA" w:eastAsia="uk-UA"/>
              </w:rPr>
              <w:t xml:space="preserve"> статті 23 Закону, </w:t>
            </w:r>
            <w:r w:rsidR="00E9360D" w:rsidRPr="00B8667E">
              <w:rPr>
                <w:rFonts w:ascii="Times New Roman" w:eastAsia="Times New Roman" w:hAnsi="Times New Roman"/>
                <w:sz w:val="24"/>
                <w:szCs w:val="24"/>
                <w:lang w:val="uk-UA" w:eastAsia="uk-UA"/>
              </w:rPr>
              <w:t>не усунені обставини, що були підставою для прийняття рішення про зупинення розгляду заяви про державну реєстрацію іншого (відмінного від права власності) речового права на нерухоме майно</w:t>
            </w:r>
            <w:r w:rsidR="00566E2C" w:rsidRPr="00B8667E">
              <w:rPr>
                <w:rFonts w:ascii="Times New Roman" w:eastAsia="Times New Roman" w:hAnsi="Times New Roman"/>
                <w:sz w:val="24"/>
                <w:szCs w:val="24"/>
                <w:lang w:val="uk-UA" w:eastAsia="uk-UA"/>
              </w:rPr>
              <w:t>.</w:t>
            </w:r>
          </w:p>
          <w:p w:rsidR="008448B5" w:rsidRPr="00B8667E" w:rsidRDefault="008448B5" w:rsidP="008448B5">
            <w:pPr>
              <w:tabs>
                <w:tab w:val="left" w:pos="1565"/>
              </w:tabs>
              <w:spacing w:after="0" w:line="240" w:lineRule="auto"/>
              <w:jc w:val="both"/>
              <w:rPr>
                <w:rFonts w:ascii="Times New Roman" w:hAnsi="Times New Roman"/>
                <w:sz w:val="24"/>
                <w:szCs w:val="24"/>
                <w:lang w:val="uk-UA" w:eastAsia="uk-UA"/>
              </w:rPr>
            </w:pPr>
            <w:r w:rsidRPr="00B8667E">
              <w:rPr>
                <w:rFonts w:ascii="Times New Roman" w:hAnsi="Times New Roman"/>
                <w:sz w:val="24"/>
                <w:szCs w:val="24"/>
                <w:lang w:val="uk-UA" w:eastAsia="uk-UA"/>
              </w:rPr>
              <w:t>8.Заява про державну реєстрацію іншого (відмінного від права власності) речового права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p>
          <w:p w:rsidR="008448B5" w:rsidRPr="00B8667E" w:rsidRDefault="008448B5" w:rsidP="008448B5">
            <w:pPr>
              <w:tabs>
                <w:tab w:val="left" w:pos="1565"/>
              </w:tabs>
              <w:spacing w:after="0" w:line="240" w:lineRule="auto"/>
              <w:jc w:val="both"/>
              <w:rPr>
                <w:rFonts w:ascii="Times New Roman" w:hAnsi="Times New Roman"/>
                <w:sz w:val="24"/>
                <w:szCs w:val="24"/>
                <w:lang w:val="uk-UA" w:eastAsia="uk-UA"/>
              </w:rPr>
            </w:pPr>
            <w:r w:rsidRPr="00B8667E">
              <w:rPr>
                <w:rFonts w:ascii="Times New Roman" w:hAnsi="Times New Roman"/>
                <w:sz w:val="24"/>
                <w:szCs w:val="24"/>
                <w:lang w:val="uk-UA" w:eastAsia="uk-UA"/>
              </w:rPr>
              <w:t>9.Заява про державну реєстрацію іншого (відмінного від права власності) речового права на нерухоме майно подана особою, яка згідно із законодавством не має повноважень подавати заяви в електронній формі.</w:t>
            </w:r>
          </w:p>
          <w:p w:rsidR="008448B5" w:rsidRPr="00B8667E" w:rsidRDefault="008448B5" w:rsidP="008448B5">
            <w:pPr>
              <w:tabs>
                <w:tab w:val="left" w:pos="1565"/>
              </w:tabs>
              <w:spacing w:after="0" w:line="240" w:lineRule="auto"/>
              <w:jc w:val="both"/>
              <w:rPr>
                <w:rFonts w:ascii="Times New Roman" w:hAnsi="Times New Roman"/>
                <w:sz w:val="24"/>
                <w:szCs w:val="24"/>
                <w:lang w:val="uk-UA" w:eastAsia="uk-UA"/>
              </w:rPr>
            </w:pPr>
            <w:r w:rsidRPr="00B8667E">
              <w:rPr>
                <w:rFonts w:ascii="Times New Roman" w:hAnsi="Times New Roman"/>
                <w:sz w:val="24"/>
                <w:szCs w:val="24"/>
                <w:lang w:val="uk-UA" w:eastAsia="uk-UA"/>
              </w:rPr>
              <w:t xml:space="preserve">10. Заявником подано ті </w:t>
            </w:r>
            <w:r w:rsidR="00B6514D" w:rsidRPr="00B8667E">
              <w:rPr>
                <w:rFonts w:ascii="Times New Roman" w:hAnsi="Times New Roman"/>
                <w:sz w:val="24"/>
                <w:szCs w:val="24"/>
                <w:lang w:val="uk-UA" w:eastAsia="uk-UA"/>
              </w:rPr>
              <w:t>ж</w:t>
            </w:r>
            <w:r w:rsidRPr="00B8667E">
              <w:rPr>
                <w:rFonts w:ascii="Times New Roman" w:hAnsi="Times New Roman"/>
                <w:sz w:val="24"/>
                <w:szCs w:val="24"/>
                <w:lang w:val="uk-UA" w:eastAsia="uk-UA"/>
              </w:rPr>
              <w:t xml:space="preserve"> документи, на підставі яких заявлене речове право вже зареєстровано </w:t>
            </w:r>
            <w:r w:rsidR="00A8676A" w:rsidRPr="00B8667E">
              <w:rPr>
                <w:rFonts w:ascii="Times New Roman" w:hAnsi="Times New Roman"/>
                <w:sz w:val="24"/>
                <w:szCs w:val="24"/>
                <w:lang w:val="uk-UA" w:eastAsia="uk-UA"/>
              </w:rPr>
              <w:t>в</w:t>
            </w:r>
            <w:r w:rsidRPr="00B8667E">
              <w:rPr>
                <w:rFonts w:ascii="Times New Roman" w:hAnsi="Times New Roman"/>
                <w:sz w:val="24"/>
                <w:szCs w:val="24"/>
                <w:lang w:val="uk-UA" w:eastAsia="uk-UA"/>
              </w:rPr>
              <w:t xml:space="preserve"> Державному реєстрі прав.</w:t>
            </w:r>
          </w:p>
          <w:p w:rsidR="008448B5" w:rsidRPr="00B8667E" w:rsidRDefault="008448B5" w:rsidP="008448B5">
            <w:pPr>
              <w:tabs>
                <w:tab w:val="left" w:pos="1565"/>
              </w:tabs>
              <w:spacing w:after="0" w:line="240" w:lineRule="auto"/>
              <w:jc w:val="both"/>
              <w:rPr>
                <w:rFonts w:ascii="Times New Roman" w:hAnsi="Times New Roman"/>
                <w:sz w:val="24"/>
                <w:szCs w:val="24"/>
                <w:lang w:val="uk-UA" w:eastAsia="uk-UA"/>
              </w:rPr>
            </w:pPr>
            <w:r w:rsidRPr="00B8667E">
              <w:rPr>
                <w:rFonts w:ascii="Times New Roman" w:hAnsi="Times New Roman"/>
                <w:sz w:val="24"/>
                <w:szCs w:val="24"/>
                <w:lang w:val="uk-UA" w:eastAsia="uk-UA"/>
              </w:rPr>
              <w:t>11.Надходження відповідно до Порядку державної реєстрації речових прав на нерухоме майно</w:t>
            </w:r>
            <w:r w:rsidR="00B6514D" w:rsidRPr="00B8667E">
              <w:rPr>
                <w:rFonts w:ascii="Times New Roman" w:hAnsi="Times New Roman"/>
                <w:sz w:val="24"/>
                <w:szCs w:val="24"/>
                <w:lang w:val="uk-UA" w:eastAsia="uk-UA"/>
              </w:rPr>
              <w:t xml:space="preserve"> та їх обтяжень, затвердженого П</w:t>
            </w:r>
            <w:r w:rsidRPr="00B8667E">
              <w:rPr>
                <w:rFonts w:ascii="Times New Roman" w:hAnsi="Times New Roman"/>
                <w:sz w:val="24"/>
                <w:szCs w:val="24"/>
                <w:lang w:val="uk-UA" w:eastAsia="uk-UA"/>
              </w:rPr>
              <w:t>остановою Кабінету Міністрів України 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380CEE" w:rsidRPr="00B8667E" w:rsidRDefault="00380CEE" w:rsidP="008448B5">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Рішення про відмову в державній реєстрації прав </w:t>
            </w:r>
            <w:r w:rsidR="00566E2C" w:rsidRPr="00B8667E">
              <w:rPr>
                <w:rFonts w:ascii="Times New Roman" w:eastAsia="Times New Roman" w:hAnsi="Times New Roman"/>
                <w:sz w:val="24"/>
                <w:szCs w:val="24"/>
                <w:lang w:val="uk-UA" w:eastAsia="uk-UA"/>
              </w:rPr>
              <w:t>має</w:t>
            </w:r>
            <w:r w:rsidRPr="00B8667E">
              <w:rPr>
                <w:rFonts w:ascii="Times New Roman" w:eastAsia="Times New Roman" w:hAnsi="Times New Roman"/>
                <w:sz w:val="24"/>
                <w:szCs w:val="24"/>
                <w:lang w:val="uk-UA" w:eastAsia="uk-UA"/>
              </w:rPr>
              <w:t xml:space="preserve"> містити вичерпний перелік обставин, що стали підставою для його прийняття</w:t>
            </w:r>
          </w:p>
        </w:tc>
      </w:tr>
      <w:tr w:rsidR="00380CEE"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3D050E" w:rsidRPr="00B8667E" w:rsidRDefault="00566E2C" w:rsidP="003D050E">
            <w:pPr>
              <w:tabs>
                <w:tab w:val="left" w:pos="358"/>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w:t>
            </w:r>
            <w:r w:rsidR="003D050E" w:rsidRPr="00B8667E">
              <w:rPr>
                <w:rFonts w:ascii="Times New Roman" w:eastAsia="Times New Roman" w:hAnsi="Times New Roman"/>
                <w:sz w:val="24"/>
                <w:szCs w:val="24"/>
                <w:lang w:val="uk-UA" w:eastAsia="en-US"/>
              </w:rPr>
              <w:t xml:space="preserve">несення відповідного запису до Державного реєстру речових прав на нерухоме майно та отримання витягу з Державного </w:t>
            </w:r>
            <w:r w:rsidR="003D050E" w:rsidRPr="00B8667E">
              <w:rPr>
                <w:rFonts w:ascii="Times New Roman" w:eastAsia="Times New Roman" w:hAnsi="Times New Roman"/>
                <w:sz w:val="24"/>
                <w:szCs w:val="24"/>
                <w:lang w:val="uk-UA" w:eastAsia="en-US"/>
              </w:rPr>
              <w:lastRenderedPageBreak/>
              <w:t xml:space="preserve">реєстру речових прав на нерухоме майно про проведену державну реєстрацію прав </w:t>
            </w:r>
            <w:r w:rsidR="00A63E6A" w:rsidRPr="00B8667E">
              <w:rPr>
                <w:rFonts w:ascii="Times New Roman" w:eastAsia="Times New Roman" w:hAnsi="Times New Roman"/>
                <w:sz w:val="24"/>
                <w:szCs w:val="24"/>
                <w:lang w:val="uk-UA" w:eastAsia="en-US"/>
              </w:rPr>
              <w:t>у</w:t>
            </w:r>
            <w:r w:rsidR="003D050E" w:rsidRPr="00B8667E">
              <w:rPr>
                <w:rFonts w:ascii="Times New Roman" w:eastAsia="Times New Roman" w:hAnsi="Times New Roman"/>
                <w:sz w:val="24"/>
                <w:szCs w:val="24"/>
                <w:lang w:val="uk-UA" w:eastAsia="en-US"/>
              </w:rPr>
              <w:t xml:space="preserve"> паперовій (за бажанням заявника) чи електронній формі.</w:t>
            </w:r>
          </w:p>
          <w:p w:rsidR="00380CEE" w:rsidRPr="00B8667E" w:rsidRDefault="003D050E" w:rsidP="00566E2C">
            <w:pPr>
              <w:tabs>
                <w:tab w:val="left" w:pos="358"/>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Рішення про відмову </w:t>
            </w:r>
            <w:r w:rsidR="00566E2C"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державній реєстрації іншого (відмінного від права власності) речового права на нерухоме майно</w:t>
            </w:r>
          </w:p>
        </w:tc>
      </w:tr>
      <w:tr w:rsidR="00380CEE"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15</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B8667E" w:rsidRDefault="00380CEE"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3D050E" w:rsidRPr="00B8667E" w:rsidRDefault="003D050E" w:rsidP="003D050E">
            <w:pPr>
              <w:tabs>
                <w:tab w:val="left" w:pos="358"/>
              </w:tabs>
              <w:spacing w:after="0" w:line="240" w:lineRule="auto"/>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оприлюднюються на веб-порталі </w:t>
            </w:r>
            <w:r w:rsidR="00566E2C" w:rsidRPr="00B8667E">
              <w:rPr>
                <w:rFonts w:ascii="Times New Roman" w:eastAsia="Times New Roman" w:hAnsi="Times New Roman"/>
                <w:sz w:val="24"/>
                <w:szCs w:val="24"/>
                <w:lang w:val="uk-UA" w:eastAsia="en-US"/>
              </w:rPr>
              <w:t>Міністерства юстиції України</w:t>
            </w:r>
            <w:r w:rsidRPr="00B8667E">
              <w:rPr>
                <w:rFonts w:ascii="Times New Roman" w:eastAsia="Times New Roman" w:hAnsi="Times New Roman"/>
                <w:sz w:val="24"/>
                <w:szCs w:val="24"/>
                <w:lang w:val="uk-UA" w:eastAsia="en-US"/>
              </w:rPr>
              <w:t xml:space="preserve"> для доступу до н</w:t>
            </w:r>
            <w:r w:rsidR="00566E2C" w:rsidRPr="00B8667E">
              <w:rPr>
                <w:rFonts w:ascii="Times New Roman" w:eastAsia="Times New Roman" w:hAnsi="Times New Roman"/>
                <w:sz w:val="24"/>
                <w:szCs w:val="24"/>
                <w:lang w:val="uk-UA" w:eastAsia="en-US"/>
              </w:rPr>
              <w:t>их</w:t>
            </w:r>
            <w:r w:rsidRPr="00B8667E">
              <w:rPr>
                <w:rFonts w:ascii="Times New Roman" w:eastAsia="Times New Roman" w:hAnsi="Times New Roman"/>
                <w:sz w:val="24"/>
                <w:szCs w:val="24"/>
                <w:lang w:val="uk-UA" w:eastAsia="en-US"/>
              </w:rPr>
              <w:t xml:space="preserve"> заявника з метою перегляду*.</w:t>
            </w:r>
          </w:p>
          <w:p w:rsidR="003D050E" w:rsidRPr="00B8667E" w:rsidRDefault="003D050E" w:rsidP="003D050E">
            <w:pPr>
              <w:tabs>
                <w:tab w:val="left" w:pos="358"/>
              </w:tabs>
              <w:spacing w:after="0" w:line="240" w:lineRule="auto"/>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Витяг з Державного реєстру речових прав на нерухоме майно за бажанням заявника може бути отриманий у паперовій формі.</w:t>
            </w:r>
          </w:p>
          <w:p w:rsidR="00380CEE" w:rsidRPr="00B8667E" w:rsidRDefault="003D050E" w:rsidP="00566E2C">
            <w:pPr>
              <w:tabs>
                <w:tab w:val="left" w:pos="358"/>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Рішення про відмову </w:t>
            </w:r>
            <w:r w:rsidR="00566E2C"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проведенні державної реєстрації іншого (відмінного від права власності) речового права на нерухоме майно за бажанням заявника може бути отримане </w:t>
            </w:r>
            <w:r w:rsidR="00566E2C"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паперовій формі</w:t>
            </w:r>
          </w:p>
        </w:tc>
      </w:tr>
    </w:tbl>
    <w:p w:rsidR="009E3E82" w:rsidRPr="00B8667E" w:rsidRDefault="003D050E" w:rsidP="00A63E6A">
      <w:pPr>
        <w:spacing w:after="0"/>
        <w:ind w:left="-709"/>
        <w:rPr>
          <w:rFonts w:ascii="Times New Roman" w:hAnsi="Times New Roman"/>
          <w:sz w:val="24"/>
          <w:szCs w:val="24"/>
          <w:lang w:val="uk-UA"/>
        </w:rPr>
      </w:pPr>
      <w:r w:rsidRPr="00B8667E">
        <w:rPr>
          <w:rFonts w:ascii="Times New Roman" w:hAnsi="Times New Roman"/>
          <w:sz w:val="24"/>
          <w:szCs w:val="24"/>
          <w:lang w:val="uk-UA"/>
        </w:rPr>
        <w:t>*Після запровадження сервісу.</w:t>
      </w:r>
    </w:p>
    <w:p w:rsidR="003A3EDC" w:rsidRPr="00B8667E" w:rsidRDefault="003A3EDC" w:rsidP="003A3EDC">
      <w:pPr>
        <w:spacing w:after="0"/>
        <w:rPr>
          <w:rFonts w:ascii="Times New Roman" w:hAnsi="Times New Roman"/>
          <w:sz w:val="24"/>
          <w:szCs w:val="24"/>
          <w:lang w:val="uk-UA"/>
        </w:rPr>
      </w:pPr>
    </w:p>
    <w:p w:rsidR="00093B2E" w:rsidRPr="00B8667E" w:rsidRDefault="00093B2E" w:rsidP="003A3EDC">
      <w:pPr>
        <w:spacing w:after="0"/>
        <w:rPr>
          <w:rFonts w:ascii="Times New Roman" w:hAnsi="Times New Roman"/>
          <w:sz w:val="24"/>
          <w:szCs w:val="24"/>
          <w:lang w:val="uk-UA"/>
        </w:rPr>
      </w:pPr>
    </w:p>
    <w:p w:rsidR="00D55EAF" w:rsidRPr="00B8667E" w:rsidRDefault="00D55EAF" w:rsidP="003A3EDC">
      <w:pPr>
        <w:spacing w:after="0"/>
        <w:jc w:val="center"/>
        <w:rPr>
          <w:rFonts w:ascii="Times New Roman" w:hAnsi="Times New Roman"/>
          <w:b/>
          <w:i/>
          <w:sz w:val="24"/>
          <w:szCs w:val="24"/>
          <w:lang w:val="uk-UA"/>
        </w:rPr>
      </w:pPr>
      <w:r w:rsidRPr="00B8667E">
        <w:rPr>
          <w:rFonts w:ascii="Times New Roman" w:hAnsi="Times New Roman"/>
          <w:b/>
          <w:i/>
          <w:sz w:val="24"/>
          <w:szCs w:val="24"/>
          <w:lang w:val="uk-UA"/>
        </w:rPr>
        <w:t>ІНФОРМАЦІЙНА КАРТКА АДМІНІСТРАТИВНОЇ ПОСЛУГИ №3</w:t>
      </w:r>
    </w:p>
    <w:p w:rsidR="003A3EDC" w:rsidRPr="00B8667E" w:rsidRDefault="003A3EDC" w:rsidP="003A3EDC">
      <w:pPr>
        <w:spacing w:after="0"/>
        <w:jc w:val="center"/>
        <w:rPr>
          <w:rFonts w:ascii="Times New Roman" w:hAnsi="Times New Roman"/>
          <w:b/>
          <w:i/>
          <w:sz w:val="24"/>
          <w:szCs w:val="24"/>
          <w:lang w:val="uk-UA"/>
        </w:rPr>
      </w:pPr>
    </w:p>
    <w:p w:rsidR="00D55EAF" w:rsidRPr="00B8667E" w:rsidRDefault="00D55EAF" w:rsidP="00D55EAF">
      <w:pPr>
        <w:spacing w:after="0" w:line="240" w:lineRule="auto"/>
        <w:ind w:right="566"/>
        <w:jc w:val="center"/>
        <w:rPr>
          <w:rFonts w:ascii="Times New Roman" w:hAnsi="Times New Roman"/>
          <w:b/>
          <w:i/>
          <w:sz w:val="24"/>
          <w:szCs w:val="24"/>
          <w:lang w:val="uk-UA" w:eastAsia="uk-UA"/>
        </w:rPr>
      </w:pPr>
      <w:r w:rsidRPr="00B8667E">
        <w:rPr>
          <w:rFonts w:ascii="Times New Roman" w:hAnsi="Times New Roman"/>
          <w:b/>
          <w:i/>
          <w:sz w:val="24"/>
          <w:szCs w:val="24"/>
          <w:lang w:val="uk-UA"/>
        </w:rPr>
        <w:t xml:space="preserve">Послуга: </w:t>
      </w:r>
      <w:r w:rsidR="00731EB9" w:rsidRPr="00B8667E">
        <w:rPr>
          <w:rFonts w:ascii="Times New Roman" w:hAnsi="Times New Roman"/>
          <w:b/>
          <w:i/>
          <w:sz w:val="24"/>
          <w:szCs w:val="24"/>
          <w:lang w:val="uk-UA" w:eastAsia="uk-UA"/>
        </w:rPr>
        <w:t>Д</w:t>
      </w:r>
      <w:r w:rsidRPr="00B8667E">
        <w:rPr>
          <w:rFonts w:ascii="Times New Roman" w:hAnsi="Times New Roman"/>
          <w:b/>
          <w:i/>
          <w:sz w:val="24"/>
          <w:szCs w:val="24"/>
          <w:lang w:val="uk-UA" w:eastAsia="uk-UA"/>
        </w:rPr>
        <w:t>ержавна реєстрація обтяжень речових прав на нерухоме майно</w:t>
      </w:r>
    </w:p>
    <w:p w:rsidR="009E3E82" w:rsidRPr="00B8667E" w:rsidRDefault="009E3E82" w:rsidP="00D55EAF">
      <w:pPr>
        <w:spacing w:after="0" w:line="240" w:lineRule="auto"/>
        <w:ind w:right="566"/>
        <w:jc w:val="center"/>
        <w:rPr>
          <w:rFonts w:ascii="Times New Roman" w:hAnsi="Times New Roman"/>
          <w:sz w:val="24"/>
          <w:szCs w:val="24"/>
          <w:lang w:val="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731EB9" w:rsidRPr="00B8667E"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731EB9" w:rsidRPr="00B8667E" w:rsidRDefault="00731EB9" w:rsidP="009E3E82">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95724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E3E82">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вулиця Героїв АТО</w:t>
            </w:r>
            <w:r w:rsidR="000D70E6" w:rsidRPr="00B8667E">
              <w:rPr>
                <w:rFonts w:ascii="Times New Roman" w:eastAsia="Calibri" w:hAnsi="Times New Roman"/>
                <w:sz w:val="24"/>
                <w:szCs w:val="24"/>
                <w:lang w:val="uk-UA" w:eastAsia="en-US"/>
              </w:rPr>
              <w:t>,</w:t>
            </w:r>
            <w:r w:rsidRPr="00B8667E">
              <w:rPr>
                <w:rFonts w:ascii="Times New Roman" w:eastAsia="Calibri" w:hAnsi="Times New Roman"/>
                <w:sz w:val="24"/>
                <w:szCs w:val="24"/>
                <w:lang w:val="uk-UA" w:eastAsia="en-US"/>
              </w:rPr>
              <w:t xml:space="preserve"> 30</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пл. Молодіжна, 1</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Територіальні підрозділи Центру:</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Довгинцівський район: вул. Дніпровське шосе, буд. 11, каб. 102.</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Покровський район: вул. Шурупова, буд.2, каб.12.</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Інгулецький район: пр-т Південний, буд. 1.</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Саксаганський район: вул. Володимира Великого, буд. 32, каб. 122.</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Тернівський район: вул. Короленка, буд. 1А, каб. 129.</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Центрально-Міський район: вул. Староярмаркова, буд. 44.</w:t>
            </w:r>
          </w:p>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p>
          <w:p w:rsidR="00957249" w:rsidRPr="00B8667E" w:rsidRDefault="00957249" w:rsidP="00957249">
            <w:pPr>
              <w:spacing w:after="0" w:line="240" w:lineRule="auto"/>
              <w:jc w:val="both"/>
              <w:rPr>
                <w:rFonts w:ascii="Times New Roman" w:eastAsia="Times New Roman" w:hAnsi="Times New Roman"/>
                <w:i/>
                <w:sz w:val="24"/>
                <w:szCs w:val="24"/>
                <w:lang w:val="uk-UA" w:eastAsia="uk-UA"/>
              </w:rPr>
            </w:pPr>
            <w:r w:rsidRPr="00B8667E">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95724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E3E82">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5724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w:t>
            </w:r>
            <w:r w:rsidR="00C14F21" w:rsidRPr="00B8667E">
              <w:rPr>
                <w:rFonts w:ascii="Times New Roman" w:eastAsia="Calibri" w:hAnsi="Times New Roman"/>
                <w:sz w:val="24"/>
                <w:szCs w:val="24"/>
                <w:lang w:val="uk-UA" w:eastAsia="en-US"/>
              </w:rPr>
              <w:t>о</w:t>
            </w:r>
            <w:r w:rsidRPr="00B8667E">
              <w:rPr>
                <w:rFonts w:ascii="Times New Roman" w:eastAsia="Calibri" w:hAnsi="Times New Roman"/>
                <w:sz w:val="24"/>
                <w:szCs w:val="24"/>
                <w:lang w:val="uk-UA" w:eastAsia="en-US"/>
              </w:rPr>
              <w:t>н</w:t>
            </w:r>
            <w:r w:rsidR="00C14F21" w:rsidRPr="00B8667E">
              <w:rPr>
                <w:rFonts w:ascii="Times New Roman" w:eastAsia="Calibri" w:hAnsi="Times New Roman"/>
                <w:sz w:val="24"/>
                <w:szCs w:val="24"/>
                <w:lang w:val="uk-UA" w:eastAsia="en-US"/>
              </w:rPr>
              <w:t>еділок – п’ятниця</w:t>
            </w:r>
            <w:r w:rsidRPr="00B8667E">
              <w:rPr>
                <w:rFonts w:ascii="Times New Roman" w:eastAsia="Calibri" w:hAnsi="Times New Roman"/>
                <w:sz w:val="24"/>
                <w:szCs w:val="24"/>
                <w:lang w:val="uk-UA" w:eastAsia="en-US"/>
              </w:rPr>
              <w:t xml:space="preserve"> 8:30-17:00, </w:t>
            </w:r>
            <w:r w:rsidRPr="00B8667E">
              <w:rPr>
                <w:rFonts w:ascii="Times New Roman" w:eastAsia="Calibri" w:hAnsi="Times New Roman"/>
                <w:sz w:val="24"/>
                <w:szCs w:val="24"/>
                <w:lang w:val="uk-UA" w:eastAsia="uk-UA"/>
              </w:rPr>
              <w:t>крім святкових днів.</w:t>
            </w:r>
          </w:p>
          <w:p w:rsidR="00957249" w:rsidRPr="00B8667E" w:rsidRDefault="00957249" w:rsidP="00957249">
            <w:pPr>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957249" w:rsidRPr="00B8667E" w:rsidRDefault="00957249" w:rsidP="00957249">
            <w:pPr>
              <w:spacing w:after="0" w:line="240" w:lineRule="auto"/>
              <w:jc w:val="both"/>
              <w:rPr>
                <w:rFonts w:ascii="Times New Roman" w:eastAsia="Calibri" w:hAnsi="Times New Roman"/>
                <w:sz w:val="24"/>
                <w:szCs w:val="24"/>
                <w:lang w:val="uk-UA" w:eastAsia="en-US"/>
              </w:rPr>
            </w:pPr>
          </w:p>
          <w:p w:rsidR="00957249" w:rsidRPr="00B8667E" w:rsidRDefault="00957249" w:rsidP="00957249">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957249" w:rsidRPr="00B8667E" w:rsidRDefault="00957249" w:rsidP="00957249">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95724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3</w:t>
            </w:r>
          </w:p>
        </w:tc>
        <w:tc>
          <w:tcPr>
            <w:tcW w:w="1475"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E3E82">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957249" w:rsidRPr="00B8667E" w:rsidRDefault="00957249" w:rsidP="00957249">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957249" w:rsidRPr="00B8667E" w:rsidRDefault="00746601" w:rsidP="00957249">
            <w:pPr>
              <w:spacing w:after="0" w:line="240" w:lineRule="auto"/>
              <w:ind w:firstLine="151"/>
              <w:jc w:val="both"/>
              <w:rPr>
                <w:rFonts w:ascii="Times New Roman" w:eastAsia="Times New Roman" w:hAnsi="Times New Roman"/>
                <w:sz w:val="24"/>
                <w:szCs w:val="24"/>
                <w:lang w:val="uk-UA" w:eastAsia="uk-UA"/>
              </w:rPr>
            </w:pPr>
            <w:hyperlink r:id="rId13" w:history="1">
              <w:r w:rsidR="00957249" w:rsidRPr="00B8667E">
                <w:rPr>
                  <w:rFonts w:ascii="Times New Roman" w:eastAsia="Times New Roman" w:hAnsi="Times New Roman"/>
                  <w:sz w:val="24"/>
                  <w:szCs w:val="24"/>
                  <w:u w:val="single"/>
                  <w:lang w:val="uk-UA" w:eastAsia="uk-UA"/>
                </w:rPr>
                <w:t>vpr@kr.gov.ua</w:t>
              </w:r>
            </w:hyperlink>
          </w:p>
          <w:p w:rsidR="00957249" w:rsidRPr="00B8667E" w:rsidRDefault="00746601" w:rsidP="00957249">
            <w:pPr>
              <w:spacing w:after="0" w:line="240" w:lineRule="auto"/>
              <w:ind w:firstLine="151"/>
              <w:jc w:val="both"/>
              <w:rPr>
                <w:rFonts w:ascii="Times New Roman" w:eastAsia="Times New Roman" w:hAnsi="Times New Roman"/>
                <w:sz w:val="24"/>
                <w:szCs w:val="24"/>
                <w:u w:val="single"/>
                <w:lang w:val="uk-UA" w:eastAsia="uk-UA"/>
              </w:rPr>
            </w:pPr>
            <w:hyperlink r:id="rId14" w:history="1">
              <w:r w:rsidR="00957249" w:rsidRPr="00B8667E">
                <w:rPr>
                  <w:rFonts w:ascii="Times New Roman" w:eastAsia="Times New Roman" w:hAnsi="Times New Roman"/>
                  <w:sz w:val="24"/>
                  <w:szCs w:val="24"/>
                  <w:u w:val="single"/>
                  <w:lang w:val="uk-UA" w:eastAsia="uk-UA"/>
                </w:rPr>
                <w:t>viza@kr.gov.ua</w:t>
              </w:r>
            </w:hyperlink>
          </w:p>
          <w:p w:rsidR="00957249" w:rsidRPr="00B8667E" w:rsidRDefault="00957249" w:rsidP="00957249">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957249" w:rsidRPr="00B8667E" w:rsidRDefault="00957249" w:rsidP="00957249">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957249" w:rsidRPr="00B8667E" w:rsidRDefault="00957249" w:rsidP="00957249">
            <w:pPr>
              <w:spacing w:after="0" w:line="240" w:lineRule="auto"/>
              <w:ind w:firstLine="151"/>
              <w:jc w:val="both"/>
              <w:rPr>
                <w:rFonts w:ascii="Times New Roman" w:eastAsia="Times New Roman" w:hAnsi="Times New Roman"/>
                <w:i/>
                <w:sz w:val="24"/>
                <w:szCs w:val="24"/>
                <w:lang w:val="uk-UA" w:eastAsia="uk-UA"/>
              </w:rPr>
            </w:pPr>
            <w:r w:rsidRPr="00B8667E">
              <w:rPr>
                <w:rFonts w:ascii="Times New Roman" w:eastAsia="Times New Roman" w:hAnsi="Times New Roman"/>
                <w:sz w:val="24"/>
                <w:szCs w:val="24"/>
                <w:lang w:val="uk-UA" w:eastAsia="uk-UA"/>
              </w:rPr>
              <w:t>www.kroqerс.info</w:t>
            </w:r>
          </w:p>
        </w:tc>
      </w:tr>
      <w:tr w:rsidR="00731EB9" w:rsidRPr="00B8667E"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731EB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132629">
            <w:pPr>
              <w:tabs>
                <w:tab w:val="left" w:pos="217"/>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B8667E">
              <w:rPr>
                <w:rFonts w:ascii="Times New Roman" w:eastAsia="Times New Roman" w:hAnsi="Times New Roman"/>
                <w:sz w:val="24"/>
                <w:szCs w:val="24"/>
                <w:lang w:val="uk-UA" w:eastAsia="uk-UA"/>
              </w:rPr>
              <w:t>(надалі – Закон)</w:t>
            </w:r>
          </w:p>
        </w:tc>
      </w:tr>
      <w:tr w:rsidR="00731EB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731EB9" w:rsidRPr="00B8667E" w:rsidRDefault="00FE1E7D" w:rsidP="0065598E">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w:t>
            </w:r>
          </w:p>
        </w:tc>
      </w:tr>
      <w:tr w:rsidR="00731EB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731EB9" w:rsidRPr="00B8667E" w:rsidRDefault="009E3E82" w:rsidP="00133611">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21 листопада2016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за№1504/29634</w:t>
            </w:r>
          </w:p>
        </w:tc>
      </w:tr>
      <w:tr w:rsidR="00731EB9" w:rsidRPr="00B8667E"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731EB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31156A">
            <w:pPr>
              <w:spacing w:after="0" w:line="240" w:lineRule="auto"/>
              <w:jc w:val="both"/>
              <w:rPr>
                <w:rFonts w:ascii="Times New Roman" w:eastAsia="Times New Roman" w:hAnsi="Times New Roman"/>
                <w:sz w:val="24"/>
                <w:szCs w:val="24"/>
                <w:highlight w:val="yellow"/>
                <w:lang w:val="uk-UA" w:eastAsia="uk-UA"/>
              </w:rPr>
            </w:pPr>
            <w:r w:rsidRPr="00B8667E">
              <w:rPr>
                <w:rFonts w:ascii="Times New Roman" w:eastAsia="Times New Roman" w:hAnsi="Times New Roman"/>
                <w:sz w:val="24"/>
                <w:szCs w:val="24"/>
                <w:lang w:val="uk-UA" w:eastAsia="uk-UA"/>
              </w:rPr>
              <w:t xml:space="preserve">Заява заявника до суб’єкта державної реєстрації, державного реєстратора речових прав на нерухоме майно, фронт-офісу, визначених Законом України </w:t>
            </w:r>
          </w:p>
        </w:tc>
      </w:tr>
      <w:tr w:rsidR="00731EB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E3E82" w:rsidRPr="00B8667E" w:rsidRDefault="009E3E82" w:rsidP="009E3E82">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Для державної реєстрації обтяження речового права на нерухоме  майно подаються:</w:t>
            </w:r>
          </w:p>
          <w:p w:rsidR="00731EB9" w:rsidRPr="00B8667E" w:rsidRDefault="009E3E82" w:rsidP="009E3E82">
            <w:pPr>
              <w:pStyle w:val="a3"/>
              <w:numPr>
                <w:ilvl w:val="0"/>
                <w:numId w:val="4"/>
              </w:numPr>
              <w:tabs>
                <w:tab w:val="left" w:pos="0"/>
                <w:tab w:val="left" w:pos="261"/>
              </w:tabs>
              <w:spacing w:after="0" w:line="240" w:lineRule="auto"/>
              <w:ind w:left="0"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державну реєстрацію обтяження речового права на нерухоме майно</w:t>
            </w:r>
            <w:r w:rsidR="00731EB9" w:rsidRPr="00B8667E">
              <w:rPr>
                <w:rFonts w:ascii="Times New Roman" w:eastAsia="Times New Roman" w:hAnsi="Times New Roman"/>
                <w:sz w:val="24"/>
                <w:szCs w:val="24"/>
                <w:lang w:val="uk-UA" w:eastAsia="uk-UA"/>
              </w:rPr>
              <w:t xml:space="preserve">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підпис).</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 час формування та реєстрації заяви державний реєстратор, уповноважена особа встановлює особу заявника.</w:t>
            </w:r>
          </w:p>
          <w:p w:rsidR="00646ECA" w:rsidRPr="00B8667E" w:rsidRDefault="003842F7"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w:t>
            </w:r>
            <w:r w:rsidR="00646ECA" w:rsidRPr="00B8667E">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B8667E">
              <w:rPr>
                <w:rFonts w:ascii="Times New Roman" w:eastAsia="Times New Roman" w:hAnsi="Times New Roman"/>
                <w:sz w:val="24"/>
                <w:szCs w:val="24"/>
                <w:lang w:val="uk-UA" w:eastAsia="uk-UA"/>
              </w:rPr>
              <w:t>ого</w:t>
            </w:r>
            <w:r w:rsidR="00646ECA" w:rsidRPr="00B8667E">
              <w:rPr>
                <w:rFonts w:ascii="Times New Roman" w:eastAsia="Times New Roman" w:hAnsi="Times New Roman"/>
                <w:sz w:val="24"/>
                <w:szCs w:val="24"/>
                <w:lang w:val="uk-UA" w:eastAsia="uk-UA"/>
              </w:rPr>
              <w:t xml:space="preserve"> Законом України </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 xml:space="preserve">.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65598E"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 є інозем</w:t>
            </w:r>
            <w:r w:rsidR="003842F7" w:rsidRPr="00B8667E">
              <w:rPr>
                <w:rFonts w:ascii="Times New Roman" w:eastAsia="Times New Roman" w:hAnsi="Times New Roman"/>
                <w:sz w:val="24"/>
                <w:szCs w:val="24"/>
                <w:lang w:val="uk-UA" w:eastAsia="uk-UA"/>
              </w:rPr>
              <w:t>цем</w:t>
            </w:r>
            <w:r w:rsidRPr="00B8667E">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65598E"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заяви уповноваженою на те особою</w:t>
            </w:r>
            <w:r w:rsidR="003842F7"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w:t>
            </w:r>
            <w:r w:rsidRPr="00B8667E">
              <w:rPr>
                <w:rFonts w:ascii="Times New Roman" w:eastAsia="Times New Roman" w:hAnsi="Times New Roman"/>
                <w:sz w:val="24"/>
                <w:szCs w:val="24"/>
                <w:lang w:val="uk-UA" w:eastAsia="uk-UA"/>
              </w:rPr>
              <w:lastRenderedPageBreak/>
              <w:t xml:space="preserve">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3842F7" w:rsidRPr="00B8667E">
              <w:rPr>
                <w:rFonts w:ascii="Times New Roman" w:eastAsia="Times New Roman" w:hAnsi="Times New Roman"/>
                <w:sz w:val="24"/>
                <w:szCs w:val="24"/>
                <w:lang w:val="uk-UA" w:eastAsia="uk-UA"/>
              </w:rPr>
              <w:t>що</w:t>
            </w:r>
            <w:r w:rsidRPr="00B8667E">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w:t>
            </w:r>
            <w:r w:rsidR="003842F7" w:rsidRPr="00B8667E">
              <w:rPr>
                <w:rFonts w:ascii="Times New Roman" w:eastAsia="Times New Roman" w:hAnsi="Times New Roman"/>
                <w:sz w:val="24"/>
                <w:szCs w:val="24"/>
                <w:lang w:val="uk-UA" w:eastAsia="uk-UA"/>
              </w:rPr>
              <w:t>ою порталу електронних сервісів;</w:t>
            </w:r>
          </w:p>
          <w:p w:rsidR="003842F7" w:rsidRPr="00B8667E" w:rsidRDefault="00731EB9" w:rsidP="003842F7">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що підтверджують сплату адміністративного збору (крім випадків, коли особа звільнена від сплати адміністративного збору, згідно зі статтею 34 Закону</w:t>
            </w:r>
            <w:r w:rsidR="00372B8E" w:rsidRPr="00B8667E">
              <w:rPr>
                <w:rFonts w:ascii="Times New Roman" w:eastAsia="Times New Roman" w:hAnsi="Times New Roman"/>
                <w:sz w:val="24"/>
                <w:szCs w:val="24"/>
                <w:lang w:val="uk-UA" w:eastAsia="uk-UA"/>
              </w:rPr>
              <w:t>.</w:t>
            </w:r>
          </w:p>
          <w:p w:rsidR="00731EB9" w:rsidRPr="00B8667E" w:rsidRDefault="003842F7" w:rsidP="003842F7">
            <w:pPr>
              <w:pStyle w:val="a3"/>
              <w:tabs>
                <w:tab w:val="left" w:pos="261"/>
              </w:tabs>
              <w:spacing w:after="0" w:line="240" w:lineRule="auto"/>
              <w:ind w:left="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w:t>
            </w:r>
            <w:r w:rsidR="00731EB9" w:rsidRPr="00B8667E">
              <w:rPr>
                <w:rFonts w:ascii="Times New Roman" w:eastAsia="Times New Roman" w:hAnsi="Times New Roman"/>
                <w:sz w:val="24"/>
                <w:szCs w:val="24"/>
                <w:lang w:val="uk-UA" w:eastAsia="uk-UA"/>
              </w:rPr>
              <w:t>ержавна реєстрація прав проводиться на підставі документів, необхідних для відповідної реєстрації, передбачених статтею 27 Закону та Порядком державної реєстрації речових прав на нерухоме майно та їх обтяжень, затверджен</w:t>
            </w:r>
            <w:r w:rsidRPr="00B8667E">
              <w:rPr>
                <w:rFonts w:ascii="Times New Roman" w:eastAsia="Times New Roman" w:hAnsi="Times New Roman"/>
                <w:sz w:val="24"/>
                <w:szCs w:val="24"/>
                <w:lang w:val="uk-UA" w:eastAsia="uk-UA"/>
              </w:rPr>
              <w:t>им</w:t>
            </w:r>
            <w:r w:rsidR="00093B2E" w:rsidRPr="00B8667E">
              <w:rPr>
                <w:rFonts w:ascii="Times New Roman" w:eastAsia="Times New Roman" w:hAnsi="Times New Roman"/>
                <w:sz w:val="24"/>
                <w:szCs w:val="24"/>
                <w:lang w:val="uk-UA" w:eastAsia="uk-UA"/>
              </w:rPr>
              <w:t xml:space="preserve"> </w:t>
            </w:r>
            <w:r w:rsidR="0065598E" w:rsidRPr="00B8667E">
              <w:rPr>
                <w:rFonts w:ascii="Times New Roman" w:eastAsia="Times New Roman" w:hAnsi="Times New Roman"/>
                <w:sz w:val="24"/>
                <w:szCs w:val="24"/>
                <w:lang w:val="uk-UA" w:eastAsia="uk-UA"/>
              </w:rPr>
              <w:t>П</w:t>
            </w:r>
            <w:r w:rsidR="00731EB9" w:rsidRPr="00B8667E">
              <w:rPr>
                <w:rFonts w:ascii="Times New Roman" w:eastAsia="Times New Roman" w:hAnsi="Times New Roman"/>
                <w:sz w:val="24"/>
                <w:szCs w:val="24"/>
                <w:lang w:val="uk-UA" w:eastAsia="uk-UA"/>
              </w:rPr>
              <w:t>остановою Кабінету Міністрів України від 25 грудня 2015 року №1127 «Про державну реєстрацію речових прав на нерухоме майно та їх обтяжень»</w:t>
            </w:r>
            <w:r w:rsidRPr="00B8667E">
              <w:rPr>
                <w:rFonts w:ascii="Times New Roman" w:eastAsia="Times New Roman" w:hAnsi="Times New Roman"/>
                <w:sz w:val="24"/>
                <w:szCs w:val="24"/>
                <w:lang w:val="uk-UA" w:eastAsia="uk-UA"/>
              </w:rPr>
              <w:t>,</w:t>
            </w:r>
            <w:r w:rsidR="00731EB9" w:rsidRPr="00B8667E">
              <w:rPr>
                <w:rFonts w:ascii="Times New Roman" w:eastAsia="Times New Roman" w:hAnsi="Times New Roman"/>
                <w:sz w:val="24"/>
                <w:szCs w:val="24"/>
                <w:lang w:val="uk-UA" w:eastAsia="uk-UA"/>
              </w:rPr>
              <w:t xml:space="preserve"> зі змінами.</w:t>
            </w:r>
          </w:p>
          <w:p w:rsidR="00731EB9" w:rsidRPr="00B8667E" w:rsidRDefault="00731EB9" w:rsidP="0065598E">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w:t>
            </w:r>
            <w:r w:rsidR="003842F7" w:rsidRPr="00B8667E">
              <w:rPr>
                <w:rFonts w:ascii="Times New Roman" w:eastAsia="Times New Roman" w:hAnsi="Times New Roman"/>
                <w:sz w:val="24"/>
                <w:szCs w:val="24"/>
                <w:lang w:val="uk-UA" w:eastAsia="uk-UA"/>
              </w:rPr>
              <w:t>им</w:t>
            </w:r>
            <w:r w:rsidR="00093B2E" w:rsidRPr="00B8667E">
              <w:rPr>
                <w:rFonts w:ascii="Times New Roman" w:eastAsia="Times New Roman" w:hAnsi="Times New Roman"/>
                <w:sz w:val="24"/>
                <w:szCs w:val="24"/>
                <w:lang w:val="uk-UA" w:eastAsia="uk-UA"/>
              </w:rPr>
              <w:t xml:space="preserve"> </w:t>
            </w:r>
            <w:r w:rsidR="0065598E" w:rsidRPr="00B8667E">
              <w:rPr>
                <w:rFonts w:ascii="Times New Roman" w:eastAsia="Times New Roman" w:hAnsi="Times New Roman"/>
                <w:sz w:val="24"/>
                <w:szCs w:val="24"/>
                <w:lang w:val="uk-UA" w:eastAsia="uk-UA"/>
              </w:rPr>
              <w:t>П</w:t>
            </w:r>
            <w:r w:rsidRPr="00B8667E">
              <w:rPr>
                <w:rFonts w:ascii="Times New Roman" w:eastAsia="Times New Roman" w:hAnsi="Times New Roman"/>
                <w:sz w:val="24"/>
                <w:szCs w:val="24"/>
                <w:lang w:val="uk-UA" w:eastAsia="uk-UA"/>
              </w:rPr>
              <w:t>остановою Кабінету Міністрів України від 25 грудня 2015 року №1127 «Про державну реєстрацію речових прав на нерухоме майно та їх обтяжень»</w:t>
            </w:r>
            <w:r w:rsidR="003842F7"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зі змінами, додатково подаються інші документи</w:t>
            </w:r>
          </w:p>
        </w:tc>
      </w:tr>
      <w:tr w:rsidR="00731EB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9E3E82" w:rsidRPr="00B8667E" w:rsidRDefault="009E3E82" w:rsidP="009E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уповноваженою ним особою.</w:t>
            </w:r>
          </w:p>
          <w:p w:rsidR="00731EB9" w:rsidRPr="00B8667E" w:rsidRDefault="009E3E82" w:rsidP="0016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w:t>
            </w:r>
            <w:r w:rsidR="00167883" w:rsidRPr="00B8667E">
              <w:rPr>
                <w:rFonts w:ascii="Times New Roman" w:eastAsia="Times New Roman" w:hAnsi="Times New Roman"/>
                <w:sz w:val="24"/>
                <w:szCs w:val="24"/>
                <w:lang w:val="uk-UA" w:eastAsia="en-US"/>
              </w:rPr>
              <w:t>У</w:t>
            </w:r>
            <w:r w:rsidRPr="00B8667E">
              <w:rPr>
                <w:rFonts w:ascii="Times New Roman" w:eastAsia="Times New Roman" w:hAnsi="Times New Roman"/>
                <w:sz w:val="24"/>
                <w:szCs w:val="24"/>
                <w:lang w:val="uk-UA" w:eastAsia="en-US"/>
              </w:rPr>
              <w:t xml:space="preserve"> електронній формі документи подаються через портал електронних сервісів у разі державної реєстрації обтяження — за заявою органу державної влади, його посадової особи, якими встановлено, змінено або припинено обтяження</w:t>
            </w:r>
          </w:p>
        </w:tc>
      </w:tr>
      <w:tr w:rsidR="00731EB9" w:rsidRPr="00B8667E" w:rsidTr="0012717D">
        <w:tc>
          <w:tcPr>
            <w:tcW w:w="197"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731EB9" w:rsidRPr="00B8667E" w:rsidRDefault="0012717D" w:rsidP="0012717D">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Адміністративна послуга надається платно, крім випадків, визначених Законом України </w:t>
            </w:r>
          </w:p>
        </w:tc>
      </w:tr>
      <w:tr w:rsidR="00731EB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731EB9" w:rsidRPr="00B8667E" w:rsidRDefault="009E3E82"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Державна реєстрація обтяжень, іпотек речових прав проводиться </w:t>
            </w:r>
            <w:r w:rsidR="00894689"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строк, що не перевищує двох робочих днів з дня реєстрації відповідної заяви в Державному реєстрі прав</w:t>
            </w:r>
          </w:p>
        </w:tc>
      </w:tr>
      <w:tr w:rsidR="00731EB9" w:rsidRPr="00B8667E" w:rsidTr="009E3E82">
        <w:tc>
          <w:tcPr>
            <w:tcW w:w="197" w:type="pct"/>
            <w:tcBorders>
              <w:top w:val="outset" w:sz="6" w:space="0" w:color="000000"/>
              <w:left w:val="outset" w:sz="6" w:space="0" w:color="000000"/>
              <w:bottom w:val="outset" w:sz="6" w:space="0" w:color="000000"/>
              <w:right w:val="outset" w:sz="6" w:space="0" w:color="000000"/>
            </w:tcBorders>
          </w:tcPr>
          <w:p w:rsidR="00731EB9" w:rsidRPr="00B8667E" w:rsidRDefault="00731EB9" w:rsidP="009E3E82">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731EB9" w:rsidRPr="00B8667E" w:rsidRDefault="00731EB9" w:rsidP="009E3E82">
            <w:pPr>
              <w:tabs>
                <w:tab w:val="left" w:pos="-67"/>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w:t>
            </w:r>
            <w:r w:rsidR="00881A97" w:rsidRPr="00B8667E">
              <w:rPr>
                <w:rFonts w:ascii="Times New Roman" w:eastAsia="Times New Roman" w:hAnsi="Times New Roman"/>
                <w:sz w:val="24"/>
                <w:szCs w:val="24"/>
                <w:lang w:val="uk-UA" w:eastAsia="en-US"/>
              </w:rPr>
              <w:t>.П</w:t>
            </w:r>
            <w:r w:rsidRPr="00B8667E">
              <w:rPr>
                <w:rFonts w:ascii="Times New Roman" w:eastAsia="Times New Roman" w:hAnsi="Times New Roman"/>
                <w:sz w:val="24"/>
                <w:szCs w:val="24"/>
                <w:lang w:val="uk-UA" w:eastAsia="en-US"/>
              </w:rPr>
              <w:t>одання документів для державної реєстрації прав не в повному обсязі, передбаченому законодавством</w:t>
            </w:r>
            <w:r w:rsidR="00881A97" w:rsidRPr="00B8667E">
              <w:rPr>
                <w:rFonts w:ascii="Times New Roman" w:eastAsia="Times New Roman" w:hAnsi="Times New Roman"/>
                <w:sz w:val="24"/>
                <w:szCs w:val="24"/>
                <w:lang w:val="uk-UA" w:eastAsia="en-US"/>
              </w:rPr>
              <w:t>.</w:t>
            </w:r>
          </w:p>
          <w:p w:rsidR="00731EB9" w:rsidRPr="00B8667E" w:rsidRDefault="00731EB9" w:rsidP="009E3E82">
            <w:pPr>
              <w:tabs>
                <w:tab w:val="left" w:pos="-67"/>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2</w:t>
            </w:r>
            <w:r w:rsidR="00881A97" w:rsidRPr="00B8667E">
              <w:rPr>
                <w:rFonts w:ascii="Times New Roman" w:eastAsia="Times New Roman" w:hAnsi="Times New Roman"/>
                <w:sz w:val="24"/>
                <w:szCs w:val="24"/>
                <w:lang w:val="uk-UA" w:eastAsia="en-US"/>
              </w:rPr>
              <w:t>.Н</w:t>
            </w:r>
            <w:r w:rsidRPr="00B8667E">
              <w:rPr>
                <w:rFonts w:ascii="Times New Roman" w:eastAsia="Times New Roman" w:hAnsi="Times New Roman"/>
                <w:sz w:val="24"/>
                <w:szCs w:val="24"/>
                <w:lang w:val="uk-UA" w:eastAsia="en-US"/>
              </w:rPr>
              <w:t xml:space="preserve">еподання заявником чи неотримання державним реєстратором у порядку, визначеному </w:t>
            </w:r>
            <w:r w:rsidR="00881A97"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пункті 3 частини </w:t>
            </w:r>
            <w:r w:rsidR="00167883" w:rsidRPr="00B8667E">
              <w:rPr>
                <w:rFonts w:ascii="Times New Roman" w:eastAsia="Times New Roman" w:hAnsi="Times New Roman"/>
                <w:sz w:val="24"/>
                <w:szCs w:val="24"/>
                <w:lang w:val="uk-UA" w:eastAsia="en-US"/>
              </w:rPr>
              <w:t>3</w:t>
            </w:r>
            <w:r w:rsidRPr="00B8667E">
              <w:rPr>
                <w:rFonts w:ascii="Times New Roman" w:eastAsia="Times New Roman" w:hAnsi="Times New Roman"/>
                <w:sz w:val="24"/>
                <w:szCs w:val="24"/>
                <w:lang w:val="uk-UA" w:eastAsia="en-US"/>
              </w:rPr>
              <w:t xml:space="preserve"> статті 10 Закону, інформації про зареєстровані до 01</w:t>
            </w:r>
            <w:r w:rsidR="00881A97" w:rsidRPr="00B8667E">
              <w:rPr>
                <w:rFonts w:ascii="Times New Roman" w:eastAsia="Times New Roman" w:hAnsi="Times New Roman"/>
                <w:sz w:val="24"/>
                <w:szCs w:val="24"/>
                <w:lang w:val="uk-UA" w:eastAsia="en-US"/>
              </w:rPr>
              <w:t>.01.</w:t>
            </w:r>
            <w:r w:rsidRPr="00B8667E">
              <w:rPr>
                <w:rFonts w:ascii="Times New Roman" w:eastAsia="Times New Roman" w:hAnsi="Times New Roman"/>
                <w:sz w:val="24"/>
                <w:szCs w:val="24"/>
                <w:lang w:val="uk-UA" w:eastAsia="en-US"/>
              </w:rPr>
              <w:t>2013 речові права на відповідне нерухоме майно, якщо наявність такої інформації є необхідною для державної реєстрації прав</w:t>
            </w:r>
            <w:r w:rsidR="00881A97" w:rsidRPr="00B8667E">
              <w:rPr>
                <w:rFonts w:ascii="Times New Roman" w:eastAsia="Times New Roman" w:hAnsi="Times New Roman"/>
                <w:sz w:val="24"/>
                <w:szCs w:val="24"/>
                <w:lang w:val="uk-UA" w:eastAsia="en-US"/>
              </w:rPr>
              <w:t>.</w:t>
            </w:r>
          </w:p>
          <w:p w:rsidR="00731EB9" w:rsidRPr="00B8667E" w:rsidRDefault="00731EB9" w:rsidP="00881A97">
            <w:pPr>
              <w:tabs>
                <w:tab w:val="left" w:pos="-67"/>
              </w:tabs>
              <w:spacing w:after="0" w:line="240" w:lineRule="auto"/>
              <w:jc w:val="both"/>
              <w:rPr>
                <w:rFonts w:ascii="Times New Roman" w:eastAsia="Times New Roman" w:hAnsi="Times New Roman"/>
                <w:strike/>
                <w:sz w:val="24"/>
                <w:szCs w:val="24"/>
                <w:lang w:val="uk-UA" w:eastAsia="en-US"/>
              </w:rPr>
            </w:pPr>
            <w:r w:rsidRPr="00B8667E">
              <w:rPr>
                <w:rFonts w:ascii="Times New Roman" w:eastAsia="Times New Roman" w:hAnsi="Times New Roman"/>
                <w:sz w:val="24"/>
                <w:szCs w:val="24"/>
                <w:lang w:val="uk-UA" w:eastAsia="en-US"/>
              </w:rPr>
              <w:t>3</w:t>
            </w:r>
            <w:r w:rsidR="00881A97" w:rsidRPr="00B8667E">
              <w:rPr>
                <w:rFonts w:ascii="Times New Roman" w:eastAsia="Times New Roman" w:hAnsi="Times New Roman"/>
                <w:sz w:val="24"/>
                <w:szCs w:val="24"/>
                <w:lang w:val="uk-UA" w:eastAsia="en-US"/>
              </w:rPr>
              <w:t>.Н</w:t>
            </w:r>
            <w:r w:rsidRPr="00B8667E">
              <w:rPr>
                <w:rFonts w:ascii="Times New Roman" w:eastAsia="Times New Roman" w:hAnsi="Times New Roman"/>
                <w:sz w:val="24"/>
                <w:szCs w:val="24"/>
                <w:lang w:val="uk-UA" w:eastAsia="en-US"/>
              </w:rPr>
              <w:t>аправлення запиту до суду про отримання копії рішення суду</w:t>
            </w:r>
          </w:p>
        </w:tc>
      </w:tr>
      <w:tr w:rsidR="00731EB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167883">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Перелік підстав для відмови </w:t>
            </w:r>
            <w:r w:rsidR="00167883" w:rsidRPr="00B8667E">
              <w:rPr>
                <w:rFonts w:ascii="Times New Roman" w:eastAsia="Times New Roman" w:hAnsi="Times New Roman"/>
                <w:sz w:val="24"/>
                <w:szCs w:val="24"/>
                <w:lang w:val="uk-UA" w:eastAsia="uk-UA"/>
              </w:rPr>
              <w:t>в</w:t>
            </w:r>
            <w:r w:rsidRPr="00B8667E">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9E3E82" w:rsidRPr="00B8667E" w:rsidRDefault="009E3E82" w:rsidP="00CF3173">
            <w:pPr>
              <w:tabs>
                <w:tab w:val="left" w:pos="261"/>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r w:rsidR="001C6A2D"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аявлене обтяження не підлягає державній реєстрації відповідно до Закону</w:t>
            </w:r>
            <w:r w:rsidR="001C6A2D" w:rsidRPr="00B8667E">
              <w:rPr>
                <w:rFonts w:ascii="Times New Roman" w:eastAsia="Times New Roman" w:hAnsi="Times New Roman"/>
                <w:sz w:val="24"/>
                <w:szCs w:val="24"/>
                <w:lang w:val="uk-UA" w:eastAsia="uk-UA"/>
              </w:rPr>
              <w:t>.</w:t>
            </w:r>
          </w:p>
          <w:p w:rsidR="009E3E82" w:rsidRPr="00B8667E"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r w:rsidR="001C6A2D"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аява про державну реєстрацію обтяження речового права на нерухоме майно подана неналежною особою</w:t>
            </w:r>
            <w:r w:rsidR="001C6A2D" w:rsidRPr="00B8667E">
              <w:rPr>
                <w:rFonts w:ascii="Times New Roman" w:eastAsia="Times New Roman" w:hAnsi="Times New Roman"/>
                <w:sz w:val="24"/>
                <w:szCs w:val="24"/>
                <w:lang w:val="uk-UA" w:eastAsia="uk-UA"/>
              </w:rPr>
              <w:t>.</w:t>
            </w:r>
          </w:p>
          <w:p w:rsidR="009E3E82" w:rsidRPr="00B8667E"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r w:rsidR="001C6A2D" w:rsidRPr="00B8667E">
              <w:rPr>
                <w:rFonts w:ascii="Times New Roman" w:eastAsia="Times New Roman" w:hAnsi="Times New Roman"/>
                <w:sz w:val="24"/>
                <w:szCs w:val="24"/>
                <w:lang w:val="uk-UA" w:eastAsia="uk-UA"/>
              </w:rPr>
              <w:t>.П</w:t>
            </w:r>
            <w:r w:rsidRPr="00B8667E">
              <w:rPr>
                <w:rFonts w:ascii="Times New Roman" w:eastAsia="Times New Roman" w:hAnsi="Times New Roman"/>
                <w:sz w:val="24"/>
                <w:szCs w:val="24"/>
                <w:lang w:val="uk-UA" w:eastAsia="uk-UA"/>
              </w:rPr>
              <w:t>одані документи не відповідають вимогам,</w:t>
            </w:r>
            <w:r w:rsidR="002C5A94" w:rsidRPr="00B8667E">
              <w:rPr>
                <w:rFonts w:ascii="Times New Roman" w:eastAsia="Times New Roman" w:hAnsi="Times New Roman"/>
                <w:sz w:val="24"/>
                <w:szCs w:val="24"/>
                <w:lang w:val="uk-UA" w:eastAsia="uk-UA"/>
              </w:rPr>
              <w:t xml:space="preserve"> установленим </w:t>
            </w:r>
            <w:r w:rsidR="002C5A94" w:rsidRPr="00B8667E">
              <w:rPr>
                <w:rFonts w:ascii="Times New Roman" w:eastAsia="Times New Roman" w:hAnsi="Times New Roman"/>
                <w:sz w:val="24"/>
                <w:szCs w:val="24"/>
                <w:lang w:val="uk-UA" w:eastAsia="uk-UA"/>
              </w:rPr>
              <w:lastRenderedPageBreak/>
              <w:t>Законом</w:t>
            </w:r>
          </w:p>
          <w:p w:rsidR="009E3E82" w:rsidRPr="00B8667E"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r w:rsidR="001C6A2D" w:rsidRPr="00B8667E">
              <w:rPr>
                <w:rFonts w:ascii="Times New Roman" w:eastAsia="Times New Roman" w:hAnsi="Times New Roman"/>
                <w:sz w:val="24"/>
                <w:szCs w:val="24"/>
                <w:lang w:val="uk-UA" w:eastAsia="uk-UA"/>
              </w:rPr>
              <w:t>.П</w:t>
            </w:r>
            <w:r w:rsidRPr="00B8667E">
              <w:rPr>
                <w:rFonts w:ascii="Times New Roman" w:eastAsia="Times New Roman" w:hAnsi="Times New Roman"/>
                <w:sz w:val="24"/>
                <w:szCs w:val="24"/>
                <w:lang w:val="uk-UA" w:eastAsia="uk-UA"/>
              </w:rPr>
              <w:t>одані документи не дають змоги встановити набуття, зміну або припинення обтяження речового права на нерухоме майно</w:t>
            </w:r>
            <w:r w:rsidR="001C6A2D" w:rsidRPr="00B8667E">
              <w:rPr>
                <w:rFonts w:ascii="Times New Roman" w:eastAsia="Times New Roman" w:hAnsi="Times New Roman"/>
                <w:sz w:val="24"/>
                <w:szCs w:val="24"/>
                <w:lang w:val="uk-UA" w:eastAsia="uk-UA"/>
              </w:rPr>
              <w:t>.</w:t>
            </w:r>
          </w:p>
          <w:p w:rsidR="009E3E82" w:rsidRPr="00B8667E"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r w:rsidR="001C6A2D" w:rsidRPr="00B8667E">
              <w:rPr>
                <w:rFonts w:ascii="Times New Roman" w:eastAsia="Times New Roman" w:hAnsi="Times New Roman"/>
                <w:sz w:val="24"/>
                <w:szCs w:val="24"/>
                <w:lang w:val="uk-UA" w:eastAsia="uk-UA"/>
              </w:rPr>
              <w:t>.Н</w:t>
            </w:r>
            <w:r w:rsidRPr="00B8667E">
              <w:rPr>
                <w:rFonts w:ascii="Times New Roman" w:eastAsia="Times New Roman" w:hAnsi="Times New Roman"/>
                <w:sz w:val="24"/>
                <w:szCs w:val="24"/>
                <w:lang w:val="uk-UA" w:eastAsia="uk-UA"/>
              </w:rPr>
              <w:t>аявні суперечності між заявленими та вже зареєстрованими обтяженнями речових прав на нерухоме майно</w:t>
            </w:r>
            <w:r w:rsidR="001C6A2D" w:rsidRPr="00B8667E">
              <w:rPr>
                <w:rFonts w:ascii="Times New Roman" w:eastAsia="Times New Roman" w:hAnsi="Times New Roman"/>
                <w:sz w:val="24"/>
                <w:szCs w:val="24"/>
                <w:lang w:val="uk-UA" w:eastAsia="uk-UA"/>
              </w:rPr>
              <w:t>.</w:t>
            </w:r>
          </w:p>
          <w:p w:rsidR="009E3E82" w:rsidRPr="00B8667E"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r w:rsidR="001C6A2D" w:rsidRPr="00B8667E">
              <w:rPr>
                <w:rFonts w:ascii="Times New Roman" w:eastAsia="Times New Roman" w:hAnsi="Times New Roman"/>
                <w:sz w:val="24"/>
                <w:szCs w:val="24"/>
                <w:lang w:val="uk-UA" w:eastAsia="uk-UA"/>
              </w:rPr>
              <w:t>.Н</w:t>
            </w:r>
            <w:r w:rsidRPr="00B8667E">
              <w:rPr>
                <w:rFonts w:ascii="Times New Roman" w:eastAsia="Times New Roman" w:hAnsi="Times New Roman"/>
                <w:sz w:val="24"/>
                <w:szCs w:val="24"/>
                <w:lang w:val="uk-UA" w:eastAsia="uk-UA"/>
              </w:rPr>
              <w:t>аявні зареєстровані обтяження речових прав на нерухоме майно</w:t>
            </w:r>
            <w:r w:rsidR="001C6A2D" w:rsidRPr="00B8667E">
              <w:rPr>
                <w:rFonts w:ascii="Times New Roman" w:eastAsia="Times New Roman" w:hAnsi="Times New Roman"/>
                <w:sz w:val="24"/>
                <w:szCs w:val="24"/>
                <w:lang w:val="uk-UA" w:eastAsia="uk-UA"/>
              </w:rPr>
              <w:t>.</w:t>
            </w:r>
          </w:p>
          <w:p w:rsidR="009E3E82" w:rsidRPr="00B8667E"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r w:rsidR="001C6A2D"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аява про державну реєстрацію обтяжень щодо попереднього правонабувача подана після державної реєстрації права власності на таке майно за новим правонабувачем</w:t>
            </w:r>
            <w:r w:rsidR="001C6A2D" w:rsidRPr="00B8667E">
              <w:rPr>
                <w:rFonts w:ascii="Times New Roman" w:eastAsia="Times New Roman" w:hAnsi="Times New Roman"/>
                <w:sz w:val="24"/>
                <w:szCs w:val="24"/>
                <w:lang w:val="uk-UA" w:eastAsia="uk-UA"/>
              </w:rPr>
              <w:t>.</w:t>
            </w:r>
          </w:p>
          <w:p w:rsidR="009E3E82" w:rsidRPr="00B8667E"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r w:rsidR="001C6A2D" w:rsidRPr="00B8667E">
              <w:rPr>
                <w:rFonts w:ascii="Times New Roman" w:eastAsia="Times New Roman" w:hAnsi="Times New Roman"/>
                <w:sz w:val="24"/>
                <w:szCs w:val="24"/>
                <w:lang w:val="uk-UA" w:eastAsia="uk-UA"/>
              </w:rPr>
              <w:t>.П</w:t>
            </w:r>
            <w:r w:rsidRPr="00B8667E">
              <w:rPr>
                <w:rFonts w:ascii="Times New Roman" w:eastAsia="Times New Roman" w:hAnsi="Times New Roman"/>
                <w:sz w:val="24"/>
                <w:szCs w:val="24"/>
                <w:lang w:val="uk-UA" w:eastAsia="uk-UA"/>
              </w:rPr>
              <w:t xml:space="preserve">ісля завершення строку, встановленого частиною </w:t>
            </w:r>
            <w:r w:rsidR="00167883" w:rsidRPr="00B8667E">
              <w:rPr>
                <w:rFonts w:ascii="Times New Roman" w:eastAsia="Times New Roman" w:hAnsi="Times New Roman"/>
                <w:sz w:val="24"/>
                <w:szCs w:val="24"/>
                <w:lang w:val="uk-UA" w:eastAsia="uk-UA"/>
              </w:rPr>
              <w:t>3</w:t>
            </w:r>
            <w:r w:rsidRPr="00B8667E">
              <w:rPr>
                <w:rFonts w:ascii="Times New Roman" w:eastAsia="Times New Roman" w:hAnsi="Times New Roman"/>
                <w:sz w:val="24"/>
                <w:szCs w:val="24"/>
                <w:lang w:val="uk-UA" w:eastAsia="uk-UA"/>
              </w:rPr>
              <w:t xml:space="preserve"> статті 23 Закону, не усунені обставини, що були підставою для прийняття рішення про зупинення розгляду заяви про державну реєстрацію обтяжень</w:t>
            </w:r>
            <w:r w:rsidR="001C6A2D" w:rsidRPr="00B8667E">
              <w:rPr>
                <w:rFonts w:ascii="Times New Roman" w:eastAsia="Times New Roman" w:hAnsi="Times New Roman"/>
                <w:sz w:val="24"/>
                <w:szCs w:val="24"/>
                <w:lang w:val="uk-UA" w:eastAsia="uk-UA"/>
              </w:rPr>
              <w:t>.</w:t>
            </w:r>
          </w:p>
          <w:p w:rsidR="009E3E82" w:rsidRPr="00B8667E"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9</w:t>
            </w:r>
            <w:r w:rsidR="001C6A2D" w:rsidRPr="00B8667E">
              <w:rPr>
                <w:rFonts w:ascii="Times New Roman" w:eastAsia="Times New Roman" w:hAnsi="Times New Roman"/>
                <w:sz w:val="24"/>
                <w:szCs w:val="24"/>
                <w:lang w:val="uk-UA" w:eastAsia="uk-UA"/>
              </w:rPr>
              <w:t>. За</w:t>
            </w:r>
            <w:r w:rsidRPr="00B8667E">
              <w:rPr>
                <w:rFonts w:ascii="Times New Roman" w:eastAsia="Times New Roman" w:hAnsi="Times New Roman"/>
                <w:sz w:val="24"/>
                <w:szCs w:val="24"/>
                <w:lang w:val="uk-UA" w:eastAsia="uk-UA"/>
              </w:rPr>
              <w:t>ява про державну реєстрацію обтяжень речових прав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r w:rsidR="001C6A2D" w:rsidRPr="00B8667E">
              <w:rPr>
                <w:rFonts w:ascii="Times New Roman" w:eastAsia="Times New Roman" w:hAnsi="Times New Roman"/>
                <w:sz w:val="24"/>
                <w:szCs w:val="24"/>
                <w:lang w:val="uk-UA" w:eastAsia="uk-UA"/>
              </w:rPr>
              <w:t>.</w:t>
            </w:r>
          </w:p>
          <w:p w:rsidR="009E3E82" w:rsidRPr="00B8667E"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r w:rsidR="001C6A2D"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 xml:space="preserve">аява про державну реєстрацію обтяжень речових прав на нерухоме майно </w:t>
            </w:r>
            <w:r w:rsidR="00167883" w:rsidRPr="00B8667E">
              <w:rPr>
                <w:rFonts w:ascii="Times New Roman" w:eastAsia="Times New Roman" w:hAnsi="Times New Roman"/>
                <w:sz w:val="24"/>
                <w:szCs w:val="24"/>
                <w:lang w:val="uk-UA" w:eastAsia="uk-UA"/>
              </w:rPr>
              <w:t>в</w:t>
            </w:r>
            <w:r w:rsidRPr="00B8667E">
              <w:rPr>
                <w:rFonts w:ascii="Times New Roman" w:eastAsia="Times New Roman" w:hAnsi="Times New Roman"/>
                <w:sz w:val="24"/>
                <w:szCs w:val="24"/>
                <w:lang w:val="uk-UA" w:eastAsia="uk-UA"/>
              </w:rPr>
              <w:t xml:space="preserve"> електронній формі подана особою, яка згідно із законодавством не має повноважень подавати заяви в електронній формі</w:t>
            </w:r>
            <w:r w:rsidR="00167883" w:rsidRPr="00B8667E">
              <w:rPr>
                <w:rFonts w:ascii="Times New Roman" w:eastAsia="Times New Roman" w:hAnsi="Times New Roman"/>
                <w:sz w:val="24"/>
                <w:szCs w:val="24"/>
                <w:lang w:val="uk-UA" w:eastAsia="uk-UA"/>
              </w:rPr>
              <w:t>.</w:t>
            </w:r>
          </w:p>
          <w:p w:rsidR="009E3E82" w:rsidRPr="00B8667E"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r w:rsidR="001C6A2D"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 xml:space="preserve">аявником подано ті </w:t>
            </w:r>
            <w:r w:rsidR="001C6A2D" w:rsidRPr="00B8667E">
              <w:rPr>
                <w:rFonts w:ascii="Times New Roman" w:eastAsia="Times New Roman" w:hAnsi="Times New Roman"/>
                <w:sz w:val="24"/>
                <w:szCs w:val="24"/>
                <w:lang w:val="uk-UA" w:eastAsia="uk-UA"/>
              </w:rPr>
              <w:t>ж</w:t>
            </w:r>
            <w:r w:rsidRPr="00B8667E">
              <w:rPr>
                <w:rFonts w:ascii="Times New Roman" w:eastAsia="Times New Roman" w:hAnsi="Times New Roman"/>
                <w:sz w:val="24"/>
                <w:szCs w:val="24"/>
                <w:lang w:val="uk-UA" w:eastAsia="uk-UA"/>
              </w:rPr>
              <w:t xml:space="preserve"> документи, на підставі яких обтяження вже зареєстровано </w:t>
            </w:r>
            <w:r w:rsidR="001C6A2D" w:rsidRPr="00B8667E">
              <w:rPr>
                <w:rFonts w:ascii="Times New Roman" w:eastAsia="Times New Roman" w:hAnsi="Times New Roman"/>
                <w:sz w:val="24"/>
                <w:szCs w:val="24"/>
                <w:lang w:val="uk-UA" w:eastAsia="uk-UA"/>
              </w:rPr>
              <w:t>в</w:t>
            </w:r>
            <w:r w:rsidRPr="00B8667E">
              <w:rPr>
                <w:rFonts w:ascii="Times New Roman" w:eastAsia="Times New Roman" w:hAnsi="Times New Roman"/>
                <w:sz w:val="24"/>
                <w:szCs w:val="24"/>
                <w:lang w:val="uk-UA" w:eastAsia="uk-UA"/>
              </w:rPr>
              <w:t xml:space="preserve"> Державному реєстрі прав</w:t>
            </w:r>
            <w:r w:rsidR="00167883" w:rsidRPr="00B8667E">
              <w:rPr>
                <w:rFonts w:ascii="Times New Roman" w:eastAsia="Times New Roman" w:hAnsi="Times New Roman"/>
                <w:sz w:val="24"/>
                <w:szCs w:val="24"/>
                <w:lang w:val="uk-UA" w:eastAsia="uk-UA"/>
              </w:rPr>
              <w:t>.</w:t>
            </w:r>
          </w:p>
          <w:p w:rsidR="009E3E82" w:rsidRPr="00B8667E" w:rsidRDefault="009E3E82" w:rsidP="009E3E82">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r w:rsidR="001C6A2D" w:rsidRPr="00B8667E">
              <w:rPr>
                <w:rFonts w:ascii="Times New Roman" w:eastAsia="Times New Roman" w:hAnsi="Times New Roman"/>
                <w:sz w:val="24"/>
                <w:szCs w:val="24"/>
                <w:lang w:val="uk-UA" w:eastAsia="uk-UA"/>
              </w:rPr>
              <w:t>.Н</w:t>
            </w:r>
            <w:r w:rsidRPr="00B8667E">
              <w:rPr>
                <w:rFonts w:ascii="Times New Roman" w:eastAsia="Times New Roman" w:hAnsi="Times New Roman"/>
                <w:sz w:val="24"/>
                <w:szCs w:val="24"/>
                <w:lang w:val="uk-UA" w:eastAsia="uk-UA"/>
              </w:rPr>
              <w:t xml:space="preserve">адходження відповідно до Порядку державної реєстрації речових прав на нерухоме майно та їх обтяжень, затвердженого </w:t>
            </w:r>
            <w:r w:rsidR="00167883" w:rsidRPr="00B8667E">
              <w:rPr>
                <w:rFonts w:ascii="Times New Roman" w:eastAsia="Times New Roman" w:hAnsi="Times New Roman"/>
                <w:sz w:val="24"/>
                <w:szCs w:val="24"/>
                <w:lang w:val="uk-UA" w:eastAsia="uk-UA"/>
              </w:rPr>
              <w:t>П</w:t>
            </w:r>
            <w:r w:rsidRPr="00B8667E">
              <w:rPr>
                <w:rFonts w:ascii="Times New Roman" w:eastAsia="Times New Roman" w:hAnsi="Times New Roman"/>
                <w:sz w:val="24"/>
                <w:szCs w:val="24"/>
                <w:lang w:val="uk-UA" w:eastAsia="uk-UA"/>
              </w:rPr>
              <w:t>остановою Кабінету Міністрів України від 25 грудня 2015 року «Про державну реєстрацію речових прав на нерухоме майно та їх обтяжень»</w:t>
            </w:r>
            <w:r w:rsidR="001C6A2D"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зі змінами, відомостей з Державного земельного кадастру про відсутність </w:t>
            </w:r>
            <w:r w:rsidR="00167883" w:rsidRPr="00B8667E">
              <w:rPr>
                <w:rFonts w:ascii="Times New Roman" w:eastAsia="Times New Roman" w:hAnsi="Times New Roman"/>
                <w:sz w:val="24"/>
                <w:szCs w:val="24"/>
                <w:lang w:val="uk-UA" w:eastAsia="uk-UA"/>
              </w:rPr>
              <w:t>у</w:t>
            </w:r>
            <w:r w:rsidRPr="00B8667E">
              <w:rPr>
                <w:rFonts w:ascii="Times New Roman" w:eastAsia="Times New Roman" w:hAnsi="Times New Roman"/>
                <w:sz w:val="24"/>
                <w:szCs w:val="24"/>
                <w:lang w:val="uk-UA" w:eastAsia="uk-UA"/>
              </w:rPr>
              <w:t xml:space="preserve"> останньому відомостей про земельну ділянку.</w:t>
            </w:r>
          </w:p>
          <w:p w:rsidR="00731EB9" w:rsidRPr="00B8667E" w:rsidRDefault="009E3E82" w:rsidP="00167883">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Рішення про відмову </w:t>
            </w:r>
            <w:r w:rsidR="00167883" w:rsidRPr="00B8667E">
              <w:rPr>
                <w:rFonts w:ascii="Times New Roman" w:eastAsia="Times New Roman" w:hAnsi="Times New Roman"/>
                <w:sz w:val="24"/>
                <w:szCs w:val="24"/>
                <w:lang w:val="uk-UA" w:eastAsia="uk-UA"/>
              </w:rPr>
              <w:t>в</w:t>
            </w:r>
            <w:r w:rsidRPr="00B8667E">
              <w:rPr>
                <w:rFonts w:ascii="Times New Roman" w:eastAsia="Times New Roman" w:hAnsi="Times New Roman"/>
                <w:sz w:val="24"/>
                <w:szCs w:val="24"/>
                <w:lang w:val="uk-UA" w:eastAsia="uk-UA"/>
              </w:rPr>
              <w:t xml:space="preserve"> державній реєстрації обтяження </w:t>
            </w:r>
            <w:r w:rsidR="001C6A2D" w:rsidRPr="00B8667E">
              <w:rPr>
                <w:rFonts w:ascii="Times New Roman" w:eastAsia="Times New Roman" w:hAnsi="Times New Roman"/>
                <w:sz w:val="24"/>
                <w:szCs w:val="24"/>
                <w:lang w:val="uk-UA" w:eastAsia="uk-UA"/>
              </w:rPr>
              <w:t>має</w:t>
            </w:r>
            <w:r w:rsidRPr="00B8667E">
              <w:rPr>
                <w:rFonts w:ascii="Times New Roman" w:eastAsia="Times New Roman" w:hAnsi="Times New Roman"/>
                <w:sz w:val="24"/>
                <w:szCs w:val="24"/>
                <w:lang w:val="uk-UA" w:eastAsia="uk-UA"/>
              </w:rPr>
              <w:t xml:space="preserve"> містити вичерпний перелік обставин, що стали підставою для його прийняття</w:t>
            </w:r>
          </w:p>
        </w:tc>
      </w:tr>
      <w:tr w:rsidR="00731EB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CF3173" w:rsidRPr="00B8667E" w:rsidRDefault="001C6A2D" w:rsidP="00CF3173">
            <w:pPr>
              <w:tabs>
                <w:tab w:val="left" w:pos="358"/>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w:t>
            </w:r>
            <w:r w:rsidR="00CF3173" w:rsidRPr="00B8667E">
              <w:rPr>
                <w:rFonts w:ascii="Times New Roman" w:eastAsia="Times New Roman" w:hAnsi="Times New Roman"/>
                <w:sz w:val="24"/>
                <w:szCs w:val="24"/>
                <w:lang w:val="uk-UA" w:eastAsia="en-US"/>
              </w:rPr>
              <w:t>несення відповідного запису до Державного реєстру речових прав на нерухоме майно та отримання витягу з Державного реєстру речових прав на нерухоме майно про проведену державну реєстрацію обтяження речового права в паперовій формі (за бажанням заявника)</w:t>
            </w:r>
            <w:r w:rsidR="00167883" w:rsidRPr="00B8667E">
              <w:rPr>
                <w:rFonts w:ascii="Times New Roman" w:eastAsia="Times New Roman" w:hAnsi="Times New Roman"/>
                <w:sz w:val="24"/>
                <w:szCs w:val="24"/>
                <w:lang w:val="uk-UA" w:eastAsia="en-US"/>
              </w:rPr>
              <w:t>.</w:t>
            </w:r>
          </w:p>
          <w:p w:rsidR="00731EB9" w:rsidRPr="00B8667E" w:rsidRDefault="00167883" w:rsidP="001C6A2D">
            <w:pPr>
              <w:tabs>
                <w:tab w:val="left" w:pos="358"/>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Р</w:t>
            </w:r>
            <w:r w:rsidR="00CF3173" w:rsidRPr="00B8667E">
              <w:rPr>
                <w:rFonts w:ascii="Times New Roman" w:eastAsia="Times New Roman" w:hAnsi="Times New Roman"/>
                <w:sz w:val="24"/>
                <w:szCs w:val="24"/>
                <w:lang w:val="uk-UA" w:eastAsia="en-US"/>
              </w:rPr>
              <w:t xml:space="preserve">ішення про відмову </w:t>
            </w:r>
            <w:r w:rsidR="001C6A2D" w:rsidRPr="00B8667E">
              <w:rPr>
                <w:rFonts w:ascii="Times New Roman" w:eastAsia="Times New Roman" w:hAnsi="Times New Roman"/>
                <w:sz w:val="24"/>
                <w:szCs w:val="24"/>
                <w:lang w:val="uk-UA" w:eastAsia="en-US"/>
              </w:rPr>
              <w:t>в</w:t>
            </w:r>
            <w:r w:rsidR="00CF3173" w:rsidRPr="00B8667E">
              <w:rPr>
                <w:rFonts w:ascii="Times New Roman" w:eastAsia="Times New Roman" w:hAnsi="Times New Roman"/>
                <w:sz w:val="24"/>
                <w:szCs w:val="24"/>
                <w:lang w:val="uk-UA" w:eastAsia="en-US"/>
              </w:rPr>
              <w:t xml:space="preserve"> державній реєстрації обтяження речового права на нерухоме майно</w:t>
            </w:r>
          </w:p>
        </w:tc>
      </w:tr>
      <w:tr w:rsidR="00731EB9" w:rsidRPr="00B8667E" w:rsidTr="009E3E82">
        <w:tc>
          <w:tcPr>
            <w:tcW w:w="197"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731EB9" w:rsidRPr="00B8667E" w:rsidRDefault="00731EB9" w:rsidP="009E3E82">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CF3173" w:rsidRPr="00B8667E" w:rsidRDefault="00CF3173" w:rsidP="00CF3173">
            <w:pPr>
              <w:tabs>
                <w:tab w:val="left" w:pos="358"/>
              </w:tabs>
              <w:spacing w:after="0" w:line="240" w:lineRule="auto"/>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оприлюднюються на веб-порталі </w:t>
            </w:r>
            <w:r w:rsidR="00255769" w:rsidRPr="00B8667E">
              <w:rPr>
                <w:rFonts w:ascii="Times New Roman" w:eastAsia="Times New Roman" w:hAnsi="Times New Roman"/>
                <w:sz w:val="24"/>
                <w:szCs w:val="24"/>
                <w:lang w:val="uk-UA" w:eastAsia="en-US"/>
              </w:rPr>
              <w:t>Міністерства юстиції України</w:t>
            </w:r>
            <w:r w:rsidRPr="00B8667E">
              <w:rPr>
                <w:rFonts w:ascii="Times New Roman" w:eastAsia="Times New Roman" w:hAnsi="Times New Roman"/>
                <w:sz w:val="24"/>
                <w:szCs w:val="24"/>
                <w:lang w:val="uk-UA" w:eastAsia="en-US"/>
              </w:rPr>
              <w:t xml:space="preserve"> для доступу до </w:t>
            </w:r>
            <w:r w:rsidR="00255769" w:rsidRPr="00B8667E">
              <w:rPr>
                <w:rFonts w:ascii="Times New Roman" w:eastAsia="Times New Roman" w:hAnsi="Times New Roman"/>
                <w:sz w:val="24"/>
                <w:szCs w:val="24"/>
                <w:lang w:val="uk-UA" w:eastAsia="en-US"/>
              </w:rPr>
              <w:t>них</w:t>
            </w:r>
            <w:r w:rsidRPr="00B8667E">
              <w:rPr>
                <w:rFonts w:ascii="Times New Roman" w:eastAsia="Times New Roman" w:hAnsi="Times New Roman"/>
                <w:sz w:val="24"/>
                <w:szCs w:val="24"/>
                <w:lang w:val="uk-UA" w:eastAsia="en-US"/>
              </w:rPr>
              <w:t xml:space="preserve"> заявника з метою перегляду*.</w:t>
            </w:r>
          </w:p>
          <w:p w:rsidR="00CF3173" w:rsidRPr="00B8667E" w:rsidRDefault="00CF3173" w:rsidP="00CF3173">
            <w:pPr>
              <w:tabs>
                <w:tab w:val="left" w:pos="358"/>
              </w:tabs>
              <w:spacing w:after="0" w:line="240" w:lineRule="auto"/>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Витяг з Державного реєстру речових прав на нерухоме майно за бажанням заявника може бути отриманий у паперовій формі. </w:t>
            </w:r>
          </w:p>
          <w:p w:rsidR="00731EB9" w:rsidRPr="00B8667E" w:rsidRDefault="00CF3173" w:rsidP="00255769">
            <w:pPr>
              <w:tabs>
                <w:tab w:val="left" w:pos="358"/>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Рішення про відмову </w:t>
            </w:r>
            <w:r w:rsidR="00255769"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проведенні державної реєстрації обтяжень речових прав та їх обтяжень за бажанням заявника може бути отримане </w:t>
            </w:r>
            <w:r w:rsidR="00255769"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паперовій формі</w:t>
            </w:r>
          </w:p>
        </w:tc>
      </w:tr>
    </w:tbl>
    <w:p w:rsidR="00731EB9" w:rsidRPr="00B8667E" w:rsidRDefault="00CF3173" w:rsidP="002B208C">
      <w:pPr>
        <w:spacing w:after="0"/>
        <w:ind w:left="-709"/>
        <w:rPr>
          <w:rFonts w:ascii="Times New Roman" w:hAnsi="Times New Roman"/>
          <w:sz w:val="24"/>
          <w:szCs w:val="24"/>
          <w:lang w:val="uk-UA"/>
        </w:rPr>
      </w:pPr>
      <w:r w:rsidRPr="00B8667E">
        <w:rPr>
          <w:rFonts w:ascii="Times New Roman" w:hAnsi="Times New Roman"/>
          <w:sz w:val="24"/>
          <w:szCs w:val="24"/>
          <w:lang w:val="uk-UA"/>
        </w:rPr>
        <w:t>*Після запровадження сервісу.</w:t>
      </w:r>
    </w:p>
    <w:p w:rsidR="003A3EDC" w:rsidRPr="00B8667E" w:rsidRDefault="003A3EDC" w:rsidP="003A3EDC">
      <w:pPr>
        <w:spacing w:after="0"/>
        <w:rPr>
          <w:rFonts w:ascii="Times New Roman" w:hAnsi="Times New Roman"/>
          <w:sz w:val="24"/>
          <w:szCs w:val="24"/>
          <w:lang w:val="uk-UA"/>
        </w:rPr>
      </w:pPr>
    </w:p>
    <w:p w:rsidR="00406EC6" w:rsidRPr="00B8667E" w:rsidRDefault="00406EC6" w:rsidP="003A3EDC">
      <w:pPr>
        <w:spacing w:after="0" w:line="240" w:lineRule="auto"/>
        <w:jc w:val="center"/>
        <w:rPr>
          <w:rFonts w:ascii="Times New Roman" w:hAnsi="Times New Roman"/>
          <w:b/>
          <w:i/>
          <w:sz w:val="24"/>
          <w:szCs w:val="24"/>
          <w:lang w:val="uk-UA"/>
        </w:rPr>
      </w:pPr>
      <w:r w:rsidRPr="00B8667E">
        <w:rPr>
          <w:rFonts w:ascii="Times New Roman" w:hAnsi="Times New Roman"/>
          <w:b/>
          <w:i/>
          <w:sz w:val="24"/>
          <w:szCs w:val="24"/>
          <w:lang w:val="uk-UA"/>
        </w:rPr>
        <w:lastRenderedPageBreak/>
        <w:t>ІНФОРМАЦІЙНА КАРТКА АДМІНІСТРАТИВНОЇ ПОСЛУГИ №4</w:t>
      </w:r>
    </w:p>
    <w:p w:rsidR="00406EC6" w:rsidRPr="00B8667E" w:rsidRDefault="00406EC6" w:rsidP="00406EC6">
      <w:pPr>
        <w:spacing w:after="0" w:line="240" w:lineRule="auto"/>
        <w:jc w:val="center"/>
        <w:rPr>
          <w:rFonts w:ascii="Times New Roman" w:hAnsi="Times New Roman"/>
          <w:b/>
          <w:i/>
          <w:sz w:val="24"/>
          <w:szCs w:val="24"/>
          <w:lang w:val="uk-UA"/>
        </w:rPr>
      </w:pPr>
    </w:p>
    <w:p w:rsidR="00406EC6" w:rsidRPr="00B8667E" w:rsidRDefault="00406EC6" w:rsidP="003A3EDC">
      <w:pPr>
        <w:tabs>
          <w:tab w:val="left" w:pos="0"/>
        </w:tabs>
        <w:spacing w:after="0" w:line="240" w:lineRule="auto"/>
        <w:ind w:right="850"/>
        <w:jc w:val="center"/>
        <w:rPr>
          <w:rFonts w:ascii="Times New Roman" w:hAnsi="Times New Roman"/>
          <w:b/>
          <w:i/>
          <w:sz w:val="24"/>
          <w:szCs w:val="24"/>
          <w:lang w:val="uk-UA" w:eastAsia="uk-UA"/>
        </w:rPr>
      </w:pPr>
      <w:r w:rsidRPr="00B8667E">
        <w:rPr>
          <w:rFonts w:ascii="Times New Roman" w:hAnsi="Times New Roman"/>
          <w:b/>
          <w:i/>
          <w:sz w:val="24"/>
          <w:szCs w:val="24"/>
          <w:lang w:val="uk-UA"/>
        </w:rPr>
        <w:t>Послуга:Н</w:t>
      </w:r>
      <w:r w:rsidRPr="00B8667E">
        <w:rPr>
          <w:rFonts w:ascii="Times New Roman" w:hAnsi="Times New Roman"/>
          <w:b/>
          <w:i/>
          <w:sz w:val="24"/>
          <w:szCs w:val="24"/>
          <w:lang w:val="uk-UA" w:eastAsia="uk-UA"/>
        </w:rPr>
        <w:t>адання інформації з Державного реєстру речових прав на нерухоме</w:t>
      </w:r>
      <w:r w:rsidR="00093B2E" w:rsidRPr="00B8667E">
        <w:rPr>
          <w:rFonts w:ascii="Times New Roman" w:hAnsi="Times New Roman"/>
          <w:b/>
          <w:i/>
          <w:sz w:val="24"/>
          <w:szCs w:val="24"/>
          <w:lang w:val="uk-UA" w:eastAsia="uk-UA"/>
        </w:rPr>
        <w:t xml:space="preserve"> </w:t>
      </w:r>
      <w:r w:rsidRPr="00B8667E">
        <w:rPr>
          <w:rFonts w:ascii="Times New Roman" w:hAnsi="Times New Roman"/>
          <w:b/>
          <w:i/>
          <w:sz w:val="24"/>
          <w:szCs w:val="24"/>
          <w:lang w:val="uk-UA" w:eastAsia="uk-UA"/>
        </w:rPr>
        <w:t>майно</w:t>
      </w:r>
    </w:p>
    <w:p w:rsidR="00406EC6" w:rsidRPr="00B8667E" w:rsidRDefault="00406EC6" w:rsidP="00406EC6">
      <w:pPr>
        <w:spacing w:after="0" w:line="240" w:lineRule="auto"/>
        <w:ind w:right="850"/>
        <w:jc w:val="center"/>
        <w:rPr>
          <w:rFonts w:ascii="Times New Roman" w:hAnsi="Times New Roman"/>
          <w:b/>
          <w:i/>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406EC6" w:rsidRPr="00B8667E"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406EC6" w:rsidRPr="00B8667E" w:rsidRDefault="00406EC6" w:rsidP="00EC51C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640FA7"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640FA7" w:rsidRPr="00B8667E" w:rsidRDefault="00640FA7"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640FA7" w:rsidRPr="00B8667E" w:rsidRDefault="00640FA7" w:rsidP="00EC51C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вулиця Героїв АТО</w:t>
            </w:r>
            <w:r w:rsidR="000D70E6" w:rsidRPr="00B8667E">
              <w:rPr>
                <w:rFonts w:ascii="Times New Roman" w:eastAsia="Calibri" w:hAnsi="Times New Roman"/>
                <w:sz w:val="24"/>
                <w:szCs w:val="24"/>
                <w:lang w:val="uk-UA" w:eastAsia="en-US"/>
              </w:rPr>
              <w:t>,</w:t>
            </w:r>
            <w:r w:rsidRPr="00B8667E">
              <w:rPr>
                <w:rFonts w:ascii="Times New Roman" w:eastAsia="Calibri" w:hAnsi="Times New Roman"/>
                <w:sz w:val="24"/>
                <w:szCs w:val="24"/>
                <w:lang w:val="uk-UA" w:eastAsia="en-US"/>
              </w:rPr>
              <w:t xml:space="preserve"> 30</w:t>
            </w:r>
          </w:p>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p>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пл. Молодіжна, 1</w:t>
            </w:r>
          </w:p>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p>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Територіальні підрозділи Центру:</w:t>
            </w:r>
          </w:p>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Довгинцівський район: вул. Дніпровське шосе, буд. 11, каб. 102.</w:t>
            </w:r>
          </w:p>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Покровський район: вул. Шурупова, буд.2, каб.12.</w:t>
            </w:r>
          </w:p>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Інгулецький район: пр-т Південний, буд. 1.</w:t>
            </w:r>
          </w:p>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Саксаганський район: вул. Володимира Великого, буд. 32, каб. 122.</w:t>
            </w:r>
          </w:p>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Тернівський район: вул. Короленка, буд. 1А, каб. 129.</w:t>
            </w:r>
          </w:p>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Центрально-Міський район: вул. Староярмаркова, буд. 44.</w:t>
            </w:r>
          </w:p>
          <w:p w:rsidR="00640FA7" w:rsidRPr="00B8667E" w:rsidRDefault="00640FA7" w:rsidP="00537133">
            <w:pPr>
              <w:snapToGrid w:val="0"/>
              <w:spacing w:after="0" w:line="240" w:lineRule="auto"/>
              <w:jc w:val="both"/>
              <w:rPr>
                <w:rFonts w:ascii="Times New Roman" w:eastAsia="Calibri" w:hAnsi="Times New Roman"/>
                <w:sz w:val="24"/>
                <w:szCs w:val="24"/>
                <w:lang w:val="uk-UA" w:eastAsia="en-US"/>
              </w:rPr>
            </w:pPr>
          </w:p>
          <w:p w:rsidR="00640FA7" w:rsidRPr="00B8667E" w:rsidRDefault="00640FA7" w:rsidP="00537133">
            <w:pPr>
              <w:spacing w:after="0" w:line="240" w:lineRule="auto"/>
              <w:jc w:val="both"/>
              <w:rPr>
                <w:rFonts w:ascii="Times New Roman" w:eastAsia="Times New Roman" w:hAnsi="Times New Roman"/>
                <w:i/>
                <w:sz w:val="24"/>
                <w:szCs w:val="24"/>
                <w:lang w:val="uk-UA" w:eastAsia="uk-UA"/>
              </w:rPr>
            </w:pPr>
            <w:r w:rsidRPr="00B8667E">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640FA7"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640FA7" w:rsidRPr="00B8667E" w:rsidRDefault="00640FA7"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640FA7" w:rsidRPr="00B8667E" w:rsidRDefault="00640FA7" w:rsidP="00EC51C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640FA7" w:rsidRPr="00B8667E" w:rsidRDefault="00A54F9A"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w:t>
            </w:r>
            <w:r w:rsidR="00640FA7" w:rsidRPr="00B8667E">
              <w:rPr>
                <w:rFonts w:ascii="Times New Roman" w:eastAsia="Calibri" w:hAnsi="Times New Roman"/>
                <w:sz w:val="24"/>
                <w:szCs w:val="24"/>
                <w:lang w:val="uk-UA" w:eastAsia="en-US"/>
              </w:rPr>
              <w:t xml:space="preserve"> 8:30-17:00, </w:t>
            </w:r>
            <w:r w:rsidR="00640FA7" w:rsidRPr="00B8667E">
              <w:rPr>
                <w:rFonts w:ascii="Times New Roman" w:eastAsia="Calibri" w:hAnsi="Times New Roman"/>
                <w:sz w:val="24"/>
                <w:szCs w:val="24"/>
                <w:lang w:val="uk-UA" w:eastAsia="uk-UA"/>
              </w:rPr>
              <w:t>крім святкових днів.</w:t>
            </w:r>
          </w:p>
          <w:p w:rsidR="00640FA7" w:rsidRPr="00B8667E" w:rsidRDefault="00640FA7" w:rsidP="00537133">
            <w:pPr>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640FA7" w:rsidRPr="00B8667E" w:rsidRDefault="00640FA7" w:rsidP="00537133">
            <w:pPr>
              <w:spacing w:after="0" w:line="240" w:lineRule="auto"/>
              <w:jc w:val="both"/>
              <w:rPr>
                <w:rFonts w:ascii="Times New Roman" w:eastAsia="Calibri" w:hAnsi="Times New Roman"/>
                <w:sz w:val="24"/>
                <w:szCs w:val="24"/>
                <w:lang w:val="uk-UA" w:eastAsia="en-US"/>
              </w:rPr>
            </w:pPr>
          </w:p>
          <w:p w:rsidR="00640FA7" w:rsidRPr="00B8667E" w:rsidRDefault="00640FA7" w:rsidP="00537133">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640FA7" w:rsidRPr="00B8667E" w:rsidRDefault="00640FA7" w:rsidP="00537133">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640FA7"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640FA7" w:rsidRPr="00B8667E" w:rsidRDefault="00640FA7"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640FA7" w:rsidRPr="00B8667E" w:rsidRDefault="00640FA7" w:rsidP="00EC51C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640FA7" w:rsidRPr="00B8667E" w:rsidRDefault="00640FA7"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640FA7" w:rsidRPr="00B8667E" w:rsidRDefault="00746601" w:rsidP="00537133">
            <w:pPr>
              <w:spacing w:after="0" w:line="240" w:lineRule="auto"/>
              <w:ind w:firstLine="151"/>
              <w:jc w:val="both"/>
              <w:rPr>
                <w:rFonts w:ascii="Times New Roman" w:eastAsia="Times New Roman" w:hAnsi="Times New Roman"/>
                <w:sz w:val="24"/>
                <w:szCs w:val="24"/>
                <w:lang w:val="uk-UA" w:eastAsia="uk-UA"/>
              </w:rPr>
            </w:pPr>
            <w:hyperlink r:id="rId15" w:history="1">
              <w:r w:rsidR="00640FA7" w:rsidRPr="00B8667E">
                <w:rPr>
                  <w:rFonts w:ascii="Times New Roman" w:eastAsia="Times New Roman" w:hAnsi="Times New Roman"/>
                  <w:sz w:val="24"/>
                  <w:szCs w:val="24"/>
                  <w:u w:val="single"/>
                  <w:lang w:val="uk-UA" w:eastAsia="uk-UA"/>
                </w:rPr>
                <w:t>vpr@kr.gov.ua</w:t>
              </w:r>
            </w:hyperlink>
          </w:p>
          <w:p w:rsidR="00640FA7" w:rsidRPr="00B8667E" w:rsidRDefault="00746601" w:rsidP="00537133">
            <w:pPr>
              <w:spacing w:after="0" w:line="240" w:lineRule="auto"/>
              <w:ind w:firstLine="151"/>
              <w:jc w:val="both"/>
              <w:rPr>
                <w:rFonts w:ascii="Times New Roman" w:eastAsia="Times New Roman" w:hAnsi="Times New Roman"/>
                <w:sz w:val="24"/>
                <w:szCs w:val="24"/>
                <w:u w:val="single"/>
                <w:lang w:val="uk-UA" w:eastAsia="uk-UA"/>
              </w:rPr>
            </w:pPr>
            <w:hyperlink r:id="rId16" w:history="1">
              <w:r w:rsidR="00640FA7" w:rsidRPr="00B8667E">
                <w:rPr>
                  <w:rFonts w:ascii="Times New Roman" w:eastAsia="Times New Roman" w:hAnsi="Times New Roman"/>
                  <w:sz w:val="24"/>
                  <w:szCs w:val="24"/>
                  <w:u w:val="single"/>
                  <w:lang w:val="uk-UA" w:eastAsia="uk-UA"/>
                </w:rPr>
                <w:t>viza@kr.gov.ua</w:t>
              </w:r>
            </w:hyperlink>
          </w:p>
          <w:p w:rsidR="00640FA7" w:rsidRPr="00B8667E" w:rsidRDefault="00640FA7"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640FA7" w:rsidRPr="00B8667E" w:rsidRDefault="00640FA7"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640FA7" w:rsidRPr="00B8667E" w:rsidRDefault="00640FA7" w:rsidP="00537133">
            <w:pPr>
              <w:spacing w:after="0" w:line="240" w:lineRule="auto"/>
              <w:ind w:firstLine="151"/>
              <w:jc w:val="both"/>
              <w:rPr>
                <w:rFonts w:ascii="Times New Roman" w:eastAsia="Times New Roman" w:hAnsi="Times New Roman"/>
                <w:i/>
                <w:sz w:val="24"/>
                <w:szCs w:val="24"/>
                <w:lang w:val="uk-UA" w:eastAsia="uk-UA"/>
              </w:rPr>
            </w:pPr>
            <w:r w:rsidRPr="00B8667E">
              <w:rPr>
                <w:rFonts w:ascii="Times New Roman" w:eastAsia="Times New Roman" w:hAnsi="Times New Roman"/>
                <w:sz w:val="24"/>
                <w:szCs w:val="24"/>
                <w:lang w:val="uk-UA" w:eastAsia="uk-UA"/>
              </w:rPr>
              <w:t>www.kroqerс.info</w:t>
            </w:r>
          </w:p>
        </w:tc>
      </w:tr>
      <w:tr w:rsidR="00406EC6" w:rsidRPr="00B8667E"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406EC6"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132629">
            <w:pPr>
              <w:tabs>
                <w:tab w:val="left" w:pos="217"/>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B8667E">
              <w:rPr>
                <w:rFonts w:ascii="Times New Roman" w:eastAsia="Times New Roman" w:hAnsi="Times New Roman"/>
                <w:sz w:val="24"/>
                <w:szCs w:val="24"/>
                <w:lang w:val="uk-UA" w:eastAsia="uk-UA"/>
              </w:rPr>
              <w:t>(надалі – Закон)</w:t>
            </w:r>
          </w:p>
        </w:tc>
      </w:tr>
      <w:tr w:rsidR="00406EC6"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406EC6" w:rsidRPr="00B8667E" w:rsidRDefault="00132629" w:rsidP="00CD1BBF">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w:t>
            </w:r>
          </w:p>
        </w:tc>
      </w:tr>
      <w:tr w:rsidR="00406EC6"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Акти центральних органів </w:t>
            </w:r>
            <w:r w:rsidRPr="00B8667E">
              <w:rPr>
                <w:rFonts w:ascii="Times New Roman" w:eastAsia="Times New Roman" w:hAnsi="Times New Roman"/>
                <w:sz w:val="24"/>
                <w:szCs w:val="24"/>
                <w:lang w:val="uk-UA" w:eastAsia="uk-UA"/>
              </w:rPr>
              <w:lastRenderedPageBreak/>
              <w:t>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406EC6" w:rsidRPr="00B8667E" w:rsidRDefault="00406EC6" w:rsidP="003A532A">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Наказ Міністерства юстиції України від 21 листопада</w:t>
            </w:r>
            <w:r w:rsidR="00093B2E"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 xml:space="preserve">2016 року </w:t>
            </w:r>
            <w:r w:rsidRPr="00B8667E">
              <w:rPr>
                <w:rFonts w:ascii="Times New Roman" w:eastAsia="Times New Roman" w:hAnsi="Times New Roman"/>
                <w:sz w:val="24"/>
                <w:szCs w:val="24"/>
                <w:lang w:val="uk-UA" w:eastAsia="uk-UA"/>
              </w:rPr>
              <w:lastRenderedPageBreak/>
              <w:t>№3276/5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№1504/29634</w:t>
            </w:r>
          </w:p>
        </w:tc>
      </w:tr>
      <w:tr w:rsidR="00406EC6" w:rsidRPr="00B8667E"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lastRenderedPageBreak/>
              <w:t>Умови отримання адміністративної послуги</w:t>
            </w:r>
          </w:p>
        </w:tc>
      </w:tr>
      <w:tr w:rsidR="00406EC6"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406EC6">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заявника до суб’єкта державної реєстрації прав, державного реєстратора прав на нерухоме майно, визначених Законом, фронт-офісу.</w:t>
            </w:r>
          </w:p>
          <w:p w:rsidR="00406EC6" w:rsidRPr="00B8667E" w:rsidRDefault="00CD1BBF" w:rsidP="00CD1BBF">
            <w:pPr>
              <w:spacing w:after="0" w:line="240" w:lineRule="auto"/>
              <w:jc w:val="both"/>
              <w:rPr>
                <w:rFonts w:ascii="Times New Roman" w:eastAsia="Times New Roman" w:hAnsi="Times New Roman"/>
                <w:sz w:val="24"/>
                <w:szCs w:val="24"/>
                <w:highlight w:val="yellow"/>
                <w:lang w:val="uk-UA" w:eastAsia="uk-UA"/>
              </w:rPr>
            </w:pPr>
            <w:r w:rsidRPr="00B8667E">
              <w:rPr>
                <w:rFonts w:ascii="Times New Roman" w:eastAsia="Times New Roman" w:hAnsi="Times New Roman"/>
                <w:sz w:val="24"/>
                <w:szCs w:val="24"/>
                <w:lang w:val="uk-UA" w:eastAsia="uk-UA"/>
              </w:rPr>
              <w:t>У</w:t>
            </w:r>
            <w:r w:rsidR="00406EC6" w:rsidRPr="00B8667E">
              <w:rPr>
                <w:rFonts w:ascii="Times New Roman" w:eastAsia="Times New Roman" w:hAnsi="Times New Roman"/>
                <w:sz w:val="24"/>
                <w:szCs w:val="24"/>
                <w:lang w:val="uk-UA" w:eastAsia="uk-UA"/>
              </w:rPr>
              <w:t xml:space="preserve"> електронній формі надається через веб-портал </w:t>
            </w:r>
            <w:r w:rsidRPr="00B8667E">
              <w:rPr>
                <w:rFonts w:ascii="Times New Roman" w:eastAsia="Times New Roman" w:hAnsi="Times New Roman"/>
                <w:sz w:val="24"/>
                <w:szCs w:val="24"/>
                <w:lang w:val="uk-UA" w:eastAsia="uk-UA"/>
              </w:rPr>
              <w:t>Міністерства юстиції України</w:t>
            </w:r>
            <w:r w:rsidR="00406EC6" w:rsidRPr="00B8667E">
              <w:rPr>
                <w:rFonts w:ascii="Times New Roman" w:eastAsia="Times New Roman" w:hAnsi="Times New Roman"/>
                <w:sz w:val="24"/>
                <w:szCs w:val="24"/>
                <w:lang w:val="uk-UA" w:eastAsia="uk-UA"/>
              </w:rPr>
              <w:t>, у тому числі з використанням сервісної послуги у формі прикладного програмного інтерфейсу Державного реєстру речових прав на нерухоме майно</w:t>
            </w:r>
          </w:p>
        </w:tc>
      </w:tr>
      <w:tr w:rsidR="00406EC6"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406EC6">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Для надання інформації з Державного реєстру речових прав на нерухоме майно подаються:</w:t>
            </w:r>
          </w:p>
          <w:p w:rsidR="00406EC6" w:rsidRPr="00B8667E" w:rsidRDefault="00406EC6" w:rsidP="00406EC6">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надання інформації з Державного реєстру речових прав на нерухоме майно.</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 час формування та реєстрації заяви державний реєстратор, уповноважена особа встановлює особу заявника.</w:t>
            </w:r>
          </w:p>
          <w:p w:rsidR="00646ECA" w:rsidRPr="00B8667E" w:rsidRDefault="005957BE"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w:t>
            </w:r>
            <w:r w:rsidR="00646ECA" w:rsidRPr="00B8667E">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B8667E">
              <w:rPr>
                <w:rFonts w:ascii="Times New Roman" w:eastAsia="Times New Roman" w:hAnsi="Times New Roman"/>
                <w:sz w:val="24"/>
                <w:szCs w:val="24"/>
                <w:lang w:val="uk-UA" w:eastAsia="uk-UA"/>
              </w:rPr>
              <w:t>ого</w:t>
            </w:r>
            <w:r w:rsidR="00646ECA" w:rsidRPr="00B8667E">
              <w:rPr>
                <w:rFonts w:ascii="Times New Roman" w:eastAsia="Times New Roman" w:hAnsi="Times New Roman"/>
                <w:sz w:val="24"/>
                <w:szCs w:val="24"/>
                <w:lang w:val="uk-UA" w:eastAsia="uk-UA"/>
              </w:rPr>
              <w:t xml:space="preserve"> Законом України </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 xml:space="preserve">.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CD1BBF"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 є інозем</w:t>
            </w:r>
            <w:r w:rsidR="005957BE" w:rsidRPr="00B8667E">
              <w:rPr>
                <w:rFonts w:ascii="Times New Roman" w:eastAsia="Times New Roman" w:hAnsi="Times New Roman"/>
                <w:sz w:val="24"/>
                <w:szCs w:val="24"/>
                <w:lang w:val="uk-UA" w:eastAsia="uk-UA"/>
              </w:rPr>
              <w:t>цем</w:t>
            </w:r>
            <w:r w:rsidRPr="00B8667E">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CD1BBF"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заяви уповноваженою на те особою</w:t>
            </w:r>
            <w:r w:rsidR="005957BE"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5957BE" w:rsidRPr="00B8667E">
              <w:rPr>
                <w:rFonts w:ascii="Times New Roman" w:eastAsia="Times New Roman" w:hAnsi="Times New Roman"/>
                <w:sz w:val="24"/>
                <w:szCs w:val="24"/>
                <w:lang w:val="uk-UA" w:eastAsia="uk-UA"/>
              </w:rPr>
              <w:t>що</w:t>
            </w:r>
            <w:r w:rsidRPr="00B8667E">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r w:rsidR="005957BE" w:rsidRPr="00B8667E">
              <w:rPr>
                <w:rFonts w:ascii="Times New Roman" w:eastAsia="Times New Roman" w:hAnsi="Times New Roman"/>
                <w:sz w:val="24"/>
                <w:szCs w:val="24"/>
                <w:lang w:val="uk-UA" w:eastAsia="uk-UA"/>
              </w:rPr>
              <w:t>;</w:t>
            </w:r>
          </w:p>
          <w:p w:rsidR="00406EC6" w:rsidRPr="00B8667E" w:rsidRDefault="00406EC6" w:rsidP="00CD1BBF">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документ, що підтверджує сплату адміністративного збору крім випадків, передбачених Законом </w:t>
            </w:r>
          </w:p>
        </w:tc>
      </w:tr>
      <w:tr w:rsidR="00406EC6"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B8667E" w:rsidRDefault="00406EC6" w:rsidP="0040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Документи подаються заявником особисто або уповноваженою ним особою </w:t>
            </w:r>
            <w:r w:rsidR="00CD1BBF"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паперовій формі.</w:t>
            </w:r>
          </w:p>
          <w:p w:rsidR="00406EC6" w:rsidRPr="00B8667E" w:rsidRDefault="00406EC6" w:rsidP="00CD1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Інформація з Державного реєстру прав </w:t>
            </w:r>
            <w:r w:rsidR="00CD1BBF" w:rsidRPr="00B8667E">
              <w:rPr>
                <w:rFonts w:ascii="Times New Roman" w:eastAsia="Times New Roman" w:hAnsi="Times New Roman"/>
                <w:sz w:val="24"/>
                <w:szCs w:val="24"/>
                <w:lang w:val="uk-UA" w:eastAsia="en-US"/>
              </w:rPr>
              <w:t>у</w:t>
            </w:r>
            <w:r w:rsidRPr="00B8667E">
              <w:rPr>
                <w:rFonts w:ascii="Times New Roman" w:eastAsia="Times New Roman" w:hAnsi="Times New Roman"/>
                <w:sz w:val="24"/>
                <w:szCs w:val="24"/>
                <w:lang w:val="uk-UA" w:eastAsia="en-US"/>
              </w:rPr>
              <w:t xml:space="preserve"> електронній формі через веб-портал Мін</w:t>
            </w:r>
            <w:r w:rsidR="002841B3" w:rsidRPr="00B8667E">
              <w:rPr>
                <w:rFonts w:ascii="Times New Roman" w:eastAsia="Times New Roman" w:hAnsi="Times New Roman"/>
                <w:sz w:val="24"/>
                <w:szCs w:val="24"/>
                <w:lang w:val="uk-UA" w:eastAsia="en-US"/>
              </w:rPr>
              <w:t>істерства юстиції України</w:t>
            </w:r>
            <w:r w:rsidRPr="00B8667E">
              <w:rPr>
                <w:rFonts w:ascii="Times New Roman" w:eastAsia="Times New Roman" w:hAnsi="Times New Roman"/>
                <w:sz w:val="24"/>
                <w:szCs w:val="24"/>
                <w:lang w:val="uk-UA" w:eastAsia="en-US"/>
              </w:rPr>
              <w:t xml:space="preserve"> надається користувачам, яких ідентифіковано шляхом використання кваліфікованого електронного підпису</w:t>
            </w:r>
          </w:p>
        </w:tc>
      </w:tr>
      <w:tr w:rsidR="00FC2C06" w:rsidRPr="00B8667E" w:rsidTr="00FC2C06">
        <w:tc>
          <w:tcPr>
            <w:tcW w:w="197" w:type="pct"/>
            <w:tcBorders>
              <w:top w:val="outset" w:sz="6" w:space="0" w:color="000000"/>
              <w:left w:val="outset" w:sz="6" w:space="0" w:color="000000"/>
              <w:bottom w:val="outset" w:sz="6" w:space="0" w:color="000000"/>
              <w:right w:val="outset" w:sz="6" w:space="0" w:color="000000"/>
            </w:tcBorders>
            <w:hideMark/>
          </w:tcPr>
          <w:p w:rsidR="00FC2C06" w:rsidRPr="00B8667E" w:rsidRDefault="00FC2C06"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FC2C06" w:rsidRPr="00B8667E" w:rsidRDefault="00FC2C06"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Платність (безоплатність) </w:t>
            </w:r>
            <w:r w:rsidRPr="00B8667E">
              <w:rPr>
                <w:rFonts w:ascii="Times New Roman" w:eastAsia="Times New Roman" w:hAnsi="Times New Roman"/>
                <w:sz w:val="24"/>
                <w:szCs w:val="24"/>
                <w:lang w:val="uk-UA" w:eastAsia="uk-UA"/>
              </w:rPr>
              <w:lastRenderedPageBreak/>
              <w:t>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FC2C06" w:rsidRPr="00B8667E" w:rsidRDefault="00FC2C06" w:rsidP="00AE6DA1">
            <w:pPr>
              <w:jc w:val="both"/>
              <w:rPr>
                <w:rFonts w:ascii="Times New Roman" w:hAnsi="Times New Roman"/>
                <w:sz w:val="24"/>
                <w:szCs w:val="24"/>
                <w:lang w:val="uk-UA" w:eastAsia="uk-UA"/>
              </w:rPr>
            </w:pPr>
            <w:r w:rsidRPr="00B8667E">
              <w:rPr>
                <w:rFonts w:ascii="Times New Roman" w:hAnsi="Times New Roman"/>
                <w:sz w:val="24"/>
                <w:szCs w:val="24"/>
                <w:lang w:val="uk-UA" w:eastAsia="uk-UA"/>
              </w:rPr>
              <w:lastRenderedPageBreak/>
              <w:t xml:space="preserve">Адміністративна послуга надається платно, крім випадків, </w:t>
            </w:r>
            <w:r w:rsidRPr="00B8667E">
              <w:rPr>
                <w:rFonts w:ascii="Times New Roman" w:hAnsi="Times New Roman"/>
                <w:sz w:val="24"/>
                <w:szCs w:val="24"/>
                <w:lang w:val="uk-UA" w:eastAsia="uk-UA"/>
              </w:rPr>
              <w:lastRenderedPageBreak/>
              <w:t xml:space="preserve">передбачених Законом </w:t>
            </w:r>
          </w:p>
        </w:tc>
      </w:tr>
      <w:tr w:rsidR="00FC2C06"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FC2C06" w:rsidRPr="00B8667E" w:rsidRDefault="00FC2C06"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11</w:t>
            </w:r>
          </w:p>
        </w:tc>
        <w:tc>
          <w:tcPr>
            <w:tcW w:w="1475" w:type="pct"/>
            <w:tcBorders>
              <w:top w:val="outset" w:sz="6" w:space="0" w:color="000000"/>
              <w:left w:val="outset" w:sz="6" w:space="0" w:color="000000"/>
              <w:bottom w:val="outset" w:sz="6" w:space="0" w:color="000000"/>
              <w:right w:val="outset" w:sz="6" w:space="0" w:color="000000"/>
            </w:tcBorders>
            <w:hideMark/>
          </w:tcPr>
          <w:p w:rsidR="00FC2C06" w:rsidRPr="00B8667E" w:rsidRDefault="00FC2C06"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2C06" w:rsidRPr="00B8667E" w:rsidRDefault="00FC2C06"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Надання інформації з Державного реєстру речових прав на нерухоме майно у паперовій формі здійснюються в строк, що не перевищує одного робочого дня з дня реєстрації відповідної заяви в Державному реєстрі речових прав на нерухоме майно</w:t>
            </w:r>
          </w:p>
        </w:tc>
      </w:tr>
      <w:tr w:rsidR="00FC2C06" w:rsidRPr="00B8667E" w:rsidTr="00EC51C4">
        <w:tc>
          <w:tcPr>
            <w:tcW w:w="197" w:type="pct"/>
            <w:tcBorders>
              <w:top w:val="outset" w:sz="6" w:space="0" w:color="000000"/>
              <w:left w:val="outset" w:sz="6" w:space="0" w:color="000000"/>
              <w:bottom w:val="outset" w:sz="6" w:space="0" w:color="000000"/>
              <w:right w:val="outset" w:sz="6" w:space="0" w:color="000000"/>
            </w:tcBorders>
          </w:tcPr>
          <w:p w:rsidR="00FC2C06" w:rsidRPr="00B8667E" w:rsidRDefault="00FC2C06"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FC2C06" w:rsidRPr="00B8667E" w:rsidRDefault="00FC2C06" w:rsidP="00940C8C">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в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tcPr>
          <w:p w:rsidR="00FC2C06" w:rsidRPr="00B8667E" w:rsidRDefault="00FC2C06" w:rsidP="00EC51C4">
            <w:pPr>
              <w:tabs>
                <w:tab w:val="left" w:pos="-67"/>
              </w:tabs>
              <w:spacing w:after="0" w:line="240" w:lineRule="auto"/>
              <w:jc w:val="both"/>
              <w:rPr>
                <w:rFonts w:ascii="Times New Roman" w:eastAsia="Times New Roman" w:hAnsi="Times New Roman"/>
                <w:strike/>
                <w:sz w:val="24"/>
                <w:szCs w:val="24"/>
                <w:lang w:val="uk-UA" w:eastAsia="en-US"/>
              </w:rPr>
            </w:pPr>
            <w:r w:rsidRPr="00B8667E">
              <w:rPr>
                <w:rFonts w:ascii="Times New Roman" w:eastAsia="Times New Roman" w:hAnsi="Times New Roman"/>
                <w:sz w:val="24"/>
                <w:szCs w:val="24"/>
                <w:lang w:val="uk-UA" w:eastAsia="en-US"/>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FC2C06"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FC2C06" w:rsidRPr="00B8667E" w:rsidRDefault="00FC2C06"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FC2C06" w:rsidRPr="00B8667E" w:rsidRDefault="00FC2C06"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2C06" w:rsidRPr="00B8667E" w:rsidRDefault="00FC2C06" w:rsidP="0099220D">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Надання інформації з Державного реєстру речових прав на нерухоме майно або рішення про відмову в наданні інформації з Державного реєстру речових прав на нерухоме майно</w:t>
            </w:r>
          </w:p>
        </w:tc>
      </w:tr>
      <w:tr w:rsidR="00FC2C06" w:rsidRPr="00B8667E" w:rsidTr="009360BE">
        <w:tc>
          <w:tcPr>
            <w:tcW w:w="197" w:type="pct"/>
            <w:tcBorders>
              <w:top w:val="outset" w:sz="6" w:space="0" w:color="000000"/>
              <w:left w:val="outset" w:sz="6" w:space="0" w:color="000000"/>
              <w:bottom w:val="outset" w:sz="6" w:space="0" w:color="000000"/>
              <w:right w:val="outset" w:sz="6" w:space="0" w:color="000000"/>
            </w:tcBorders>
            <w:hideMark/>
          </w:tcPr>
          <w:p w:rsidR="00FC2C06" w:rsidRPr="00B8667E" w:rsidRDefault="00FC2C06"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tcPr>
          <w:p w:rsidR="00FC2C06" w:rsidRPr="00B8667E" w:rsidRDefault="00FC2C06"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FC2C06" w:rsidRPr="00B8667E" w:rsidRDefault="00FC2C06" w:rsidP="0099220D">
            <w:pPr>
              <w:tabs>
                <w:tab w:val="left" w:pos="358"/>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Інформація з Державного реєстру речових прав на нерухоме майно надається за допомогою програмних засобів ведення цього реєстру в паперовій або електронній формі, що має однакову юридичну силу та містить обов’язкове посилання на Державний реєстр речових прав на нерухоме майно</w:t>
            </w:r>
          </w:p>
        </w:tc>
      </w:tr>
    </w:tbl>
    <w:p w:rsidR="003A3EDC" w:rsidRPr="00B8667E" w:rsidRDefault="003A3EDC" w:rsidP="00FB6672">
      <w:pPr>
        <w:spacing w:after="0" w:line="240" w:lineRule="auto"/>
        <w:jc w:val="center"/>
        <w:rPr>
          <w:rFonts w:ascii="Times New Roman" w:hAnsi="Times New Roman"/>
          <w:b/>
          <w:i/>
          <w:sz w:val="24"/>
          <w:szCs w:val="24"/>
          <w:lang w:val="uk-UA"/>
        </w:rPr>
      </w:pPr>
    </w:p>
    <w:p w:rsidR="00A83240" w:rsidRPr="00B8667E" w:rsidRDefault="00A83240" w:rsidP="00FB6672">
      <w:pPr>
        <w:spacing w:after="0" w:line="240" w:lineRule="auto"/>
        <w:jc w:val="center"/>
        <w:rPr>
          <w:rFonts w:ascii="Times New Roman" w:hAnsi="Times New Roman"/>
          <w:b/>
          <w:i/>
          <w:sz w:val="24"/>
          <w:szCs w:val="24"/>
          <w:lang w:val="uk-UA"/>
        </w:rPr>
      </w:pPr>
    </w:p>
    <w:p w:rsidR="00FB6672" w:rsidRPr="00B8667E" w:rsidRDefault="00FB6672" w:rsidP="00FB6672">
      <w:pPr>
        <w:spacing w:after="0" w:line="240" w:lineRule="auto"/>
        <w:jc w:val="center"/>
        <w:rPr>
          <w:rFonts w:ascii="Times New Roman" w:hAnsi="Times New Roman"/>
          <w:b/>
          <w:i/>
          <w:sz w:val="24"/>
          <w:szCs w:val="24"/>
          <w:lang w:val="uk-UA"/>
        </w:rPr>
      </w:pPr>
      <w:r w:rsidRPr="00B8667E">
        <w:rPr>
          <w:rFonts w:ascii="Times New Roman" w:hAnsi="Times New Roman"/>
          <w:b/>
          <w:i/>
          <w:sz w:val="24"/>
          <w:szCs w:val="24"/>
          <w:lang w:val="uk-UA"/>
        </w:rPr>
        <w:t>ІНФОРМАЦІЙНА КАРТКА АДМІНІСТРАТИВНОЇ ПОСЛУГИ №5</w:t>
      </w:r>
    </w:p>
    <w:p w:rsidR="00FB6672" w:rsidRPr="00B8667E" w:rsidRDefault="00FB6672" w:rsidP="00FB6672">
      <w:pPr>
        <w:spacing w:after="0" w:line="240" w:lineRule="auto"/>
        <w:jc w:val="center"/>
        <w:rPr>
          <w:rFonts w:ascii="Times New Roman" w:hAnsi="Times New Roman"/>
          <w:b/>
          <w:i/>
          <w:sz w:val="24"/>
          <w:szCs w:val="24"/>
          <w:lang w:val="uk-UA"/>
        </w:rPr>
      </w:pPr>
    </w:p>
    <w:p w:rsidR="00FB6672" w:rsidRPr="00B8667E" w:rsidRDefault="00FB6672" w:rsidP="00A83240">
      <w:pPr>
        <w:tabs>
          <w:tab w:val="left" w:pos="3969"/>
        </w:tabs>
        <w:spacing w:after="0" w:line="240" w:lineRule="auto"/>
        <w:jc w:val="center"/>
        <w:rPr>
          <w:rFonts w:ascii="Times New Roman" w:hAnsi="Times New Roman"/>
          <w:b/>
          <w:i/>
          <w:sz w:val="24"/>
          <w:szCs w:val="24"/>
          <w:lang w:val="uk-UA" w:eastAsia="uk-UA"/>
        </w:rPr>
      </w:pPr>
      <w:r w:rsidRPr="00B8667E">
        <w:rPr>
          <w:rFonts w:ascii="Times New Roman" w:hAnsi="Times New Roman"/>
          <w:b/>
          <w:i/>
          <w:sz w:val="24"/>
          <w:szCs w:val="24"/>
          <w:lang w:val="uk-UA"/>
        </w:rPr>
        <w:t>Послуга: С</w:t>
      </w:r>
      <w:r w:rsidRPr="00B8667E">
        <w:rPr>
          <w:rFonts w:ascii="Times New Roman" w:hAnsi="Times New Roman"/>
          <w:b/>
          <w:i/>
          <w:sz w:val="24"/>
          <w:szCs w:val="24"/>
          <w:lang w:val="uk-UA" w:eastAsia="uk-UA"/>
        </w:rPr>
        <w:t>касування запису Державного реєстру речових прав на нерухоме майно, державної реєстрації речових прав на нерухоме майно та їх обтяжень, рішення державного реєстратора (за рішенням суду)</w:t>
      </w:r>
    </w:p>
    <w:p w:rsidR="003A3EDC" w:rsidRPr="00B8667E" w:rsidRDefault="003A3EDC" w:rsidP="003A3EDC">
      <w:pPr>
        <w:tabs>
          <w:tab w:val="left" w:pos="3969"/>
        </w:tabs>
        <w:spacing w:after="0"/>
        <w:jc w:val="center"/>
        <w:rPr>
          <w:rFonts w:ascii="Times New Roman" w:hAnsi="Times New Roman"/>
          <w:i/>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085889" w:rsidRPr="00B8667E"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085889" w:rsidRPr="00B8667E" w:rsidRDefault="00085889" w:rsidP="003A3EDC">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085889" w:rsidRPr="00B8667E" w:rsidRDefault="00085889" w:rsidP="003A3EDC">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F166A8"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вулиця Героїв АТО</w:t>
            </w:r>
            <w:r w:rsidR="000D70E6" w:rsidRPr="00B8667E">
              <w:rPr>
                <w:rFonts w:ascii="Times New Roman" w:eastAsia="Calibri" w:hAnsi="Times New Roman"/>
                <w:sz w:val="24"/>
                <w:szCs w:val="24"/>
                <w:lang w:val="uk-UA" w:eastAsia="en-US"/>
              </w:rPr>
              <w:t>,</w:t>
            </w:r>
            <w:r w:rsidRPr="00B8667E">
              <w:rPr>
                <w:rFonts w:ascii="Times New Roman" w:eastAsia="Calibri" w:hAnsi="Times New Roman"/>
                <w:sz w:val="24"/>
                <w:szCs w:val="24"/>
                <w:lang w:val="uk-UA" w:eastAsia="en-US"/>
              </w:rPr>
              <w:t xml:space="preserve"> 30</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пл. Молодіжна, 1</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Територіальні підрозділи Центру:</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Довгинцівський район: вул. Дніпровське шосе, буд. 11, каб. 102.</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Покровський район: вул. Шурупова, буд.2, каб.12.</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Інгулецький район: пр-т Південний, буд. 1.</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Саксаганський район: вул. Володимира Великого, буд. 32, каб. 122.</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Тернівський район: вул. Короленка, буд. 1А, каб. 129.</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Центрально-Міський район: вул. Староярмаркова, буд. 44.</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B8667E" w:rsidRDefault="00F166A8" w:rsidP="00537133">
            <w:pPr>
              <w:spacing w:after="0" w:line="240" w:lineRule="auto"/>
              <w:jc w:val="both"/>
              <w:rPr>
                <w:rFonts w:ascii="Times New Roman" w:eastAsia="Times New Roman" w:hAnsi="Times New Roman"/>
                <w:i/>
                <w:sz w:val="24"/>
                <w:szCs w:val="24"/>
                <w:lang w:val="uk-UA" w:eastAsia="uk-UA"/>
              </w:rPr>
            </w:pPr>
            <w:r w:rsidRPr="00B8667E">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F166A8"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B8667E" w:rsidRDefault="00A54F9A"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w:t>
            </w:r>
            <w:r w:rsidR="00F166A8" w:rsidRPr="00B8667E">
              <w:rPr>
                <w:rFonts w:ascii="Times New Roman" w:eastAsia="Calibri" w:hAnsi="Times New Roman"/>
                <w:sz w:val="24"/>
                <w:szCs w:val="24"/>
                <w:lang w:val="uk-UA" w:eastAsia="en-US"/>
              </w:rPr>
              <w:t xml:space="preserve"> 8:30-17:00, </w:t>
            </w:r>
            <w:r w:rsidR="00F166A8" w:rsidRPr="00B8667E">
              <w:rPr>
                <w:rFonts w:ascii="Times New Roman" w:eastAsia="Calibri" w:hAnsi="Times New Roman"/>
                <w:sz w:val="24"/>
                <w:szCs w:val="24"/>
                <w:lang w:val="uk-UA" w:eastAsia="uk-UA"/>
              </w:rPr>
              <w:t>крім святкових днів.</w:t>
            </w:r>
          </w:p>
          <w:p w:rsidR="00F166A8" w:rsidRPr="00B8667E" w:rsidRDefault="00F166A8" w:rsidP="00537133">
            <w:pPr>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F166A8" w:rsidRPr="00B8667E" w:rsidRDefault="00F166A8" w:rsidP="00537133">
            <w:pPr>
              <w:spacing w:after="0" w:line="240" w:lineRule="auto"/>
              <w:jc w:val="both"/>
              <w:rPr>
                <w:rFonts w:ascii="Times New Roman" w:eastAsia="Calibri" w:hAnsi="Times New Roman"/>
                <w:sz w:val="24"/>
                <w:szCs w:val="24"/>
                <w:lang w:val="uk-UA" w:eastAsia="en-US"/>
              </w:rPr>
            </w:pPr>
          </w:p>
          <w:p w:rsidR="00F166A8" w:rsidRPr="00B8667E" w:rsidRDefault="00F166A8" w:rsidP="00537133">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У Центрі: понеділок, середа, п’ятниця з 08.30 до 17.00 години, </w:t>
            </w:r>
            <w:r w:rsidRPr="00B8667E">
              <w:rPr>
                <w:rFonts w:ascii="Times New Roman" w:eastAsia="Times New Roman" w:hAnsi="Times New Roman"/>
                <w:sz w:val="24"/>
                <w:szCs w:val="24"/>
                <w:lang w:val="uk-UA" w:eastAsia="en-US"/>
              </w:rPr>
              <w:lastRenderedPageBreak/>
              <w:t>без перерви; вівторок, четвер з 08.30 до 20.00 години, без перерви.</w:t>
            </w:r>
          </w:p>
          <w:p w:rsidR="00F166A8" w:rsidRPr="00B8667E" w:rsidRDefault="00F166A8" w:rsidP="00537133">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F166A8"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3</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F166A8" w:rsidRPr="00B8667E" w:rsidRDefault="00746601" w:rsidP="00537133">
            <w:pPr>
              <w:spacing w:after="0" w:line="240" w:lineRule="auto"/>
              <w:ind w:firstLine="151"/>
              <w:jc w:val="both"/>
              <w:rPr>
                <w:rFonts w:ascii="Times New Roman" w:eastAsia="Times New Roman" w:hAnsi="Times New Roman"/>
                <w:sz w:val="24"/>
                <w:szCs w:val="24"/>
                <w:lang w:val="uk-UA" w:eastAsia="uk-UA"/>
              </w:rPr>
            </w:pPr>
            <w:hyperlink r:id="rId17" w:history="1">
              <w:r w:rsidR="00F166A8" w:rsidRPr="00B8667E">
                <w:rPr>
                  <w:rFonts w:ascii="Times New Roman" w:eastAsia="Times New Roman" w:hAnsi="Times New Roman"/>
                  <w:sz w:val="24"/>
                  <w:szCs w:val="24"/>
                  <w:u w:val="single"/>
                  <w:lang w:val="uk-UA" w:eastAsia="uk-UA"/>
                </w:rPr>
                <w:t>vpr@kr.gov.ua</w:t>
              </w:r>
            </w:hyperlink>
          </w:p>
          <w:p w:rsidR="00F166A8" w:rsidRPr="00B8667E" w:rsidRDefault="00746601" w:rsidP="00537133">
            <w:pPr>
              <w:spacing w:after="0" w:line="240" w:lineRule="auto"/>
              <w:ind w:firstLine="151"/>
              <w:jc w:val="both"/>
              <w:rPr>
                <w:rFonts w:ascii="Times New Roman" w:eastAsia="Times New Roman" w:hAnsi="Times New Roman"/>
                <w:sz w:val="24"/>
                <w:szCs w:val="24"/>
                <w:u w:val="single"/>
                <w:lang w:val="uk-UA" w:eastAsia="uk-UA"/>
              </w:rPr>
            </w:pPr>
            <w:hyperlink r:id="rId18" w:history="1">
              <w:r w:rsidR="00F166A8" w:rsidRPr="00B8667E">
                <w:rPr>
                  <w:rFonts w:ascii="Times New Roman" w:eastAsia="Times New Roman" w:hAnsi="Times New Roman"/>
                  <w:sz w:val="24"/>
                  <w:szCs w:val="24"/>
                  <w:u w:val="single"/>
                  <w:lang w:val="uk-UA" w:eastAsia="uk-UA"/>
                </w:rPr>
                <w:t>viza@kr.gov.ua</w:t>
              </w:r>
            </w:hyperlink>
          </w:p>
          <w:p w:rsidR="00F166A8" w:rsidRPr="00B8667E" w:rsidRDefault="00F166A8"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F166A8" w:rsidRPr="00B8667E" w:rsidRDefault="00F166A8"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F166A8" w:rsidRPr="00B8667E" w:rsidRDefault="00F166A8" w:rsidP="00537133">
            <w:pPr>
              <w:spacing w:after="0" w:line="240" w:lineRule="auto"/>
              <w:ind w:firstLine="151"/>
              <w:jc w:val="both"/>
              <w:rPr>
                <w:rFonts w:ascii="Times New Roman" w:eastAsia="Times New Roman" w:hAnsi="Times New Roman"/>
                <w:i/>
                <w:sz w:val="24"/>
                <w:szCs w:val="24"/>
                <w:lang w:val="uk-UA" w:eastAsia="uk-UA"/>
              </w:rPr>
            </w:pPr>
            <w:r w:rsidRPr="00B8667E">
              <w:rPr>
                <w:rFonts w:ascii="Times New Roman" w:eastAsia="Times New Roman" w:hAnsi="Times New Roman"/>
                <w:sz w:val="24"/>
                <w:szCs w:val="24"/>
                <w:lang w:val="uk-UA" w:eastAsia="uk-UA"/>
              </w:rPr>
              <w:t>www.kroqerс.info</w:t>
            </w:r>
          </w:p>
        </w:tc>
      </w:tr>
      <w:tr w:rsidR="00F166A8" w:rsidRPr="00B8667E"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085889"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3A532A">
            <w:pPr>
              <w:tabs>
                <w:tab w:val="left" w:pos="217"/>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 України «Про державну реєстрацію речових прав на нерухоме майно та їх обтяжень»</w:t>
            </w:r>
            <w:r w:rsidR="00082940" w:rsidRPr="00B8667E">
              <w:rPr>
                <w:rFonts w:ascii="Times New Roman" w:eastAsia="Times New Roman" w:hAnsi="Times New Roman"/>
                <w:sz w:val="24"/>
                <w:szCs w:val="24"/>
                <w:lang w:val="uk-UA" w:eastAsia="uk-UA"/>
              </w:rPr>
              <w:t xml:space="preserve"> (надалі – Закон)</w:t>
            </w:r>
          </w:p>
        </w:tc>
      </w:tr>
      <w:tr w:rsidR="00085889"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085889" w:rsidRPr="00B8667E" w:rsidRDefault="003A532A" w:rsidP="002B579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 </w:t>
            </w:r>
          </w:p>
        </w:tc>
      </w:tr>
      <w:tr w:rsidR="00085889"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085889" w:rsidRPr="00B8667E" w:rsidRDefault="00085889" w:rsidP="002B5799">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Наказ Міністерства юстиції України від 21 листопада2016 року №3276/5 «Про затвердження </w:t>
            </w:r>
            <w:r w:rsidR="002B5799" w:rsidRPr="00B8667E">
              <w:rPr>
                <w:rFonts w:ascii="Times New Roman" w:eastAsia="Times New Roman" w:hAnsi="Times New Roman"/>
                <w:sz w:val="24"/>
                <w:szCs w:val="24"/>
                <w:lang w:val="uk-UA" w:eastAsia="uk-UA"/>
              </w:rPr>
              <w:t>в</w:t>
            </w:r>
            <w:r w:rsidRPr="00B8667E">
              <w:rPr>
                <w:rFonts w:ascii="Times New Roman" w:eastAsia="Times New Roman" w:hAnsi="Times New Roman"/>
                <w:sz w:val="24"/>
                <w:szCs w:val="24"/>
                <w:lang w:val="uk-UA" w:eastAsia="uk-UA"/>
              </w:rPr>
              <w:t>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№1504/29634</w:t>
            </w:r>
          </w:p>
        </w:tc>
      </w:tr>
      <w:tr w:rsidR="00085889" w:rsidRPr="00B8667E"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085889"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0F5097">
            <w:pPr>
              <w:spacing w:after="0" w:line="240" w:lineRule="auto"/>
              <w:jc w:val="both"/>
              <w:rPr>
                <w:rFonts w:ascii="Times New Roman" w:eastAsia="Times New Roman" w:hAnsi="Times New Roman"/>
                <w:sz w:val="24"/>
                <w:szCs w:val="24"/>
                <w:highlight w:val="yellow"/>
                <w:lang w:val="uk-UA" w:eastAsia="uk-UA"/>
              </w:rPr>
            </w:pPr>
            <w:r w:rsidRPr="00B8667E">
              <w:rPr>
                <w:rFonts w:ascii="Times New Roman" w:eastAsia="Times New Roman" w:hAnsi="Times New Roman"/>
                <w:sz w:val="24"/>
                <w:szCs w:val="24"/>
                <w:lang w:val="uk-UA" w:eastAsia="uk-UA"/>
              </w:rPr>
              <w:t>Заява заявника до суб’єкта державної реєстрації прав, державного реєстратора прав на нерухоме майно, визначених Законом *</w:t>
            </w:r>
          </w:p>
        </w:tc>
      </w:tr>
      <w:tr w:rsidR="00085889"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08588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Для внесення запису про скасування державної реєстрації прав подаються:</w:t>
            </w:r>
          </w:p>
          <w:p w:rsidR="00085889" w:rsidRPr="00B8667E" w:rsidRDefault="00085889" w:rsidP="00085889">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скасування державної реєстрації прав, рішення державного реєстратора.</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 час формування та реєстрації заяви державний реєстратор, уповноважена особа встановлює особу заявника.</w:t>
            </w:r>
          </w:p>
          <w:p w:rsidR="00646ECA" w:rsidRPr="00B8667E" w:rsidRDefault="005957BE"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w:t>
            </w:r>
            <w:r w:rsidR="00646ECA" w:rsidRPr="00B8667E">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B8667E">
              <w:rPr>
                <w:rFonts w:ascii="Times New Roman" w:eastAsia="Times New Roman" w:hAnsi="Times New Roman"/>
                <w:sz w:val="24"/>
                <w:szCs w:val="24"/>
                <w:lang w:val="uk-UA" w:eastAsia="uk-UA"/>
              </w:rPr>
              <w:t>ого</w:t>
            </w:r>
            <w:r w:rsidR="00646ECA" w:rsidRPr="00B8667E">
              <w:rPr>
                <w:rFonts w:ascii="Times New Roman" w:eastAsia="Times New Roman" w:hAnsi="Times New Roman"/>
                <w:sz w:val="24"/>
                <w:szCs w:val="24"/>
                <w:lang w:val="uk-UA" w:eastAsia="uk-UA"/>
              </w:rPr>
              <w:t xml:space="preserve"> Законом України </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 xml:space="preserve">.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2B5799"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 є інозем</w:t>
            </w:r>
            <w:r w:rsidR="005957BE" w:rsidRPr="00B8667E">
              <w:rPr>
                <w:rFonts w:ascii="Times New Roman" w:eastAsia="Times New Roman" w:hAnsi="Times New Roman"/>
                <w:sz w:val="24"/>
                <w:szCs w:val="24"/>
                <w:lang w:val="uk-UA" w:eastAsia="uk-UA"/>
              </w:rPr>
              <w:t>цем</w:t>
            </w:r>
            <w:r w:rsidRPr="00B8667E">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A547AD"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093B2E" w:rsidRPr="00B8667E" w:rsidRDefault="00093B2E" w:rsidP="00646ECA">
            <w:pPr>
              <w:spacing w:after="0" w:line="240" w:lineRule="auto"/>
              <w:jc w:val="both"/>
              <w:rPr>
                <w:rFonts w:ascii="Times New Roman" w:eastAsia="Times New Roman" w:hAnsi="Times New Roman"/>
                <w:sz w:val="24"/>
                <w:szCs w:val="24"/>
                <w:lang w:val="uk-UA" w:eastAsia="uk-UA"/>
              </w:rPr>
            </w:pP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У разі подання заяви уповноваженою на те особою</w:t>
            </w:r>
            <w:r w:rsidR="005957BE"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5957BE" w:rsidRPr="00B8667E">
              <w:rPr>
                <w:rFonts w:ascii="Times New Roman" w:eastAsia="Times New Roman" w:hAnsi="Times New Roman"/>
                <w:sz w:val="24"/>
                <w:szCs w:val="24"/>
                <w:lang w:val="uk-UA" w:eastAsia="uk-UA"/>
              </w:rPr>
              <w:t>що</w:t>
            </w:r>
            <w:r w:rsidRPr="00B8667E">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r w:rsidR="005957BE" w:rsidRPr="00B8667E">
              <w:rPr>
                <w:rFonts w:ascii="Times New Roman" w:eastAsia="Times New Roman" w:hAnsi="Times New Roman"/>
                <w:sz w:val="24"/>
                <w:szCs w:val="24"/>
                <w:lang w:val="uk-UA" w:eastAsia="uk-UA"/>
              </w:rPr>
              <w:t>;</w:t>
            </w:r>
          </w:p>
          <w:p w:rsidR="00085889" w:rsidRPr="00B8667E" w:rsidRDefault="00085889" w:rsidP="00A547AD">
            <w:pPr>
              <w:pStyle w:val="a3"/>
              <w:numPr>
                <w:ilvl w:val="0"/>
                <w:numId w:val="4"/>
              </w:numPr>
              <w:tabs>
                <w:tab w:val="left" w:pos="261"/>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рішення суду, що наб</w:t>
            </w:r>
            <w:r w:rsidR="00A547AD" w:rsidRPr="00B8667E">
              <w:rPr>
                <w:rFonts w:ascii="Times New Roman" w:eastAsia="Times New Roman" w:hAnsi="Times New Roman"/>
                <w:sz w:val="24"/>
                <w:szCs w:val="24"/>
                <w:lang w:val="uk-UA" w:eastAsia="uk-UA"/>
              </w:rPr>
              <w:t>у</w:t>
            </w:r>
            <w:r w:rsidRPr="00B8667E">
              <w:rPr>
                <w:rFonts w:ascii="Times New Roman" w:eastAsia="Times New Roman" w:hAnsi="Times New Roman"/>
                <w:sz w:val="24"/>
                <w:szCs w:val="24"/>
                <w:lang w:val="uk-UA" w:eastAsia="uk-UA"/>
              </w:rPr>
              <w:t>ло законної сили</w:t>
            </w:r>
          </w:p>
        </w:tc>
      </w:tr>
      <w:tr w:rsidR="00085889"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A54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Документи подаються заявником особисто або уповноваженою ним особою </w:t>
            </w:r>
            <w:r w:rsidR="00A547AD"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паперовій формі</w:t>
            </w:r>
          </w:p>
        </w:tc>
      </w:tr>
      <w:tr w:rsidR="00085889"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B8667E" w:rsidRDefault="00415D8D" w:rsidP="00EC51C4">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Адміністративна послуга надається безоплатно</w:t>
            </w:r>
          </w:p>
        </w:tc>
      </w:tr>
      <w:tr w:rsidR="00085889"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B8667E" w:rsidRDefault="00085889"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B8667E" w:rsidRDefault="00415D8D" w:rsidP="00EC51C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 строк, що не перевищує 2 години з часу реєстрації відповідного рішення суду в Державному реєстрі речових прав на нерухоме майно</w:t>
            </w:r>
          </w:p>
        </w:tc>
      </w:tr>
      <w:tr w:rsidR="00824CE0" w:rsidRPr="00B8667E" w:rsidTr="00EC51C4">
        <w:tc>
          <w:tcPr>
            <w:tcW w:w="197" w:type="pct"/>
            <w:tcBorders>
              <w:top w:val="outset" w:sz="6" w:space="0" w:color="000000"/>
              <w:left w:val="outset" w:sz="6" w:space="0" w:color="000000"/>
              <w:bottom w:val="outset" w:sz="6" w:space="0" w:color="000000"/>
              <w:right w:val="outset" w:sz="6" w:space="0" w:color="000000"/>
            </w:tcBorders>
          </w:tcPr>
          <w:p w:rsidR="00824CE0" w:rsidRPr="00B8667E" w:rsidRDefault="00824CE0"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824CE0" w:rsidRPr="00B8667E" w:rsidRDefault="002C60D5" w:rsidP="00EC51C4">
            <w:pPr>
              <w:rPr>
                <w:rFonts w:ascii="Times New Roman" w:hAnsi="Times New Roman"/>
                <w:sz w:val="24"/>
                <w:szCs w:val="24"/>
                <w:lang w:val="uk-UA"/>
              </w:rPr>
            </w:pPr>
            <w:r w:rsidRPr="00B8667E">
              <w:rPr>
                <w:rFonts w:ascii="Times New Roman" w:hAnsi="Times New Roman"/>
                <w:sz w:val="24"/>
                <w:szCs w:val="24"/>
                <w:lang w:val="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2C60D5" w:rsidRPr="00B8667E" w:rsidRDefault="002C60D5" w:rsidP="007D1D54">
            <w:pPr>
              <w:spacing w:after="0"/>
              <w:jc w:val="both"/>
              <w:rPr>
                <w:rFonts w:ascii="Times New Roman" w:hAnsi="Times New Roman"/>
                <w:sz w:val="24"/>
                <w:szCs w:val="24"/>
                <w:lang w:val="uk-UA"/>
              </w:rPr>
            </w:pPr>
            <w:r w:rsidRPr="00B8667E">
              <w:rPr>
                <w:rFonts w:ascii="Times New Roman" w:hAnsi="Times New Roman"/>
                <w:sz w:val="24"/>
                <w:szCs w:val="24"/>
                <w:lang w:val="uk-UA"/>
              </w:rPr>
              <w:t>1</w:t>
            </w:r>
            <w:r w:rsidR="007D1D54" w:rsidRPr="00B8667E">
              <w:rPr>
                <w:rFonts w:ascii="Times New Roman" w:hAnsi="Times New Roman"/>
                <w:sz w:val="24"/>
                <w:szCs w:val="24"/>
                <w:lang w:val="uk-UA"/>
              </w:rPr>
              <w:t>.П</w:t>
            </w:r>
            <w:r w:rsidRPr="00B8667E">
              <w:rPr>
                <w:rFonts w:ascii="Times New Roman" w:hAnsi="Times New Roman"/>
                <w:sz w:val="24"/>
                <w:szCs w:val="24"/>
                <w:lang w:val="uk-UA"/>
              </w:rPr>
              <w:t>одання документів для державної реєстрації прав не в повному обсязі, передбаченому законодавством</w:t>
            </w:r>
            <w:r w:rsidR="007D1D54" w:rsidRPr="00B8667E">
              <w:rPr>
                <w:rFonts w:ascii="Times New Roman" w:hAnsi="Times New Roman"/>
                <w:sz w:val="24"/>
                <w:szCs w:val="24"/>
                <w:lang w:val="uk-UA"/>
              </w:rPr>
              <w:t>.</w:t>
            </w:r>
          </w:p>
          <w:p w:rsidR="002C60D5" w:rsidRPr="00B8667E" w:rsidRDefault="007D1D54" w:rsidP="007D1D54">
            <w:pPr>
              <w:spacing w:after="0"/>
              <w:jc w:val="both"/>
              <w:rPr>
                <w:rFonts w:ascii="Times New Roman" w:hAnsi="Times New Roman"/>
                <w:sz w:val="24"/>
                <w:szCs w:val="24"/>
                <w:lang w:val="uk-UA"/>
              </w:rPr>
            </w:pPr>
            <w:r w:rsidRPr="00B8667E">
              <w:rPr>
                <w:rFonts w:ascii="Times New Roman" w:hAnsi="Times New Roman"/>
                <w:sz w:val="24"/>
                <w:szCs w:val="24"/>
                <w:lang w:val="uk-UA"/>
              </w:rPr>
              <w:t>2.Н</w:t>
            </w:r>
            <w:r w:rsidR="002C60D5" w:rsidRPr="00B8667E">
              <w:rPr>
                <w:rFonts w:ascii="Times New Roman" w:hAnsi="Times New Roman"/>
                <w:sz w:val="24"/>
                <w:szCs w:val="24"/>
                <w:lang w:val="uk-UA"/>
              </w:rPr>
              <w:t xml:space="preserve">еподання заявником чи неотримання державним реєстратором прав на нерухоме майно </w:t>
            </w:r>
            <w:r w:rsidR="00A547AD" w:rsidRPr="00B8667E">
              <w:rPr>
                <w:rFonts w:ascii="Times New Roman" w:hAnsi="Times New Roman"/>
                <w:sz w:val="24"/>
                <w:szCs w:val="24"/>
                <w:lang w:val="uk-UA"/>
              </w:rPr>
              <w:t>в</w:t>
            </w:r>
            <w:r w:rsidR="002C60D5" w:rsidRPr="00B8667E">
              <w:rPr>
                <w:rFonts w:ascii="Times New Roman" w:hAnsi="Times New Roman"/>
                <w:sz w:val="24"/>
                <w:szCs w:val="24"/>
                <w:lang w:val="uk-UA"/>
              </w:rPr>
              <w:t xml:space="preserve"> порядку, визначеному </w:t>
            </w:r>
            <w:r w:rsidRPr="00B8667E">
              <w:rPr>
                <w:rFonts w:ascii="Times New Roman" w:hAnsi="Times New Roman"/>
                <w:sz w:val="24"/>
                <w:szCs w:val="24"/>
                <w:lang w:val="uk-UA"/>
              </w:rPr>
              <w:t>в</w:t>
            </w:r>
            <w:r w:rsidR="002C60D5" w:rsidRPr="00B8667E">
              <w:rPr>
                <w:rFonts w:ascii="Times New Roman" w:hAnsi="Times New Roman"/>
                <w:sz w:val="24"/>
                <w:szCs w:val="24"/>
                <w:lang w:val="uk-UA"/>
              </w:rPr>
              <w:t xml:space="preserve"> пункті 3 частини </w:t>
            </w:r>
            <w:r w:rsidR="00A547AD" w:rsidRPr="00B8667E">
              <w:rPr>
                <w:rFonts w:ascii="Times New Roman" w:hAnsi="Times New Roman"/>
                <w:sz w:val="24"/>
                <w:szCs w:val="24"/>
                <w:lang w:val="uk-UA"/>
              </w:rPr>
              <w:t>3</w:t>
            </w:r>
            <w:r w:rsidR="002C60D5" w:rsidRPr="00B8667E">
              <w:rPr>
                <w:rFonts w:ascii="Times New Roman" w:hAnsi="Times New Roman"/>
                <w:sz w:val="24"/>
                <w:szCs w:val="24"/>
                <w:lang w:val="uk-UA"/>
              </w:rPr>
              <w:t xml:space="preserve"> статті 10 Закону, інформації про зареєстровані до 01</w:t>
            </w:r>
            <w:r w:rsidRPr="00B8667E">
              <w:rPr>
                <w:rFonts w:ascii="Times New Roman" w:hAnsi="Times New Roman"/>
                <w:sz w:val="24"/>
                <w:szCs w:val="24"/>
                <w:lang w:val="uk-UA"/>
              </w:rPr>
              <w:t>.01.</w:t>
            </w:r>
            <w:r w:rsidR="002C60D5" w:rsidRPr="00B8667E">
              <w:rPr>
                <w:rFonts w:ascii="Times New Roman" w:hAnsi="Times New Roman"/>
                <w:sz w:val="24"/>
                <w:szCs w:val="24"/>
                <w:lang w:val="uk-UA"/>
              </w:rPr>
              <w:t>2013 речові права на відповідне нерухоме майно, якщо наявність такої інформації є необхідною для державної реєстрації прав</w:t>
            </w:r>
            <w:r w:rsidRPr="00B8667E">
              <w:rPr>
                <w:rFonts w:ascii="Times New Roman" w:hAnsi="Times New Roman"/>
                <w:sz w:val="24"/>
                <w:szCs w:val="24"/>
                <w:lang w:val="uk-UA"/>
              </w:rPr>
              <w:t>.</w:t>
            </w:r>
          </w:p>
          <w:p w:rsidR="00824CE0" w:rsidRPr="00B8667E" w:rsidRDefault="002C60D5" w:rsidP="007D1D54">
            <w:pPr>
              <w:spacing w:after="0"/>
              <w:rPr>
                <w:rFonts w:ascii="Times New Roman" w:hAnsi="Times New Roman"/>
                <w:sz w:val="24"/>
                <w:szCs w:val="24"/>
                <w:lang w:val="uk-UA"/>
              </w:rPr>
            </w:pPr>
            <w:r w:rsidRPr="00B8667E">
              <w:rPr>
                <w:rFonts w:ascii="Times New Roman" w:hAnsi="Times New Roman"/>
                <w:sz w:val="24"/>
                <w:szCs w:val="24"/>
                <w:lang w:val="uk-UA"/>
              </w:rPr>
              <w:t>3</w:t>
            </w:r>
            <w:r w:rsidR="007D1D54" w:rsidRPr="00B8667E">
              <w:rPr>
                <w:rFonts w:ascii="Times New Roman" w:hAnsi="Times New Roman"/>
                <w:sz w:val="24"/>
                <w:szCs w:val="24"/>
                <w:lang w:val="uk-UA"/>
              </w:rPr>
              <w:t>.Н</w:t>
            </w:r>
            <w:r w:rsidRPr="00B8667E">
              <w:rPr>
                <w:rFonts w:ascii="Times New Roman" w:hAnsi="Times New Roman"/>
                <w:sz w:val="24"/>
                <w:szCs w:val="24"/>
                <w:lang w:val="uk-UA"/>
              </w:rPr>
              <w:t>аправлення запиту до суду про отримання копії рішення суду</w:t>
            </w:r>
          </w:p>
        </w:tc>
      </w:tr>
      <w:tr w:rsidR="00824CE0" w:rsidRPr="00B8667E" w:rsidTr="00EC51C4">
        <w:tc>
          <w:tcPr>
            <w:tcW w:w="197" w:type="pct"/>
            <w:tcBorders>
              <w:top w:val="outset" w:sz="6" w:space="0" w:color="000000"/>
              <w:left w:val="outset" w:sz="6" w:space="0" w:color="000000"/>
              <w:bottom w:val="outset" w:sz="6" w:space="0" w:color="000000"/>
              <w:right w:val="outset" w:sz="6" w:space="0" w:color="000000"/>
            </w:tcBorders>
          </w:tcPr>
          <w:p w:rsidR="00824CE0" w:rsidRPr="00B8667E" w:rsidRDefault="00824CE0"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tcPr>
          <w:p w:rsidR="00824CE0" w:rsidRPr="00B8667E" w:rsidRDefault="00824CE0" w:rsidP="00A547AD">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Перелік підстав для відмови </w:t>
            </w:r>
            <w:r w:rsidR="00A547AD" w:rsidRPr="00B8667E">
              <w:rPr>
                <w:rFonts w:ascii="Times New Roman" w:eastAsia="Times New Roman" w:hAnsi="Times New Roman"/>
                <w:sz w:val="24"/>
                <w:szCs w:val="24"/>
                <w:lang w:val="uk-UA" w:eastAsia="uk-UA"/>
              </w:rPr>
              <w:t>в</w:t>
            </w:r>
            <w:r w:rsidRPr="00B8667E">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tcPr>
          <w:p w:rsidR="002C60D5" w:rsidRPr="00B8667E" w:rsidRDefault="0099220D" w:rsidP="0099220D">
            <w:pPr>
              <w:pStyle w:val="a3"/>
              <w:numPr>
                <w:ilvl w:val="0"/>
                <w:numId w:val="5"/>
              </w:numPr>
              <w:tabs>
                <w:tab w:val="left" w:pos="-67"/>
                <w:tab w:val="left" w:pos="261"/>
              </w:tabs>
              <w:spacing w:after="0" w:line="240" w:lineRule="auto"/>
              <w:ind w:left="18" w:firstLine="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w:t>
            </w:r>
            <w:r w:rsidR="002C60D5" w:rsidRPr="00B8667E">
              <w:rPr>
                <w:rFonts w:ascii="Times New Roman" w:eastAsia="Times New Roman" w:hAnsi="Times New Roman"/>
                <w:sz w:val="24"/>
                <w:szCs w:val="24"/>
                <w:lang w:val="uk-UA" w:eastAsia="en-US"/>
              </w:rPr>
              <w:t>аява про державну реєстраці</w:t>
            </w:r>
            <w:r w:rsidRPr="00B8667E">
              <w:rPr>
                <w:rFonts w:ascii="Times New Roman" w:eastAsia="Times New Roman" w:hAnsi="Times New Roman"/>
                <w:sz w:val="24"/>
                <w:szCs w:val="24"/>
                <w:lang w:val="uk-UA" w:eastAsia="en-US"/>
              </w:rPr>
              <w:t>ю прав подана неналежною особою.</w:t>
            </w:r>
          </w:p>
          <w:p w:rsidR="0099220D" w:rsidRPr="00B8667E" w:rsidRDefault="0099220D" w:rsidP="0099220D">
            <w:pPr>
              <w:pStyle w:val="a3"/>
              <w:numPr>
                <w:ilvl w:val="0"/>
                <w:numId w:val="5"/>
              </w:numPr>
              <w:tabs>
                <w:tab w:val="left" w:pos="-67"/>
                <w:tab w:val="left" w:pos="261"/>
              </w:tabs>
              <w:spacing w:after="0" w:line="240" w:lineRule="auto"/>
              <w:ind w:left="18" w:firstLine="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Подані документи не відповідають вимогам, установленим Законом.</w:t>
            </w:r>
          </w:p>
          <w:p w:rsidR="0099220D" w:rsidRPr="00B8667E" w:rsidRDefault="0099220D" w:rsidP="0099220D">
            <w:pPr>
              <w:pStyle w:val="a3"/>
              <w:numPr>
                <w:ilvl w:val="0"/>
                <w:numId w:val="5"/>
              </w:numPr>
              <w:tabs>
                <w:tab w:val="left" w:pos="-67"/>
                <w:tab w:val="left" w:pos="261"/>
              </w:tabs>
              <w:spacing w:after="0" w:line="240" w:lineRule="auto"/>
              <w:ind w:left="18" w:firstLine="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Подані документи не дають змоги встановити набуття, зміну або припинення речових прав на нерухоме майно та їх обтяження.</w:t>
            </w:r>
          </w:p>
          <w:p w:rsidR="0099220D" w:rsidRPr="00B8667E" w:rsidRDefault="0099220D" w:rsidP="0099220D">
            <w:pPr>
              <w:pStyle w:val="a3"/>
              <w:numPr>
                <w:ilvl w:val="0"/>
                <w:numId w:val="5"/>
              </w:numPr>
              <w:tabs>
                <w:tab w:val="left" w:pos="-67"/>
                <w:tab w:val="left" w:pos="261"/>
              </w:tabs>
              <w:spacing w:after="0" w:line="240" w:lineRule="auto"/>
              <w:ind w:left="18" w:firstLine="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Наявні суперечності між заявленими та вже зареєстрованими речовими правами на нерухоме майно та їх обтяженнями.</w:t>
            </w:r>
          </w:p>
          <w:p w:rsidR="002C60D5" w:rsidRPr="00B8667E" w:rsidRDefault="0099220D" w:rsidP="0099220D">
            <w:pPr>
              <w:pStyle w:val="a3"/>
              <w:numPr>
                <w:ilvl w:val="0"/>
                <w:numId w:val="5"/>
              </w:numPr>
              <w:tabs>
                <w:tab w:val="left" w:pos="-67"/>
                <w:tab w:val="left" w:pos="261"/>
              </w:tabs>
              <w:spacing w:after="0" w:line="240" w:lineRule="auto"/>
              <w:ind w:left="18" w:firstLine="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w:t>
            </w:r>
            <w:r w:rsidR="002C60D5" w:rsidRPr="00B8667E">
              <w:rPr>
                <w:rFonts w:ascii="Times New Roman" w:eastAsia="Times New Roman" w:hAnsi="Times New Roman"/>
                <w:sz w:val="24"/>
                <w:szCs w:val="24"/>
                <w:lang w:val="uk-UA" w:eastAsia="en-US"/>
              </w:rPr>
              <w:t xml:space="preserve">ісля завершення строку, </w:t>
            </w:r>
            <w:r w:rsidR="00A547AD" w:rsidRPr="00B8667E">
              <w:rPr>
                <w:rFonts w:ascii="Times New Roman" w:eastAsia="Times New Roman" w:hAnsi="Times New Roman"/>
                <w:sz w:val="24"/>
                <w:szCs w:val="24"/>
                <w:lang w:val="uk-UA" w:eastAsia="en-US"/>
              </w:rPr>
              <w:t>у</w:t>
            </w:r>
            <w:r w:rsidR="002C60D5" w:rsidRPr="00B8667E">
              <w:rPr>
                <w:rFonts w:ascii="Times New Roman" w:eastAsia="Times New Roman" w:hAnsi="Times New Roman"/>
                <w:sz w:val="24"/>
                <w:szCs w:val="24"/>
                <w:lang w:val="uk-UA" w:eastAsia="en-US"/>
              </w:rPr>
              <w:t xml:space="preserve">становленого частиною </w:t>
            </w:r>
            <w:r w:rsidR="00A547AD" w:rsidRPr="00B8667E">
              <w:rPr>
                <w:rFonts w:ascii="Times New Roman" w:eastAsia="Times New Roman" w:hAnsi="Times New Roman"/>
                <w:sz w:val="24"/>
                <w:szCs w:val="24"/>
                <w:lang w:val="uk-UA" w:eastAsia="en-US"/>
              </w:rPr>
              <w:t>3</w:t>
            </w:r>
            <w:r w:rsidR="002C60D5" w:rsidRPr="00B8667E">
              <w:rPr>
                <w:rFonts w:ascii="Times New Roman" w:eastAsia="Times New Roman" w:hAnsi="Times New Roman"/>
                <w:sz w:val="24"/>
                <w:szCs w:val="24"/>
                <w:lang w:val="uk-UA" w:eastAsia="en-US"/>
              </w:rPr>
              <w:t xml:space="preserve"> статті 23 Закону, не усунені обставини, що були підставою для прийняття рішення про зупинення розгляду заяви про державну реєстрацію прав</w:t>
            </w:r>
            <w:r w:rsidRPr="00B8667E">
              <w:rPr>
                <w:rFonts w:ascii="Times New Roman" w:eastAsia="Times New Roman" w:hAnsi="Times New Roman"/>
                <w:sz w:val="24"/>
                <w:szCs w:val="24"/>
                <w:lang w:val="uk-UA" w:eastAsia="en-US"/>
              </w:rPr>
              <w:t>.</w:t>
            </w:r>
          </w:p>
          <w:p w:rsidR="002C60D5" w:rsidRPr="00B8667E" w:rsidRDefault="0099220D" w:rsidP="0099220D">
            <w:pPr>
              <w:pStyle w:val="a3"/>
              <w:numPr>
                <w:ilvl w:val="0"/>
                <w:numId w:val="5"/>
              </w:numPr>
              <w:tabs>
                <w:tab w:val="left" w:pos="-67"/>
                <w:tab w:val="left" w:pos="261"/>
              </w:tabs>
              <w:spacing w:after="0" w:line="240" w:lineRule="auto"/>
              <w:ind w:left="18" w:firstLine="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w:t>
            </w:r>
            <w:r w:rsidR="002C60D5" w:rsidRPr="00B8667E">
              <w:rPr>
                <w:rFonts w:ascii="Times New Roman" w:eastAsia="Times New Roman" w:hAnsi="Times New Roman"/>
                <w:sz w:val="24"/>
                <w:szCs w:val="24"/>
                <w:lang w:val="uk-UA" w:eastAsia="en-US"/>
              </w:rPr>
              <w:t xml:space="preserve">аявником подано ті </w:t>
            </w:r>
            <w:r w:rsidRPr="00B8667E">
              <w:rPr>
                <w:rFonts w:ascii="Times New Roman" w:eastAsia="Times New Roman" w:hAnsi="Times New Roman"/>
                <w:sz w:val="24"/>
                <w:szCs w:val="24"/>
                <w:lang w:val="uk-UA" w:eastAsia="en-US"/>
              </w:rPr>
              <w:t>ж</w:t>
            </w:r>
            <w:r w:rsidR="002C60D5" w:rsidRPr="00B8667E">
              <w:rPr>
                <w:rFonts w:ascii="Times New Roman" w:eastAsia="Times New Roman" w:hAnsi="Times New Roman"/>
                <w:sz w:val="24"/>
                <w:szCs w:val="24"/>
                <w:lang w:val="uk-UA" w:eastAsia="en-US"/>
              </w:rPr>
              <w:t xml:space="preserve"> документи, на підставі яких заявлене речове право, обтяження вже зареєстровано </w:t>
            </w:r>
            <w:r w:rsidRPr="00B8667E">
              <w:rPr>
                <w:rFonts w:ascii="Times New Roman" w:eastAsia="Times New Roman" w:hAnsi="Times New Roman"/>
                <w:sz w:val="24"/>
                <w:szCs w:val="24"/>
                <w:lang w:val="uk-UA" w:eastAsia="en-US"/>
              </w:rPr>
              <w:t>в Державному реєстрі прав.</w:t>
            </w:r>
          </w:p>
          <w:p w:rsidR="00824CE0" w:rsidRPr="00B8667E" w:rsidRDefault="00A547AD" w:rsidP="00A547AD">
            <w:pPr>
              <w:pStyle w:val="a3"/>
              <w:numPr>
                <w:ilvl w:val="0"/>
                <w:numId w:val="5"/>
              </w:numPr>
              <w:tabs>
                <w:tab w:val="left" w:pos="-67"/>
                <w:tab w:val="left" w:pos="261"/>
              </w:tabs>
              <w:spacing w:after="0" w:line="240" w:lineRule="auto"/>
              <w:ind w:left="18" w:firstLine="7"/>
              <w:jc w:val="both"/>
              <w:rPr>
                <w:rFonts w:ascii="Times New Roman" w:eastAsia="Times New Roman" w:hAnsi="Times New Roman"/>
                <w:strike/>
                <w:sz w:val="24"/>
                <w:szCs w:val="24"/>
                <w:lang w:val="uk-UA" w:eastAsia="en-US"/>
              </w:rPr>
            </w:pPr>
            <w:r w:rsidRPr="00B8667E">
              <w:rPr>
                <w:rFonts w:ascii="Times New Roman" w:eastAsia="Times New Roman" w:hAnsi="Times New Roman"/>
                <w:sz w:val="24"/>
                <w:szCs w:val="24"/>
                <w:lang w:val="uk-UA" w:eastAsia="en-US"/>
              </w:rPr>
              <w:t xml:space="preserve">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від 25 грудня 2015 року «Про державну реєстрацію речових прав на нерухоме майно та їх </w:t>
            </w:r>
            <w:r w:rsidRPr="00B8667E">
              <w:rPr>
                <w:rFonts w:ascii="Times New Roman" w:eastAsia="Times New Roman" w:hAnsi="Times New Roman"/>
                <w:sz w:val="24"/>
                <w:szCs w:val="24"/>
                <w:lang w:val="uk-UA" w:eastAsia="en-US"/>
              </w:rPr>
              <w:lastRenderedPageBreak/>
              <w:t>обтяжень», зі змінами, відомостей з Державного земельного кадастру про відсутність в останньому відомостей про земельну ділянку</w:t>
            </w:r>
          </w:p>
        </w:tc>
      </w:tr>
      <w:tr w:rsidR="00824CE0" w:rsidRPr="00B8667E" w:rsidTr="00824CE0">
        <w:tc>
          <w:tcPr>
            <w:tcW w:w="197" w:type="pct"/>
            <w:tcBorders>
              <w:top w:val="outset" w:sz="6" w:space="0" w:color="000000"/>
              <w:left w:val="outset" w:sz="6" w:space="0" w:color="000000"/>
              <w:bottom w:val="outset" w:sz="6" w:space="0" w:color="000000"/>
              <w:right w:val="outset" w:sz="6" w:space="0" w:color="000000"/>
            </w:tcBorders>
          </w:tcPr>
          <w:p w:rsidR="00824CE0" w:rsidRPr="00B8667E" w:rsidRDefault="00824CE0"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824CE0" w:rsidRPr="00B8667E" w:rsidRDefault="00824CE0"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824CE0" w:rsidRPr="00B8667E" w:rsidRDefault="0099220D" w:rsidP="00A547AD">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w:t>
            </w:r>
            <w:r w:rsidR="000866EC" w:rsidRPr="00B8667E">
              <w:rPr>
                <w:rFonts w:ascii="Times New Roman" w:eastAsia="Times New Roman" w:hAnsi="Times New Roman"/>
                <w:sz w:val="24"/>
                <w:szCs w:val="24"/>
                <w:lang w:val="uk-UA" w:eastAsia="uk-UA"/>
              </w:rPr>
              <w:t xml:space="preserve">несення відповідного запису до Державного реєстру речових прав на нерухоме майно та витяг з Державного реєстру речових прав на нерухоме майно про проведену державну реєстрацію прав </w:t>
            </w:r>
            <w:r w:rsidR="00A547AD" w:rsidRPr="00B8667E">
              <w:rPr>
                <w:rFonts w:ascii="Times New Roman" w:eastAsia="Times New Roman" w:hAnsi="Times New Roman"/>
                <w:sz w:val="24"/>
                <w:szCs w:val="24"/>
                <w:lang w:val="uk-UA" w:eastAsia="uk-UA"/>
              </w:rPr>
              <w:t>у</w:t>
            </w:r>
            <w:r w:rsidR="000866EC" w:rsidRPr="00B8667E">
              <w:rPr>
                <w:rFonts w:ascii="Times New Roman" w:eastAsia="Times New Roman" w:hAnsi="Times New Roman"/>
                <w:sz w:val="24"/>
                <w:szCs w:val="24"/>
                <w:lang w:val="uk-UA" w:eastAsia="uk-UA"/>
              </w:rPr>
              <w:t xml:space="preserve"> паперовій формі (за бажанням заявника); рішення про відмову </w:t>
            </w:r>
            <w:r w:rsidRPr="00B8667E">
              <w:rPr>
                <w:rFonts w:ascii="Times New Roman" w:eastAsia="Times New Roman" w:hAnsi="Times New Roman"/>
                <w:sz w:val="24"/>
                <w:szCs w:val="24"/>
                <w:lang w:val="uk-UA" w:eastAsia="uk-UA"/>
              </w:rPr>
              <w:t>в</w:t>
            </w:r>
            <w:r w:rsidR="000866EC" w:rsidRPr="00B8667E">
              <w:rPr>
                <w:rFonts w:ascii="Times New Roman" w:eastAsia="Times New Roman" w:hAnsi="Times New Roman"/>
                <w:sz w:val="24"/>
                <w:szCs w:val="24"/>
                <w:lang w:val="uk-UA" w:eastAsia="uk-UA"/>
              </w:rPr>
              <w:t xml:space="preserve"> скасуванні запису Державного реєстру речових прав на нерухоме майно</w:t>
            </w:r>
          </w:p>
        </w:tc>
      </w:tr>
      <w:tr w:rsidR="00824CE0" w:rsidRPr="00B8667E" w:rsidTr="00824CE0">
        <w:tc>
          <w:tcPr>
            <w:tcW w:w="197" w:type="pct"/>
            <w:tcBorders>
              <w:top w:val="outset" w:sz="6" w:space="0" w:color="000000"/>
              <w:left w:val="outset" w:sz="6" w:space="0" w:color="000000"/>
              <w:bottom w:val="outset" w:sz="6" w:space="0" w:color="000000"/>
              <w:right w:val="outset" w:sz="6" w:space="0" w:color="000000"/>
            </w:tcBorders>
          </w:tcPr>
          <w:p w:rsidR="00824CE0" w:rsidRPr="00B8667E" w:rsidRDefault="00824CE0"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tcPr>
          <w:p w:rsidR="00824CE0" w:rsidRPr="00B8667E" w:rsidRDefault="00824CE0"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0866EC" w:rsidRPr="00B8667E" w:rsidRDefault="000866EC" w:rsidP="000866EC">
            <w:pPr>
              <w:tabs>
                <w:tab w:val="left" w:pos="358"/>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оприлюднюються на веб-порталі </w:t>
            </w:r>
            <w:r w:rsidR="0099220D" w:rsidRPr="00B8667E">
              <w:rPr>
                <w:rFonts w:ascii="Times New Roman" w:eastAsia="Times New Roman" w:hAnsi="Times New Roman"/>
                <w:sz w:val="24"/>
                <w:szCs w:val="24"/>
                <w:lang w:val="uk-UA" w:eastAsia="en-US"/>
              </w:rPr>
              <w:t>Міністерства юстиції України</w:t>
            </w:r>
            <w:r w:rsidRPr="00B8667E">
              <w:rPr>
                <w:rFonts w:ascii="Times New Roman" w:eastAsia="Times New Roman" w:hAnsi="Times New Roman"/>
                <w:sz w:val="24"/>
                <w:szCs w:val="24"/>
                <w:lang w:val="uk-UA" w:eastAsia="en-US"/>
              </w:rPr>
              <w:t xml:space="preserve"> для доступу до неї заявника з метою її перегляду**.</w:t>
            </w:r>
          </w:p>
          <w:p w:rsidR="000866EC" w:rsidRPr="00B8667E" w:rsidRDefault="000866EC" w:rsidP="000866EC">
            <w:pPr>
              <w:tabs>
                <w:tab w:val="left" w:pos="358"/>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Витяг з Державного реєстру речових прав на нерухоме майно за бажанням заявника може бути отриманий у паперовій формі.</w:t>
            </w:r>
          </w:p>
          <w:p w:rsidR="00824CE0" w:rsidRPr="00B8667E" w:rsidRDefault="000866EC" w:rsidP="0099220D">
            <w:pPr>
              <w:tabs>
                <w:tab w:val="left" w:pos="358"/>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Рішення про відмову </w:t>
            </w:r>
            <w:r w:rsidR="0099220D"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w:t>
            </w:r>
            <w:r w:rsidR="0099220D"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паперовій формі</w:t>
            </w:r>
          </w:p>
        </w:tc>
      </w:tr>
    </w:tbl>
    <w:p w:rsidR="002206B6" w:rsidRPr="00B8667E" w:rsidRDefault="000866EC" w:rsidP="00F739C1">
      <w:pPr>
        <w:spacing w:after="0" w:line="240" w:lineRule="auto"/>
        <w:ind w:left="-709"/>
        <w:jc w:val="both"/>
        <w:rPr>
          <w:rFonts w:ascii="Times New Roman" w:hAnsi="Times New Roman"/>
          <w:sz w:val="24"/>
          <w:szCs w:val="24"/>
          <w:lang w:val="uk-UA"/>
        </w:rPr>
      </w:pPr>
      <w:r w:rsidRPr="00B8667E">
        <w:rPr>
          <w:rFonts w:ascii="Times New Roman" w:hAnsi="Times New Roman"/>
          <w:sz w:val="24"/>
          <w:szCs w:val="24"/>
          <w:lang w:val="uk-UA"/>
        </w:rPr>
        <w:t>*До запровадження інформаційної взаємодії між Державним реєстром речових прав на нерухоме майно та Єдиним державним реєстром судових рішень, а також у разі проведення реєстраційних дій на підставі рішень судів, що наб</w:t>
      </w:r>
      <w:r w:rsidR="00A547AD" w:rsidRPr="00B8667E">
        <w:rPr>
          <w:rFonts w:ascii="Times New Roman" w:hAnsi="Times New Roman"/>
          <w:sz w:val="24"/>
          <w:szCs w:val="24"/>
          <w:lang w:val="uk-UA"/>
        </w:rPr>
        <w:t>у</w:t>
      </w:r>
      <w:r w:rsidRPr="00B8667E">
        <w:rPr>
          <w:rFonts w:ascii="Times New Roman" w:hAnsi="Times New Roman"/>
          <w:sz w:val="24"/>
          <w:szCs w:val="24"/>
          <w:lang w:val="uk-UA"/>
        </w:rPr>
        <w:t>ли законної сили, до запровадження відповідної інформаційної взаємодії реєстраційні дії на підставі рішень судів проводяться за зверненням заявника.</w:t>
      </w:r>
    </w:p>
    <w:p w:rsidR="003C317A" w:rsidRPr="00B8667E" w:rsidRDefault="000866EC" w:rsidP="00F739C1">
      <w:pPr>
        <w:spacing w:after="0" w:line="240" w:lineRule="auto"/>
        <w:ind w:left="-709"/>
        <w:jc w:val="both"/>
        <w:rPr>
          <w:rFonts w:ascii="Times New Roman" w:hAnsi="Times New Roman"/>
          <w:sz w:val="24"/>
          <w:szCs w:val="24"/>
          <w:lang w:val="uk-UA"/>
        </w:rPr>
      </w:pPr>
      <w:r w:rsidRPr="00B8667E">
        <w:rPr>
          <w:rFonts w:ascii="Times New Roman" w:hAnsi="Times New Roman"/>
          <w:sz w:val="24"/>
          <w:szCs w:val="24"/>
          <w:lang w:val="uk-UA"/>
        </w:rPr>
        <w:t>**Після запровадження сервісу.</w:t>
      </w:r>
    </w:p>
    <w:p w:rsidR="00EC51C4" w:rsidRPr="00B8667E" w:rsidRDefault="00EC51C4" w:rsidP="003A3EDC">
      <w:pPr>
        <w:spacing w:after="0" w:line="240" w:lineRule="auto"/>
        <w:jc w:val="center"/>
        <w:rPr>
          <w:rFonts w:ascii="Times New Roman" w:hAnsi="Times New Roman"/>
          <w:b/>
          <w:i/>
          <w:sz w:val="24"/>
          <w:szCs w:val="24"/>
          <w:lang w:val="uk-UA"/>
        </w:rPr>
      </w:pPr>
    </w:p>
    <w:p w:rsidR="00B1118C" w:rsidRPr="00B8667E" w:rsidRDefault="00B1118C" w:rsidP="003A3EDC">
      <w:pPr>
        <w:spacing w:after="0" w:line="240" w:lineRule="auto"/>
        <w:jc w:val="center"/>
        <w:rPr>
          <w:rFonts w:ascii="Times New Roman" w:hAnsi="Times New Roman"/>
          <w:b/>
          <w:i/>
          <w:sz w:val="24"/>
          <w:szCs w:val="24"/>
          <w:lang w:val="uk-UA"/>
        </w:rPr>
      </w:pPr>
    </w:p>
    <w:p w:rsidR="00EC51C4" w:rsidRPr="00B8667E" w:rsidRDefault="00EC51C4" w:rsidP="003A3EDC">
      <w:pPr>
        <w:spacing w:after="0" w:line="240" w:lineRule="auto"/>
        <w:jc w:val="center"/>
        <w:rPr>
          <w:rFonts w:ascii="Times New Roman" w:hAnsi="Times New Roman"/>
          <w:b/>
          <w:i/>
          <w:sz w:val="24"/>
          <w:szCs w:val="24"/>
          <w:lang w:val="uk-UA"/>
        </w:rPr>
      </w:pPr>
      <w:r w:rsidRPr="00B8667E">
        <w:rPr>
          <w:rFonts w:ascii="Times New Roman" w:hAnsi="Times New Roman"/>
          <w:b/>
          <w:i/>
          <w:sz w:val="24"/>
          <w:szCs w:val="24"/>
          <w:lang w:val="uk-UA"/>
        </w:rPr>
        <w:t>ІНФОРМАЦІЙНА КАРТКА АДМІНІСТРАТИВНОЇ ПОСЛУГИ №6</w:t>
      </w:r>
    </w:p>
    <w:p w:rsidR="00EC51C4" w:rsidRPr="00B8667E" w:rsidRDefault="00EC51C4" w:rsidP="00EC51C4">
      <w:pPr>
        <w:spacing w:after="0" w:line="240" w:lineRule="auto"/>
        <w:jc w:val="center"/>
        <w:rPr>
          <w:rFonts w:ascii="Times New Roman" w:hAnsi="Times New Roman"/>
          <w:b/>
          <w:i/>
          <w:sz w:val="24"/>
          <w:szCs w:val="24"/>
          <w:lang w:val="uk-UA"/>
        </w:rPr>
      </w:pPr>
    </w:p>
    <w:p w:rsidR="00EC51C4" w:rsidRPr="00B8667E" w:rsidRDefault="00EC51C4" w:rsidP="003A3EDC">
      <w:pPr>
        <w:tabs>
          <w:tab w:val="left" w:pos="3969"/>
        </w:tabs>
        <w:spacing w:after="0"/>
        <w:jc w:val="center"/>
        <w:rPr>
          <w:rFonts w:ascii="Times New Roman" w:hAnsi="Times New Roman"/>
          <w:b/>
          <w:i/>
          <w:sz w:val="24"/>
          <w:szCs w:val="24"/>
          <w:lang w:val="uk-UA"/>
        </w:rPr>
      </w:pPr>
      <w:r w:rsidRPr="00B8667E">
        <w:rPr>
          <w:rFonts w:ascii="Times New Roman" w:hAnsi="Times New Roman"/>
          <w:b/>
          <w:i/>
          <w:sz w:val="24"/>
          <w:szCs w:val="24"/>
          <w:lang w:val="uk-UA"/>
        </w:rPr>
        <w:t xml:space="preserve">Послуга: </w:t>
      </w:r>
      <w:r w:rsidR="00A144A9" w:rsidRPr="00B8667E">
        <w:rPr>
          <w:rFonts w:ascii="Times New Roman" w:hAnsi="Times New Roman"/>
          <w:b/>
          <w:i/>
          <w:sz w:val="24"/>
          <w:szCs w:val="24"/>
          <w:lang w:val="uk-UA"/>
        </w:rPr>
        <w:t>У</w:t>
      </w:r>
      <w:r w:rsidRPr="00B8667E">
        <w:rPr>
          <w:rFonts w:ascii="Times New Roman" w:hAnsi="Times New Roman"/>
          <w:b/>
          <w:i/>
          <w:sz w:val="24"/>
          <w:szCs w:val="24"/>
          <w:lang w:val="uk-UA"/>
        </w:rPr>
        <w:t>несення змін до записів Державного реєстру речових прав на нерухоме майно та їх обтяжень</w:t>
      </w: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EC51C4" w:rsidRPr="00B8667E"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EC51C4" w:rsidRPr="00B8667E" w:rsidRDefault="00EC51C4" w:rsidP="00EC51C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F166A8"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вулиця Героїв АТО</w:t>
            </w:r>
            <w:r w:rsidR="000D70E6" w:rsidRPr="00B8667E">
              <w:rPr>
                <w:rFonts w:ascii="Times New Roman" w:eastAsia="Calibri" w:hAnsi="Times New Roman"/>
                <w:sz w:val="24"/>
                <w:szCs w:val="24"/>
                <w:lang w:val="uk-UA" w:eastAsia="en-US"/>
              </w:rPr>
              <w:t>,</w:t>
            </w:r>
            <w:r w:rsidRPr="00B8667E">
              <w:rPr>
                <w:rFonts w:ascii="Times New Roman" w:eastAsia="Calibri" w:hAnsi="Times New Roman"/>
                <w:sz w:val="24"/>
                <w:szCs w:val="24"/>
                <w:lang w:val="uk-UA" w:eastAsia="en-US"/>
              </w:rPr>
              <w:t xml:space="preserve"> 30</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пл. Молодіжна, 1</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Територіальні підрозділи Центру:</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Довгинцівський район: вул. Дніпровське шосе, буд. 11, каб. 102.</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Покровський район: вул. Шурупова, буд.2, каб.12.</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Інгулецький район: пр-т Південний, буд. 1.</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Саксаганський район: вул. Володимира Великого, буд. 32, каб. 122.</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Тернівський район: вул. Короленка, буд. 1А, каб. 129.</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Центрально-Міський район: вул. Староярмаркова, буд. 44.</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B8667E" w:rsidRDefault="00F166A8" w:rsidP="00537133">
            <w:pPr>
              <w:spacing w:after="0" w:line="240" w:lineRule="auto"/>
              <w:jc w:val="both"/>
              <w:rPr>
                <w:rFonts w:ascii="Times New Roman" w:eastAsia="Times New Roman" w:hAnsi="Times New Roman"/>
                <w:i/>
                <w:sz w:val="24"/>
                <w:szCs w:val="24"/>
                <w:lang w:val="uk-UA" w:eastAsia="uk-UA"/>
              </w:rPr>
            </w:pPr>
            <w:r w:rsidRPr="00B8667E">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F166A8"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Інформація щодо режиму </w:t>
            </w:r>
            <w:r w:rsidRPr="00B8667E">
              <w:rPr>
                <w:rFonts w:ascii="Times New Roman" w:eastAsia="Times New Roman" w:hAnsi="Times New Roman"/>
                <w:sz w:val="24"/>
                <w:szCs w:val="24"/>
                <w:lang w:val="uk-UA" w:eastAsia="uk-UA"/>
              </w:rPr>
              <w:lastRenderedPageBreak/>
              <w:t xml:space="preserve">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B8667E" w:rsidRDefault="00061FDD"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lastRenderedPageBreak/>
              <w:t>Понеділок – п’ятниця</w:t>
            </w:r>
            <w:r w:rsidR="00F166A8" w:rsidRPr="00B8667E">
              <w:rPr>
                <w:rFonts w:ascii="Times New Roman" w:eastAsia="Calibri" w:hAnsi="Times New Roman"/>
                <w:sz w:val="24"/>
                <w:szCs w:val="24"/>
                <w:lang w:val="uk-UA" w:eastAsia="en-US"/>
              </w:rPr>
              <w:t xml:space="preserve"> 8:30-17:00, </w:t>
            </w:r>
            <w:r w:rsidRPr="00B8667E">
              <w:rPr>
                <w:rFonts w:ascii="Times New Roman" w:eastAsia="Calibri" w:hAnsi="Times New Roman"/>
                <w:sz w:val="24"/>
                <w:szCs w:val="24"/>
                <w:lang w:val="uk-UA" w:eastAsia="uk-UA"/>
              </w:rPr>
              <w:t>крім святкових днів</w:t>
            </w:r>
          </w:p>
          <w:p w:rsidR="00F166A8" w:rsidRPr="00B8667E" w:rsidRDefault="00F166A8" w:rsidP="00537133">
            <w:pPr>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lastRenderedPageBreak/>
              <w:t>Перерва 12:30-13:00</w:t>
            </w:r>
          </w:p>
          <w:p w:rsidR="00F166A8" w:rsidRPr="00B8667E" w:rsidRDefault="00F166A8" w:rsidP="00537133">
            <w:pPr>
              <w:spacing w:after="0" w:line="240" w:lineRule="auto"/>
              <w:jc w:val="both"/>
              <w:rPr>
                <w:rFonts w:ascii="Times New Roman" w:eastAsia="Calibri" w:hAnsi="Times New Roman"/>
                <w:sz w:val="24"/>
                <w:szCs w:val="24"/>
                <w:lang w:val="uk-UA" w:eastAsia="en-US"/>
              </w:rPr>
            </w:pPr>
          </w:p>
          <w:p w:rsidR="00F166A8" w:rsidRPr="00B8667E" w:rsidRDefault="00F166A8" w:rsidP="00537133">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F166A8" w:rsidRPr="00B8667E" w:rsidRDefault="00F166A8" w:rsidP="00537133">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F166A8"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3</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EC51C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F166A8" w:rsidRPr="00B8667E" w:rsidRDefault="00746601" w:rsidP="00537133">
            <w:pPr>
              <w:spacing w:after="0" w:line="240" w:lineRule="auto"/>
              <w:ind w:firstLine="151"/>
              <w:jc w:val="both"/>
              <w:rPr>
                <w:rFonts w:ascii="Times New Roman" w:eastAsia="Times New Roman" w:hAnsi="Times New Roman"/>
                <w:sz w:val="24"/>
                <w:szCs w:val="24"/>
                <w:lang w:val="uk-UA" w:eastAsia="uk-UA"/>
              </w:rPr>
            </w:pPr>
            <w:hyperlink r:id="rId19" w:history="1">
              <w:r w:rsidR="00F166A8" w:rsidRPr="00B8667E">
                <w:rPr>
                  <w:rFonts w:ascii="Times New Roman" w:eastAsia="Times New Roman" w:hAnsi="Times New Roman"/>
                  <w:sz w:val="24"/>
                  <w:szCs w:val="24"/>
                  <w:u w:val="single"/>
                  <w:lang w:val="uk-UA" w:eastAsia="uk-UA"/>
                </w:rPr>
                <w:t>vpr@kr.gov.ua</w:t>
              </w:r>
            </w:hyperlink>
          </w:p>
          <w:p w:rsidR="00F166A8" w:rsidRPr="00B8667E" w:rsidRDefault="00746601" w:rsidP="00537133">
            <w:pPr>
              <w:spacing w:after="0" w:line="240" w:lineRule="auto"/>
              <w:ind w:firstLine="151"/>
              <w:jc w:val="both"/>
              <w:rPr>
                <w:rFonts w:ascii="Times New Roman" w:eastAsia="Times New Roman" w:hAnsi="Times New Roman"/>
                <w:sz w:val="24"/>
                <w:szCs w:val="24"/>
                <w:u w:val="single"/>
                <w:lang w:val="uk-UA" w:eastAsia="uk-UA"/>
              </w:rPr>
            </w:pPr>
            <w:hyperlink r:id="rId20" w:history="1">
              <w:r w:rsidR="00F166A8" w:rsidRPr="00B8667E">
                <w:rPr>
                  <w:rFonts w:ascii="Times New Roman" w:eastAsia="Times New Roman" w:hAnsi="Times New Roman"/>
                  <w:sz w:val="24"/>
                  <w:szCs w:val="24"/>
                  <w:u w:val="single"/>
                  <w:lang w:val="uk-UA" w:eastAsia="uk-UA"/>
                </w:rPr>
                <w:t>viza@kr.gov.ua</w:t>
              </w:r>
            </w:hyperlink>
          </w:p>
          <w:p w:rsidR="00F166A8" w:rsidRPr="00B8667E" w:rsidRDefault="00F166A8"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F166A8" w:rsidRPr="00B8667E" w:rsidRDefault="00F166A8"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F166A8" w:rsidRPr="00B8667E" w:rsidRDefault="00F166A8" w:rsidP="00537133">
            <w:pPr>
              <w:spacing w:after="0" w:line="240" w:lineRule="auto"/>
              <w:ind w:firstLine="151"/>
              <w:jc w:val="both"/>
              <w:rPr>
                <w:rFonts w:ascii="Times New Roman" w:eastAsia="Times New Roman" w:hAnsi="Times New Roman"/>
                <w:i/>
                <w:sz w:val="24"/>
                <w:szCs w:val="24"/>
                <w:lang w:val="uk-UA" w:eastAsia="uk-UA"/>
              </w:rPr>
            </w:pPr>
            <w:r w:rsidRPr="00B8667E">
              <w:rPr>
                <w:rFonts w:ascii="Times New Roman" w:eastAsia="Times New Roman" w:hAnsi="Times New Roman"/>
                <w:sz w:val="24"/>
                <w:szCs w:val="24"/>
                <w:lang w:val="uk-UA" w:eastAsia="uk-UA"/>
              </w:rPr>
              <w:t>www.kroqerс.info</w:t>
            </w:r>
          </w:p>
        </w:tc>
      </w:tr>
      <w:tr w:rsidR="00EC51C4" w:rsidRPr="00B8667E"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EC51C4"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C53EC6">
            <w:pPr>
              <w:tabs>
                <w:tab w:val="left" w:pos="217"/>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B8667E">
              <w:rPr>
                <w:rFonts w:ascii="Times New Roman" w:eastAsia="Times New Roman" w:hAnsi="Times New Roman"/>
                <w:sz w:val="24"/>
                <w:szCs w:val="24"/>
                <w:lang w:val="uk-UA" w:eastAsia="uk-UA"/>
              </w:rPr>
              <w:t>(надалі – Закон)</w:t>
            </w:r>
          </w:p>
        </w:tc>
      </w:tr>
      <w:tr w:rsidR="00EC51C4"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EC51C4" w:rsidRPr="00B8667E" w:rsidRDefault="00C53EC6" w:rsidP="00A144A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w:t>
            </w:r>
          </w:p>
        </w:tc>
      </w:tr>
      <w:tr w:rsidR="00EC51C4"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EC51C4" w:rsidRPr="00B8667E" w:rsidRDefault="00EC51C4" w:rsidP="00DC67BC">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21 листопада2016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за№1504/29634</w:t>
            </w:r>
          </w:p>
          <w:p w:rsidR="00A35A70" w:rsidRPr="00B8667E" w:rsidRDefault="00A35A70" w:rsidP="00DC67BC">
            <w:pPr>
              <w:tabs>
                <w:tab w:val="left" w:pos="0"/>
              </w:tabs>
              <w:spacing w:after="0" w:line="240" w:lineRule="auto"/>
              <w:ind w:left="9"/>
              <w:contextualSpacing/>
              <w:jc w:val="both"/>
              <w:rPr>
                <w:rFonts w:ascii="Times New Roman" w:eastAsia="Times New Roman" w:hAnsi="Times New Roman"/>
                <w:sz w:val="24"/>
                <w:szCs w:val="24"/>
                <w:lang w:val="uk-UA" w:eastAsia="uk-UA"/>
              </w:rPr>
            </w:pPr>
          </w:p>
        </w:tc>
      </w:tr>
      <w:tr w:rsidR="00EC51C4" w:rsidRPr="00B8667E"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EC51C4"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7F3E45">
            <w:pPr>
              <w:spacing w:after="0" w:line="240" w:lineRule="auto"/>
              <w:jc w:val="both"/>
              <w:rPr>
                <w:rFonts w:ascii="Times New Roman" w:eastAsia="Times New Roman" w:hAnsi="Times New Roman"/>
                <w:sz w:val="24"/>
                <w:szCs w:val="24"/>
                <w:highlight w:val="yellow"/>
                <w:lang w:val="uk-UA" w:eastAsia="uk-UA"/>
              </w:rPr>
            </w:pPr>
            <w:r w:rsidRPr="00B8667E">
              <w:rPr>
                <w:rFonts w:ascii="Times New Roman" w:eastAsia="Times New Roman" w:hAnsi="Times New Roman"/>
                <w:sz w:val="24"/>
                <w:szCs w:val="24"/>
                <w:lang w:val="uk-UA" w:eastAsia="uk-UA"/>
              </w:rPr>
              <w:t xml:space="preserve">Заява заявника до суб’єкта державної реєстрації, державного реєстратора речових прав на нерухоме майно, фронт-офісу, визначених Законом </w:t>
            </w:r>
          </w:p>
        </w:tc>
      </w:tr>
      <w:tr w:rsidR="00EC51C4"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663F8C" w:rsidRPr="00B8667E" w:rsidRDefault="00663F8C" w:rsidP="00663F8C">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Для внесення змін до записів Державного реєстру речових прав на нерухоме майно подаються:</w:t>
            </w:r>
          </w:p>
          <w:p w:rsidR="00663F8C" w:rsidRPr="00B8667E" w:rsidRDefault="00663F8C" w:rsidP="00A144A9">
            <w:pPr>
              <w:pStyle w:val="a3"/>
              <w:numPr>
                <w:ilvl w:val="0"/>
                <w:numId w:val="4"/>
              </w:numPr>
              <w:tabs>
                <w:tab w:val="left" w:pos="261"/>
              </w:tabs>
              <w:spacing w:after="0" w:line="240" w:lineRule="auto"/>
              <w:ind w:left="18"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внесення змін до записів Державного реєстру речових прав на нерухоме майно та їх обтяжень (під час формування та реєстрації заяви державний реєстратор, уповноважена особа встановлює особу заявника).</w:t>
            </w:r>
          </w:p>
          <w:p w:rsidR="00646ECA" w:rsidRPr="00B8667E" w:rsidRDefault="007316C1"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w:t>
            </w:r>
            <w:r w:rsidR="00646ECA" w:rsidRPr="00B8667E">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B8667E">
              <w:rPr>
                <w:rFonts w:ascii="Times New Roman" w:eastAsia="Times New Roman" w:hAnsi="Times New Roman"/>
                <w:sz w:val="24"/>
                <w:szCs w:val="24"/>
                <w:lang w:val="uk-UA" w:eastAsia="uk-UA"/>
              </w:rPr>
              <w:t>ого</w:t>
            </w:r>
            <w:r w:rsidR="00646ECA" w:rsidRPr="00B8667E">
              <w:rPr>
                <w:rFonts w:ascii="Times New Roman" w:eastAsia="Times New Roman" w:hAnsi="Times New Roman"/>
                <w:sz w:val="24"/>
                <w:szCs w:val="24"/>
                <w:lang w:val="uk-UA" w:eastAsia="uk-UA"/>
              </w:rPr>
              <w:t xml:space="preserve"> Законом України </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 xml:space="preserve">.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A144A9"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 є інозем</w:t>
            </w:r>
            <w:r w:rsidR="007316C1" w:rsidRPr="00B8667E">
              <w:rPr>
                <w:rFonts w:ascii="Times New Roman" w:eastAsia="Times New Roman" w:hAnsi="Times New Roman"/>
                <w:sz w:val="24"/>
                <w:szCs w:val="24"/>
                <w:lang w:val="uk-UA" w:eastAsia="uk-UA"/>
              </w:rPr>
              <w:t>цем</w:t>
            </w:r>
            <w:r w:rsidRPr="00B8667E">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A144A9"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заявником є державний службовець або посадова </w:t>
            </w:r>
            <w:r w:rsidRPr="00B8667E">
              <w:rPr>
                <w:rFonts w:ascii="Times New Roman" w:eastAsia="Times New Roman" w:hAnsi="Times New Roman"/>
                <w:sz w:val="24"/>
                <w:szCs w:val="24"/>
                <w:lang w:val="uk-UA" w:eastAsia="uk-UA"/>
              </w:rPr>
              <w:lastRenderedPageBreak/>
              <w:t>особа місцевого самоврядування під час виконання посадових обов’язків, документом, що посвідчує особу такого заявника, є службове посвідчення.</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заяви уповноваженою на те особою</w:t>
            </w:r>
            <w:r w:rsidR="007316C1"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7316C1" w:rsidRPr="00B8667E">
              <w:rPr>
                <w:rFonts w:ascii="Times New Roman" w:eastAsia="Times New Roman" w:hAnsi="Times New Roman"/>
                <w:sz w:val="24"/>
                <w:szCs w:val="24"/>
                <w:lang w:val="uk-UA" w:eastAsia="uk-UA"/>
              </w:rPr>
              <w:t>що</w:t>
            </w:r>
            <w:r w:rsidRPr="00B8667E">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r w:rsidR="007316C1" w:rsidRPr="00B8667E">
              <w:rPr>
                <w:rFonts w:ascii="Times New Roman" w:eastAsia="Times New Roman" w:hAnsi="Times New Roman"/>
                <w:sz w:val="24"/>
                <w:szCs w:val="24"/>
                <w:lang w:val="uk-UA" w:eastAsia="uk-UA"/>
              </w:rPr>
              <w:t>;</w:t>
            </w:r>
          </w:p>
          <w:p w:rsidR="00663F8C" w:rsidRPr="00B8667E" w:rsidRDefault="00663F8C" w:rsidP="00A144A9">
            <w:pPr>
              <w:pStyle w:val="a3"/>
              <w:numPr>
                <w:ilvl w:val="0"/>
                <w:numId w:val="4"/>
              </w:numPr>
              <w:tabs>
                <w:tab w:val="left" w:pos="261"/>
              </w:tabs>
              <w:spacing w:after="0" w:line="240" w:lineRule="auto"/>
              <w:ind w:left="18"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що підтверджують сплату адміністративного збору (крім випадків, коли особа звільнена від сплати адміністративного збору);</w:t>
            </w:r>
          </w:p>
          <w:p w:rsidR="00663F8C" w:rsidRPr="00B8667E" w:rsidRDefault="00663F8C" w:rsidP="00A144A9">
            <w:pPr>
              <w:pStyle w:val="a3"/>
              <w:numPr>
                <w:ilvl w:val="0"/>
                <w:numId w:val="4"/>
              </w:numPr>
              <w:tabs>
                <w:tab w:val="left" w:pos="261"/>
              </w:tabs>
              <w:spacing w:after="0" w:line="240" w:lineRule="auto"/>
              <w:ind w:left="18"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 у якому виявлено технічну помилку (у разі внесення</w:t>
            </w:r>
            <w:r w:rsidR="00A144A9" w:rsidRPr="00B8667E">
              <w:rPr>
                <w:rFonts w:ascii="Times New Roman" w:eastAsia="Times New Roman" w:hAnsi="Times New Roman"/>
                <w:sz w:val="24"/>
                <w:szCs w:val="24"/>
                <w:lang w:val="uk-UA" w:eastAsia="uk-UA"/>
              </w:rPr>
              <w:t xml:space="preserve"> відповідних змін у зв’язку </w:t>
            </w:r>
            <w:r w:rsidRPr="00B8667E">
              <w:rPr>
                <w:rFonts w:ascii="Times New Roman" w:eastAsia="Times New Roman" w:hAnsi="Times New Roman"/>
                <w:sz w:val="24"/>
                <w:szCs w:val="24"/>
                <w:lang w:val="uk-UA" w:eastAsia="uk-UA"/>
              </w:rPr>
              <w:t>з виявленням технічної помилки).</w:t>
            </w:r>
          </w:p>
          <w:p w:rsidR="00EC51C4" w:rsidRPr="00B8667E" w:rsidRDefault="00663F8C" w:rsidP="00A144A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випадках, передбачених Законом, Порядком державної реєстрації прав на нерухоме майно та їх обтяжень, затвердженим </w:t>
            </w:r>
            <w:r w:rsidR="00A144A9" w:rsidRPr="00B8667E">
              <w:rPr>
                <w:rFonts w:ascii="Times New Roman" w:eastAsia="Times New Roman" w:hAnsi="Times New Roman"/>
                <w:sz w:val="24"/>
                <w:szCs w:val="24"/>
                <w:lang w:val="uk-UA" w:eastAsia="uk-UA"/>
              </w:rPr>
              <w:t>П</w:t>
            </w:r>
            <w:r w:rsidRPr="00B8667E">
              <w:rPr>
                <w:rFonts w:ascii="Times New Roman" w:eastAsia="Times New Roman" w:hAnsi="Times New Roman"/>
                <w:sz w:val="24"/>
                <w:szCs w:val="24"/>
                <w:lang w:val="uk-UA" w:eastAsia="uk-UA"/>
              </w:rPr>
              <w:t>остановою Кабінету Міністрів України від 25 грудня 2015 року №1127 «Про державну реєстрацію речових прав на нерухоме майно та їх обтяжень»,</w:t>
            </w:r>
            <w:r w:rsidR="007316C1" w:rsidRPr="00B8667E">
              <w:rPr>
                <w:rFonts w:ascii="Times New Roman" w:eastAsia="Times New Roman" w:hAnsi="Times New Roman"/>
                <w:sz w:val="24"/>
                <w:szCs w:val="24"/>
                <w:lang w:val="uk-UA" w:eastAsia="uk-UA"/>
              </w:rPr>
              <w:t xml:space="preserve"> зі змінами,</w:t>
            </w:r>
            <w:r w:rsidRPr="00B8667E">
              <w:rPr>
                <w:rFonts w:ascii="Times New Roman" w:eastAsia="Times New Roman" w:hAnsi="Times New Roman"/>
                <w:sz w:val="24"/>
                <w:szCs w:val="24"/>
                <w:lang w:val="uk-UA" w:eastAsia="uk-UA"/>
              </w:rPr>
              <w:t xml:space="preserve"> додатково подаються інші документи</w:t>
            </w:r>
          </w:p>
        </w:tc>
      </w:tr>
      <w:tr w:rsidR="00EC51C4"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B8667E" w:rsidRDefault="00663F8C" w:rsidP="00A1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Документи подаються заявником особисто або уповноваженою ним особою </w:t>
            </w:r>
            <w:r w:rsidR="00A144A9"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паперовій формі</w:t>
            </w:r>
          </w:p>
        </w:tc>
      </w:tr>
      <w:tr w:rsidR="00EC51C4" w:rsidRPr="00B8667E" w:rsidTr="007F3E45">
        <w:tc>
          <w:tcPr>
            <w:tcW w:w="197"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EC51C4" w:rsidRPr="00B8667E" w:rsidRDefault="007F3E45" w:rsidP="007F3E45">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Адміністративна послуга надається платно, крім випадків передбачених статтею 34 Закону </w:t>
            </w:r>
          </w:p>
        </w:tc>
      </w:tr>
      <w:tr w:rsidR="00EC51C4"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B8667E" w:rsidRDefault="00663F8C"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Надається </w:t>
            </w:r>
            <w:r w:rsidR="00894689"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строк, що не перевищує одного робочого дня  з дня реєстрації заяви про внесення змін до запису Державного реєстру речових прав на нерухоме майно</w:t>
            </w:r>
          </w:p>
        </w:tc>
      </w:tr>
      <w:tr w:rsidR="00EC51C4" w:rsidRPr="00B8667E" w:rsidTr="00EC51C4">
        <w:tc>
          <w:tcPr>
            <w:tcW w:w="197" w:type="pct"/>
            <w:tcBorders>
              <w:top w:val="outset" w:sz="6" w:space="0" w:color="000000"/>
              <w:left w:val="outset" w:sz="6" w:space="0" w:color="000000"/>
              <w:bottom w:val="outset" w:sz="6" w:space="0" w:color="000000"/>
              <w:right w:val="outset" w:sz="6" w:space="0" w:color="000000"/>
            </w:tcBorders>
          </w:tcPr>
          <w:p w:rsidR="00EC51C4" w:rsidRPr="00B8667E" w:rsidRDefault="00EC51C4" w:rsidP="00EC51C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EC51C4" w:rsidRPr="00B8667E" w:rsidRDefault="00EC51C4" w:rsidP="00EC51C4">
            <w:pPr>
              <w:tabs>
                <w:tab w:val="left" w:pos="-67"/>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w:t>
            </w:r>
            <w:r w:rsidR="00336F5D" w:rsidRPr="00B8667E">
              <w:rPr>
                <w:rFonts w:ascii="Times New Roman" w:eastAsia="Times New Roman" w:hAnsi="Times New Roman"/>
                <w:sz w:val="24"/>
                <w:szCs w:val="24"/>
                <w:lang w:val="uk-UA" w:eastAsia="en-US"/>
              </w:rPr>
              <w:t>.П</w:t>
            </w:r>
            <w:r w:rsidRPr="00B8667E">
              <w:rPr>
                <w:rFonts w:ascii="Times New Roman" w:eastAsia="Times New Roman" w:hAnsi="Times New Roman"/>
                <w:sz w:val="24"/>
                <w:szCs w:val="24"/>
                <w:lang w:val="uk-UA" w:eastAsia="en-US"/>
              </w:rPr>
              <w:t>одання документів для державної реєстрації прав не в повному обсязі, передбаченому законодавством</w:t>
            </w:r>
            <w:r w:rsidR="00336F5D" w:rsidRPr="00B8667E">
              <w:rPr>
                <w:rFonts w:ascii="Times New Roman" w:eastAsia="Times New Roman" w:hAnsi="Times New Roman"/>
                <w:sz w:val="24"/>
                <w:szCs w:val="24"/>
                <w:lang w:val="uk-UA" w:eastAsia="en-US"/>
              </w:rPr>
              <w:t>.</w:t>
            </w:r>
          </w:p>
          <w:p w:rsidR="00EC51C4" w:rsidRPr="00B8667E" w:rsidRDefault="00EC51C4" w:rsidP="00EC51C4">
            <w:pPr>
              <w:tabs>
                <w:tab w:val="left" w:pos="-67"/>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2</w:t>
            </w:r>
            <w:r w:rsidR="00336F5D" w:rsidRPr="00B8667E">
              <w:rPr>
                <w:rFonts w:ascii="Times New Roman" w:eastAsia="Times New Roman" w:hAnsi="Times New Roman"/>
                <w:sz w:val="24"/>
                <w:szCs w:val="24"/>
                <w:lang w:val="uk-UA" w:eastAsia="en-US"/>
              </w:rPr>
              <w:t>.Н</w:t>
            </w:r>
            <w:r w:rsidRPr="00B8667E">
              <w:rPr>
                <w:rFonts w:ascii="Times New Roman" w:eastAsia="Times New Roman" w:hAnsi="Times New Roman"/>
                <w:sz w:val="24"/>
                <w:szCs w:val="24"/>
                <w:lang w:val="uk-UA" w:eastAsia="en-US"/>
              </w:rPr>
              <w:t xml:space="preserve">еподання заявником чи неотримання державним реєстратором у порядку, визначеному </w:t>
            </w:r>
            <w:r w:rsidR="00336F5D"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пункті 3 частини </w:t>
            </w:r>
            <w:r w:rsidR="00A144A9" w:rsidRPr="00B8667E">
              <w:rPr>
                <w:rFonts w:ascii="Times New Roman" w:eastAsia="Times New Roman" w:hAnsi="Times New Roman"/>
                <w:sz w:val="24"/>
                <w:szCs w:val="24"/>
                <w:lang w:val="uk-UA" w:eastAsia="en-US"/>
              </w:rPr>
              <w:t>3</w:t>
            </w:r>
            <w:r w:rsidRPr="00B8667E">
              <w:rPr>
                <w:rFonts w:ascii="Times New Roman" w:eastAsia="Times New Roman" w:hAnsi="Times New Roman"/>
                <w:sz w:val="24"/>
                <w:szCs w:val="24"/>
                <w:lang w:val="uk-UA" w:eastAsia="en-US"/>
              </w:rPr>
              <w:t xml:space="preserve"> статті 10 Закону, інформації про зареєстровані до 01</w:t>
            </w:r>
            <w:r w:rsidR="00336F5D" w:rsidRPr="00B8667E">
              <w:rPr>
                <w:rFonts w:ascii="Times New Roman" w:eastAsia="Times New Roman" w:hAnsi="Times New Roman"/>
                <w:sz w:val="24"/>
                <w:szCs w:val="24"/>
                <w:lang w:val="uk-UA" w:eastAsia="en-US"/>
              </w:rPr>
              <w:t>.01.</w:t>
            </w:r>
            <w:r w:rsidRPr="00B8667E">
              <w:rPr>
                <w:rFonts w:ascii="Times New Roman" w:eastAsia="Times New Roman" w:hAnsi="Times New Roman"/>
                <w:sz w:val="24"/>
                <w:szCs w:val="24"/>
                <w:lang w:val="uk-UA" w:eastAsia="en-US"/>
              </w:rPr>
              <w:t>2013 речові права на відповідне нерухоме майно, якщо наявність такої інформації є необхідною для державної реєстрації прав</w:t>
            </w:r>
            <w:r w:rsidR="00336F5D" w:rsidRPr="00B8667E">
              <w:rPr>
                <w:rFonts w:ascii="Times New Roman" w:eastAsia="Times New Roman" w:hAnsi="Times New Roman"/>
                <w:sz w:val="24"/>
                <w:szCs w:val="24"/>
                <w:lang w:val="uk-UA" w:eastAsia="en-US"/>
              </w:rPr>
              <w:t>.</w:t>
            </w:r>
          </w:p>
          <w:p w:rsidR="00EC51C4" w:rsidRPr="00B8667E" w:rsidRDefault="00EC51C4" w:rsidP="00336F5D">
            <w:pPr>
              <w:tabs>
                <w:tab w:val="left" w:pos="-67"/>
              </w:tabs>
              <w:spacing w:after="0" w:line="240" w:lineRule="auto"/>
              <w:jc w:val="both"/>
              <w:rPr>
                <w:rFonts w:ascii="Times New Roman" w:eastAsia="Times New Roman" w:hAnsi="Times New Roman"/>
                <w:strike/>
                <w:sz w:val="24"/>
                <w:szCs w:val="24"/>
                <w:lang w:val="uk-UA" w:eastAsia="en-US"/>
              </w:rPr>
            </w:pPr>
            <w:r w:rsidRPr="00B8667E">
              <w:rPr>
                <w:rFonts w:ascii="Times New Roman" w:eastAsia="Times New Roman" w:hAnsi="Times New Roman"/>
                <w:sz w:val="24"/>
                <w:szCs w:val="24"/>
                <w:lang w:val="uk-UA" w:eastAsia="en-US"/>
              </w:rPr>
              <w:t>3</w:t>
            </w:r>
            <w:r w:rsidR="00336F5D" w:rsidRPr="00B8667E">
              <w:rPr>
                <w:rFonts w:ascii="Times New Roman" w:eastAsia="Times New Roman" w:hAnsi="Times New Roman"/>
                <w:sz w:val="24"/>
                <w:szCs w:val="24"/>
                <w:lang w:val="uk-UA" w:eastAsia="en-US"/>
              </w:rPr>
              <w:t>.Н</w:t>
            </w:r>
            <w:r w:rsidRPr="00B8667E">
              <w:rPr>
                <w:rFonts w:ascii="Times New Roman" w:eastAsia="Times New Roman" w:hAnsi="Times New Roman"/>
                <w:sz w:val="24"/>
                <w:szCs w:val="24"/>
                <w:lang w:val="uk-UA" w:eastAsia="en-US"/>
              </w:rPr>
              <w:t>аправлення запиту до суду про отримання копії рішення суду</w:t>
            </w:r>
          </w:p>
        </w:tc>
      </w:tr>
      <w:tr w:rsidR="00EC51C4"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A144A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Перелік підстав для відмови </w:t>
            </w:r>
            <w:r w:rsidR="00A144A9" w:rsidRPr="00B8667E">
              <w:rPr>
                <w:rFonts w:ascii="Times New Roman" w:eastAsia="Times New Roman" w:hAnsi="Times New Roman"/>
                <w:sz w:val="24"/>
                <w:szCs w:val="24"/>
                <w:lang w:val="uk-UA" w:eastAsia="uk-UA"/>
              </w:rPr>
              <w:t>в</w:t>
            </w:r>
            <w:r w:rsidRPr="00B8667E">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663F8C" w:rsidRPr="00B8667E"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w:t>
            </w:r>
            <w:r w:rsidR="00663F8C" w:rsidRPr="00B8667E">
              <w:rPr>
                <w:rFonts w:ascii="Times New Roman" w:eastAsia="Times New Roman" w:hAnsi="Times New Roman"/>
                <w:sz w:val="24"/>
                <w:szCs w:val="24"/>
                <w:lang w:val="uk-UA" w:eastAsia="uk-UA"/>
              </w:rPr>
              <w:t>аявлене речове право, обтяження не підлягають державній реєстрації відповідно до Закону</w:t>
            </w:r>
            <w:r w:rsidRPr="00B8667E">
              <w:rPr>
                <w:rFonts w:ascii="Times New Roman" w:eastAsia="Times New Roman" w:hAnsi="Times New Roman"/>
                <w:sz w:val="24"/>
                <w:szCs w:val="24"/>
                <w:lang w:val="uk-UA" w:eastAsia="uk-UA"/>
              </w:rPr>
              <w:t>.</w:t>
            </w:r>
          </w:p>
          <w:p w:rsidR="00663F8C" w:rsidRPr="00B8667E"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w:t>
            </w:r>
            <w:r w:rsidR="00663F8C" w:rsidRPr="00B8667E">
              <w:rPr>
                <w:rFonts w:ascii="Times New Roman" w:eastAsia="Times New Roman" w:hAnsi="Times New Roman"/>
                <w:sz w:val="24"/>
                <w:szCs w:val="24"/>
                <w:lang w:val="uk-UA" w:eastAsia="uk-UA"/>
              </w:rPr>
              <w:t>одані документи не дають змоги встановити набуття, зміну або припинення речових прав на нерухоме майно та їх обтяження</w:t>
            </w:r>
            <w:r w:rsidRPr="00B8667E">
              <w:rPr>
                <w:rFonts w:ascii="Times New Roman" w:eastAsia="Times New Roman" w:hAnsi="Times New Roman"/>
                <w:sz w:val="24"/>
                <w:szCs w:val="24"/>
                <w:lang w:val="uk-UA" w:eastAsia="uk-UA"/>
              </w:rPr>
              <w:t>.</w:t>
            </w:r>
          </w:p>
          <w:p w:rsidR="00663F8C" w:rsidRPr="00B8667E"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w:t>
            </w:r>
            <w:r w:rsidR="00663F8C" w:rsidRPr="00B8667E">
              <w:rPr>
                <w:rFonts w:ascii="Times New Roman" w:eastAsia="Times New Roman" w:hAnsi="Times New Roman"/>
                <w:sz w:val="24"/>
                <w:szCs w:val="24"/>
                <w:lang w:val="uk-UA" w:eastAsia="uk-UA"/>
              </w:rPr>
              <w:t>аявні суперечності між заявленими та вже зареєстрованими речовими правами на н</w:t>
            </w:r>
            <w:r w:rsidRPr="00B8667E">
              <w:rPr>
                <w:rFonts w:ascii="Times New Roman" w:eastAsia="Times New Roman" w:hAnsi="Times New Roman"/>
                <w:sz w:val="24"/>
                <w:szCs w:val="24"/>
                <w:lang w:val="uk-UA" w:eastAsia="uk-UA"/>
              </w:rPr>
              <w:t>ерухоме майно та їх обтяженнями.</w:t>
            </w:r>
          </w:p>
          <w:p w:rsidR="00663F8C" w:rsidRPr="00B8667E"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w:t>
            </w:r>
            <w:r w:rsidR="00663F8C" w:rsidRPr="00B8667E">
              <w:rPr>
                <w:rFonts w:ascii="Times New Roman" w:eastAsia="Times New Roman" w:hAnsi="Times New Roman"/>
                <w:sz w:val="24"/>
                <w:szCs w:val="24"/>
                <w:lang w:val="uk-UA" w:eastAsia="uk-UA"/>
              </w:rPr>
              <w:t>аявні зареєстровані обтяження речових прав на нерухоме майно</w:t>
            </w:r>
          </w:p>
          <w:p w:rsidR="00663F8C" w:rsidRPr="00B8667E"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В</w:t>
            </w:r>
            <w:r w:rsidR="00663F8C" w:rsidRPr="00B8667E">
              <w:rPr>
                <w:rFonts w:ascii="Times New Roman" w:eastAsia="Times New Roman" w:hAnsi="Times New Roman"/>
                <w:sz w:val="24"/>
                <w:szCs w:val="24"/>
                <w:lang w:val="uk-UA" w:eastAsia="uk-UA"/>
              </w:rPr>
              <w:t xml:space="preserve">ідповідні зміни до записів Державного реєстру речових прав на нерухоме майно </w:t>
            </w:r>
            <w:r w:rsidR="00A144A9" w:rsidRPr="00B8667E">
              <w:rPr>
                <w:rFonts w:ascii="Times New Roman" w:eastAsia="Times New Roman" w:hAnsi="Times New Roman"/>
                <w:sz w:val="24"/>
                <w:szCs w:val="24"/>
                <w:lang w:val="uk-UA" w:eastAsia="uk-UA"/>
              </w:rPr>
              <w:t>в</w:t>
            </w:r>
            <w:r w:rsidR="00663F8C" w:rsidRPr="00B8667E">
              <w:rPr>
                <w:rFonts w:ascii="Times New Roman" w:eastAsia="Times New Roman" w:hAnsi="Times New Roman"/>
                <w:sz w:val="24"/>
                <w:szCs w:val="24"/>
                <w:lang w:val="uk-UA" w:eastAsia="uk-UA"/>
              </w:rPr>
              <w:t>же внесені</w:t>
            </w:r>
            <w:r w:rsidRPr="00B8667E">
              <w:rPr>
                <w:rFonts w:ascii="Times New Roman" w:eastAsia="Times New Roman" w:hAnsi="Times New Roman"/>
                <w:sz w:val="24"/>
                <w:szCs w:val="24"/>
                <w:lang w:val="uk-UA" w:eastAsia="uk-UA"/>
              </w:rPr>
              <w:t>.</w:t>
            </w:r>
          </w:p>
          <w:p w:rsidR="00663F8C" w:rsidRPr="00B8667E"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w:t>
            </w:r>
            <w:r w:rsidR="00663F8C" w:rsidRPr="00B8667E">
              <w:rPr>
                <w:rFonts w:ascii="Times New Roman" w:eastAsia="Times New Roman" w:hAnsi="Times New Roman"/>
                <w:sz w:val="24"/>
                <w:szCs w:val="24"/>
                <w:lang w:val="uk-UA" w:eastAsia="uk-UA"/>
              </w:rPr>
              <w:t>з заявою звернулас</w:t>
            </w:r>
            <w:r w:rsidR="00A144A9" w:rsidRPr="00B8667E">
              <w:rPr>
                <w:rFonts w:ascii="Times New Roman" w:eastAsia="Times New Roman" w:hAnsi="Times New Roman"/>
                <w:sz w:val="24"/>
                <w:szCs w:val="24"/>
                <w:lang w:val="uk-UA" w:eastAsia="uk-UA"/>
              </w:rPr>
              <w:t>я</w:t>
            </w:r>
            <w:r w:rsidR="00663F8C" w:rsidRPr="00B8667E">
              <w:rPr>
                <w:rFonts w:ascii="Times New Roman" w:eastAsia="Times New Roman" w:hAnsi="Times New Roman"/>
                <w:sz w:val="24"/>
                <w:szCs w:val="24"/>
                <w:lang w:val="uk-UA" w:eastAsia="uk-UA"/>
              </w:rPr>
              <w:t xml:space="preserve"> неналежна особа</w:t>
            </w:r>
            <w:r w:rsidRPr="00B8667E">
              <w:rPr>
                <w:rFonts w:ascii="Times New Roman" w:eastAsia="Times New Roman" w:hAnsi="Times New Roman"/>
                <w:sz w:val="24"/>
                <w:szCs w:val="24"/>
                <w:lang w:val="uk-UA" w:eastAsia="uk-UA"/>
              </w:rPr>
              <w:t>.</w:t>
            </w:r>
          </w:p>
          <w:p w:rsidR="00663F8C" w:rsidRPr="00B8667E" w:rsidRDefault="00886E56" w:rsidP="00886E56">
            <w:pPr>
              <w:pStyle w:val="a3"/>
              <w:numPr>
                <w:ilvl w:val="0"/>
                <w:numId w:val="7"/>
              </w:numPr>
              <w:tabs>
                <w:tab w:val="left" w:pos="261"/>
                <w:tab w:val="left" w:pos="1565"/>
              </w:tabs>
              <w:spacing w:after="0" w:line="240" w:lineRule="auto"/>
              <w:ind w:left="18" w:firstLine="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w:t>
            </w:r>
            <w:r w:rsidR="00663F8C" w:rsidRPr="00B8667E">
              <w:rPr>
                <w:rFonts w:ascii="Times New Roman" w:eastAsia="Times New Roman" w:hAnsi="Times New Roman"/>
                <w:sz w:val="24"/>
                <w:szCs w:val="24"/>
                <w:lang w:val="uk-UA" w:eastAsia="uk-UA"/>
              </w:rPr>
              <w:t>адходження відповідно до Порядку державної реєстрації речових прав на нерухоме майно та їх обтяжен</w:t>
            </w:r>
            <w:r w:rsidR="00862B99" w:rsidRPr="00B8667E">
              <w:rPr>
                <w:rFonts w:ascii="Times New Roman" w:eastAsia="Times New Roman" w:hAnsi="Times New Roman"/>
                <w:sz w:val="24"/>
                <w:szCs w:val="24"/>
                <w:lang w:val="uk-UA" w:eastAsia="uk-UA"/>
              </w:rPr>
              <w:t>ь, затвердженого П</w:t>
            </w:r>
            <w:r w:rsidR="00663F8C" w:rsidRPr="00B8667E">
              <w:rPr>
                <w:rFonts w:ascii="Times New Roman" w:eastAsia="Times New Roman" w:hAnsi="Times New Roman"/>
                <w:sz w:val="24"/>
                <w:szCs w:val="24"/>
                <w:lang w:val="uk-UA" w:eastAsia="uk-UA"/>
              </w:rPr>
              <w:t>остановою Кабінету Міністрів України від 25 грудня 2015 року «Про державну реєстрацію речових прав на нерухоме майно та їх обтяжень»</w:t>
            </w:r>
            <w:r w:rsidRPr="00B8667E">
              <w:rPr>
                <w:rFonts w:ascii="Times New Roman" w:eastAsia="Times New Roman" w:hAnsi="Times New Roman"/>
                <w:sz w:val="24"/>
                <w:szCs w:val="24"/>
                <w:lang w:val="uk-UA" w:eastAsia="uk-UA"/>
              </w:rPr>
              <w:t xml:space="preserve">, </w:t>
            </w:r>
            <w:r w:rsidR="00663F8C" w:rsidRPr="00B8667E">
              <w:rPr>
                <w:rFonts w:ascii="Times New Roman" w:eastAsia="Times New Roman" w:hAnsi="Times New Roman"/>
                <w:sz w:val="24"/>
                <w:szCs w:val="24"/>
                <w:lang w:val="uk-UA" w:eastAsia="uk-UA"/>
              </w:rPr>
              <w:t>зі змінами</w:t>
            </w:r>
            <w:r w:rsidRPr="00B8667E">
              <w:rPr>
                <w:rFonts w:ascii="Times New Roman" w:eastAsia="Times New Roman" w:hAnsi="Times New Roman"/>
                <w:sz w:val="24"/>
                <w:szCs w:val="24"/>
                <w:lang w:val="uk-UA" w:eastAsia="uk-UA"/>
              </w:rPr>
              <w:t>,</w:t>
            </w:r>
            <w:r w:rsidR="00663F8C" w:rsidRPr="00B8667E">
              <w:rPr>
                <w:rFonts w:ascii="Times New Roman" w:eastAsia="Times New Roman" w:hAnsi="Times New Roman"/>
                <w:sz w:val="24"/>
                <w:szCs w:val="24"/>
                <w:lang w:val="uk-UA" w:eastAsia="uk-UA"/>
              </w:rPr>
              <w:t xml:space="preserve"> відомостей з Державного земельного кадастру про відсутність </w:t>
            </w:r>
            <w:r w:rsidR="00862B99" w:rsidRPr="00B8667E">
              <w:rPr>
                <w:rFonts w:ascii="Times New Roman" w:eastAsia="Times New Roman" w:hAnsi="Times New Roman"/>
                <w:sz w:val="24"/>
                <w:szCs w:val="24"/>
                <w:lang w:val="uk-UA" w:eastAsia="uk-UA"/>
              </w:rPr>
              <w:t>у</w:t>
            </w:r>
            <w:r w:rsidR="00663F8C" w:rsidRPr="00B8667E">
              <w:rPr>
                <w:rFonts w:ascii="Times New Roman" w:eastAsia="Times New Roman" w:hAnsi="Times New Roman"/>
                <w:sz w:val="24"/>
                <w:szCs w:val="24"/>
                <w:lang w:val="uk-UA" w:eastAsia="uk-UA"/>
              </w:rPr>
              <w:t xml:space="preserve"> останньому відомостей про земельну ділянку.</w:t>
            </w:r>
          </w:p>
          <w:p w:rsidR="00EC51C4" w:rsidRPr="00B8667E" w:rsidRDefault="00663F8C" w:rsidP="00862B99">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Рішення про відмову </w:t>
            </w:r>
            <w:r w:rsidR="00862B99" w:rsidRPr="00B8667E">
              <w:rPr>
                <w:rFonts w:ascii="Times New Roman" w:eastAsia="Times New Roman" w:hAnsi="Times New Roman"/>
                <w:sz w:val="24"/>
                <w:szCs w:val="24"/>
                <w:lang w:val="uk-UA" w:eastAsia="uk-UA"/>
              </w:rPr>
              <w:t>ву</w:t>
            </w:r>
            <w:r w:rsidRPr="00B8667E">
              <w:rPr>
                <w:rFonts w:ascii="Times New Roman" w:eastAsia="Times New Roman" w:hAnsi="Times New Roman"/>
                <w:sz w:val="24"/>
                <w:szCs w:val="24"/>
                <w:lang w:val="uk-UA" w:eastAsia="uk-UA"/>
              </w:rPr>
              <w:t xml:space="preserve">несенні змін до запису Державного реєстру речових прав на нерухоме майно </w:t>
            </w:r>
            <w:r w:rsidR="00886E56" w:rsidRPr="00B8667E">
              <w:rPr>
                <w:rFonts w:ascii="Times New Roman" w:eastAsia="Times New Roman" w:hAnsi="Times New Roman"/>
                <w:sz w:val="24"/>
                <w:szCs w:val="24"/>
                <w:lang w:val="uk-UA" w:eastAsia="uk-UA"/>
              </w:rPr>
              <w:t>має</w:t>
            </w:r>
            <w:r w:rsidRPr="00B8667E">
              <w:rPr>
                <w:rFonts w:ascii="Times New Roman" w:eastAsia="Times New Roman" w:hAnsi="Times New Roman"/>
                <w:sz w:val="24"/>
                <w:szCs w:val="24"/>
                <w:lang w:val="uk-UA" w:eastAsia="uk-UA"/>
              </w:rPr>
              <w:t xml:space="preserve"> містити вичерпний перелік обставин, що стали підставою для його прийняття</w:t>
            </w:r>
          </w:p>
        </w:tc>
      </w:tr>
      <w:tr w:rsidR="00EC51C4"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663F8C" w:rsidRPr="00B8667E" w:rsidRDefault="00886E56" w:rsidP="00663F8C">
            <w:pPr>
              <w:tabs>
                <w:tab w:val="left" w:pos="358"/>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w:t>
            </w:r>
            <w:r w:rsidR="00663F8C" w:rsidRPr="00B8667E">
              <w:rPr>
                <w:rFonts w:ascii="Times New Roman" w:eastAsia="Times New Roman" w:hAnsi="Times New Roman"/>
                <w:sz w:val="24"/>
                <w:szCs w:val="24"/>
                <w:lang w:val="uk-UA" w:eastAsia="en-US"/>
              </w:rPr>
              <w:t xml:space="preserve">несення відповідного запису до Державного реєстру речових прав на нерухоме майно та витяг з Державного реєстру речових прав на нерухоме майно в паперовій </w:t>
            </w:r>
            <w:r w:rsidR="00AD0E8D" w:rsidRPr="00B8667E">
              <w:rPr>
                <w:rFonts w:ascii="Times New Roman" w:eastAsia="Times New Roman" w:hAnsi="Times New Roman"/>
                <w:sz w:val="24"/>
                <w:szCs w:val="24"/>
                <w:lang w:val="uk-UA" w:eastAsia="en-US"/>
              </w:rPr>
              <w:t xml:space="preserve">формі </w:t>
            </w:r>
            <w:r w:rsidR="00663F8C" w:rsidRPr="00B8667E">
              <w:rPr>
                <w:rFonts w:ascii="Times New Roman" w:eastAsia="Times New Roman" w:hAnsi="Times New Roman"/>
                <w:sz w:val="24"/>
                <w:szCs w:val="24"/>
                <w:lang w:val="uk-UA" w:eastAsia="en-US"/>
              </w:rPr>
              <w:t>(у разі виявлення такого бажання заявником).</w:t>
            </w:r>
          </w:p>
          <w:p w:rsidR="00EC51C4" w:rsidRPr="00B8667E" w:rsidRDefault="00663F8C" w:rsidP="00AD0E8D">
            <w:pPr>
              <w:tabs>
                <w:tab w:val="left" w:pos="358"/>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Рішення про відмову </w:t>
            </w:r>
            <w:r w:rsidR="00886E56" w:rsidRPr="00B8667E">
              <w:rPr>
                <w:rFonts w:ascii="Times New Roman" w:eastAsia="Times New Roman" w:hAnsi="Times New Roman"/>
                <w:sz w:val="24"/>
                <w:szCs w:val="24"/>
                <w:lang w:val="uk-UA" w:eastAsia="en-US"/>
              </w:rPr>
              <w:t>в</w:t>
            </w:r>
            <w:r w:rsidR="00AD0E8D" w:rsidRPr="00B8667E">
              <w:rPr>
                <w:rFonts w:ascii="Times New Roman" w:eastAsia="Times New Roman" w:hAnsi="Times New Roman"/>
                <w:sz w:val="24"/>
                <w:szCs w:val="24"/>
                <w:lang w:val="uk-UA" w:eastAsia="en-US"/>
              </w:rPr>
              <w:t>у</w:t>
            </w:r>
            <w:r w:rsidRPr="00B8667E">
              <w:rPr>
                <w:rFonts w:ascii="Times New Roman" w:eastAsia="Times New Roman" w:hAnsi="Times New Roman"/>
                <w:sz w:val="24"/>
                <w:szCs w:val="24"/>
                <w:lang w:val="uk-UA" w:eastAsia="en-US"/>
              </w:rPr>
              <w:t>несенні змін до запису Державного реєстру речових прав на нерухоме майно</w:t>
            </w:r>
          </w:p>
        </w:tc>
      </w:tr>
      <w:tr w:rsidR="00EC51C4" w:rsidRPr="00B8667E"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B8667E" w:rsidRDefault="00EC51C4" w:rsidP="00EC51C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663F8C" w:rsidRPr="00B8667E" w:rsidRDefault="00663F8C" w:rsidP="00663F8C">
            <w:pPr>
              <w:tabs>
                <w:tab w:val="left" w:pos="358"/>
              </w:tabs>
              <w:spacing w:after="0" w:line="240" w:lineRule="auto"/>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оприлюднюються на веб-порталі </w:t>
            </w:r>
            <w:r w:rsidR="00886E56" w:rsidRPr="00B8667E">
              <w:rPr>
                <w:rFonts w:ascii="Times New Roman" w:eastAsia="Times New Roman" w:hAnsi="Times New Roman"/>
                <w:sz w:val="24"/>
                <w:szCs w:val="24"/>
                <w:lang w:val="uk-UA" w:eastAsia="en-US"/>
              </w:rPr>
              <w:t>Міністерства юстиції України</w:t>
            </w:r>
            <w:r w:rsidRPr="00B8667E">
              <w:rPr>
                <w:rFonts w:ascii="Times New Roman" w:eastAsia="Times New Roman" w:hAnsi="Times New Roman"/>
                <w:sz w:val="24"/>
                <w:szCs w:val="24"/>
                <w:lang w:val="uk-UA" w:eastAsia="en-US"/>
              </w:rPr>
              <w:t xml:space="preserve"> для доступу до н</w:t>
            </w:r>
            <w:r w:rsidR="00886E56" w:rsidRPr="00B8667E">
              <w:rPr>
                <w:rFonts w:ascii="Times New Roman" w:eastAsia="Times New Roman" w:hAnsi="Times New Roman"/>
                <w:sz w:val="24"/>
                <w:szCs w:val="24"/>
                <w:lang w:val="uk-UA" w:eastAsia="en-US"/>
              </w:rPr>
              <w:t>их</w:t>
            </w:r>
            <w:r w:rsidRPr="00B8667E">
              <w:rPr>
                <w:rFonts w:ascii="Times New Roman" w:eastAsia="Times New Roman" w:hAnsi="Times New Roman"/>
                <w:sz w:val="24"/>
                <w:szCs w:val="24"/>
                <w:lang w:val="uk-UA" w:eastAsia="en-US"/>
              </w:rPr>
              <w:t xml:space="preserve"> заявника з метою перегляду*.</w:t>
            </w:r>
          </w:p>
          <w:p w:rsidR="00663F8C" w:rsidRPr="00B8667E" w:rsidRDefault="00663F8C" w:rsidP="00663F8C">
            <w:pPr>
              <w:tabs>
                <w:tab w:val="left" w:pos="358"/>
              </w:tabs>
              <w:spacing w:after="0" w:line="240" w:lineRule="auto"/>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Витяг з Державного реєстру речових прав на нерухоме майно за бажанням заявника може бути отриманий у паперовій формі.</w:t>
            </w:r>
          </w:p>
          <w:p w:rsidR="00EC51C4" w:rsidRPr="00B8667E" w:rsidRDefault="00663F8C" w:rsidP="00886E56">
            <w:pPr>
              <w:tabs>
                <w:tab w:val="left" w:pos="358"/>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Рішення про відмову </w:t>
            </w:r>
            <w:r w:rsidR="00886E56"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проведенні державної реєстрації речових прав та їх обтяжень за бажанням заявника може бути отримане </w:t>
            </w:r>
            <w:r w:rsidR="00886E56"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паперовій формі</w:t>
            </w:r>
          </w:p>
        </w:tc>
      </w:tr>
    </w:tbl>
    <w:p w:rsidR="00EC51C4" w:rsidRPr="00B8667E" w:rsidRDefault="00663F8C" w:rsidP="00AD0E8D">
      <w:pPr>
        <w:tabs>
          <w:tab w:val="left" w:pos="3969"/>
        </w:tabs>
        <w:spacing w:after="0"/>
        <w:ind w:left="-709"/>
        <w:rPr>
          <w:rFonts w:ascii="Times New Roman" w:hAnsi="Times New Roman"/>
          <w:sz w:val="24"/>
          <w:szCs w:val="24"/>
          <w:lang w:val="uk-UA" w:eastAsia="uk-UA"/>
        </w:rPr>
      </w:pPr>
      <w:r w:rsidRPr="00B8667E">
        <w:rPr>
          <w:rFonts w:ascii="Times New Roman" w:hAnsi="Times New Roman"/>
          <w:sz w:val="24"/>
          <w:szCs w:val="24"/>
          <w:lang w:val="uk-UA" w:eastAsia="uk-UA"/>
        </w:rPr>
        <w:t>*Після запровадження сервісу.</w:t>
      </w:r>
    </w:p>
    <w:p w:rsidR="003A3EDC" w:rsidRPr="00B8667E" w:rsidRDefault="003A3EDC" w:rsidP="003A3EDC">
      <w:pPr>
        <w:tabs>
          <w:tab w:val="left" w:pos="3969"/>
        </w:tabs>
        <w:spacing w:after="0"/>
        <w:rPr>
          <w:rFonts w:ascii="Times New Roman" w:hAnsi="Times New Roman"/>
          <w:sz w:val="24"/>
          <w:szCs w:val="24"/>
          <w:lang w:val="uk-UA" w:eastAsia="uk-UA"/>
        </w:rPr>
      </w:pPr>
    </w:p>
    <w:p w:rsidR="00DF57FA" w:rsidRPr="00B8667E" w:rsidRDefault="00DF57FA" w:rsidP="003A3EDC">
      <w:pPr>
        <w:spacing w:after="0" w:line="240" w:lineRule="auto"/>
        <w:jc w:val="center"/>
        <w:rPr>
          <w:rFonts w:ascii="Times New Roman" w:hAnsi="Times New Roman"/>
          <w:b/>
          <w:i/>
          <w:sz w:val="24"/>
          <w:szCs w:val="24"/>
          <w:lang w:val="uk-UA"/>
        </w:rPr>
      </w:pPr>
      <w:r w:rsidRPr="00B8667E">
        <w:rPr>
          <w:rFonts w:ascii="Times New Roman" w:hAnsi="Times New Roman"/>
          <w:b/>
          <w:i/>
          <w:sz w:val="24"/>
          <w:szCs w:val="24"/>
          <w:lang w:val="uk-UA"/>
        </w:rPr>
        <w:t>ІНФОРМАЦІЙНА КАРТКА АДМІНІСТРАТИВНОЇ ПОСЛУГИ №7</w:t>
      </w:r>
    </w:p>
    <w:p w:rsidR="00DF57FA" w:rsidRPr="00B8667E" w:rsidRDefault="00DF57FA" w:rsidP="00DF57FA">
      <w:pPr>
        <w:spacing w:after="0" w:line="240" w:lineRule="auto"/>
        <w:jc w:val="center"/>
        <w:rPr>
          <w:rFonts w:ascii="Times New Roman" w:hAnsi="Times New Roman"/>
          <w:b/>
          <w:i/>
          <w:sz w:val="24"/>
          <w:szCs w:val="24"/>
          <w:lang w:val="uk-UA"/>
        </w:rPr>
      </w:pPr>
    </w:p>
    <w:p w:rsidR="00DF57FA" w:rsidRPr="00B8667E" w:rsidRDefault="00DF57FA" w:rsidP="003A3EDC">
      <w:pPr>
        <w:tabs>
          <w:tab w:val="left" w:pos="3969"/>
        </w:tabs>
        <w:spacing w:after="0"/>
        <w:jc w:val="center"/>
        <w:rPr>
          <w:rFonts w:ascii="Times New Roman" w:hAnsi="Times New Roman"/>
          <w:b/>
          <w:i/>
          <w:sz w:val="24"/>
          <w:szCs w:val="24"/>
          <w:lang w:val="uk-UA"/>
        </w:rPr>
      </w:pPr>
      <w:r w:rsidRPr="00B8667E">
        <w:rPr>
          <w:rFonts w:ascii="Times New Roman" w:hAnsi="Times New Roman"/>
          <w:b/>
          <w:i/>
          <w:sz w:val="24"/>
          <w:szCs w:val="24"/>
          <w:lang w:val="uk-UA"/>
        </w:rPr>
        <w:t xml:space="preserve">Послуга: </w:t>
      </w:r>
      <w:r w:rsidR="00D776B0" w:rsidRPr="00B8667E">
        <w:rPr>
          <w:rFonts w:ascii="Times New Roman" w:hAnsi="Times New Roman"/>
          <w:b/>
          <w:i/>
          <w:sz w:val="24"/>
          <w:szCs w:val="24"/>
          <w:lang w:val="uk-UA"/>
        </w:rPr>
        <w:t>У</w:t>
      </w:r>
      <w:r w:rsidR="00DD13FE" w:rsidRPr="00B8667E">
        <w:rPr>
          <w:rFonts w:ascii="Times New Roman" w:hAnsi="Times New Roman"/>
          <w:b/>
          <w:i/>
          <w:sz w:val="24"/>
          <w:szCs w:val="24"/>
          <w:lang w:val="uk-UA"/>
        </w:rPr>
        <w:t>зяття на облік безхазяйного нерухомого майна</w:t>
      </w:r>
    </w:p>
    <w:p w:rsidR="003A3EDC" w:rsidRPr="00B8667E" w:rsidRDefault="003A3EDC" w:rsidP="003A3EDC">
      <w:pPr>
        <w:tabs>
          <w:tab w:val="left" w:pos="3969"/>
        </w:tabs>
        <w:spacing w:after="0"/>
        <w:jc w:val="center"/>
        <w:rPr>
          <w:rFonts w:ascii="Times New Roman" w:hAnsi="Times New Roman"/>
          <w:b/>
          <w:i/>
          <w:sz w:val="24"/>
          <w:szCs w:val="24"/>
          <w:lang w:val="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DD13FE" w:rsidRPr="00B8667E"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DD13FE" w:rsidRPr="00B8667E" w:rsidRDefault="00DD13FE" w:rsidP="003A3EDC">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DD13FE" w:rsidRPr="00B8667E" w:rsidRDefault="00DD13FE" w:rsidP="003A3EDC">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F166A8"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BD23B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вулиця Героїв АТО</w:t>
            </w:r>
            <w:r w:rsidR="000D70E6" w:rsidRPr="00B8667E">
              <w:rPr>
                <w:rFonts w:ascii="Times New Roman" w:eastAsia="Calibri" w:hAnsi="Times New Roman"/>
                <w:sz w:val="24"/>
                <w:szCs w:val="24"/>
                <w:lang w:val="uk-UA" w:eastAsia="en-US"/>
              </w:rPr>
              <w:t>,</w:t>
            </w:r>
            <w:r w:rsidRPr="00B8667E">
              <w:rPr>
                <w:rFonts w:ascii="Times New Roman" w:eastAsia="Calibri" w:hAnsi="Times New Roman"/>
                <w:sz w:val="24"/>
                <w:szCs w:val="24"/>
                <w:lang w:val="uk-UA" w:eastAsia="en-US"/>
              </w:rPr>
              <w:t xml:space="preserve"> 30</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пл. Молодіжна, 1</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Територіальні підрозділи Центру:</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Довгинцівський район: вул. Дніпровське шосе, буд. 11, каб. 102.</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Покровський район: вул. Шурупова, буд.2, каб.12.</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Інгулецький район: пр-т Південний, буд. 1.</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Саксаганський район: вул. Володимира Великого, буд. 32, каб. 122.</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Тернівський район: вул. Короленка, буд. 1А, каб. 129.</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Центрально-Міський район: вул. Староярмаркова, буд. 44.</w:t>
            </w:r>
          </w:p>
          <w:p w:rsidR="00F166A8" w:rsidRPr="00B8667E" w:rsidRDefault="00F166A8" w:rsidP="00537133">
            <w:pPr>
              <w:spacing w:after="0" w:line="240" w:lineRule="auto"/>
              <w:jc w:val="both"/>
              <w:rPr>
                <w:rFonts w:ascii="Times New Roman" w:eastAsia="Times New Roman" w:hAnsi="Times New Roman"/>
                <w:i/>
                <w:sz w:val="24"/>
                <w:szCs w:val="24"/>
                <w:lang w:val="uk-UA" w:eastAsia="uk-UA"/>
              </w:rPr>
            </w:pPr>
            <w:r w:rsidRPr="00B8667E">
              <w:rPr>
                <w:rFonts w:ascii="Times New Roman" w:eastAsia="Calibri" w:hAnsi="Times New Roman"/>
                <w:sz w:val="24"/>
                <w:szCs w:val="24"/>
                <w:lang w:val="uk-UA" w:eastAsia="en-US"/>
              </w:rPr>
              <w:lastRenderedPageBreak/>
              <w:t>Мобільні офіси муніципальних послуг, кейси-адміністратори (за окремим графіком)</w:t>
            </w:r>
          </w:p>
        </w:tc>
      </w:tr>
      <w:tr w:rsidR="00F166A8"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2</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BD23B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B8667E" w:rsidRDefault="00061FDD"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w:t>
            </w:r>
            <w:r w:rsidR="00F166A8" w:rsidRPr="00B8667E">
              <w:rPr>
                <w:rFonts w:ascii="Times New Roman" w:eastAsia="Calibri" w:hAnsi="Times New Roman"/>
                <w:sz w:val="24"/>
                <w:szCs w:val="24"/>
                <w:lang w:val="uk-UA" w:eastAsia="en-US"/>
              </w:rPr>
              <w:t xml:space="preserve"> 8:30-17:00, </w:t>
            </w:r>
            <w:r w:rsidR="00F166A8" w:rsidRPr="00B8667E">
              <w:rPr>
                <w:rFonts w:ascii="Times New Roman" w:eastAsia="Calibri" w:hAnsi="Times New Roman"/>
                <w:sz w:val="24"/>
                <w:szCs w:val="24"/>
                <w:lang w:val="uk-UA" w:eastAsia="uk-UA"/>
              </w:rPr>
              <w:t>крім святкових днів.</w:t>
            </w:r>
          </w:p>
          <w:p w:rsidR="00F166A8" w:rsidRPr="00B8667E" w:rsidRDefault="00F166A8" w:rsidP="00537133">
            <w:pPr>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F166A8" w:rsidRPr="00B8667E" w:rsidRDefault="00F166A8" w:rsidP="00537133">
            <w:pPr>
              <w:spacing w:after="0" w:line="240" w:lineRule="auto"/>
              <w:jc w:val="both"/>
              <w:rPr>
                <w:rFonts w:ascii="Times New Roman" w:eastAsia="Calibri" w:hAnsi="Times New Roman"/>
                <w:sz w:val="24"/>
                <w:szCs w:val="24"/>
                <w:lang w:val="uk-UA" w:eastAsia="en-US"/>
              </w:rPr>
            </w:pPr>
          </w:p>
          <w:p w:rsidR="00F166A8" w:rsidRPr="00B8667E" w:rsidRDefault="00F166A8" w:rsidP="00537133">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F166A8" w:rsidRPr="00B8667E" w:rsidRDefault="00F166A8" w:rsidP="00537133">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F166A8"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BD23B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F166A8" w:rsidRPr="00B8667E" w:rsidRDefault="00746601" w:rsidP="00537133">
            <w:pPr>
              <w:spacing w:after="0" w:line="240" w:lineRule="auto"/>
              <w:ind w:firstLine="151"/>
              <w:jc w:val="both"/>
              <w:rPr>
                <w:rFonts w:ascii="Times New Roman" w:eastAsia="Times New Roman" w:hAnsi="Times New Roman"/>
                <w:sz w:val="24"/>
                <w:szCs w:val="24"/>
                <w:lang w:val="uk-UA" w:eastAsia="uk-UA"/>
              </w:rPr>
            </w:pPr>
            <w:hyperlink r:id="rId21" w:history="1">
              <w:r w:rsidR="00F166A8" w:rsidRPr="00B8667E">
                <w:rPr>
                  <w:rFonts w:ascii="Times New Roman" w:eastAsia="Times New Roman" w:hAnsi="Times New Roman"/>
                  <w:sz w:val="24"/>
                  <w:szCs w:val="24"/>
                  <w:u w:val="single"/>
                  <w:lang w:val="uk-UA" w:eastAsia="uk-UA"/>
                </w:rPr>
                <w:t>vpr@kr.gov.ua</w:t>
              </w:r>
            </w:hyperlink>
          </w:p>
          <w:p w:rsidR="00F166A8" w:rsidRPr="00B8667E" w:rsidRDefault="00746601" w:rsidP="00537133">
            <w:pPr>
              <w:spacing w:after="0" w:line="240" w:lineRule="auto"/>
              <w:ind w:firstLine="151"/>
              <w:jc w:val="both"/>
              <w:rPr>
                <w:rFonts w:ascii="Times New Roman" w:eastAsia="Times New Roman" w:hAnsi="Times New Roman"/>
                <w:sz w:val="24"/>
                <w:szCs w:val="24"/>
                <w:u w:val="single"/>
                <w:lang w:val="uk-UA" w:eastAsia="uk-UA"/>
              </w:rPr>
            </w:pPr>
            <w:hyperlink r:id="rId22" w:history="1">
              <w:r w:rsidR="00F166A8" w:rsidRPr="00B8667E">
                <w:rPr>
                  <w:rFonts w:ascii="Times New Roman" w:eastAsia="Times New Roman" w:hAnsi="Times New Roman"/>
                  <w:sz w:val="24"/>
                  <w:szCs w:val="24"/>
                  <w:u w:val="single"/>
                  <w:lang w:val="uk-UA" w:eastAsia="uk-UA"/>
                </w:rPr>
                <w:t>viza@kr.gov.ua</w:t>
              </w:r>
            </w:hyperlink>
          </w:p>
          <w:p w:rsidR="00F166A8" w:rsidRPr="00B8667E" w:rsidRDefault="00F166A8"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F166A8" w:rsidRPr="00B8667E" w:rsidRDefault="00F166A8"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F166A8" w:rsidRPr="00B8667E" w:rsidRDefault="00F166A8" w:rsidP="00537133">
            <w:pPr>
              <w:spacing w:after="0" w:line="240" w:lineRule="auto"/>
              <w:ind w:firstLine="151"/>
              <w:jc w:val="both"/>
              <w:rPr>
                <w:rFonts w:ascii="Times New Roman" w:eastAsia="Times New Roman" w:hAnsi="Times New Roman"/>
                <w:i/>
                <w:sz w:val="24"/>
                <w:szCs w:val="24"/>
                <w:lang w:val="uk-UA" w:eastAsia="uk-UA"/>
              </w:rPr>
            </w:pPr>
            <w:r w:rsidRPr="00B8667E">
              <w:rPr>
                <w:rFonts w:ascii="Times New Roman" w:eastAsia="Times New Roman" w:hAnsi="Times New Roman"/>
                <w:sz w:val="24"/>
                <w:szCs w:val="24"/>
                <w:lang w:val="uk-UA" w:eastAsia="uk-UA"/>
              </w:rPr>
              <w:t>www.kroqerс.info</w:t>
            </w:r>
          </w:p>
        </w:tc>
      </w:tr>
      <w:tr w:rsidR="00DD13FE" w:rsidRPr="00B8667E"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DD13FE"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C53EC6">
            <w:pPr>
              <w:tabs>
                <w:tab w:val="left" w:pos="217"/>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B8667E">
              <w:rPr>
                <w:rFonts w:ascii="Times New Roman" w:eastAsia="Times New Roman" w:hAnsi="Times New Roman"/>
                <w:sz w:val="24"/>
                <w:szCs w:val="24"/>
                <w:lang w:val="uk-UA" w:eastAsia="uk-UA"/>
              </w:rPr>
              <w:t>(надалі – Закон)</w:t>
            </w:r>
          </w:p>
        </w:tc>
      </w:tr>
      <w:tr w:rsidR="00DD13FE"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DD13FE" w:rsidRPr="00B8667E" w:rsidRDefault="00C53EC6" w:rsidP="00D776B0">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w:t>
            </w:r>
          </w:p>
        </w:tc>
      </w:tr>
      <w:tr w:rsidR="00DD13FE"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DD13FE" w:rsidRPr="00B8667E" w:rsidRDefault="00DD13FE" w:rsidP="000B7B1B">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21 листопада2016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за№1504/29634</w:t>
            </w:r>
          </w:p>
        </w:tc>
      </w:tr>
      <w:tr w:rsidR="00DD13FE" w:rsidRPr="00B8667E"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DD13FE"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D776B0">
            <w:pPr>
              <w:spacing w:after="0" w:line="240" w:lineRule="auto"/>
              <w:jc w:val="both"/>
              <w:rPr>
                <w:rFonts w:ascii="Times New Roman" w:eastAsia="Times New Roman" w:hAnsi="Times New Roman"/>
                <w:sz w:val="24"/>
                <w:szCs w:val="24"/>
                <w:highlight w:val="yellow"/>
                <w:lang w:val="uk-UA" w:eastAsia="uk-UA"/>
              </w:rPr>
            </w:pPr>
            <w:r w:rsidRPr="00B8667E">
              <w:rPr>
                <w:rFonts w:ascii="Times New Roman" w:eastAsia="Times New Roman" w:hAnsi="Times New Roman"/>
                <w:sz w:val="24"/>
                <w:szCs w:val="24"/>
                <w:lang w:val="uk-UA" w:eastAsia="uk-UA"/>
              </w:rPr>
              <w:t>Заява органу місцевого самоврядування до суб’єкта державної реєстрації, державного реєстратора речових прав на нерухоме майно, визначених Законом, фронт-офісу</w:t>
            </w:r>
          </w:p>
        </w:tc>
      </w:tr>
      <w:tr w:rsidR="00DD13FE"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DD13FE">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Для взяття на облік безхазяйного нерухомого майна подаються:</w:t>
            </w:r>
          </w:p>
          <w:p w:rsidR="00DD13FE" w:rsidRPr="00B8667E" w:rsidRDefault="00DD13FE" w:rsidP="00697776">
            <w:pPr>
              <w:pStyle w:val="a3"/>
              <w:numPr>
                <w:ilvl w:val="0"/>
                <w:numId w:val="4"/>
              </w:numPr>
              <w:tabs>
                <w:tab w:val="left" w:pos="160"/>
              </w:tabs>
              <w:spacing w:after="0" w:line="240" w:lineRule="auto"/>
              <w:ind w:left="18"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взяття на облік безхазяйного нерухомого майна (під час формування та реєстрації заяви державний реєстратор, уповноважена особа встановлює особу заявника)</w:t>
            </w:r>
            <w:r w:rsidR="006D5DF4" w:rsidRPr="00B8667E">
              <w:rPr>
                <w:rFonts w:ascii="Times New Roman" w:eastAsia="Times New Roman" w:hAnsi="Times New Roman"/>
                <w:sz w:val="24"/>
                <w:szCs w:val="24"/>
                <w:lang w:val="uk-UA" w:eastAsia="uk-UA"/>
              </w:rPr>
              <w:t>.</w:t>
            </w:r>
          </w:p>
          <w:p w:rsidR="00646ECA" w:rsidRPr="00B8667E" w:rsidRDefault="006D5DF4"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w:t>
            </w:r>
            <w:r w:rsidR="00646ECA" w:rsidRPr="00B8667E">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B8667E">
              <w:rPr>
                <w:rFonts w:ascii="Times New Roman" w:eastAsia="Times New Roman" w:hAnsi="Times New Roman"/>
                <w:sz w:val="24"/>
                <w:szCs w:val="24"/>
                <w:lang w:val="uk-UA" w:eastAsia="uk-UA"/>
              </w:rPr>
              <w:t>ого Законом України «</w:t>
            </w:r>
            <w:r w:rsidR="00646ECA" w:rsidRPr="00B8667E">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 xml:space="preserve">.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697776"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 є інозем</w:t>
            </w:r>
            <w:r w:rsidR="006D5DF4" w:rsidRPr="00B8667E">
              <w:rPr>
                <w:rFonts w:ascii="Times New Roman" w:eastAsia="Times New Roman" w:hAnsi="Times New Roman"/>
                <w:sz w:val="24"/>
                <w:szCs w:val="24"/>
                <w:lang w:val="uk-UA" w:eastAsia="uk-UA"/>
              </w:rPr>
              <w:t>цем</w:t>
            </w:r>
            <w:r w:rsidRPr="00B8667E">
              <w:rPr>
                <w:rFonts w:ascii="Times New Roman" w:eastAsia="Times New Roman" w:hAnsi="Times New Roman"/>
                <w:sz w:val="24"/>
                <w:szCs w:val="24"/>
                <w:lang w:val="uk-UA" w:eastAsia="uk-UA"/>
              </w:rPr>
              <w:t>, документом, що посвідчує особу такого заявника, є національний, дипломатичний чи службовий паспорт іноземця або інший докумен</w:t>
            </w:r>
            <w:r w:rsidR="00234A46" w:rsidRPr="00B8667E">
              <w:rPr>
                <w:rFonts w:ascii="Times New Roman" w:eastAsia="Times New Roman" w:hAnsi="Times New Roman"/>
                <w:sz w:val="24"/>
                <w:szCs w:val="24"/>
                <w:lang w:val="uk-UA" w:eastAsia="uk-UA"/>
              </w:rPr>
              <w:t>т, що посвідчує особу іноземця</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У разі</w:t>
            </w:r>
            <w:r w:rsidR="00697776"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DD13FE" w:rsidRPr="00B8667E" w:rsidRDefault="00646ECA" w:rsidP="006D5DF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заяви уповноваженою на те особою</w:t>
            </w:r>
            <w:r w:rsidR="006D5DF4"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w:t>
            </w:r>
            <w:r w:rsidR="006D5DF4" w:rsidRPr="00B8667E">
              <w:rPr>
                <w:rFonts w:ascii="Times New Roman" w:eastAsia="Times New Roman" w:hAnsi="Times New Roman"/>
                <w:sz w:val="24"/>
                <w:szCs w:val="24"/>
                <w:lang w:val="uk-UA" w:eastAsia="uk-UA"/>
              </w:rPr>
              <w:t>що</w:t>
            </w:r>
            <w:r w:rsidRPr="00B8667E">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p>
        </w:tc>
      </w:tr>
      <w:tr w:rsidR="00DD13FE"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697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Документи подаються уповноваженою особою органу місцевого самоврядування або уповноваженою ним особою </w:t>
            </w:r>
            <w:r w:rsidR="00697776"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паперовій формі</w:t>
            </w:r>
          </w:p>
        </w:tc>
      </w:tr>
      <w:tr w:rsidR="00DD13FE"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Адміністративна послуга надається безоплатно</w:t>
            </w:r>
          </w:p>
        </w:tc>
      </w:tr>
      <w:tr w:rsidR="00DD13FE"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Надається </w:t>
            </w:r>
            <w:r w:rsidR="00894689"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строк, що не перевищує 12 годин, крім вихідних та святкових днів</w:t>
            </w:r>
            <w:r w:rsidR="000D70E6" w:rsidRPr="00B8667E">
              <w:rPr>
                <w:rFonts w:ascii="Times New Roman" w:eastAsia="Times New Roman" w:hAnsi="Times New Roman"/>
                <w:sz w:val="24"/>
                <w:szCs w:val="24"/>
                <w:lang w:val="uk-UA" w:eastAsia="en-US"/>
              </w:rPr>
              <w:t>,</w:t>
            </w:r>
            <w:r w:rsidRPr="00B8667E">
              <w:rPr>
                <w:rFonts w:ascii="Times New Roman" w:eastAsia="Times New Roman" w:hAnsi="Times New Roman"/>
                <w:sz w:val="24"/>
                <w:szCs w:val="24"/>
                <w:lang w:val="uk-UA" w:eastAsia="en-US"/>
              </w:rPr>
              <w:t xml:space="preserve"> з моменту прийняття відповідної заяви</w:t>
            </w:r>
          </w:p>
        </w:tc>
      </w:tr>
      <w:tr w:rsidR="00DD13FE" w:rsidRPr="00B8667E" w:rsidTr="00BD23B4">
        <w:tc>
          <w:tcPr>
            <w:tcW w:w="197" w:type="pct"/>
            <w:tcBorders>
              <w:top w:val="outset" w:sz="6" w:space="0" w:color="000000"/>
              <w:left w:val="outset" w:sz="6" w:space="0" w:color="000000"/>
              <w:bottom w:val="outset" w:sz="6" w:space="0" w:color="000000"/>
              <w:right w:val="outset" w:sz="6" w:space="0" w:color="000000"/>
            </w:tcBorders>
          </w:tcPr>
          <w:p w:rsidR="00DD13FE" w:rsidRPr="00B8667E" w:rsidRDefault="00DD13FE"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336F5D" w:rsidRPr="00B8667E" w:rsidRDefault="00336F5D" w:rsidP="00336F5D">
            <w:pPr>
              <w:tabs>
                <w:tab w:val="left" w:pos="-67"/>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Подання документів для державної реєстрації прав не в повному обсязі, передбаченому законодавством.</w:t>
            </w:r>
          </w:p>
          <w:p w:rsidR="00DD13FE" w:rsidRPr="00B8667E" w:rsidRDefault="00336F5D" w:rsidP="00336F5D">
            <w:pPr>
              <w:tabs>
                <w:tab w:val="left" w:pos="-67"/>
              </w:tabs>
              <w:spacing w:after="0" w:line="240" w:lineRule="auto"/>
              <w:jc w:val="both"/>
              <w:rPr>
                <w:rFonts w:ascii="Times New Roman" w:eastAsia="Times New Roman" w:hAnsi="Times New Roman"/>
                <w:strike/>
                <w:sz w:val="24"/>
                <w:szCs w:val="24"/>
                <w:lang w:val="uk-UA" w:eastAsia="en-US"/>
              </w:rPr>
            </w:pPr>
            <w:r w:rsidRPr="00B8667E">
              <w:rPr>
                <w:rFonts w:ascii="Times New Roman" w:eastAsia="Times New Roman" w:hAnsi="Times New Roman"/>
                <w:sz w:val="24"/>
                <w:szCs w:val="24"/>
                <w:lang w:val="uk-UA" w:eastAsia="en-US"/>
              </w:rPr>
              <w:t xml:space="preserve">2. Неподання заявником чи неотримання державним реєстратором у порядку, визначеному в пункті 3 частини третьої статті 10 Закону </w:t>
            </w:r>
            <w:r w:rsidRPr="00B8667E">
              <w:rPr>
                <w:rFonts w:ascii="Times New Roman" w:eastAsia="Times New Roman" w:hAnsi="Times New Roman"/>
                <w:sz w:val="24"/>
                <w:szCs w:val="24"/>
                <w:lang w:val="uk-UA" w:eastAsia="uk-UA"/>
              </w:rPr>
              <w:t>України «Про державну реєстрацію речових прав на нерухоме майно та їх обтяжень»</w:t>
            </w:r>
            <w:r w:rsidRPr="00B8667E">
              <w:rPr>
                <w:rFonts w:ascii="Times New Roman" w:eastAsia="Times New Roman" w:hAnsi="Times New Roman"/>
                <w:sz w:val="24"/>
                <w:szCs w:val="24"/>
                <w:lang w:val="uk-UA" w:eastAsia="en-US"/>
              </w:rPr>
              <w:t>, інформації про зареєстровані до 01.01.2013 речові права на відповідне нерухоме майно, якщо наявність такої інформації є необхідною для державної реєстрації прав</w:t>
            </w:r>
          </w:p>
        </w:tc>
      </w:tr>
      <w:tr w:rsidR="00DD13FE"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697776">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Перелік підстав для відмови </w:t>
            </w:r>
            <w:r w:rsidR="00697776" w:rsidRPr="00B8667E">
              <w:rPr>
                <w:rFonts w:ascii="Times New Roman" w:eastAsia="Times New Roman" w:hAnsi="Times New Roman"/>
                <w:sz w:val="24"/>
                <w:szCs w:val="24"/>
                <w:lang w:val="uk-UA" w:eastAsia="uk-UA"/>
              </w:rPr>
              <w:t>в</w:t>
            </w:r>
            <w:r w:rsidRPr="00B8667E">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9C0CFE" w:rsidRPr="00B8667E" w:rsidRDefault="009A784F" w:rsidP="009A784F">
            <w:pPr>
              <w:pStyle w:val="a3"/>
              <w:numPr>
                <w:ilvl w:val="0"/>
                <w:numId w:val="8"/>
              </w:numPr>
              <w:tabs>
                <w:tab w:val="left" w:pos="261"/>
                <w:tab w:val="left" w:pos="1565"/>
              </w:tabs>
              <w:spacing w:after="0" w:line="240" w:lineRule="auto"/>
              <w:ind w:left="18"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Б</w:t>
            </w:r>
            <w:r w:rsidR="009C0CFE" w:rsidRPr="00B8667E">
              <w:rPr>
                <w:rFonts w:ascii="Times New Roman" w:eastAsia="Times New Roman" w:hAnsi="Times New Roman"/>
                <w:sz w:val="24"/>
                <w:szCs w:val="24"/>
                <w:lang w:val="uk-UA" w:eastAsia="uk-UA"/>
              </w:rPr>
              <w:t>езхазяйне майно не підлягає обліку відповідно до закону</w:t>
            </w:r>
            <w:r w:rsidRPr="00B8667E">
              <w:rPr>
                <w:rFonts w:ascii="Times New Roman" w:eastAsia="Times New Roman" w:hAnsi="Times New Roman"/>
                <w:sz w:val="24"/>
                <w:szCs w:val="24"/>
                <w:lang w:val="uk-UA" w:eastAsia="uk-UA"/>
              </w:rPr>
              <w:t>.</w:t>
            </w:r>
          </w:p>
          <w:p w:rsidR="009C0CFE" w:rsidRPr="00B8667E" w:rsidRDefault="009A784F" w:rsidP="009A784F">
            <w:pPr>
              <w:pStyle w:val="a3"/>
              <w:numPr>
                <w:ilvl w:val="0"/>
                <w:numId w:val="8"/>
              </w:numPr>
              <w:tabs>
                <w:tab w:val="left" w:pos="261"/>
                <w:tab w:val="left" w:pos="1565"/>
              </w:tabs>
              <w:spacing w:after="0" w:line="240" w:lineRule="auto"/>
              <w:ind w:left="18"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w:t>
            </w:r>
            <w:r w:rsidR="009C0CFE" w:rsidRPr="00B8667E">
              <w:rPr>
                <w:rFonts w:ascii="Times New Roman" w:eastAsia="Times New Roman" w:hAnsi="Times New Roman"/>
                <w:sz w:val="24"/>
                <w:szCs w:val="24"/>
                <w:lang w:val="uk-UA" w:eastAsia="uk-UA"/>
              </w:rPr>
              <w:t>з заявою про взяття на облік безхазяйного нерухомого майна звернулася неналежна особа</w:t>
            </w:r>
            <w:r w:rsidRPr="00B8667E">
              <w:rPr>
                <w:rFonts w:ascii="Times New Roman" w:eastAsia="Times New Roman" w:hAnsi="Times New Roman"/>
                <w:sz w:val="24"/>
                <w:szCs w:val="24"/>
                <w:lang w:val="uk-UA" w:eastAsia="uk-UA"/>
              </w:rPr>
              <w:t>.</w:t>
            </w:r>
          </w:p>
          <w:p w:rsidR="009C0CFE" w:rsidRPr="00B8667E" w:rsidRDefault="009A784F" w:rsidP="009A784F">
            <w:pPr>
              <w:pStyle w:val="a3"/>
              <w:numPr>
                <w:ilvl w:val="0"/>
                <w:numId w:val="8"/>
              </w:numPr>
              <w:tabs>
                <w:tab w:val="left" w:pos="261"/>
                <w:tab w:val="left" w:pos="1565"/>
              </w:tabs>
              <w:spacing w:after="0" w:line="240" w:lineRule="auto"/>
              <w:ind w:left="18"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w:t>
            </w:r>
            <w:r w:rsidR="009C0CFE" w:rsidRPr="00B8667E">
              <w:rPr>
                <w:rFonts w:ascii="Times New Roman" w:eastAsia="Times New Roman" w:hAnsi="Times New Roman"/>
                <w:sz w:val="24"/>
                <w:szCs w:val="24"/>
                <w:lang w:val="uk-UA" w:eastAsia="uk-UA"/>
              </w:rPr>
              <w:t xml:space="preserve"> Державному реєстрі прав наявні записи про державну реєстрацію прав на нерухоме майно, щодо якого подано заяву про взяття на облік</w:t>
            </w:r>
            <w:r w:rsidRPr="00B8667E">
              <w:rPr>
                <w:rFonts w:ascii="Times New Roman" w:eastAsia="Times New Roman" w:hAnsi="Times New Roman"/>
                <w:sz w:val="24"/>
                <w:szCs w:val="24"/>
                <w:lang w:val="uk-UA" w:eastAsia="uk-UA"/>
              </w:rPr>
              <w:t>.</w:t>
            </w:r>
          </w:p>
          <w:p w:rsidR="009C0CFE" w:rsidRPr="00B8667E" w:rsidRDefault="009A784F" w:rsidP="009A784F">
            <w:pPr>
              <w:pStyle w:val="a3"/>
              <w:numPr>
                <w:ilvl w:val="0"/>
                <w:numId w:val="8"/>
              </w:numPr>
              <w:tabs>
                <w:tab w:val="left" w:pos="261"/>
                <w:tab w:val="left" w:pos="1565"/>
              </w:tabs>
              <w:spacing w:after="0" w:line="240" w:lineRule="auto"/>
              <w:ind w:left="18"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w:t>
            </w:r>
            <w:r w:rsidR="009C0CFE" w:rsidRPr="00B8667E">
              <w:rPr>
                <w:rFonts w:ascii="Times New Roman" w:eastAsia="Times New Roman" w:hAnsi="Times New Roman"/>
                <w:sz w:val="24"/>
                <w:szCs w:val="24"/>
                <w:lang w:val="uk-UA" w:eastAsia="uk-UA"/>
              </w:rPr>
              <w:t xml:space="preserve"> Державному реєстрі прав відсутні записи про припинення права власності на нерухоме майно у зв’язку з відмовою власника від права власності на таке майно (у разі, якщо підставою для взяття на облік безхазяйного нерухомого майна є відмова власника нерухомого майна від свого права власності)</w:t>
            </w:r>
            <w:r w:rsidR="00697776" w:rsidRPr="00B8667E">
              <w:rPr>
                <w:rFonts w:ascii="Times New Roman" w:eastAsia="Times New Roman" w:hAnsi="Times New Roman"/>
                <w:sz w:val="24"/>
                <w:szCs w:val="24"/>
                <w:lang w:val="uk-UA" w:eastAsia="uk-UA"/>
              </w:rPr>
              <w:t>.</w:t>
            </w:r>
          </w:p>
          <w:p w:rsidR="00DD13FE" w:rsidRPr="00B8667E" w:rsidRDefault="009A784F" w:rsidP="00697776">
            <w:pPr>
              <w:pStyle w:val="a3"/>
              <w:numPr>
                <w:ilvl w:val="0"/>
                <w:numId w:val="8"/>
              </w:numPr>
              <w:tabs>
                <w:tab w:val="left" w:pos="261"/>
                <w:tab w:val="left" w:pos="1565"/>
              </w:tabs>
              <w:spacing w:after="0" w:line="240" w:lineRule="auto"/>
              <w:ind w:left="18" w:firstLine="0"/>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w:t>
            </w:r>
            <w:r w:rsidR="009C0CFE" w:rsidRPr="00B8667E">
              <w:rPr>
                <w:rFonts w:ascii="Times New Roman" w:eastAsia="Times New Roman" w:hAnsi="Times New Roman"/>
                <w:sz w:val="24"/>
                <w:szCs w:val="24"/>
                <w:lang w:val="uk-UA" w:eastAsia="uk-UA"/>
              </w:rPr>
              <w:t xml:space="preserve">адходження відповідно до Порядку державної реєстрації речових прав на нерухоме майно та їх обтяжень, затвердженого </w:t>
            </w:r>
            <w:r w:rsidR="00697776" w:rsidRPr="00B8667E">
              <w:rPr>
                <w:rFonts w:ascii="Times New Roman" w:eastAsia="Times New Roman" w:hAnsi="Times New Roman"/>
                <w:sz w:val="24"/>
                <w:szCs w:val="24"/>
                <w:lang w:val="uk-UA" w:eastAsia="uk-UA"/>
              </w:rPr>
              <w:t>П</w:t>
            </w:r>
            <w:r w:rsidR="009C0CFE" w:rsidRPr="00B8667E">
              <w:rPr>
                <w:rFonts w:ascii="Times New Roman" w:eastAsia="Times New Roman" w:hAnsi="Times New Roman"/>
                <w:sz w:val="24"/>
                <w:szCs w:val="24"/>
                <w:lang w:val="uk-UA" w:eastAsia="uk-UA"/>
              </w:rPr>
              <w:t>остановою Кабінету Міністрів України від 25 грудня 2015 року «Про державну реєстрацію речових прав на нерухоме майно та їх обтяжень»</w:t>
            </w:r>
            <w:r w:rsidRPr="00B8667E">
              <w:rPr>
                <w:rFonts w:ascii="Times New Roman" w:eastAsia="Times New Roman" w:hAnsi="Times New Roman"/>
                <w:sz w:val="24"/>
                <w:szCs w:val="24"/>
                <w:lang w:val="uk-UA" w:eastAsia="uk-UA"/>
              </w:rPr>
              <w:t>, зі змінами</w:t>
            </w:r>
            <w:r w:rsidR="009C0CFE" w:rsidRPr="00B8667E">
              <w:rPr>
                <w:rFonts w:ascii="Times New Roman" w:eastAsia="Times New Roman" w:hAnsi="Times New Roman"/>
                <w:sz w:val="24"/>
                <w:szCs w:val="24"/>
                <w:lang w:val="uk-UA" w:eastAsia="uk-UA"/>
              </w:rPr>
              <w:t xml:space="preserve">, відомостей з Державного земельного кадастру про відсутність </w:t>
            </w:r>
            <w:r w:rsidR="00697776" w:rsidRPr="00B8667E">
              <w:rPr>
                <w:rFonts w:ascii="Times New Roman" w:eastAsia="Times New Roman" w:hAnsi="Times New Roman"/>
                <w:sz w:val="24"/>
                <w:szCs w:val="24"/>
                <w:lang w:val="uk-UA" w:eastAsia="uk-UA"/>
              </w:rPr>
              <w:t>у</w:t>
            </w:r>
            <w:r w:rsidR="009C0CFE" w:rsidRPr="00B8667E">
              <w:rPr>
                <w:rFonts w:ascii="Times New Roman" w:eastAsia="Times New Roman" w:hAnsi="Times New Roman"/>
                <w:sz w:val="24"/>
                <w:szCs w:val="24"/>
                <w:lang w:val="uk-UA" w:eastAsia="uk-UA"/>
              </w:rPr>
              <w:t xml:space="preserve"> останньому відомостей про земельну ділянку</w:t>
            </w:r>
          </w:p>
          <w:p w:rsidR="00A35A70" w:rsidRPr="00B8667E" w:rsidRDefault="00A35A70" w:rsidP="00A35A70">
            <w:pPr>
              <w:pStyle w:val="a3"/>
              <w:tabs>
                <w:tab w:val="left" w:pos="261"/>
                <w:tab w:val="left" w:pos="1565"/>
              </w:tabs>
              <w:spacing w:after="0" w:line="240" w:lineRule="auto"/>
              <w:ind w:left="18"/>
              <w:jc w:val="both"/>
              <w:rPr>
                <w:rFonts w:ascii="Times New Roman" w:eastAsia="Times New Roman" w:hAnsi="Times New Roman"/>
                <w:sz w:val="24"/>
                <w:szCs w:val="24"/>
                <w:lang w:val="uk-UA" w:eastAsia="uk-UA"/>
              </w:rPr>
            </w:pPr>
          </w:p>
        </w:tc>
      </w:tr>
      <w:tr w:rsidR="00DD13FE"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627F8" w:rsidRPr="00B8667E" w:rsidRDefault="009A784F" w:rsidP="00E627F8">
            <w:pPr>
              <w:tabs>
                <w:tab w:val="left" w:pos="358"/>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w:t>
            </w:r>
            <w:r w:rsidR="00E627F8" w:rsidRPr="00B8667E">
              <w:rPr>
                <w:rFonts w:ascii="Times New Roman" w:eastAsia="Times New Roman" w:hAnsi="Times New Roman"/>
                <w:sz w:val="24"/>
                <w:szCs w:val="24"/>
                <w:lang w:val="uk-UA" w:eastAsia="en-US"/>
              </w:rPr>
              <w:t>несення відповідного запису до Державного реєстру речових прав на нерухоме майно та витяг з Державного реєстру речових прав на нерухоме майно в паперовій чи електронній формі</w:t>
            </w:r>
            <w:r w:rsidR="00697776" w:rsidRPr="00B8667E">
              <w:rPr>
                <w:rFonts w:ascii="Times New Roman" w:eastAsia="Times New Roman" w:hAnsi="Times New Roman"/>
                <w:sz w:val="24"/>
                <w:szCs w:val="24"/>
                <w:lang w:val="uk-UA" w:eastAsia="en-US"/>
              </w:rPr>
              <w:t>.</w:t>
            </w:r>
          </w:p>
          <w:p w:rsidR="00DD13FE" w:rsidRPr="00B8667E" w:rsidRDefault="00E627F8" w:rsidP="00697776">
            <w:pPr>
              <w:tabs>
                <w:tab w:val="left" w:pos="358"/>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рішення про відмову </w:t>
            </w:r>
            <w:r w:rsidR="009A784F" w:rsidRPr="00B8667E">
              <w:rPr>
                <w:rFonts w:ascii="Times New Roman" w:eastAsia="Times New Roman" w:hAnsi="Times New Roman"/>
                <w:sz w:val="24"/>
                <w:szCs w:val="24"/>
                <w:lang w:val="uk-UA" w:eastAsia="en-US"/>
              </w:rPr>
              <w:t>в</w:t>
            </w:r>
            <w:r w:rsidR="00A35A70" w:rsidRPr="00B8667E">
              <w:rPr>
                <w:rFonts w:ascii="Times New Roman" w:eastAsia="Times New Roman" w:hAnsi="Times New Roman"/>
                <w:sz w:val="24"/>
                <w:szCs w:val="24"/>
                <w:lang w:val="uk-UA" w:eastAsia="en-US"/>
              </w:rPr>
              <w:t xml:space="preserve"> </w:t>
            </w:r>
            <w:r w:rsidR="00697776" w:rsidRPr="00B8667E">
              <w:rPr>
                <w:rFonts w:ascii="Times New Roman" w:eastAsia="Times New Roman" w:hAnsi="Times New Roman"/>
                <w:sz w:val="24"/>
                <w:szCs w:val="24"/>
                <w:lang w:val="uk-UA" w:eastAsia="en-US"/>
              </w:rPr>
              <w:t>у</w:t>
            </w:r>
            <w:r w:rsidRPr="00B8667E">
              <w:rPr>
                <w:rFonts w:ascii="Times New Roman" w:eastAsia="Times New Roman" w:hAnsi="Times New Roman"/>
                <w:sz w:val="24"/>
                <w:szCs w:val="24"/>
                <w:lang w:val="uk-UA" w:eastAsia="en-US"/>
              </w:rPr>
              <w:t>зятті на облік безхазяйного нерухомого майна</w:t>
            </w:r>
          </w:p>
        </w:tc>
      </w:tr>
      <w:tr w:rsidR="00DD13FE"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B8667E" w:rsidRDefault="00DD13FE"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E627F8" w:rsidRPr="00B8667E" w:rsidRDefault="00E627F8" w:rsidP="00E627F8">
            <w:pPr>
              <w:tabs>
                <w:tab w:val="left" w:pos="358"/>
              </w:tabs>
              <w:spacing w:after="0" w:line="240" w:lineRule="auto"/>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оприлюднюються на веб-порталі </w:t>
            </w:r>
            <w:r w:rsidR="00C3247B" w:rsidRPr="00B8667E">
              <w:rPr>
                <w:rFonts w:ascii="Times New Roman" w:eastAsia="Times New Roman" w:hAnsi="Times New Roman"/>
                <w:sz w:val="24"/>
                <w:szCs w:val="24"/>
                <w:lang w:val="uk-UA" w:eastAsia="en-US"/>
              </w:rPr>
              <w:t>Міністерства юстиції України</w:t>
            </w:r>
            <w:r w:rsidRPr="00B8667E">
              <w:rPr>
                <w:rFonts w:ascii="Times New Roman" w:eastAsia="Times New Roman" w:hAnsi="Times New Roman"/>
                <w:sz w:val="24"/>
                <w:szCs w:val="24"/>
                <w:lang w:val="uk-UA" w:eastAsia="en-US"/>
              </w:rPr>
              <w:t xml:space="preserve"> для доступу до н</w:t>
            </w:r>
            <w:r w:rsidR="00C3247B" w:rsidRPr="00B8667E">
              <w:rPr>
                <w:rFonts w:ascii="Times New Roman" w:eastAsia="Times New Roman" w:hAnsi="Times New Roman"/>
                <w:sz w:val="24"/>
                <w:szCs w:val="24"/>
                <w:lang w:val="uk-UA" w:eastAsia="en-US"/>
              </w:rPr>
              <w:t>их</w:t>
            </w:r>
            <w:r w:rsidRPr="00B8667E">
              <w:rPr>
                <w:rFonts w:ascii="Times New Roman" w:eastAsia="Times New Roman" w:hAnsi="Times New Roman"/>
                <w:sz w:val="24"/>
                <w:szCs w:val="24"/>
                <w:lang w:val="uk-UA" w:eastAsia="en-US"/>
              </w:rPr>
              <w:t xml:space="preserve"> заявника з метою </w:t>
            </w:r>
            <w:r w:rsidR="00C3247B" w:rsidRPr="00B8667E">
              <w:rPr>
                <w:rFonts w:ascii="Times New Roman" w:eastAsia="Times New Roman" w:hAnsi="Times New Roman"/>
                <w:sz w:val="24"/>
                <w:szCs w:val="24"/>
                <w:lang w:val="uk-UA" w:eastAsia="en-US"/>
              </w:rPr>
              <w:t>п</w:t>
            </w:r>
            <w:r w:rsidRPr="00B8667E">
              <w:rPr>
                <w:rFonts w:ascii="Times New Roman" w:eastAsia="Times New Roman" w:hAnsi="Times New Roman"/>
                <w:sz w:val="24"/>
                <w:szCs w:val="24"/>
                <w:lang w:val="uk-UA" w:eastAsia="en-US"/>
              </w:rPr>
              <w:t>ерегляду*.</w:t>
            </w:r>
          </w:p>
          <w:p w:rsidR="00E627F8" w:rsidRPr="00B8667E" w:rsidRDefault="00E627F8" w:rsidP="00E627F8">
            <w:pPr>
              <w:tabs>
                <w:tab w:val="left" w:pos="358"/>
              </w:tabs>
              <w:spacing w:after="0" w:line="240" w:lineRule="auto"/>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Витяг з Державного реєстру речових прав на нерухоме майно за бажанням заявника може бути отриманий у паперовій формі.</w:t>
            </w:r>
          </w:p>
          <w:p w:rsidR="00DD13FE" w:rsidRPr="00B8667E" w:rsidRDefault="00E627F8" w:rsidP="00C3247B">
            <w:pPr>
              <w:tabs>
                <w:tab w:val="left" w:pos="358"/>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Рішення про відмову </w:t>
            </w:r>
            <w:r w:rsidR="00C3247B"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проведенні державної реєстрації речових прав та їх обтяжень за бажанням заявника може бути отримане </w:t>
            </w:r>
            <w:r w:rsidR="00C3247B"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паперовій формі</w:t>
            </w:r>
          </w:p>
        </w:tc>
      </w:tr>
    </w:tbl>
    <w:p w:rsidR="00EC51C4" w:rsidRPr="00B8667E" w:rsidRDefault="00E627F8" w:rsidP="00BA3746">
      <w:pPr>
        <w:spacing w:after="0"/>
        <w:ind w:left="-709"/>
        <w:rPr>
          <w:rFonts w:ascii="Times New Roman" w:hAnsi="Times New Roman"/>
          <w:sz w:val="24"/>
          <w:szCs w:val="24"/>
          <w:lang w:val="uk-UA"/>
        </w:rPr>
      </w:pPr>
      <w:r w:rsidRPr="00B8667E">
        <w:rPr>
          <w:rFonts w:ascii="Times New Roman" w:hAnsi="Times New Roman"/>
          <w:sz w:val="24"/>
          <w:szCs w:val="24"/>
          <w:lang w:val="uk-UA"/>
        </w:rPr>
        <w:t>*Після запровадження сервісу.</w:t>
      </w:r>
    </w:p>
    <w:p w:rsidR="00945275" w:rsidRPr="00B8667E" w:rsidRDefault="00945275" w:rsidP="003A3EDC">
      <w:pPr>
        <w:spacing w:after="0"/>
        <w:rPr>
          <w:rFonts w:ascii="Times New Roman" w:hAnsi="Times New Roman"/>
          <w:sz w:val="24"/>
          <w:szCs w:val="24"/>
          <w:lang w:val="uk-UA"/>
        </w:rPr>
      </w:pPr>
    </w:p>
    <w:p w:rsidR="00A35A70" w:rsidRPr="00B8667E" w:rsidRDefault="00A35A70" w:rsidP="003A3EDC">
      <w:pPr>
        <w:spacing w:after="0"/>
        <w:rPr>
          <w:rFonts w:ascii="Times New Roman" w:hAnsi="Times New Roman"/>
          <w:sz w:val="24"/>
          <w:szCs w:val="24"/>
          <w:lang w:val="uk-UA"/>
        </w:rPr>
      </w:pPr>
    </w:p>
    <w:p w:rsidR="00FB441C" w:rsidRPr="00B8667E" w:rsidRDefault="00FB441C" w:rsidP="003A3EDC">
      <w:pPr>
        <w:spacing w:after="0" w:line="240" w:lineRule="auto"/>
        <w:jc w:val="center"/>
        <w:rPr>
          <w:rFonts w:ascii="Times New Roman" w:hAnsi="Times New Roman"/>
          <w:b/>
          <w:i/>
          <w:sz w:val="24"/>
          <w:szCs w:val="24"/>
          <w:lang w:val="uk-UA"/>
        </w:rPr>
      </w:pPr>
      <w:r w:rsidRPr="00B8667E">
        <w:rPr>
          <w:rFonts w:ascii="Times New Roman" w:hAnsi="Times New Roman"/>
          <w:b/>
          <w:i/>
          <w:sz w:val="24"/>
          <w:szCs w:val="24"/>
          <w:lang w:val="uk-UA"/>
        </w:rPr>
        <w:t>ІНФОРМАЦІЙНА КАРТКА АДМІНІСТРАТИВНОЇ ПОСЛУГИ №8</w:t>
      </w:r>
    </w:p>
    <w:p w:rsidR="00FB441C" w:rsidRPr="00B8667E" w:rsidRDefault="00FB441C" w:rsidP="00FB441C">
      <w:pPr>
        <w:spacing w:after="0" w:line="240" w:lineRule="auto"/>
        <w:jc w:val="center"/>
        <w:rPr>
          <w:rFonts w:ascii="Times New Roman" w:hAnsi="Times New Roman"/>
          <w:b/>
          <w:i/>
          <w:sz w:val="24"/>
          <w:szCs w:val="24"/>
          <w:lang w:val="uk-UA"/>
        </w:rPr>
      </w:pPr>
    </w:p>
    <w:p w:rsidR="00FB441C" w:rsidRPr="00B8667E" w:rsidRDefault="00FB441C" w:rsidP="003A3EDC">
      <w:pPr>
        <w:tabs>
          <w:tab w:val="left" w:pos="3969"/>
        </w:tabs>
        <w:spacing w:after="0"/>
        <w:jc w:val="center"/>
        <w:rPr>
          <w:rFonts w:ascii="Times New Roman" w:hAnsi="Times New Roman"/>
          <w:b/>
          <w:i/>
          <w:sz w:val="24"/>
          <w:szCs w:val="24"/>
          <w:lang w:val="uk-UA"/>
        </w:rPr>
      </w:pPr>
      <w:r w:rsidRPr="00B8667E">
        <w:rPr>
          <w:rFonts w:ascii="Times New Roman" w:hAnsi="Times New Roman"/>
          <w:b/>
          <w:i/>
          <w:sz w:val="24"/>
          <w:szCs w:val="24"/>
          <w:lang w:val="uk-UA"/>
        </w:rPr>
        <w:t>Послуга: Заборона вчинення реєстраційних дій</w:t>
      </w:r>
    </w:p>
    <w:p w:rsidR="003A3EDC" w:rsidRPr="00B8667E" w:rsidRDefault="003A3EDC" w:rsidP="003A3EDC">
      <w:pPr>
        <w:tabs>
          <w:tab w:val="left" w:pos="3969"/>
        </w:tabs>
        <w:spacing w:after="0"/>
        <w:jc w:val="center"/>
        <w:rPr>
          <w:rFonts w:ascii="Times New Roman" w:hAnsi="Times New Roman"/>
          <w:b/>
          <w:i/>
          <w:sz w:val="24"/>
          <w:szCs w:val="24"/>
          <w:lang w:val="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FB441C" w:rsidRPr="00B8667E"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FB441C" w:rsidRPr="00B8667E" w:rsidRDefault="00FB441C" w:rsidP="003A3EDC">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FB441C" w:rsidRPr="00B8667E" w:rsidRDefault="00FB441C" w:rsidP="003A3EDC">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F166A8"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BD23B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вулиця Героїв АТО</w:t>
            </w:r>
            <w:r w:rsidR="000D70E6" w:rsidRPr="00B8667E">
              <w:rPr>
                <w:rFonts w:ascii="Times New Roman" w:eastAsia="Calibri" w:hAnsi="Times New Roman"/>
                <w:sz w:val="24"/>
                <w:szCs w:val="24"/>
                <w:lang w:val="uk-UA" w:eastAsia="en-US"/>
              </w:rPr>
              <w:t>,</w:t>
            </w:r>
            <w:r w:rsidRPr="00B8667E">
              <w:rPr>
                <w:rFonts w:ascii="Times New Roman" w:eastAsia="Calibri" w:hAnsi="Times New Roman"/>
                <w:sz w:val="24"/>
                <w:szCs w:val="24"/>
                <w:lang w:val="uk-UA" w:eastAsia="en-US"/>
              </w:rPr>
              <w:t xml:space="preserve"> 30</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50101, м. Кривий Ріг, пл. Молодіжна, 1</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Територіальні підрозділи Центру:</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Довгинцівський район: вул. Дніпровське шосе, буд. 11, каб. 102.</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Покровський район: вул. Шурупова, буд.2, каб.12.</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Інгулецький район: пр-т Південний, буд. 1.</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Саксаганський район: вул. Володимира Великого, буд. 32, каб. 122.</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Тернівський район: вул. Короленка, буд. 1А, каб. 129.</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Центрально-Міський район: вул. Староярмаркова, буд. 44.</w:t>
            </w:r>
          </w:p>
          <w:p w:rsidR="00F166A8" w:rsidRPr="00B8667E"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B8667E" w:rsidRDefault="00F166A8" w:rsidP="00537133">
            <w:pPr>
              <w:spacing w:after="0" w:line="240" w:lineRule="auto"/>
              <w:jc w:val="both"/>
              <w:rPr>
                <w:rFonts w:ascii="Times New Roman" w:eastAsia="Times New Roman" w:hAnsi="Times New Roman"/>
                <w:i/>
                <w:sz w:val="24"/>
                <w:szCs w:val="24"/>
                <w:lang w:val="uk-UA" w:eastAsia="uk-UA"/>
              </w:rPr>
            </w:pPr>
            <w:r w:rsidRPr="00B8667E">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F166A8"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BD23B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B8667E" w:rsidRDefault="00061FDD" w:rsidP="00537133">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w:t>
            </w:r>
            <w:r w:rsidR="00F166A8" w:rsidRPr="00B8667E">
              <w:rPr>
                <w:rFonts w:ascii="Times New Roman" w:eastAsia="Calibri" w:hAnsi="Times New Roman"/>
                <w:sz w:val="24"/>
                <w:szCs w:val="24"/>
                <w:lang w:val="uk-UA" w:eastAsia="en-US"/>
              </w:rPr>
              <w:t xml:space="preserve"> 8:30-17:00, </w:t>
            </w:r>
            <w:r w:rsidR="00F166A8" w:rsidRPr="00B8667E">
              <w:rPr>
                <w:rFonts w:ascii="Times New Roman" w:eastAsia="Calibri" w:hAnsi="Times New Roman"/>
                <w:sz w:val="24"/>
                <w:szCs w:val="24"/>
                <w:lang w:val="uk-UA" w:eastAsia="uk-UA"/>
              </w:rPr>
              <w:t>крім святкових днів.</w:t>
            </w:r>
          </w:p>
          <w:p w:rsidR="00F166A8" w:rsidRPr="00B8667E" w:rsidRDefault="00F166A8" w:rsidP="00537133">
            <w:pPr>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F166A8" w:rsidRPr="00B8667E" w:rsidRDefault="00F166A8" w:rsidP="00537133">
            <w:pPr>
              <w:spacing w:after="0" w:line="240" w:lineRule="auto"/>
              <w:jc w:val="both"/>
              <w:rPr>
                <w:rFonts w:ascii="Times New Roman" w:eastAsia="Calibri" w:hAnsi="Times New Roman"/>
                <w:sz w:val="24"/>
                <w:szCs w:val="24"/>
                <w:lang w:val="uk-UA" w:eastAsia="en-US"/>
              </w:rPr>
            </w:pPr>
          </w:p>
          <w:p w:rsidR="00F166A8" w:rsidRPr="00B8667E" w:rsidRDefault="00F166A8" w:rsidP="00537133">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F166A8" w:rsidRPr="00B8667E" w:rsidRDefault="00F166A8" w:rsidP="00537133">
            <w:pPr>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F166A8"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A35A70" w:rsidRPr="00B8667E" w:rsidRDefault="00F166A8" w:rsidP="00BD23B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Телефон/факс (довідки), </w:t>
            </w:r>
          </w:p>
          <w:p w:rsidR="00F166A8" w:rsidRPr="00B8667E" w:rsidRDefault="00F166A8" w:rsidP="00BD23B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 xml:space="preserve">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B8667E" w:rsidRDefault="00F166A8"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Тел.: 0-800-500-459</w:t>
            </w:r>
          </w:p>
          <w:p w:rsidR="00F166A8" w:rsidRPr="00B8667E" w:rsidRDefault="00746601" w:rsidP="00537133">
            <w:pPr>
              <w:spacing w:after="0" w:line="240" w:lineRule="auto"/>
              <w:ind w:firstLine="151"/>
              <w:jc w:val="both"/>
              <w:rPr>
                <w:rFonts w:ascii="Times New Roman" w:eastAsia="Times New Roman" w:hAnsi="Times New Roman"/>
                <w:sz w:val="24"/>
                <w:szCs w:val="24"/>
                <w:lang w:val="uk-UA" w:eastAsia="uk-UA"/>
              </w:rPr>
            </w:pPr>
            <w:hyperlink r:id="rId23" w:history="1">
              <w:r w:rsidR="00F166A8" w:rsidRPr="00B8667E">
                <w:rPr>
                  <w:rFonts w:ascii="Times New Roman" w:eastAsia="Times New Roman" w:hAnsi="Times New Roman"/>
                  <w:sz w:val="24"/>
                  <w:szCs w:val="24"/>
                  <w:u w:val="single"/>
                  <w:lang w:val="uk-UA" w:eastAsia="uk-UA"/>
                </w:rPr>
                <w:t>vpr@kr.gov.ua</w:t>
              </w:r>
            </w:hyperlink>
          </w:p>
          <w:p w:rsidR="00F166A8" w:rsidRPr="00B8667E" w:rsidRDefault="00746601" w:rsidP="00537133">
            <w:pPr>
              <w:spacing w:after="0" w:line="240" w:lineRule="auto"/>
              <w:ind w:firstLine="151"/>
              <w:jc w:val="both"/>
              <w:rPr>
                <w:rFonts w:ascii="Times New Roman" w:eastAsia="Times New Roman" w:hAnsi="Times New Roman"/>
                <w:sz w:val="24"/>
                <w:szCs w:val="24"/>
                <w:u w:val="single"/>
                <w:lang w:val="uk-UA" w:eastAsia="uk-UA"/>
              </w:rPr>
            </w:pPr>
            <w:hyperlink r:id="rId24" w:history="1">
              <w:r w:rsidR="00F166A8" w:rsidRPr="00B8667E">
                <w:rPr>
                  <w:rFonts w:ascii="Times New Roman" w:eastAsia="Times New Roman" w:hAnsi="Times New Roman"/>
                  <w:sz w:val="24"/>
                  <w:szCs w:val="24"/>
                  <w:u w:val="single"/>
                  <w:lang w:val="uk-UA" w:eastAsia="uk-UA"/>
                </w:rPr>
                <w:t>viza@kr.gov.ua</w:t>
              </w:r>
            </w:hyperlink>
          </w:p>
          <w:p w:rsidR="00F166A8" w:rsidRPr="00B8667E" w:rsidRDefault="00F166A8"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F166A8" w:rsidRPr="00B8667E" w:rsidRDefault="00F166A8" w:rsidP="00537133">
            <w:pPr>
              <w:spacing w:after="0" w:line="240" w:lineRule="auto"/>
              <w:ind w:firstLine="15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F166A8" w:rsidRPr="00B8667E" w:rsidRDefault="00F166A8" w:rsidP="00537133">
            <w:pPr>
              <w:spacing w:after="0" w:line="240" w:lineRule="auto"/>
              <w:ind w:firstLine="151"/>
              <w:jc w:val="both"/>
              <w:rPr>
                <w:rFonts w:ascii="Times New Roman" w:eastAsia="Times New Roman" w:hAnsi="Times New Roman"/>
                <w:i/>
                <w:sz w:val="24"/>
                <w:szCs w:val="24"/>
                <w:lang w:val="uk-UA" w:eastAsia="uk-UA"/>
              </w:rPr>
            </w:pPr>
            <w:r w:rsidRPr="00B8667E">
              <w:rPr>
                <w:rFonts w:ascii="Times New Roman" w:eastAsia="Times New Roman" w:hAnsi="Times New Roman"/>
                <w:sz w:val="24"/>
                <w:szCs w:val="24"/>
                <w:lang w:val="uk-UA" w:eastAsia="uk-UA"/>
              </w:rPr>
              <w:t>www.kroqerс.info</w:t>
            </w:r>
          </w:p>
        </w:tc>
      </w:tr>
      <w:tr w:rsidR="00FB441C" w:rsidRPr="00B8667E"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FB441C"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C53EC6">
            <w:pPr>
              <w:tabs>
                <w:tab w:val="left" w:pos="217"/>
              </w:tabs>
              <w:spacing w:after="0" w:line="240" w:lineRule="auto"/>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r w:rsidR="00082940" w:rsidRPr="00B8667E">
              <w:rPr>
                <w:rFonts w:ascii="Times New Roman" w:eastAsia="Times New Roman" w:hAnsi="Times New Roman"/>
                <w:sz w:val="24"/>
                <w:szCs w:val="24"/>
                <w:lang w:val="uk-UA" w:eastAsia="uk-UA"/>
              </w:rPr>
              <w:t>(надалі – Закон)</w:t>
            </w:r>
          </w:p>
        </w:tc>
      </w:tr>
      <w:tr w:rsidR="00FB441C"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FB441C" w:rsidRPr="00B8667E" w:rsidRDefault="00C53EC6" w:rsidP="0094527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Постанови Кабінету Міністрів України від 25 грудня 2015 року №1127 «Про державну реєстрацію речових прав на нерухоме майно та їх обтяжень», зі змінами, 26 жовтня 2011 року         №1141 «Про затвердження Порядку ведення Державного реєстру речових прав на нерухоме майно», зі змінами</w:t>
            </w:r>
          </w:p>
        </w:tc>
      </w:tr>
      <w:tr w:rsidR="00FB441C"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FB441C" w:rsidRPr="00B8667E" w:rsidRDefault="00FB441C" w:rsidP="003A532A">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21 листопада2016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за№1504/29634</w:t>
            </w:r>
          </w:p>
        </w:tc>
      </w:tr>
      <w:tr w:rsidR="00FB441C" w:rsidRPr="00B8667E"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FB441C"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jc w:val="both"/>
              <w:rPr>
                <w:rFonts w:ascii="Times New Roman" w:eastAsia="Times New Roman" w:hAnsi="Times New Roman"/>
                <w:sz w:val="24"/>
                <w:szCs w:val="24"/>
                <w:highlight w:val="yellow"/>
                <w:lang w:val="uk-UA" w:eastAsia="uk-UA"/>
              </w:rPr>
            </w:pPr>
            <w:r w:rsidRPr="00B8667E">
              <w:rPr>
                <w:rFonts w:ascii="Times New Roman" w:eastAsia="Times New Roman" w:hAnsi="Times New Roman"/>
                <w:sz w:val="24"/>
                <w:szCs w:val="24"/>
                <w:lang w:val="uk-UA" w:eastAsia="uk-UA"/>
              </w:rPr>
              <w:t>Заява власника об’єкта нерухомого майна / рішення суду щодо заборони вчинення реєстраційних дій до суб’єкта державної реєстрації, державного реєстратора, фронт-офісу, визначених Законом</w:t>
            </w:r>
          </w:p>
        </w:tc>
      </w:tr>
      <w:tr w:rsidR="00FB441C"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25395" w:rsidRPr="00B8667E" w:rsidRDefault="00B25395" w:rsidP="002C043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Для державної реєстрації заборони вчинення реєстраційних дій пода</w:t>
            </w:r>
            <w:r w:rsidR="002C043A" w:rsidRPr="00B8667E">
              <w:rPr>
                <w:rFonts w:ascii="Times New Roman" w:eastAsia="Times New Roman" w:hAnsi="Times New Roman"/>
                <w:sz w:val="24"/>
                <w:szCs w:val="24"/>
                <w:lang w:val="uk-UA" w:eastAsia="uk-UA"/>
              </w:rPr>
              <w:t>є</w:t>
            </w:r>
            <w:r w:rsidRPr="00B8667E">
              <w:rPr>
                <w:rFonts w:ascii="Times New Roman" w:eastAsia="Times New Roman" w:hAnsi="Times New Roman"/>
                <w:sz w:val="24"/>
                <w:szCs w:val="24"/>
                <w:lang w:val="uk-UA" w:eastAsia="uk-UA"/>
              </w:rPr>
              <w:t>тьсярішення суду про заборону вчинення реєстраційних дій, що наб</w:t>
            </w:r>
            <w:r w:rsidR="002C043A" w:rsidRPr="00B8667E">
              <w:rPr>
                <w:rFonts w:ascii="Times New Roman" w:eastAsia="Times New Roman" w:hAnsi="Times New Roman"/>
                <w:sz w:val="24"/>
                <w:szCs w:val="24"/>
                <w:lang w:val="uk-UA" w:eastAsia="uk-UA"/>
              </w:rPr>
              <w:t>у</w:t>
            </w:r>
            <w:r w:rsidRPr="00B8667E">
              <w:rPr>
                <w:rFonts w:ascii="Times New Roman" w:eastAsia="Times New Roman" w:hAnsi="Times New Roman"/>
                <w:sz w:val="24"/>
                <w:szCs w:val="24"/>
                <w:lang w:val="uk-UA" w:eastAsia="uk-UA"/>
              </w:rPr>
              <w:t>ло законної сили / заява власника об’єкта нерухомого майна про заборону вчинення реєстраційних дій щодо власного об’єкта нерухомого майна.</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 час формування та реєстрації заяви державний реєстратор, уповноважена особа встановлює особу заявника.</w:t>
            </w:r>
          </w:p>
          <w:p w:rsidR="00646ECA" w:rsidRPr="00B8667E" w:rsidRDefault="006D5DF4"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w:t>
            </w:r>
            <w:r w:rsidR="00646ECA" w:rsidRPr="00B8667E">
              <w:rPr>
                <w:rFonts w:ascii="Times New Roman" w:eastAsia="Times New Roman" w:hAnsi="Times New Roman"/>
                <w:sz w:val="24"/>
                <w:szCs w:val="24"/>
                <w:lang w:val="uk-UA" w:eastAsia="uk-UA"/>
              </w:rPr>
              <w:t>становлення особи заявника здійснюється на підставі документа, що посвідчує таку особу, передбачен</w:t>
            </w:r>
            <w:r w:rsidRPr="00B8667E">
              <w:rPr>
                <w:rFonts w:ascii="Times New Roman" w:eastAsia="Times New Roman" w:hAnsi="Times New Roman"/>
                <w:sz w:val="24"/>
                <w:szCs w:val="24"/>
                <w:lang w:val="uk-UA" w:eastAsia="uk-UA"/>
              </w:rPr>
              <w:t>ого</w:t>
            </w:r>
            <w:r w:rsidR="00646ECA" w:rsidRPr="00B8667E">
              <w:rPr>
                <w:rFonts w:ascii="Times New Roman" w:eastAsia="Times New Roman" w:hAnsi="Times New Roman"/>
                <w:sz w:val="24"/>
                <w:szCs w:val="24"/>
                <w:lang w:val="uk-UA" w:eastAsia="uk-UA"/>
              </w:rPr>
              <w:t xml:space="preserve"> Законом України </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B8667E">
              <w:rPr>
                <w:rFonts w:ascii="Times New Roman" w:eastAsia="Times New Roman" w:hAnsi="Times New Roman"/>
                <w:sz w:val="24"/>
                <w:szCs w:val="24"/>
                <w:lang w:val="uk-UA" w:eastAsia="uk-UA"/>
              </w:rPr>
              <w:t>»</w:t>
            </w:r>
            <w:r w:rsidR="00646ECA" w:rsidRPr="00B8667E">
              <w:rPr>
                <w:rFonts w:ascii="Times New Roman" w:eastAsia="Times New Roman" w:hAnsi="Times New Roman"/>
                <w:sz w:val="24"/>
                <w:szCs w:val="24"/>
                <w:lang w:val="uk-UA" w:eastAsia="uk-UA"/>
              </w:rPr>
              <w:t xml:space="preserve">.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2C043A"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 є інозем</w:t>
            </w:r>
            <w:r w:rsidR="006D5DF4" w:rsidRPr="00B8667E">
              <w:rPr>
                <w:rFonts w:ascii="Times New Roman" w:eastAsia="Times New Roman" w:hAnsi="Times New Roman"/>
                <w:sz w:val="24"/>
                <w:szCs w:val="24"/>
                <w:lang w:val="uk-UA" w:eastAsia="uk-UA"/>
              </w:rPr>
              <w:t>цем</w:t>
            </w:r>
            <w:r w:rsidRPr="00B8667E">
              <w:rPr>
                <w:rFonts w:ascii="Times New Roman" w:eastAsia="Times New Roman" w:hAnsi="Times New Roman"/>
                <w:sz w:val="24"/>
                <w:szCs w:val="24"/>
                <w:lang w:val="uk-UA" w:eastAsia="uk-UA"/>
              </w:rPr>
              <w:t xml:space="preserve">,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646ECA" w:rsidRPr="00B8667E" w:rsidRDefault="00646ECA" w:rsidP="00646EC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w:t>
            </w:r>
            <w:r w:rsidR="002C043A"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B959A0" w:rsidRPr="00B8667E" w:rsidRDefault="00646ECA" w:rsidP="006D5DF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заяви уповноваженою на те особою</w:t>
            </w:r>
            <w:r w:rsidR="006D5DF4"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w:t>
            </w:r>
            <w:r w:rsidR="00F425B9"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 xml:space="preserve"> діяти </w:t>
            </w:r>
            <w:r w:rsidR="00F425B9"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від</w:t>
            </w:r>
            <w:r w:rsidR="00F425B9"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 xml:space="preserve"> імені</w:t>
            </w:r>
            <w:r w:rsidR="00F425B9"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 xml:space="preserve"> юридичної особи</w:t>
            </w:r>
            <w:r w:rsidR="00F425B9"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 xml:space="preserve"> без </w:t>
            </w:r>
          </w:p>
          <w:p w:rsidR="00FB441C" w:rsidRPr="00B8667E" w:rsidRDefault="00646ECA" w:rsidP="006D5DF4">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 xml:space="preserve">додаткового документального підтвердження, перевіряється на підставі відомостей, </w:t>
            </w:r>
            <w:r w:rsidR="006D5DF4" w:rsidRPr="00B8667E">
              <w:rPr>
                <w:rFonts w:ascii="Times New Roman" w:eastAsia="Times New Roman" w:hAnsi="Times New Roman"/>
                <w:sz w:val="24"/>
                <w:szCs w:val="24"/>
                <w:lang w:val="uk-UA" w:eastAsia="uk-UA"/>
              </w:rPr>
              <w:t>що</w:t>
            </w:r>
            <w:r w:rsidRPr="00B8667E">
              <w:rPr>
                <w:rFonts w:ascii="Times New Roman" w:eastAsia="Times New Roman" w:hAnsi="Times New Roman"/>
                <w:sz w:val="24"/>
                <w:szCs w:val="24"/>
                <w:lang w:val="uk-UA" w:eastAsia="uk-UA"/>
              </w:rPr>
              <w:t xml:space="preserve">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p>
        </w:tc>
      </w:tr>
      <w:tr w:rsidR="00FB441C"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6406A" w:rsidRPr="00B8667E" w:rsidRDefault="00B6406A" w:rsidP="007B0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rPr>
            </w:pPr>
            <w:r w:rsidRPr="00B8667E">
              <w:rPr>
                <w:rFonts w:ascii="Times New Roman" w:eastAsia="Times New Roman" w:hAnsi="Times New Roman"/>
                <w:sz w:val="24"/>
                <w:szCs w:val="24"/>
                <w:lang w:val="uk-UA"/>
              </w:rPr>
              <w:t xml:space="preserve">Документи подаються особисто або уповноваженою особою </w:t>
            </w:r>
            <w:r w:rsidR="002C043A" w:rsidRPr="00B8667E">
              <w:rPr>
                <w:rFonts w:ascii="Times New Roman" w:eastAsia="Times New Roman" w:hAnsi="Times New Roman"/>
                <w:sz w:val="24"/>
                <w:szCs w:val="24"/>
                <w:lang w:val="uk-UA"/>
              </w:rPr>
              <w:t>в</w:t>
            </w:r>
            <w:r w:rsidRPr="00B8667E">
              <w:rPr>
                <w:rFonts w:ascii="Times New Roman" w:eastAsia="Times New Roman" w:hAnsi="Times New Roman"/>
                <w:sz w:val="24"/>
                <w:szCs w:val="24"/>
                <w:lang w:val="uk-UA"/>
              </w:rPr>
              <w:t xml:space="preserve"> паперовій формі*.</w:t>
            </w:r>
          </w:p>
          <w:p w:rsidR="00FB441C" w:rsidRPr="00B8667E" w:rsidRDefault="00FB441C" w:rsidP="00BD2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p>
        </w:tc>
      </w:tr>
      <w:tr w:rsidR="00FB441C"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B8667E" w:rsidRDefault="00B6406A" w:rsidP="00BD23B4">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Адміністративна послуга надається безоплатно</w:t>
            </w:r>
          </w:p>
        </w:tc>
      </w:tr>
      <w:tr w:rsidR="00FB441C" w:rsidRPr="00B8667E"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B8667E" w:rsidRDefault="00B6406A"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Надається </w:t>
            </w:r>
            <w:r w:rsidR="00894689" w:rsidRPr="00B8667E">
              <w:rPr>
                <w:rFonts w:ascii="Times New Roman" w:eastAsia="Times New Roman" w:hAnsi="Times New Roman"/>
                <w:sz w:val="24"/>
                <w:szCs w:val="24"/>
                <w:lang w:val="uk-UA" w:eastAsia="en-US"/>
              </w:rPr>
              <w:t>в</w:t>
            </w:r>
            <w:r w:rsidRPr="00B8667E">
              <w:rPr>
                <w:rFonts w:ascii="Times New Roman" w:eastAsia="Times New Roman" w:hAnsi="Times New Roman"/>
                <w:sz w:val="24"/>
                <w:szCs w:val="24"/>
                <w:lang w:val="uk-UA" w:eastAsia="en-US"/>
              </w:rPr>
              <w:t xml:space="preserve"> день прийняття заяви</w:t>
            </w:r>
          </w:p>
        </w:tc>
      </w:tr>
      <w:tr w:rsidR="00FB441C" w:rsidRPr="00B8667E" w:rsidTr="00BD23B4">
        <w:tc>
          <w:tcPr>
            <w:tcW w:w="197" w:type="pct"/>
            <w:tcBorders>
              <w:top w:val="outset" w:sz="6" w:space="0" w:color="000000"/>
              <w:left w:val="outset" w:sz="6" w:space="0" w:color="000000"/>
              <w:bottom w:val="outset" w:sz="6" w:space="0" w:color="000000"/>
              <w:right w:val="outset" w:sz="6" w:space="0" w:color="000000"/>
            </w:tcBorders>
          </w:tcPr>
          <w:p w:rsidR="00FB441C" w:rsidRPr="00B8667E" w:rsidRDefault="00FB441C" w:rsidP="00BD23B4">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FB441C" w:rsidRPr="00B8667E" w:rsidRDefault="00B6406A"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FB441C" w:rsidRPr="00B8667E" w:rsidRDefault="002C043A" w:rsidP="002C043A">
            <w:pPr>
              <w:tabs>
                <w:tab w:val="left" w:pos="-67"/>
              </w:tabs>
              <w:spacing w:after="0" w:line="240" w:lineRule="auto"/>
              <w:jc w:val="both"/>
              <w:rPr>
                <w:rFonts w:ascii="Times New Roman" w:eastAsia="Times New Roman" w:hAnsi="Times New Roman"/>
                <w:strike/>
                <w:sz w:val="24"/>
                <w:szCs w:val="24"/>
                <w:lang w:val="uk-UA" w:eastAsia="en-US"/>
              </w:rPr>
            </w:pPr>
            <w:r w:rsidRPr="00B8667E">
              <w:rPr>
                <w:rFonts w:ascii="Times New Roman" w:eastAsia="Times New Roman" w:hAnsi="Times New Roman"/>
                <w:sz w:val="24"/>
                <w:szCs w:val="24"/>
                <w:lang w:val="uk-UA"/>
              </w:rPr>
              <w:t>У</w:t>
            </w:r>
            <w:r w:rsidR="00B6406A" w:rsidRPr="00B8667E">
              <w:rPr>
                <w:rFonts w:ascii="Times New Roman" w:eastAsia="Times New Roman" w:hAnsi="Times New Roman"/>
                <w:sz w:val="24"/>
                <w:szCs w:val="24"/>
                <w:lang w:val="uk-UA"/>
              </w:rPr>
              <w:t xml:space="preserve">несення заяви власника про заборону вчинення реєстраційних дій / рішення суду про заборону вчинення реєстраційних дій </w:t>
            </w:r>
            <w:r w:rsidRPr="00B8667E">
              <w:rPr>
                <w:rFonts w:ascii="Times New Roman" w:eastAsia="Times New Roman" w:hAnsi="Times New Roman"/>
                <w:sz w:val="24"/>
                <w:szCs w:val="24"/>
                <w:lang w:val="uk-UA"/>
              </w:rPr>
              <w:t>у</w:t>
            </w:r>
            <w:r w:rsidR="00B6406A" w:rsidRPr="00B8667E">
              <w:rPr>
                <w:rFonts w:ascii="Times New Roman" w:eastAsia="Times New Roman" w:hAnsi="Times New Roman"/>
                <w:sz w:val="24"/>
                <w:szCs w:val="24"/>
                <w:lang w:val="uk-UA"/>
              </w:rPr>
              <w:t xml:space="preserve"> базу даних заяв Державного реєстру речових прав на нерухоме майно</w:t>
            </w:r>
          </w:p>
        </w:tc>
      </w:tr>
      <w:tr w:rsidR="00FB441C" w:rsidRPr="00B8667E" w:rsidTr="00B6406A">
        <w:tc>
          <w:tcPr>
            <w:tcW w:w="197" w:type="pct"/>
            <w:tcBorders>
              <w:top w:val="outset" w:sz="6" w:space="0" w:color="000000"/>
              <w:left w:val="outset" w:sz="6" w:space="0" w:color="000000"/>
              <w:bottom w:val="outset" w:sz="6" w:space="0" w:color="000000"/>
              <w:right w:val="outset" w:sz="6" w:space="0" w:color="000000"/>
            </w:tcBorders>
            <w:hideMark/>
          </w:tcPr>
          <w:p w:rsidR="00FB441C" w:rsidRPr="00B8667E" w:rsidRDefault="00FB441C"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tcPr>
          <w:p w:rsidR="00FB441C" w:rsidRPr="00B8667E" w:rsidRDefault="00B6406A" w:rsidP="00BD23B4">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tcPr>
          <w:p w:rsidR="00FB441C" w:rsidRPr="00B8667E" w:rsidRDefault="00B6406A" w:rsidP="00BD23B4">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про стан розгляду поданої заяви власника про заборону вчинення реєстраційних дій / рішення суду про заборону вчинення реєстраційних дій може бути отримана заявником через веб-сайт, ведення якого здійснюється адміністратором Державного реєстру речових прав на нерухоме майно</w:t>
            </w:r>
          </w:p>
        </w:tc>
      </w:tr>
    </w:tbl>
    <w:p w:rsidR="00234A46" w:rsidRPr="00B8667E" w:rsidRDefault="00B6406A" w:rsidP="007B030A">
      <w:pPr>
        <w:spacing w:after="0"/>
        <w:ind w:left="-709"/>
        <w:jc w:val="both"/>
        <w:rPr>
          <w:rFonts w:ascii="Times New Roman" w:hAnsi="Times New Roman"/>
          <w:sz w:val="24"/>
          <w:szCs w:val="24"/>
          <w:lang w:val="uk-UA"/>
        </w:rPr>
      </w:pPr>
      <w:r w:rsidRPr="00B8667E">
        <w:rPr>
          <w:rFonts w:ascii="Times New Roman" w:hAnsi="Times New Roman"/>
          <w:sz w:val="24"/>
          <w:szCs w:val="24"/>
          <w:lang w:val="uk-UA"/>
        </w:rPr>
        <w:t>*Після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 буде автоматично направлятис</w:t>
      </w:r>
      <w:r w:rsidR="002C043A" w:rsidRPr="00B8667E">
        <w:rPr>
          <w:rFonts w:ascii="Times New Roman" w:hAnsi="Times New Roman"/>
          <w:sz w:val="24"/>
          <w:szCs w:val="24"/>
          <w:lang w:val="uk-UA"/>
        </w:rPr>
        <w:t xml:space="preserve">я державному реєстратору для </w:t>
      </w:r>
      <w:r w:rsidRPr="00B8667E">
        <w:rPr>
          <w:rFonts w:ascii="Times New Roman" w:hAnsi="Times New Roman"/>
          <w:sz w:val="24"/>
          <w:szCs w:val="24"/>
          <w:lang w:val="uk-UA"/>
        </w:rPr>
        <w:t>виконання.</w:t>
      </w:r>
    </w:p>
    <w:p w:rsidR="00B959A0" w:rsidRPr="00B8667E" w:rsidRDefault="00B959A0" w:rsidP="006E22D4">
      <w:pPr>
        <w:rPr>
          <w:rFonts w:ascii="Times New Roman" w:hAnsi="Times New Roman"/>
          <w:sz w:val="24"/>
          <w:szCs w:val="24"/>
          <w:lang w:val="uk-UA"/>
        </w:rPr>
      </w:pPr>
    </w:p>
    <w:p w:rsidR="00040781" w:rsidRPr="00B8667E" w:rsidRDefault="00040781" w:rsidP="00040781">
      <w:pPr>
        <w:keepNext/>
        <w:keepLines/>
        <w:spacing w:after="0" w:line="240" w:lineRule="auto"/>
        <w:jc w:val="center"/>
        <w:outlineLvl w:val="1"/>
        <w:rPr>
          <w:rFonts w:ascii="Times New Roman" w:eastAsiaTheme="majorEastAsia" w:hAnsi="Times New Roman"/>
          <w:b/>
          <w:bCs/>
          <w:i/>
          <w:sz w:val="24"/>
          <w:szCs w:val="24"/>
          <w:lang w:val="uk-UA" w:eastAsia="uk-UA"/>
        </w:rPr>
      </w:pPr>
      <w:r w:rsidRPr="00B8667E">
        <w:rPr>
          <w:rFonts w:ascii="Times New Roman" w:eastAsiaTheme="majorEastAsia" w:hAnsi="Times New Roman"/>
          <w:b/>
          <w:bCs/>
          <w:i/>
          <w:sz w:val="24"/>
          <w:szCs w:val="24"/>
          <w:lang w:val="uk-UA" w:eastAsia="uk-UA"/>
        </w:rPr>
        <w:t>ІНФОРМАЦІЙНА КАРТКА АДМІНІСТРАТИВНОЇ ПОСЛУГИ №9</w:t>
      </w:r>
    </w:p>
    <w:p w:rsidR="00040781" w:rsidRPr="00B8667E" w:rsidRDefault="00040781" w:rsidP="00040781">
      <w:pPr>
        <w:spacing w:after="0" w:line="240" w:lineRule="auto"/>
        <w:jc w:val="center"/>
        <w:rPr>
          <w:rFonts w:ascii="Times New Roman" w:eastAsia="Times New Roman" w:hAnsi="Times New Roman"/>
          <w:b/>
          <w:i/>
          <w:sz w:val="24"/>
          <w:szCs w:val="24"/>
          <w:lang w:val="uk-UA" w:eastAsia="uk-UA"/>
        </w:rPr>
      </w:pPr>
    </w:p>
    <w:p w:rsidR="00040781" w:rsidRPr="00B8667E" w:rsidRDefault="00040781" w:rsidP="00040781">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 xml:space="preserve">Послуга: </w:t>
      </w:r>
      <w:bookmarkStart w:id="7" w:name="n12"/>
      <w:bookmarkEnd w:id="7"/>
      <w:r w:rsidRPr="00B8667E">
        <w:rPr>
          <w:rFonts w:ascii="Times New Roman" w:eastAsia="Times New Roman" w:hAnsi="Times New Roman"/>
          <w:b/>
          <w:i/>
          <w:sz w:val="24"/>
          <w:szCs w:val="24"/>
          <w:lang w:val="uk-UA" w:eastAsia="uk-UA"/>
        </w:rPr>
        <w:t xml:space="preserve">Державна реєстрація створення юридичної особи </w:t>
      </w:r>
    </w:p>
    <w:p w:rsidR="00040781" w:rsidRPr="00B8667E" w:rsidRDefault="00040781" w:rsidP="00040781">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(крім громадського формуваннята релігійної організації)*</w:t>
      </w:r>
    </w:p>
    <w:p w:rsidR="00040781" w:rsidRPr="00B8667E" w:rsidRDefault="00040781" w:rsidP="00040781">
      <w:pPr>
        <w:spacing w:after="0" w:line="240" w:lineRule="auto"/>
        <w:jc w:val="center"/>
        <w:rPr>
          <w:rFonts w:ascii="Times New Roman" w:eastAsia="Times New Roman" w:hAnsi="Times New Roman"/>
          <w:sz w:val="24"/>
          <w:szCs w:val="20"/>
          <w:lang w:val="uk-UA" w:eastAsia="uk-UA"/>
        </w:rPr>
      </w:pPr>
      <w:bookmarkStart w:id="8" w:name="n13"/>
      <w:bookmarkEnd w:id="8"/>
    </w:p>
    <w:tbl>
      <w:tblPr>
        <w:tblW w:w="5294"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9"/>
        <w:gridCol w:w="3145"/>
        <w:gridCol w:w="6789"/>
      </w:tblGrid>
      <w:tr w:rsidR="00040781" w:rsidRPr="00B8667E" w:rsidTr="00AA3B79">
        <w:tc>
          <w:tcPr>
            <w:tcW w:w="5000" w:type="pct"/>
            <w:gridSpan w:val="3"/>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b/>
                <w:sz w:val="24"/>
                <w:szCs w:val="24"/>
                <w:lang w:val="uk-UA" w:eastAsia="uk-UA"/>
              </w:rPr>
            </w:pPr>
            <w:bookmarkStart w:id="9" w:name="n14"/>
            <w:bookmarkEnd w:id="9"/>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B959A0" w:rsidRPr="00B8667E" w:rsidRDefault="00040781" w:rsidP="00B959A0">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ind w:right="-60"/>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Центрально-Міський район: вул. Староярмаркова, буд. 44.</w:t>
            </w: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p w:rsidR="00B959A0" w:rsidRPr="00B8667E" w:rsidRDefault="00B959A0" w:rsidP="00AA3B79">
            <w:pPr>
              <w:spacing w:after="0" w:line="240" w:lineRule="auto"/>
              <w:jc w:val="both"/>
              <w:rPr>
                <w:rFonts w:ascii="Times New Roman" w:eastAsia="Times New Roman" w:hAnsi="Times New Roman"/>
                <w:sz w:val="24"/>
                <w:szCs w:val="24"/>
                <w:lang w:val="uk-UA" w:eastAsia="uk-UA"/>
              </w:rPr>
            </w:pP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2</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5" w:type="pct"/>
            <w:shd w:val="clear" w:color="auto" w:fill="auto"/>
            <w:hideMark/>
          </w:tcPr>
          <w:p w:rsidR="00040781" w:rsidRPr="00B8667E" w:rsidRDefault="005E702D" w:rsidP="00AA3B7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w:t>
            </w:r>
            <w:r w:rsidR="00040781" w:rsidRPr="00B8667E">
              <w:rPr>
                <w:rFonts w:ascii="Times New Roman" w:eastAsia="Calibri" w:hAnsi="Times New Roman"/>
                <w:sz w:val="24"/>
                <w:szCs w:val="24"/>
                <w:lang w:val="uk-UA" w:eastAsia="en-US"/>
              </w:rPr>
              <w:t xml:space="preserve"> 8:30-17:00, крім святкових днів.</w:t>
            </w:r>
          </w:p>
          <w:p w:rsidR="00040781" w:rsidRPr="00B8667E" w:rsidRDefault="00040781" w:rsidP="00AA3B7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040781" w:rsidRPr="00B8667E" w:rsidRDefault="00040781" w:rsidP="00AA3B79">
            <w:pPr>
              <w:snapToGrid w:val="0"/>
              <w:spacing w:after="0" w:line="240" w:lineRule="auto"/>
              <w:jc w:val="both"/>
              <w:rPr>
                <w:rFonts w:ascii="Times New Roman" w:eastAsia="Calibri" w:hAnsi="Times New Roman"/>
                <w:sz w:val="24"/>
                <w:szCs w:val="24"/>
                <w:lang w:val="uk-UA" w:eastAsia="en-US"/>
              </w:rPr>
            </w:pPr>
          </w:p>
          <w:p w:rsidR="00040781" w:rsidRPr="00B8667E" w:rsidRDefault="00040781" w:rsidP="00AA3B7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040781" w:rsidRPr="00B8667E" w:rsidRDefault="00040781" w:rsidP="00AA3B79">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040781" w:rsidRPr="00B8667E" w:rsidRDefault="00746601" w:rsidP="00AA3B79">
            <w:pPr>
              <w:spacing w:after="0" w:line="240" w:lineRule="auto"/>
              <w:jc w:val="both"/>
              <w:rPr>
                <w:rFonts w:ascii="Times New Roman" w:eastAsia="Times New Roman" w:hAnsi="Times New Roman"/>
                <w:sz w:val="24"/>
                <w:szCs w:val="24"/>
                <w:lang w:val="uk-UA" w:eastAsia="uk-UA"/>
              </w:rPr>
            </w:pPr>
            <w:hyperlink r:id="rId25" w:history="1">
              <w:r w:rsidR="00040781" w:rsidRPr="00B8667E">
                <w:rPr>
                  <w:rFonts w:ascii="Times New Roman" w:eastAsia="Times New Roman" w:hAnsi="Times New Roman"/>
                  <w:sz w:val="24"/>
                  <w:szCs w:val="24"/>
                  <w:u w:val="single"/>
                  <w:lang w:val="uk-UA" w:eastAsia="uk-UA"/>
                </w:rPr>
                <w:t>vpr@kr.gov.ua</w:t>
              </w:r>
            </w:hyperlink>
          </w:p>
          <w:p w:rsidR="00040781" w:rsidRPr="00B8667E" w:rsidRDefault="00746601" w:rsidP="00AA3B79">
            <w:pPr>
              <w:spacing w:after="0" w:line="240" w:lineRule="auto"/>
              <w:jc w:val="both"/>
              <w:rPr>
                <w:rFonts w:ascii="Times New Roman" w:eastAsia="Times New Roman" w:hAnsi="Times New Roman"/>
                <w:sz w:val="24"/>
                <w:szCs w:val="24"/>
                <w:u w:val="single"/>
                <w:lang w:val="uk-UA" w:eastAsia="uk-UA"/>
              </w:rPr>
            </w:pPr>
            <w:hyperlink r:id="rId26" w:history="1">
              <w:r w:rsidR="00040781" w:rsidRPr="00B8667E">
                <w:rPr>
                  <w:rFonts w:ascii="Times New Roman" w:eastAsia="Times New Roman" w:hAnsi="Times New Roman"/>
                  <w:sz w:val="24"/>
                  <w:szCs w:val="24"/>
                  <w:u w:val="single"/>
                  <w:lang w:val="uk-UA" w:eastAsia="uk-UA"/>
                </w:rPr>
                <w:t>viza@kr.gov.ua</w:t>
              </w:r>
            </w:hyperlink>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040781" w:rsidRPr="00B8667E" w:rsidRDefault="00040781"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040781" w:rsidRPr="00B8667E" w:rsidTr="00AA3B79">
        <w:tc>
          <w:tcPr>
            <w:tcW w:w="5000" w:type="pct"/>
            <w:gridSpan w:val="3"/>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tabs>
                <w:tab w:val="left" w:pos="217"/>
              </w:tabs>
              <w:spacing w:after="0" w:line="240" w:lineRule="auto"/>
              <w:ind w:firstLine="224"/>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5" w:type="pct"/>
            <w:tcBorders>
              <w:top w:val="outset" w:sz="6" w:space="0" w:color="000000"/>
              <w:left w:val="outset" w:sz="6" w:space="0" w:color="000000"/>
              <w:bottom w:val="outset" w:sz="6" w:space="0" w:color="000000"/>
              <w:right w:val="outset" w:sz="6" w:space="0" w:color="000000"/>
            </w:tcBorders>
          </w:tcPr>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5" w:type="pct"/>
            <w:tcBorders>
              <w:top w:val="outset" w:sz="6" w:space="0" w:color="000000"/>
              <w:left w:val="outset" w:sz="6" w:space="0" w:color="000000"/>
              <w:bottom w:val="outset" w:sz="6" w:space="0" w:color="000000"/>
              <w:right w:val="outset" w:sz="6" w:space="0" w:color="000000"/>
            </w:tcBorders>
          </w:tcPr>
          <w:p w:rsidR="00040781" w:rsidRPr="00B8667E" w:rsidRDefault="00040781" w:rsidP="00AA3B79">
            <w:pPr>
              <w:keepNext/>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Наказ Міністерства юстиції України від 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№1500/29630; </w:t>
            </w:r>
          </w:p>
          <w:p w:rsidR="00040781" w:rsidRPr="00B8667E" w:rsidRDefault="00040781" w:rsidP="00AA3B79">
            <w:pPr>
              <w:keepNext/>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040781" w:rsidRPr="00B8667E" w:rsidRDefault="00040781" w:rsidP="00AA3B79">
            <w:pPr>
              <w:keepNext/>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p w:rsidR="000F4BFC" w:rsidRPr="00B8667E" w:rsidRDefault="00040781"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05 березня 2012 року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№367/20680</w:t>
            </w:r>
          </w:p>
        </w:tc>
      </w:tr>
      <w:tr w:rsidR="00040781" w:rsidRPr="00B8667E" w:rsidTr="00AA3B79">
        <w:tc>
          <w:tcPr>
            <w:tcW w:w="5000" w:type="pct"/>
            <w:gridSpan w:val="3"/>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lastRenderedPageBreak/>
              <w:t>Умови отримання адміністративної послуги</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Звернення засновника (засновників) або уповноваженої ним (ними) особи, або керівника державного органу, органу місцевого самоврядування, або уповноваженої ними особи (надалі – заявник)</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місцевої ради, виконавчого комітету місцевої ради, виконавчого органу місцевої ради, подаються:</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У заяві про державну реєстрацію створення юридичної особи приватного права може зазначатися, що вона діє на підставі модельного статуту;</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рішення засновників, а у випадках, передбачених законом, - рішення відповідного державного органу, про створення юридичної особи;</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установчий документ юридичної особи – у разі створення юридичної особи на підставі власного установчого документа;</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передавального акта – у разі створення юридичної особи в результаті перетворення, злиття;</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для державної реєстрації змін про юридичну особу, що містяться в Єдиному державному реєстрі юридичних осіб, фізичних осіб-підприємців та громадських формувань, визначені частиною четвертою статті 17 Закону України «Про державну реєстрацію юридичних осіб, фізичних осіб-підприємців та громадських формувань», – у разі створення юридичної особи в результаті виділу;</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B959A0" w:rsidRPr="00B8667E" w:rsidRDefault="00B959A0" w:rsidP="00AA3B79">
            <w:pPr>
              <w:spacing w:after="0" w:line="240" w:lineRule="auto"/>
              <w:ind w:firstLine="224"/>
              <w:jc w:val="both"/>
              <w:rPr>
                <w:rFonts w:ascii="Times New Roman" w:eastAsia="Times New Roman" w:hAnsi="Times New Roman"/>
                <w:sz w:val="24"/>
                <w:szCs w:val="24"/>
                <w:lang w:val="uk-UA" w:eastAsia="uk-UA"/>
              </w:rPr>
            </w:pP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документ, що містить інформацію про розмір обов’язкових платежів та інших обов’язкових витрат, сплата яких є необхідною для започаткування діяльності товариства, у випадку, передбаченому абзацом шостим пункту 48 частини другої статті 9 Закону</w:t>
            </w:r>
            <w:r w:rsidR="00F425B9"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України «Про державну реєстрацію юридичних осіб, фізичних осіб-підприємців та громадських формувань».</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 Для державної реєстрації створення юридичної особи – державного органу, місцевої ради, виконавчого комітету місцевої ради подається:</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державну реєстрацію створення юридичної особи.</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 Для державної реєстрації створення юридичної особи – виконавчого органу місцевої ради (крім виконавчого комітету) подаються:</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державну реєстрацію створення юридичної особи;</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 місцевої ради про створення виконавчого органу;</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 сільського (селищного, міського) голови про призначення керівника виконавчого органу.</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участі представника засновника (учасника) юридичної особи у прийнятті рішення уповноваженим органом управління юридичної особи додатково подається примірник оригіналу (нотаріально засвідчена копія) документа, що засвідчує його повноваження.</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040781" w:rsidRPr="00B8667E" w:rsidRDefault="00040781"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2. В електронній формі документи подаються через портал електронних сервісів</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Безоплатно</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40781" w:rsidRPr="00B8667E" w:rsidRDefault="00040781"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Зупинення розгляду документів або відмова у державній реєстрації здійснюються у строк, встановлений для державної реєстрації.</w:t>
            </w:r>
          </w:p>
          <w:p w:rsidR="00040781" w:rsidRPr="00B8667E" w:rsidRDefault="00040781" w:rsidP="00AA3B7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tcPr>
          <w:p w:rsidR="00040781" w:rsidRPr="00B8667E" w:rsidRDefault="00040781"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22" w:type="pct"/>
            <w:tcBorders>
              <w:top w:val="outset" w:sz="6" w:space="0" w:color="000000"/>
              <w:left w:val="outset" w:sz="6" w:space="0" w:color="000000"/>
              <w:bottom w:val="outset" w:sz="6" w:space="0" w:color="000000"/>
              <w:right w:val="outset" w:sz="6" w:space="0" w:color="000000"/>
            </w:tcBorders>
          </w:tcPr>
          <w:p w:rsidR="00B959A0"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Перелік підстав для зупинення розгляду </w:t>
            </w:r>
          </w:p>
          <w:p w:rsidR="00B959A0" w:rsidRPr="00B8667E" w:rsidRDefault="00B959A0" w:rsidP="00AA3B79">
            <w:pPr>
              <w:spacing w:after="0" w:line="240" w:lineRule="auto"/>
              <w:rPr>
                <w:rFonts w:ascii="Times New Roman" w:eastAsia="Times New Roman" w:hAnsi="Times New Roman"/>
                <w:sz w:val="24"/>
                <w:szCs w:val="24"/>
                <w:lang w:val="uk-UA" w:eastAsia="uk-UA"/>
              </w:rPr>
            </w:pPr>
          </w:p>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документів, поданих для державної реєстрації</w:t>
            </w:r>
          </w:p>
        </w:tc>
        <w:tc>
          <w:tcPr>
            <w:tcW w:w="3285" w:type="pct"/>
            <w:tcBorders>
              <w:top w:val="outset" w:sz="6" w:space="0" w:color="000000"/>
              <w:left w:val="outset" w:sz="6" w:space="0" w:color="000000"/>
              <w:bottom w:val="outset" w:sz="6" w:space="0" w:color="000000"/>
              <w:right w:val="outset" w:sz="6" w:space="0" w:color="000000"/>
            </w:tcBorders>
          </w:tcPr>
          <w:p w:rsidR="00B959A0" w:rsidRPr="00B8667E" w:rsidRDefault="00040781" w:rsidP="00AA3B79">
            <w:pPr>
              <w:tabs>
                <w:tab w:val="left" w:pos="-67"/>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Подання документів або відомостей, визначених Законом України «Про державну реєстрацію юридичних осіб, фізичних</w:t>
            </w:r>
          </w:p>
          <w:p w:rsidR="00B959A0" w:rsidRPr="00B8667E" w:rsidRDefault="00B959A0" w:rsidP="00AA3B79">
            <w:pPr>
              <w:tabs>
                <w:tab w:val="left" w:pos="-67"/>
              </w:tabs>
              <w:spacing w:after="0" w:line="240" w:lineRule="auto"/>
              <w:ind w:firstLine="224"/>
              <w:jc w:val="both"/>
              <w:rPr>
                <w:rFonts w:ascii="Times New Roman" w:eastAsia="Times New Roman" w:hAnsi="Times New Roman"/>
                <w:sz w:val="24"/>
                <w:szCs w:val="24"/>
                <w:lang w:val="uk-UA" w:eastAsia="uk-UA"/>
              </w:rPr>
            </w:pPr>
          </w:p>
          <w:p w:rsidR="00040781" w:rsidRPr="00B8667E" w:rsidRDefault="00040781" w:rsidP="00B959A0">
            <w:pPr>
              <w:tabs>
                <w:tab w:val="left" w:pos="-67"/>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осіб-підприємців та громадських формувань», не в повному обсязі;</w:t>
            </w:r>
          </w:p>
          <w:p w:rsidR="00040781" w:rsidRPr="00B8667E" w:rsidRDefault="00040781" w:rsidP="00AA3B79">
            <w:pPr>
              <w:tabs>
                <w:tab w:val="left" w:pos="-67"/>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040781" w:rsidRPr="00B8667E" w:rsidRDefault="00040781" w:rsidP="00AA3B79">
            <w:pPr>
              <w:tabs>
                <w:tab w:val="left" w:pos="-67"/>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040781" w:rsidRPr="00B8667E" w:rsidRDefault="00040781" w:rsidP="00AA3B79">
            <w:pPr>
              <w:tabs>
                <w:tab w:val="left" w:pos="-67"/>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040781" w:rsidRPr="00B8667E" w:rsidRDefault="00040781" w:rsidP="00AA3B79">
            <w:pPr>
              <w:tabs>
                <w:tab w:val="left" w:pos="-67"/>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040781" w:rsidRPr="00B8667E" w:rsidRDefault="00040781" w:rsidP="00AA3B79">
            <w:pPr>
              <w:tabs>
                <w:tab w:val="left" w:pos="-67"/>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13</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tabs>
                <w:tab w:val="left" w:pos="1565"/>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040781" w:rsidRPr="00B8667E" w:rsidRDefault="00040781" w:rsidP="00AA3B79">
            <w:pPr>
              <w:tabs>
                <w:tab w:val="left" w:pos="1565"/>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Єдиному державному реєстрі юридичних осіб, фізичних осіб-підприємців та громадських формувань містяться відомості про судове рішення щодо заборони проведення реєстраційної дії;</w:t>
            </w:r>
          </w:p>
          <w:p w:rsidR="00040781" w:rsidRPr="00B8667E" w:rsidRDefault="00040781" w:rsidP="00AA3B79">
            <w:pPr>
              <w:tabs>
                <w:tab w:val="left" w:pos="1565"/>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040781" w:rsidRPr="00B8667E" w:rsidRDefault="00040781" w:rsidP="00AA3B79">
            <w:pPr>
              <w:tabs>
                <w:tab w:val="left" w:pos="1565"/>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суперечать вимогам Конституції та законів України;</w:t>
            </w:r>
          </w:p>
          <w:p w:rsidR="00040781" w:rsidRPr="00B8667E" w:rsidRDefault="00040781" w:rsidP="00AA3B79">
            <w:pPr>
              <w:tabs>
                <w:tab w:val="left" w:pos="1565"/>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порушено встановлений законом порядок створення юридичної особи;</w:t>
            </w:r>
          </w:p>
          <w:p w:rsidR="00040781" w:rsidRPr="00B8667E" w:rsidRDefault="00040781" w:rsidP="00AA3B79">
            <w:pPr>
              <w:tabs>
                <w:tab w:val="left" w:pos="1565"/>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найменування юридичної особи вимогам закону;</w:t>
            </w:r>
          </w:p>
          <w:p w:rsidR="00040781" w:rsidRPr="00B8667E" w:rsidRDefault="00040781" w:rsidP="00AA3B79">
            <w:pPr>
              <w:tabs>
                <w:tab w:val="left" w:pos="1565"/>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tabs>
                <w:tab w:val="left" w:pos="9"/>
                <w:tab w:val="left" w:pos="449"/>
              </w:tabs>
              <w:spacing w:after="0" w:line="240" w:lineRule="auto"/>
              <w:ind w:firstLine="224"/>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040781" w:rsidRPr="00B8667E" w:rsidRDefault="00040781" w:rsidP="00AA3B79">
            <w:pPr>
              <w:tabs>
                <w:tab w:val="left" w:pos="9"/>
                <w:tab w:val="left" w:pos="449"/>
              </w:tabs>
              <w:spacing w:after="0" w:line="240" w:lineRule="auto"/>
              <w:ind w:firstLine="224"/>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w:t>
            </w:r>
          </w:p>
          <w:p w:rsidR="00040781" w:rsidRPr="00B8667E" w:rsidRDefault="00040781" w:rsidP="00AA3B79">
            <w:pPr>
              <w:tabs>
                <w:tab w:val="left" w:pos="9"/>
                <w:tab w:val="left" w:pos="449"/>
              </w:tabs>
              <w:spacing w:after="0" w:line="240" w:lineRule="auto"/>
              <w:ind w:firstLine="224"/>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p w:rsidR="00B959A0" w:rsidRPr="00B8667E" w:rsidRDefault="00040781" w:rsidP="00AA3B79">
            <w:pPr>
              <w:tabs>
                <w:tab w:val="left" w:pos="9"/>
                <w:tab w:val="left" w:pos="449"/>
              </w:tabs>
              <w:spacing w:after="0" w:line="240" w:lineRule="auto"/>
              <w:ind w:firstLine="224"/>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w:t>
            </w:r>
          </w:p>
          <w:p w:rsidR="00B959A0" w:rsidRPr="00B8667E" w:rsidRDefault="00B959A0" w:rsidP="00AA3B79">
            <w:pPr>
              <w:tabs>
                <w:tab w:val="left" w:pos="9"/>
                <w:tab w:val="left" w:pos="449"/>
              </w:tabs>
              <w:spacing w:after="0" w:line="240" w:lineRule="auto"/>
              <w:ind w:firstLine="224"/>
              <w:jc w:val="both"/>
              <w:rPr>
                <w:rFonts w:ascii="Times New Roman" w:eastAsia="Times New Roman" w:hAnsi="Times New Roman"/>
                <w:sz w:val="24"/>
                <w:szCs w:val="24"/>
                <w:lang w:val="uk-UA" w:eastAsia="en-US"/>
              </w:rPr>
            </w:pPr>
          </w:p>
          <w:p w:rsidR="00040781" w:rsidRPr="00B8667E" w:rsidRDefault="00040781" w:rsidP="00B959A0">
            <w:pPr>
              <w:tabs>
                <w:tab w:val="left" w:pos="9"/>
                <w:tab w:val="left" w:pos="449"/>
              </w:tabs>
              <w:spacing w:after="0" w:line="240" w:lineRule="auto"/>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lastRenderedPageBreak/>
              <w:t xml:space="preserve"> зазначенням виключного переліку підстав для зупинення</w:t>
            </w:r>
            <w:r w:rsidR="00B959A0" w:rsidRPr="00B8667E">
              <w:rPr>
                <w:rFonts w:ascii="Times New Roman" w:eastAsia="Times New Roman" w:hAnsi="Times New Roman"/>
                <w:sz w:val="24"/>
                <w:szCs w:val="24"/>
                <w:lang w:val="uk-UA" w:eastAsia="en-US"/>
              </w:rPr>
              <w:t>;</w:t>
            </w:r>
          </w:p>
          <w:p w:rsidR="00040781" w:rsidRPr="00B8667E" w:rsidRDefault="00040781" w:rsidP="00AA3B79">
            <w:pPr>
              <w:tabs>
                <w:tab w:val="left" w:pos="358"/>
                <w:tab w:val="left" w:pos="449"/>
              </w:tabs>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040781" w:rsidRPr="00B8667E" w:rsidTr="00AA3B79">
        <w:tc>
          <w:tcPr>
            <w:tcW w:w="193"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15</w:t>
            </w:r>
          </w:p>
        </w:tc>
        <w:tc>
          <w:tcPr>
            <w:tcW w:w="1522"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5" w:type="pct"/>
            <w:tcBorders>
              <w:top w:val="outset" w:sz="6" w:space="0" w:color="000000"/>
              <w:left w:val="outset" w:sz="6" w:space="0" w:color="000000"/>
              <w:bottom w:val="outset" w:sz="6" w:space="0" w:color="000000"/>
              <w:right w:val="outset" w:sz="6" w:space="0" w:color="000000"/>
            </w:tcBorders>
            <w:hideMark/>
          </w:tcPr>
          <w:p w:rsidR="00040781" w:rsidRPr="00B8667E" w:rsidRDefault="00040781" w:rsidP="00AA3B79">
            <w:pPr>
              <w:tabs>
                <w:tab w:val="left" w:pos="358"/>
              </w:tabs>
              <w:spacing w:after="0" w:line="240" w:lineRule="auto"/>
              <w:ind w:firstLine="224"/>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осіб-підприємців та громадських 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w:t>
            </w:r>
          </w:p>
          <w:p w:rsidR="00040781" w:rsidRPr="00B8667E" w:rsidRDefault="00040781" w:rsidP="00AA3B79">
            <w:pPr>
              <w:tabs>
                <w:tab w:val="left" w:pos="358"/>
              </w:tabs>
              <w:spacing w:after="0" w:line="240" w:lineRule="auto"/>
              <w:ind w:firstLine="224"/>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40781" w:rsidRPr="00B8667E" w:rsidRDefault="00040781" w:rsidP="00AA3B79">
            <w:pPr>
              <w:tabs>
                <w:tab w:val="left" w:pos="358"/>
              </w:tabs>
              <w:spacing w:after="0" w:line="240" w:lineRule="auto"/>
              <w:ind w:firstLine="224"/>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040781" w:rsidRPr="00B8667E" w:rsidRDefault="00040781" w:rsidP="00AA3B79">
            <w:pPr>
              <w:tabs>
                <w:tab w:val="left" w:pos="358"/>
              </w:tabs>
              <w:spacing w:after="0" w:line="240" w:lineRule="auto"/>
              <w:ind w:firstLine="224"/>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40781" w:rsidRPr="00B8667E" w:rsidRDefault="005862C5" w:rsidP="00040781">
      <w:pPr>
        <w:spacing w:after="0" w:line="240" w:lineRule="auto"/>
        <w:ind w:left="-709"/>
        <w:jc w:val="both"/>
        <w:rPr>
          <w:rFonts w:ascii="Times New Roman" w:eastAsia="Times New Roman" w:hAnsi="Times New Roman"/>
          <w:sz w:val="24"/>
          <w:szCs w:val="24"/>
          <w:lang w:val="uk-UA" w:eastAsia="uk-UA"/>
        </w:rPr>
      </w:pPr>
      <w:bookmarkStart w:id="10" w:name="n43"/>
      <w:bookmarkEnd w:id="10"/>
      <w:r w:rsidRPr="00B8667E">
        <w:rPr>
          <w:rFonts w:ascii="Times New Roman" w:eastAsia="Times New Roman" w:hAnsi="Times New Roman"/>
          <w:sz w:val="24"/>
          <w:szCs w:val="24"/>
          <w:lang w:val="uk-UA" w:eastAsia="uk-UA"/>
        </w:rPr>
        <w:t>* Н</w:t>
      </w:r>
      <w:r w:rsidR="00B959A0" w:rsidRPr="00B8667E">
        <w:rPr>
          <w:rFonts w:ascii="Times New Roman" w:eastAsia="Times New Roman" w:hAnsi="Times New Roman"/>
          <w:sz w:val="24"/>
          <w:szCs w:val="24"/>
          <w:lang w:val="uk-UA" w:eastAsia="uk-UA"/>
        </w:rPr>
        <w:t>абуває</w:t>
      </w:r>
      <w:r w:rsidR="00040781" w:rsidRPr="00B8667E">
        <w:rPr>
          <w:rFonts w:ascii="Times New Roman" w:eastAsia="Times New Roman" w:hAnsi="Times New Roman"/>
          <w:sz w:val="24"/>
          <w:szCs w:val="24"/>
          <w:lang w:val="uk-UA" w:eastAsia="uk-UA"/>
        </w:rPr>
        <w:t xml:space="preserve">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040781" w:rsidRPr="00B8667E" w:rsidRDefault="00040781" w:rsidP="003E7A33">
      <w:pPr>
        <w:spacing w:after="0" w:line="240" w:lineRule="auto"/>
        <w:rPr>
          <w:rFonts w:ascii="Times New Roman" w:hAnsi="Times New Roman"/>
          <w:sz w:val="24"/>
          <w:szCs w:val="24"/>
          <w:lang w:val="uk-UA"/>
        </w:rPr>
      </w:pPr>
    </w:p>
    <w:p w:rsidR="003E7A33" w:rsidRPr="00B8667E" w:rsidRDefault="003E7A33" w:rsidP="003E7A33">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№10</w:t>
      </w:r>
    </w:p>
    <w:p w:rsidR="003E7A33" w:rsidRPr="00B8667E" w:rsidRDefault="003E7A33" w:rsidP="003E7A33">
      <w:pPr>
        <w:spacing w:after="0" w:line="240" w:lineRule="auto"/>
        <w:jc w:val="center"/>
        <w:rPr>
          <w:rFonts w:ascii="Times New Roman" w:eastAsia="Times New Roman" w:hAnsi="Times New Roman"/>
          <w:b/>
          <w:i/>
          <w:sz w:val="24"/>
          <w:szCs w:val="24"/>
          <w:lang w:val="uk-UA" w:eastAsia="uk-UA"/>
        </w:rPr>
      </w:pPr>
    </w:p>
    <w:p w:rsidR="003E7A33" w:rsidRPr="00B8667E" w:rsidRDefault="003E7A33" w:rsidP="003E7A33">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осіб-підприємців та громадських формувань (крім громадського формування</w:t>
      </w:r>
      <w:r w:rsidR="0068511C" w:rsidRPr="00B8667E">
        <w:rPr>
          <w:rFonts w:ascii="Times New Roman" w:eastAsia="Times New Roman" w:hAnsi="Times New Roman"/>
          <w:b/>
          <w:i/>
          <w:sz w:val="24"/>
          <w:szCs w:val="24"/>
          <w:lang w:val="uk-UA" w:eastAsia="uk-UA"/>
        </w:rPr>
        <w:t xml:space="preserve"> </w:t>
      </w:r>
      <w:r w:rsidR="00172A95" w:rsidRPr="00B8667E">
        <w:rPr>
          <w:rFonts w:ascii="Times New Roman" w:eastAsia="Times New Roman" w:hAnsi="Times New Roman"/>
          <w:b/>
          <w:i/>
          <w:sz w:val="24"/>
          <w:szCs w:val="24"/>
          <w:lang w:val="uk-UA" w:eastAsia="uk-UA"/>
        </w:rPr>
        <w:t>та релігійної організації</w:t>
      </w:r>
      <w:r w:rsidRPr="00B8667E">
        <w:rPr>
          <w:rFonts w:ascii="Times New Roman" w:eastAsia="Times New Roman" w:hAnsi="Times New Roman"/>
          <w:b/>
          <w:i/>
          <w:sz w:val="24"/>
          <w:szCs w:val="24"/>
          <w:lang w:val="uk-UA" w:eastAsia="uk-UA"/>
        </w:rPr>
        <w:t>)*</w:t>
      </w:r>
    </w:p>
    <w:p w:rsidR="003E7A33" w:rsidRPr="00B8667E" w:rsidRDefault="003E7A33" w:rsidP="003E7A33">
      <w:pPr>
        <w:spacing w:after="0" w:line="240" w:lineRule="auto"/>
        <w:jc w:val="center"/>
        <w:rPr>
          <w:rFonts w:ascii="Times New Roman" w:eastAsia="Times New Roman" w:hAnsi="Times New Roman"/>
          <w:sz w:val="24"/>
          <w:szCs w:val="20"/>
          <w:lang w:val="uk-UA" w:eastAsia="uk-UA"/>
        </w:rPr>
      </w:pPr>
    </w:p>
    <w:tbl>
      <w:tblPr>
        <w:tblW w:w="5303"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19"/>
        <w:gridCol w:w="6806"/>
      </w:tblGrid>
      <w:tr w:rsidR="003E7A33" w:rsidRPr="00B8667E" w:rsidTr="00AA3B79">
        <w:tc>
          <w:tcPr>
            <w:tcW w:w="5000" w:type="pct"/>
            <w:gridSpan w:val="3"/>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3E7A33" w:rsidRPr="00B8667E" w:rsidRDefault="003E7A33" w:rsidP="00AA3B79">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172A95"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172A95" w:rsidRPr="00B8667E" w:rsidRDefault="00172A95"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hideMark/>
          </w:tcPr>
          <w:p w:rsidR="00172A95" w:rsidRPr="00B8667E" w:rsidRDefault="00172A95"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outset" w:sz="6" w:space="0" w:color="000000"/>
              <w:right w:val="outset" w:sz="6" w:space="0" w:color="000000"/>
            </w:tcBorders>
            <w:hideMark/>
          </w:tcPr>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Житловий масив Інгулець: вул. Гірників, буд.19 </w:t>
            </w:r>
            <w:r w:rsidRPr="00B8667E">
              <w:rPr>
                <w:rFonts w:ascii="Times New Roman" w:eastAsia="Times New Roman" w:hAnsi="Times New Roman"/>
                <w:sz w:val="24"/>
                <w:szCs w:val="24"/>
                <w:lang w:val="uk-UA" w:eastAsia="uk-UA"/>
              </w:rPr>
              <w:lastRenderedPageBreak/>
              <w:t>(адміністративна будівля виконавчого комітету Інгулецької районної у місті ради).</w:t>
            </w: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172A95"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172A95" w:rsidRPr="00B8667E" w:rsidRDefault="00172A95"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2</w:t>
            </w:r>
          </w:p>
        </w:tc>
        <w:tc>
          <w:tcPr>
            <w:tcW w:w="1507" w:type="pct"/>
            <w:tcBorders>
              <w:top w:val="outset" w:sz="6" w:space="0" w:color="000000"/>
              <w:left w:val="outset" w:sz="6" w:space="0" w:color="000000"/>
              <w:bottom w:val="outset" w:sz="6" w:space="0" w:color="000000"/>
              <w:right w:val="outset" w:sz="6" w:space="0" w:color="000000"/>
            </w:tcBorders>
            <w:hideMark/>
          </w:tcPr>
          <w:p w:rsidR="00172A95" w:rsidRPr="00B8667E" w:rsidRDefault="00172A95"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8" w:type="pct"/>
            <w:shd w:val="clear" w:color="auto" w:fill="auto"/>
            <w:hideMark/>
          </w:tcPr>
          <w:p w:rsidR="00172A95" w:rsidRPr="00B8667E" w:rsidRDefault="00172A95" w:rsidP="00AA3B79">
            <w:pPr>
              <w:snapToGrid w:val="0"/>
              <w:spacing w:after="0" w:line="240" w:lineRule="auto"/>
              <w:jc w:val="both"/>
              <w:rPr>
                <w:rFonts w:ascii="Times New Roman" w:eastAsia="Calibri" w:hAnsi="Times New Roman"/>
                <w:sz w:val="24"/>
                <w:szCs w:val="24"/>
                <w:lang w:val="uk-UA"/>
              </w:rPr>
            </w:pPr>
            <w:r w:rsidRPr="00B8667E">
              <w:rPr>
                <w:rFonts w:ascii="Times New Roman" w:eastAsia="Calibri" w:hAnsi="Times New Roman"/>
                <w:sz w:val="24"/>
                <w:szCs w:val="24"/>
                <w:lang w:val="uk-UA"/>
              </w:rPr>
              <w:t>Понеділок – п’ятниця 8:30-17:00, крім святкових днів.</w:t>
            </w:r>
          </w:p>
          <w:p w:rsidR="00172A95" w:rsidRPr="00B8667E" w:rsidRDefault="00172A95" w:rsidP="00AA3B79">
            <w:pPr>
              <w:snapToGrid w:val="0"/>
              <w:spacing w:after="0" w:line="240" w:lineRule="auto"/>
              <w:jc w:val="both"/>
              <w:rPr>
                <w:rFonts w:ascii="Times New Roman" w:eastAsia="Calibri" w:hAnsi="Times New Roman"/>
                <w:sz w:val="24"/>
                <w:szCs w:val="24"/>
                <w:lang w:val="uk-UA"/>
              </w:rPr>
            </w:pPr>
            <w:r w:rsidRPr="00B8667E">
              <w:rPr>
                <w:rFonts w:ascii="Times New Roman" w:eastAsia="Calibri" w:hAnsi="Times New Roman"/>
                <w:sz w:val="24"/>
                <w:szCs w:val="24"/>
                <w:lang w:val="uk-UA"/>
              </w:rPr>
              <w:t>Перерва 12:30-13:00</w:t>
            </w:r>
          </w:p>
          <w:p w:rsidR="00172A95" w:rsidRPr="00B8667E" w:rsidRDefault="00172A95" w:rsidP="00AA3B79">
            <w:pPr>
              <w:snapToGrid w:val="0"/>
              <w:spacing w:after="0" w:line="240" w:lineRule="auto"/>
              <w:jc w:val="both"/>
              <w:rPr>
                <w:rFonts w:ascii="Times New Roman" w:eastAsia="Calibri" w:hAnsi="Times New Roman"/>
                <w:sz w:val="24"/>
                <w:szCs w:val="24"/>
                <w:lang w:val="uk-UA"/>
              </w:rPr>
            </w:pPr>
          </w:p>
          <w:p w:rsidR="00172A95" w:rsidRPr="00B8667E" w:rsidRDefault="00172A95" w:rsidP="00AA3B79">
            <w:pPr>
              <w:snapToGrid w:val="0"/>
              <w:spacing w:after="0" w:line="240" w:lineRule="auto"/>
              <w:jc w:val="both"/>
              <w:rPr>
                <w:rFonts w:ascii="Times New Roman" w:eastAsia="Calibri" w:hAnsi="Times New Roman"/>
                <w:sz w:val="24"/>
                <w:szCs w:val="24"/>
                <w:lang w:val="uk-UA"/>
              </w:rPr>
            </w:pPr>
            <w:r w:rsidRPr="00B8667E">
              <w:rPr>
                <w:rFonts w:ascii="Times New Roman" w:eastAsia="Calibri" w:hAnsi="Times New Roman"/>
                <w:sz w:val="24"/>
                <w:szCs w:val="24"/>
                <w:lang w:val="uk-UA"/>
              </w:rPr>
              <w:t>У Центрі: понеділок, середа, п’ятниця з 08.30 до 17.00 години, без перерви; вівторок, четвер з 08.30 до 20.00 години, без перерви.</w:t>
            </w:r>
          </w:p>
          <w:p w:rsidR="00172A95" w:rsidRPr="00B8667E" w:rsidRDefault="00172A95" w:rsidP="00AA3B79">
            <w:pPr>
              <w:spacing w:after="0" w:line="240" w:lineRule="auto"/>
              <w:jc w:val="both"/>
              <w:rPr>
                <w:rFonts w:ascii="Times New Roman" w:eastAsia="Times New Roman" w:hAnsi="Times New Roman"/>
                <w:sz w:val="24"/>
                <w:szCs w:val="24"/>
                <w:lang w:val="uk-UA"/>
              </w:rPr>
            </w:pPr>
            <w:r w:rsidRPr="00B8667E">
              <w:rPr>
                <w:rFonts w:ascii="Times New Roman" w:eastAsia="Calibri" w:hAnsi="Times New Roman"/>
                <w:sz w:val="24"/>
                <w:szCs w:val="24"/>
                <w:lang w:val="uk-UA"/>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172A95"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172A95" w:rsidRPr="00B8667E" w:rsidRDefault="00172A95"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7" w:type="pct"/>
            <w:tcBorders>
              <w:top w:val="outset" w:sz="6" w:space="0" w:color="000000"/>
              <w:left w:val="outset" w:sz="6" w:space="0" w:color="000000"/>
              <w:bottom w:val="outset" w:sz="6" w:space="0" w:color="000000"/>
              <w:right w:val="outset" w:sz="6" w:space="0" w:color="000000"/>
            </w:tcBorders>
            <w:hideMark/>
          </w:tcPr>
          <w:p w:rsidR="00172A95" w:rsidRPr="00B8667E" w:rsidRDefault="00172A95"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outset" w:sz="6" w:space="0" w:color="000000"/>
              <w:left w:val="outset" w:sz="6" w:space="0" w:color="000000"/>
              <w:bottom w:val="outset" w:sz="6" w:space="0" w:color="000000"/>
              <w:right w:val="outset" w:sz="6" w:space="0" w:color="000000"/>
            </w:tcBorders>
            <w:hideMark/>
          </w:tcPr>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172A95" w:rsidRPr="00B8667E" w:rsidRDefault="00746601" w:rsidP="00AA3B79">
            <w:pPr>
              <w:spacing w:after="0" w:line="240" w:lineRule="auto"/>
              <w:jc w:val="both"/>
              <w:rPr>
                <w:rFonts w:ascii="Times New Roman" w:eastAsia="Times New Roman" w:hAnsi="Times New Roman"/>
                <w:sz w:val="24"/>
                <w:szCs w:val="24"/>
                <w:lang w:val="uk-UA" w:eastAsia="uk-UA"/>
              </w:rPr>
            </w:pPr>
            <w:hyperlink r:id="rId27" w:history="1">
              <w:r w:rsidR="00172A95" w:rsidRPr="00B8667E">
                <w:rPr>
                  <w:rFonts w:ascii="Times New Roman" w:eastAsia="Times New Roman" w:hAnsi="Times New Roman"/>
                  <w:sz w:val="24"/>
                  <w:szCs w:val="24"/>
                  <w:u w:val="single"/>
                  <w:lang w:val="uk-UA" w:eastAsia="uk-UA"/>
                </w:rPr>
                <w:t>vpr@kr.gov.ua</w:t>
              </w:r>
            </w:hyperlink>
          </w:p>
          <w:p w:rsidR="00172A95" w:rsidRPr="00B8667E" w:rsidRDefault="00746601" w:rsidP="00AA3B79">
            <w:pPr>
              <w:spacing w:after="0" w:line="240" w:lineRule="auto"/>
              <w:jc w:val="both"/>
              <w:rPr>
                <w:rFonts w:ascii="Times New Roman" w:eastAsia="Times New Roman" w:hAnsi="Times New Roman"/>
                <w:sz w:val="24"/>
                <w:szCs w:val="24"/>
                <w:u w:val="single"/>
                <w:lang w:val="uk-UA" w:eastAsia="uk-UA"/>
              </w:rPr>
            </w:pPr>
            <w:hyperlink r:id="rId28" w:history="1">
              <w:r w:rsidR="00172A95" w:rsidRPr="00B8667E">
                <w:rPr>
                  <w:rFonts w:ascii="Times New Roman" w:eastAsia="Times New Roman" w:hAnsi="Times New Roman"/>
                  <w:sz w:val="24"/>
                  <w:szCs w:val="24"/>
                  <w:u w:val="single"/>
                  <w:lang w:val="uk-UA" w:eastAsia="uk-UA"/>
                </w:rPr>
                <w:t>viza@kr.gov.ua</w:t>
              </w:r>
            </w:hyperlink>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172A95" w:rsidRPr="00B8667E" w:rsidRDefault="00172A95"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3E7A33" w:rsidRPr="00B8667E" w:rsidTr="00AA3B79">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3E7A33"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tabs>
                <w:tab w:val="left" w:pos="217"/>
              </w:tabs>
              <w:spacing w:after="0" w:line="240" w:lineRule="auto"/>
              <w:ind w:firstLine="224"/>
              <w:contextualSpacing/>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3E7A33"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3E7A33" w:rsidRPr="00B8667E" w:rsidRDefault="003E7A33" w:rsidP="00AA3B79">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3E7A33"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802001" w:rsidRPr="00B8667E" w:rsidRDefault="00802001" w:rsidP="00802001">
            <w:pPr>
              <w:keepNext/>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Наказ Міністерства юстиції України від 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№1500/29630; </w:t>
            </w:r>
          </w:p>
          <w:p w:rsidR="00802001" w:rsidRPr="00B8667E" w:rsidRDefault="00802001" w:rsidP="00802001">
            <w:pPr>
              <w:keepNext/>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802001" w:rsidRPr="00B8667E" w:rsidRDefault="00802001"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p w:rsidR="001E599B" w:rsidRPr="00B8667E" w:rsidRDefault="001E599B"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p>
          <w:p w:rsidR="001E599B" w:rsidRPr="00B8667E" w:rsidRDefault="001E599B"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p>
        </w:tc>
      </w:tr>
      <w:tr w:rsidR="003E7A33" w:rsidRPr="00B8667E" w:rsidTr="00AA3B79">
        <w:tc>
          <w:tcPr>
            <w:tcW w:w="5000" w:type="pct"/>
            <w:gridSpan w:val="3"/>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lastRenderedPageBreak/>
              <w:t>Умови отримання адміністративної послуги</w:t>
            </w:r>
          </w:p>
        </w:tc>
      </w:tr>
      <w:tr w:rsidR="003E7A33"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ind w:firstLine="224"/>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Звернення уповноваженого представника юридичної особи  (надалі – заявник)</w:t>
            </w:r>
          </w:p>
        </w:tc>
      </w:tr>
      <w:tr w:rsidR="003E7A33"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ind w:firstLine="217"/>
              <w:jc w:val="both"/>
              <w:rPr>
                <w:rFonts w:ascii="Times New Roman" w:eastAsia="Times New Roman" w:hAnsi="Times New Roman"/>
                <w:sz w:val="24"/>
                <w:szCs w:val="24"/>
                <w:lang w:val="uk-UA" w:eastAsia="uk-UA"/>
              </w:rPr>
            </w:pPr>
            <w:bookmarkStart w:id="11" w:name="n550"/>
            <w:bookmarkEnd w:id="11"/>
            <w:r w:rsidRPr="00B8667E">
              <w:rPr>
                <w:rFonts w:ascii="Times New Roman" w:eastAsia="Times New Roman" w:hAnsi="Times New Roman"/>
                <w:sz w:val="24"/>
                <w:szCs w:val="24"/>
                <w:lang w:val="uk-UA" w:eastAsia="uk-UA"/>
              </w:rPr>
              <w:t xml:space="preserve">Заява про державну реєстрацію включення відомостей про юридичну особу до Єдиного державного реєстру юридичних осіб, фізичних осіб-підприємців та громадських формувань. </w:t>
            </w:r>
          </w:p>
          <w:p w:rsidR="003E7A33" w:rsidRPr="00B8667E" w:rsidRDefault="003E7A33" w:rsidP="00AA3B79">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3E7A33" w:rsidRPr="00B8667E" w:rsidRDefault="003E7A33" w:rsidP="00AA3B79">
            <w:pPr>
              <w:spacing w:after="0" w:line="240" w:lineRule="auto"/>
              <w:ind w:firstLine="224"/>
              <w:jc w:val="both"/>
              <w:rPr>
                <w:rFonts w:ascii="Times New Roman" w:eastAsia="Times New Roman" w:hAnsi="Times New Roman"/>
                <w:sz w:val="24"/>
                <w:szCs w:val="24"/>
                <w:highlight w:val="cyan"/>
                <w:lang w:val="uk-UA" w:eastAsia="uk-UA"/>
              </w:rPr>
            </w:pPr>
            <w:bookmarkStart w:id="12" w:name="n471"/>
            <w:bookmarkEnd w:id="12"/>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3E7A33"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3E7A33" w:rsidRPr="00B8667E" w:rsidRDefault="003E7A33"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3E7A33"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p w:rsidR="001E599B" w:rsidRPr="00B8667E" w:rsidRDefault="001E599B" w:rsidP="00AA3B79">
            <w:pPr>
              <w:spacing w:after="0" w:line="240" w:lineRule="auto"/>
              <w:rPr>
                <w:rFonts w:ascii="Times New Roman" w:eastAsia="Times New Roman" w:hAnsi="Times New Roman"/>
                <w:sz w:val="24"/>
                <w:szCs w:val="24"/>
                <w:lang w:val="uk-UA" w:eastAsia="uk-UA"/>
              </w:rPr>
            </w:pP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ind w:firstLine="224"/>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Безоплатно</w:t>
            </w:r>
          </w:p>
        </w:tc>
      </w:tr>
      <w:tr w:rsidR="003E7A33"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3E7A33" w:rsidRPr="00B8667E" w:rsidRDefault="003E7A33" w:rsidP="00AA3B79">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Зупинення розгляду документів </w:t>
            </w:r>
            <w:r w:rsidR="00802001" w:rsidRPr="00B8667E">
              <w:rPr>
                <w:rFonts w:ascii="Times New Roman" w:eastAsia="Times New Roman" w:hAnsi="Times New Roman"/>
                <w:sz w:val="24"/>
                <w:szCs w:val="24"/>
                <w:lang w:val="uk-UA" w:eastAsia="uk-UA"/>
              </w:rPr>
              <w:t>або відмова у державній реєстрації</w:t>
            </w:r>
            <w:r w:rsidR="00812F20"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здійснюється у строк, встановлений для державної реєстрації.</w:t>
            </w:r>
          </w:p>
          <w:p w:rsidR="003E7A33" w:rsidRPr="00B8667E" w:rsidRDefault="003E7A33" w:rsidP="00AA3B7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sz w:val="24"/>
                <w:szCs w:val="24"/>
                <w:highlight w:val="cyan"/>
                <w:lang w:val="uk-UA" w:eastAsia="en-US"/>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3E7A33" w:rsidRPr="00B8667E" w:rsidTr="00AA3B79">
        <w:tc>
          <w:tcPr>
            <w:tcW w:w="205" w:type="pct"/>
            <w:tcBorders>
              <w:top w:val="outset" w:sz="6" w:space="0" w:color="000000"/>
              <w:left w:val="outset" w:sz="6" w:space="0" w:color="000000"/>
              <w:bottom w:val="outset" w:sz="6" w:space="0" w:color="000000"/>
              <w:right w:val="outset" w:sz="6" w:space="0" w:color="000000"/>
            </w:tcBorders>
          </w:tcPr>
          <w:p w:rsidR="003E7A33" w:rsidRPr="00B8667E" w:rsidRDefault="003E7A33"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3E7A33" w:rsidRPr="00B8667E" w:rsidRDefault="003E7A33"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3E7A33" w:rsidRPr="00B8667E" w:rsidRDefault="003E7A33" w:rsidP="00AA3B79">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3E7A33" w:rsidRPr="00B8667E" w:rsidRDefault="003E7A33" w:rsidP="00AA3B79">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3E7A33" w:rsidRPr="00B8667E" w:rsidRDefault="003E7A33" w:rsidP="00AA3B79">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3E7A33" w:rsidRPr="00B8667E" w:rsidRDefault="003E7A33" w:rsidP="00AA3B79">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3E7A33" w:rsidRPr="00B8667E" w:rsidRDefault="003E7A33" w:rsidP="00AA3B79">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невідповідність реєстраційного номера облікової картки платника податків або серії та номера паспорта (для фізичних </w:t>
            </w:r>
            <w:r w:rsidRPr="00B8667E">
              <w:rPr>
                <w:rFonts w:ascii="Times New Roman" w:eastAsia="Times New Roman" w:hAnsi="Times New Roman"/>
                <w:sz w:val="24"/>
                <w:szCs w:val="24"/>
                <w:lang w:val="uk-UA" w:eastAsia="uk-UA"/>
              </w:rPr>
              <w:lastRenderedPageBreak/>
              <w:t>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3E7A33" w:rsidRPr="00B8667E" w:rsidRDefault="003E7A33" w:rsidP="00AA3B79">
            <w:pPr>
              <w:tabs>
                <w:tab w:val="left" w:pos="-67"/>
              </w:tabs>
              <w:spacing w:after="0" w:line="240" w:lineRule="auto"/>
              <w:ind w:firstLine="224"/>
              <w:jc w:val="both"/>
              <w:rPr>
                <w:rFonts w:ascii="Times New Roman" w:eastAsia="Times New Roman" w:hAnsi="Times New Roman"/>
                <w:strike/>
                <w:sz w:val="24"/>
                <w:szCs w:val="24"/>
                <w:highlight w:val="cyan"/>
                <w:lang w:val="uk-UA" w:eastAsia="en-US"/>
              </w:rPr>
            </w:pPr>
            <w:r w:rsidRPr="00B8667E">
              <w:rPr>
                <w:rFonts w:ascii="Times New Roman" w:eastAsia="Times New Roman" w:hAnsi="Times New Roman"/>
                <w:sz w:val="24"/>
                <w:szCs w:val="24"/>
                <w:lang w:val="uk-UA" w:eastAsia="uk-UA"/>
              </w:rPr>
              <w:t>подання документів з порушенням встановленого</w:t>
            </w:r>
            <w:r w:rsidR="00812F20"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законодавством строку для їх подання</w:t>
            </w:r>
          </w:p>
        </w:tc>
      </w:tr>
      <w:tr w:rsidR="003E7A33"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13</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3E7A33" w:rsidRPr="00B8667E" w:rsidRDefault="003E7A33" w:rsidP="00AA3B79">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Єдиному державному реєстрі юридичних осіб, фізичних </w:t>
            </w:r>
            <w:r w:rsidRPr="00B8667E">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заборони проведення реєстраційної дії;</w:t>
            </w:r>
          </w:p>
          <w:p w:rsidR="003E7A33" w:rsidRPr="00B8667E" w:rsidRDefault="003E7A33" w:rsidP="00AA3B79">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3E7A33" w:rsidRPr="00B8667E" w:rsidRDefault="003E7A33" w:rsidP="00AA3B79">
            <w:pPr>
              <w:tabs>
                <w:tab w:val="left" w:pos="1565"/>
              </w:tabs>
              <w:spacing w:after="0" w:line="240" w:lineRule="auto"/>
              <w:ind w:firstLine="224"/>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документи суперечать вимогам Конституції та законів України</w:t>
            </w:r>
          </w:p>
        </w:tc>
      </w:tr>
      <w:tr w:rsidR="003E7A33"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tabs>
                <w:tab w:val="left" w:pos="358"/>
                <w:tab w:val="left" w:pos="449"/>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Внесення відповідного запису до </w:t>
            </w:r>
            <w:r w:rsidRPr="00B8667E">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3E7A33" w:rsidRPr="00B8667E" w:rsidRDefault="003E7A33" w:rsidP="00AA3B79">
            <w:pPr>
              <w:tabs>
                <w:tab w:val="left" w:pos="358"/>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виписка з </w:t>
            </w:r>
            <w:r w:rsidRPr="00B8667E">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p>
          <w:p w:rsidR="00802001" w:rsidRPr="00B8667E" w:rsidRDefault="00802001" w:rsidP="00802001">
            <w:pPr>
              <w:tabs>
                <w:tab w:val="left" w:pos="9"/>
                <w:tab w:val="left" w:pos="449"/>
              </w:tabs>
              <w:spacing w:after="0" w:line="240" w:lineRule="auto"/>
              <w:ind w:firstLine="224"/>
              <w:jc w:val="both"/>
              <w:rPr>
                <w:rFonts w:ascii="Times New Roman" w:eastAsia="Times New Roman" w:hAnsi="Times New Roman"/>
                <w:sz w:val="24"/>
                <w:szCs w:val="24"/>
                <w:lang w:val="uk-UA"/>
              </w:rPr>
            </w:pPr>
            <w:r w:rsidRPr="00B8667E">
              <w:rPr>
                <w:rFonts w:ascii="Times New Roman" w:eastAsia="Times New Roman" w:hAnsi="Times New Roman"/>
                <w:sz w:val="24"/>
                <w:szCs w:val="24"/>
                <w:lang w:val="uk-UA"/>
              </w:rPr>
              <w:t>повідомлення про зупинення розгляду документів із зазначенням виключного переліку підстав для зупинення;</w:t>
            </w:r>
          </w:p>
          <w:p w:rsidR="003E7A33" w:rsidRPr="00B8667E" w:rsidRDefault="003E7A33" w:rsidP="00AA3B79">
            <w:pPr>
              <w:tabs>
                <w:tab w:val="left" w:pos="358"/>
                <w:tab w:val="left" w:pos="449"/>
              </w:tabs>
              <w:spacing w:after="0" w:line="240" w:lineRule="auto"/>
              <w:ind w:firstLine="224"/>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повідомлення про відмову у державній реєстрації із зазначенням виключного переліку підстав для відмови</w:t>
            </w:r>
          </w:p>
        </w:tc>
      </w:tr>
      <w:tr w:rsidR="003E7A33" w:rsidRPr="00B8667E"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B8667E" w:rsidRDefault="003E7A33"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B8667E">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в електронній формі </w:t>
            </w:r>
            <w:r w:rsidRPr="00B8667E">
              <w:rPr>
                <w:rFonts w:ascii="Times New Roman" w:eastAsia="Times New Roman" w:hAnsi="Times New Roman"/>
                <w:sz w:val="24"/>
                <w:szCs w:val="24"/>
                <w:lang w:val="uk-UA" w:eastAsia="en-US"/>
              </w:rPr>
              <w:t>оприлюднюються на порталі електронних сервісів та доступні для їх пошуку за кодом доступу.</w:t>
            </w:r>
          </w:p>
          <w:p w:rsidR="003E7A33" w:rsidRPr="00B8667E" w:rsidRDefault="003E7A33"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802001" w:rsidRPr="00B8667E" w:rsidRDefault="00802001" w:rsidP="00802001">
            <w:pPr>
              <w:tabs>
                <w:tab w:val="left" w:pos="358"/>
              </w:tabs>
              <w:spacing w:after="0" w:line="240" w:lineRule="auto"/>
              <w:ind w:firstLine="224"/>
              <w:contextualSpacing/>
              <w:jc w:val="both"/>
              <w:rPr>
                <w:rFonts w:ascii="Times New Roman" w:eastAsia="Times New Roman" w:hAnsi="Times New Roman"/>
                <w:sz w:val="24"/>
                <w:szCs w:val="24"/>
                <w:lang w:val="uk-UA"/>
              </w:rPr>
            </w:pPr>
            <w:r w:rsidRPr="00B8667E">
              <w:rPr>
                <w:rFonts w:ascii="Times New Roman" w:eastAsia="Times New Roman" w:hAnsi="Times New Roman"/>
                <w:sz w:val="24"/>
                <w:szCs w:val="24"/>
                <w:lang w:val="uk-UA"/>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3E7A33" w:rsidRPr="00B8667E" w:rsidRDefault="003E7A33" w:rsidP="00AA3B79">
            <w:pPr>
              <w:tabs>
                <w:tab w:val="left" w:pos="358"/>
              </w:tabs>
              <w:spacing w:after="0" w:line="240" w:lineRule="auto"/>
              <w:ind w:firstLine="224"/>
              <w:contextualSpacing/>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E599B" w:rsidRPr="00B8667E" w:rsidRDefault="001E599B" w:rsidP="001E599B">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0858D4" w:rsidRPr="00B8667E" w:rsidRDefault="000858D4" w:rsidP="001E599B">
      <w:pPr>
        <w:spacing w:after="0" w:line="240" w:lineRule="auto"/>
        <w:ind w:left="-709"/>
        <w:jc w:val="both"/>
        <w:rPr>
          <w:rFonts w:ascii="Times New Roman" w:eastAsia="Times New Roman" w:hAnsi="Times New Roman"/>
          <w:szCs w:val="24"/>
          <w:lang w:val="uk-UA" w:eastAsia="uk-UA"/>
        </w:rPr>
      </w:pPr>
    </w:p>
    <w:p w:rsidR="001E599B" w:rsidRPr="00B8667E" w:rsidRDefault="001E599B" w:rsidP="001E599B">
      <w:pPr>
        <w:spacing w:after="0" w:line="240" w:lineRule="auto"/>
        <w:ind w:left="-709"/>
        <w:jc w:val="both"/>
        <w:rPr>
          <w:rFonts w:ascii="Times New Roman" w:eastAsia="Times New Roman" w:hAnsi="Times New Roman"/>
          <w:szCs w:val="24"/>
          <w:lang w:val="uk-UA" w:eastAsia="uk-UA"/>
        </w:rPr>
      </w:pPr>
    </w:p>
    <w:p w:rsidR="0068511C" w:rsidRPr="00B8667E" w:rsidRDefault="0068511C" w:rsidP="001E599B">
      <w:pPr>
        <w:spacing w:after="0" w:line="240" w:lineRule="auto"/>
        <w:ind w:left="-709"/>
        <w:jc w:val="both"/>
        <w:rPr>
          <w:rFonts w:ascii="Times New Roman" w:eastAsia="Times New Roman" w:hAnsi="Times New Roman"/>
          <w:szCs w:val="24"/>
          <w:lang w:val="uk-UA" w:eastAsia="uk-UA"/>
        </w:rPr>
      </w:pPr>
    </w:p>
    <w:p w:rsidR="000858D4" w:rsidRPr="00B8667E" w:rsidRDefault="000858D4" w:rsidP="001E599B">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№11</w:t>
      </w:r>
    </w:p>
    <w:p w:rsidR="000858D4" w:rsidRPr="00B8667E" w:rsidRDefault="000858D4" w:rsidP="000858D4">
      <w:pPr>
        <w:spacing w:after="0" w:line="240" w:lineRule="auto"/>
        <w:jc w:val="center"/>
        <w:rPr>
          <w:rFonts w:ascii="Times New Roman" w:eastAsia="Times New Roman" w:hAnsi="Times New Roman"/>
          <w:b/>
          <w:sz w:val="24"/>
          <w:szCs w:val="24"/>
          <w:lang w:val="uk-UA" w:eastAsia="uk-UA"/>
        </w:rPr>
      </w:pPr>
    </w:p>
    <w:p w:rsidR="000858D4" w:rsidRPr="00B8667E" w:rsidRDefault="000858D4" w:rsidP="000858D4">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p w:rsidR="000858D4" w:rsidRPr="00B8667E" w:rsidRDefault="000858D4" w:rsidP="000858D4">
      <w:pPr>
        <w:spacing w:after="0" w:line="240" w:lineRule="auto"/>
        <w:jc w:val="center"/>
        <w:rPr>
          <w:rFonts w:ascii="Times New Roman" w:eastAsia="Times New Roman" w:hAnsi="Times New Roman"/>
          <w:sz w:val="24"/>
          <w:szCs w:val="20"/>
          <w:highlight w:val="cyan"/>
          <w:lang w:val="uk-UA" w:eastAsia="uk-UA"/>
        </w:rPr>
      </w:pPr>
    </w:p>
    <w:tbl>
      <w:tblPr>
        <w:tblW w:w="5333" w:type="pct"/>
        <w:tblInd w:w="-649"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67"/>
        <w:gridCol w:w="2837"/>
        <w:gridCol w:w="7005"/>
      </w:tblGrid>
      <w:tr w:rsidR="000858D4" w:rsidRPr="00B8667E"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0858D4" w:rsidRPr="00B8667E" w:rsidRDefault="000858D4" w:rsidP="00AA3B79">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DD4048"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B8667E" w:rsidRDefault="00DD4048"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B8667E" w:rsidRDefault="00DD4048"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365" w:type="pct"/>
            <w:tcBorders>
              <w:top w:val="outset" w:sz="6" w:space="0" w:color="000000"/>
              <w:left w:val="outset" w:sz="6" w:space="0" w:color="000000"/>
              <w:bottom w:val="outset" w:sz="6" w:space="0" w:color="000000"/>
              <w:right w:val="outset" w:sz="6" w:space="0" w:color="000000"/>
            </w:tcBorders>
            <w:hideMark/>
          </w:tcPr>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DD4048"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B8667E" w:rsidRDefault="00DD4048"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B8667E" w:rsidRDefault="00DD4048"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365" w:type="pct"/>
            <w:shd w:val="clear" w:color="auto" w:fill="auto"/>
            <w:hideMark/>
          </w:tcPr>
          <w:p w:rsidR="00DD4048" w:rsidRPr="00B8667E" w:rsidRDefault="00DD4048" w:rsidP="00AA3B7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DD4048" w:rsidRPr="00B8667E" w:rsidRDefault="00DD4048" w:rsidP="00AA3B7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DD4048" w:rsidRPr="00B8667E" w:rsidRDefault="00DD4048" w:rsidP="00AA3B79">
            <w:pPr>
              <w:snapToGrid w:val="0"/>
              <w:spacing w:after="0" w:line="240" w:lineRule="auto"/>
              <w:jc w:val="both"/>
              <w:rPr>
                <w:rFonts w:ascii="Times New Roman" w:eastAsia="Calibri" w:hAnsi="Times New Roman"/>
                <w:sz w:val="24"/>
                <w:szCs w:val="24"/>
                <w:lang w:val="uk-UA" w:eastAsia="en-US"/>
              </w:rPr>
            </w:pPr>
          </w:p>
          <w:p w:rsidR="00DD4048" w:rsidRPr="00B8667E" w:rsidRDefault="00DD4048" w:rsidP="00AA3B79">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DD4048" w:rsidRPr="00B8667E" w:rsidRDefault="00DD4048" w:rsidP="00AA3B79">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DD4048"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DD4048" w:rsidRPr="00B8667E" w:rsidRDefault="00DD4048"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363" w:type="pct"/>
            <w:tcBorders>
              <w:top w:val="outset" w:sz="6" w:space="0" w:color="000000"/>
              <w:left w:val="outset" w:sz="6" w:space="0" w:color="000000"/>
              <w:bottom w:val="outset" w:sz="6" w:space="0" w:color="000000"/>
              <w:right w:val="outset" w:sz="6" w:space="0" w:color="000000"/>
            </w:tcBorders>
            <w:hideMark/>
          </w:tcPr>
          <w:p w:rsidR="00DD4048" w:rsidRPr="00B8667E" w:rsidRDefault="00DD4048"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365" w:type="pct"/>
            <w:tcBorders>
              <w:top w:val="outset" w:sz="6" w:space="0" w:color="000000"/>
              <w:left w:val="outset" w:sz="6" w:space="0" w:color="000000"/>
              <w:bottom w:val="outset" w:sz="6" w:space="0" w:color="000000"/>
              <w:right w:val="outset" w:sz="6" w:space="0" w:color="000000"/>
            </w:tcBorders>
            <w:hideMark/>
          </w:tcPr>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DD4048" w:rsidRPr="00B8667E" w:rsidRDefault="00746601" w:rsidP="00AA3B79">
            <w:pPr>
              <w:spacing w:after="0" w:line="240" w:lineRule="auto"/>
              <w:jc w:val="both"/>
              <w:rPr>
                <w:rFonts w:ascii="Times New Roman" w:eastAsia="Times New Roman" w:hAnsi="Times New Roman"/>
                <w:sz w:val="24"/>
                <w:szCs w:val="24"/>
                <w:lang w:val="uk-UA" w:eastAsia="uk-UA"/>
              </w:rPr>
            </w:pPr>
            <w:hyperlink r:id="rId29" w:history="1">
              <w:r w:rsidR="00DD4048" w:rsidRPr="00B8667E">
                <w:rPr>
                  <w:rFonts w:ascii="Times New Roman" w:eastAsia="Times New Roman" w:hAnsi="Times New Roman"/>
                  <w:sz w:val="24"/>
                  <w:szCs w:val="24"/>
                  <w:u w:val="single"/>
                  <w:lang w:val="uk-UA" w:eastAsia="uk-UA"/>
                </w:rPr>
                <w:t>vpr@kr.gov.ua</w:t>
              </w:r>
            </w:hyperlink>
          </w:p>
          <w:p w:rsidR="00DD4048" w:rsidRPr="00B8667E" w:rsidRDefault="00746601" w:rsidP="00AA3B79">
            <w:pPr>
              <w:spacing w:after="0" w:line="240" w:lineRule="auto"/>
              <w:jc w:val="both"/>
              <w:rPr>
                <w:rFonts w:ascii="Times New Roman" w:eastAsia="Times New Roman" w:hAnsi="Times New Roman"/>
                <w:sz w:val="24"/>
                <w:szCs w:val="24"/>
                <w:u w:val="single"/>
                <w:lang w:val="uk-UA" w:eastAsia="uk-UA"/>
              </w:rPr>
            </w:pPr>
            <w:hyperlink r:id="rId30" w:history="1">
              <w:r w:rsidR="00DD4048" w:rsidRPr="00B8667E">
                <w:rPr>
                  <w:rFonts w:ascii="Times New Roman" w:eastAsia="Times New Roman" w:hAnsi="Times New Roman"/>
                  <w:sz w:val="24"/>
                  <w:szCs w:val="24"/>
                  <w:u w:val="single"/>
                  <w:lang w:val="uk-UA" w:eastAsia="uk-UA"/>
                </w:rPr>
                <w:t>viza@kr.gov.ua</w:t>
              </w:r>
            </w:hyperlink>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DD4048" w:rsidRPr="00B8667E" w:rsidRDefault="00746601" w:rsidP="00AA3B79">
            <w:pPr>
              <w:spacing w:after="0" w:line="240" w:lineRule="auto"/>
              <w:jc w:val="both"/>
              <w:rPr>
                <w:rFonts w:ascii="Times New Roman" w:eastAsia="Times New Roman" w:hAnsi="Times New Roman"/>
                <w:sz w:val="24"/>
                <w:szCs w:val="24"/>
                <w:lang w:val="uk-UA" w:eastAsia="uk-UA"/>
              </w:rPr>
            </w:pPr>
            <w:hyperlink r:id="rId31" w:history="1">
              <w:r w:rsidR="00DD4048" w:rsidRPr="00B8667E">
                <w:rPr>
                  <w:rStyle w:val="a4"/>
                  <w:rFonts w:ascii="Times New Roman" w:eastAsia="Times New Roman" w:hAnsi="Times New Roman"/>
                  <w:sz w:val="24"/>
                  <w:szCs w:val="24"/>
                  <w:lang w:val="uk-UA" w:eastAsia="uk-UA"/>
                </w:rPr>
                <w:t>www.kroqerс.info</w:t>
              </w:r>
            </w:hyperlink>
          </w:p>
          <w:p w:rsidR="00DD4048" w:rsidRPr="00B8667E" w:rsidRDefault="00DD4048" w:rsidP="00AA3B79">
            <w:pPr>
              <w:spacing w:after="0" w:line="240" w:lineRule="auto"/>
              <w:jc w:val="both"/>
              <w:rPr>
                <w:rFonts w:ascii="Times New Roman" w:eastAsia="Times New Roman" w:hAnsi="Times New Roman"/>
                <w:sz w:val="24"/>
                <w:szCs w:val="24"/>
                <w:lang w:val="uk-UA" w:eastAsia="uk-UA"/>
              </w:rPr>
            </w:pPr>
          </w:p>
          <w:p w:rsidR="0068511C" w:rsidRPr="00B8667E" w:rsidRDefault="0068511C" w:rsidP="00AA3B79">
            <w:pPr>
              <w:spacing w:after="0" w:line="240" w:lineRule="auto"/>
              <w:jc w:val="both"/>
              <w:rPr>
                <w:rFonts w:ascii="Times New Roman" w:eastAsia="Times New Roman" w:hAnsi="Times New Roman"/>
                <w:sz w:val="24"/>
                <w:szCs w:val="24"/>
                <w:lang w:val="uk-UA" w:eastAsia="uk-UA"/>
              </w:rPr>
            </w:pPr>
          </w:p>
          <w:p w:rsidR="00947AA9" w:rsidRPr="00B8667E" w:rsidRDefault="00947AA9" w:rsidP="00AA3B79">
            <w:pPr>
              <w:spacing w:after="0" w:line="240" w:lineRule="auto"/>
              <w:jc w:val="both"/>
              <w:rPr>
                <w:rFonts w:ascii="Times New Roman" w:eastAsia="Times New Roman" w:hAnsi="Times New Roman"/>
                <w:sz w:val="24"/>
                <w:szCs w:val="24"/>
                <w:lang w:val="uk-UA" w:eastAsia="uk-UA"/>
              </w:rPr>
            </w:pPr>
          </w:p>
        </w:tc>
      </w:tr>
      <w:tr w:rsidR="000858D4" w:rsidRPr="00B8667E"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0858D4"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tabs>
                <w:tab w:val="left" w:pos="217"/>
              </w:tabs>
              <w:spacing w:after="0" w:line="240" w:lineRule="auto"/>
              <w:ind w:firstLine="173"/>
              <w:contextualSpacing/>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Закон України «Про державну реєстрацію юридичних осіб, фізичних осіб-підприємців та громадських формувань»</w:t>
            </w:r>
          </w:p>
        </w:tc>
      </w:tr>
      <w:tr w:rsidR="000858D4"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365" w:type="pct"/>
            <w:tcBorders>
              <w:top w:val="outset" w:sz="6" w:space="0" w:color="000000"/>
              <w:left w:val="outset" w:sz="6" w:space="0" w:color="000000"/>
              <w:bottom w:val="outset" w:sz="6" w:space="0" w:color="000000"/>
              <w:right w:val="outset" w:sz="6" w:space="0" w:color="000000"/>
            </w:tcBorders>
          </w:tcPr>
          <w:p w:rsidR="000858D4" w:rsidRPr="00B8667E" w:rsidRDefault="000858D4" w:rsidP="00AA3B79">
            <w:pPr>
              <w:spacing w:after="0" w:line="240" w:lineRule="auto"/>
              <w:ind w:firstLine="17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Постанова Кабінету Мі</w:t>
            </w:r>
            <w:r w:rsidR="00DD4048" w:rsidRPr="00B8667E">
              <w:rPr>
                <w:rFonts w:ascii="Times New Roman" w:eastAsia="Times New Roman" w:hAnsi="Times New Roman"/>
                <w:sz w:val="24"/>
                <w:szCs w:val="24"/>
                <w:lang w:val="uk-UA" w:eastAsia="uk-UA"/>
              </w:rPr>
              <w:t xml:space="preserve">ністрів України від 25 грудня </w:t>
            </w:r>
            <w:r w:rsidRPr="00B8667E">
              <w:rPr>
                <w:rFonts w:ascii="Times New Roman" w:eastAsia="Times New Roman" w:hAnsi="Times New Roman"/>
                <w:sz w:val="24"/>
                <w:szCs w:val="24"/>
                <w:lang w:val="uk-UA" w:eastAsia="uk-UA"/>
              </w:rPr>
              <w:t>2015</w:t>
            </w:r>
            <w:r w:rsidR="00DD4048"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№1133 «Про надання послуг у сфері державної реєстрації юридичних осіб, фізичних осіб-підприємців та громадських формувань у скорочені строки»</w:t>
            </w:r>
          </w:p>
        </w:tc>
      </w:tr>
      <w:tr w:rsidR="000858D4"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365" w:type="pct"/>
            <w:tcBorders>
              <w:top w:val="outset" w:sz="6" w:space="0" w:color="000000"/>
              <w:left w:val="outset" w:sz="6" w:space="0" w:color="000000"/>
              <w:bottom w:val="outset" w:sz="6" w:space="0" w:color="000000"/>
              <w:right w:val="outset" w:sz="6" w:space="0" w:color="000000"/>
            </w:tcBorders>
          </w:tcPr>
          <w:p w:rsidR="000858D4" w:rsidRPr="00B8667E" w:rsidRDefault="000858D4" w:rsidP="00AA3B79">
            <w:pPr>
              <w:keepNext/>
              <w:spacing w:after="0" w:line="240" w:lineRule="auto"/>
              <w:ind w:firstLine="224"/>
              <w:jc w:val="both"/>
              <w:rPr>
                <w:rFonts w:ascii="Times New Roman" w:eastAsia="Times New Roman" w:hAnsi="Times New Roman"/>
                <w:bCs/>
                <w:sz w:val="24"/>
                <w:szCs w:val="24"/>
                <w:lang w:val="uk-UA" w:eastAsia="en-US"/>
              </w:rPr>
            </w:pPr>
            <w:r w:rsidRPr="00B8667E">
              <w:rPr>
                <w:rFonts w:ascii="Times New Roman" w:eastAsia="Times New Roman" w:hAnsi="Times New Roman"/>
                <w:sz w:val="24"/>
                <w:szCs w:val="24"/>
                <w:lang w:val="uk-UA" w:eastAsia="uk-UA"/>
              </w:rPr>
              <w:t>Наказ Міні</w:t>
            </w:r>
            <w:r w:rsidR="00DD4048" w:rsidRPr="00B8667E">
              <w:rPr>
                <w:rFonts w:ascii="Times New Roman" w:eastAsia="Times New Roman" w:hAnsi="Times New Roman"/>
                <w:sz w:val="24"/>
                <w:szCs w:val="24"/>
                <w:lang w:val="uk-UA" w:eastAsia="uk-UA"/>
              </w:rPr>
              <w:t xml:space="preserve">стерства юстиції України від 18 листопада </w:t>
            </w:r>
            <w:r w:rsidRPr="00B8667E">
              <w:rPr>
                <w:rFonts w:ascii="Times New Roman" w:eastAsia="Times New Roman" w:hAnsi="Times New Roman"/>
                <w:sz w:val="24"/>
                <w:szCs w:val="24"/>
                <w:lang w:val="uk-UA" w:eastAsia="uk-UA"/>
              </w:rPr>
              <w:t>2016</w:t>
            </w:r>
            <w:r w:rsidR="00DD4048"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0858D4" w:rsidRPr="00B8667E" w:rsidRDefault="000858D4" w:rsidP="00AA3B79">
            <w:pPr>
              <w:keepNext/>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DD4048" w:rsidRPr="00B8667E">
              <w:rPr>
                <w:rFonts w:ascii="Times New Roman" w:eastAsia="Times New Roman" w:hAnsi="Times New Roman"/>
                <w:sz w:val="24"/>
                <w:szCs w:val="24"/>
                <w:lang w:val="uk-UA" w:eastAsia="uk-UA"/>
              </w:rPr>
              <w:t xml:space="preserve">рства юстиції України від 09 лютого </w:t>
            </w:r>
            <w:r w:rsidRPr="00B8667E">
              <w:rPr>
                <w:rFonts w:ascii="Times New Roman" w:eastAsia="Times New Roman" w:hAnsi="Times New Roman"/>
                <w:sz w:val="24"/>
                <w:szCs w:val="24"/>
                <w:lang w:val="uk-UA" w:eastAsia="uk-UA"/>
              </w:rPr>
              <w:t>2016</w:t>
            </w:r>
            <w:r w:rsidR="00DD4048"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0858D4" w:rsidRPr="00B8667E" w:rsidRDefault="000858D4" w:rsidP="00AA3B79">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w:t>
            </w:r>
            <w:r w:rsidR="00DD4048" w:rsidRPr="00B8667E">
              <w:rPr>
                <w:rFonts w:ascii="Times New Roman" w:eastAsia="Times New Roman" w:hAnsi="Times New Roman"/>
                <w:sz w:val="24"/>
                <w:szCs w:val="24"/>
                <w:lang w:val="uk-UA" w:eastAsia="uk-UA"/>
              </w:rPr>
              <w:t xml:space="preserve">ерства юстиції України від 23 березня </w:t>
            </w:r>
            <w:r w:rsidRPr="00B8667E">
              <w:rPr>
                <w:rFonts w:ascii="Times New Roman" w:eastAsia="Times New Roman" w:hAnsi="Times New Roman"/>
                <w:sz w:val="24"/>
                <w:szCs w:val="24"/>
                <w:lang w:val="uk-UA" w:eastAsia="uk-UA"/>
              </w:rPr>
              <w:t>2016</w:t>
            </w:r>
            <w:r w:rsidR="00DD4048"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p w:rsidR="000858D4" w:rsidRPr="00B8667E" w:rsidRDefault="000858D4" w:rsidP="00AA3B79">
            <w:pPr>
              <w:keepNext/>
              <w:spacing w:after="0" w:line="240" w:lineRule="auto"/>
              <w:ind w:firstLine="17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Наказ Міністе</w:t>
            </w:r>
            <w:r w:rsidR="00DD4048" w:rsidRPr="00B8667E">
              <w:rPr>
                <w:rFonts w:ascii="Times New Roman" w:eastAsia="Times New Roman" w:hAnsi="Times New Roman"/>
                <w:sz w:val="24"/>
                <w:szCs w:val="24"/>
                <w:lang w:val="uk-UA" w:eastAsia="uk-UA"/>
              </w:rPr>
              <w:t xml:space="preserve">рства юстиції України від 05 березня </w:t>
            </w:r>
            <w:r w:rsidRPr="00B8667E">
              <w:rPr>
                <w:rFonts w:ascii="Times New Roman" w:eastAsia="Times New Roman" w:hAnsi="Times New Roman"/>
                <w:sz w:val="24"/>
                <w:szCs w:val="24"/>
                <w:lang w:val="uk-UA" w:eastAsia="uk-UA"/>
              </w:rPr>
              <w:t>2012</w:t>
            </w:r>
            <w:r w:rsidR="00DD4048"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№367/20680</w:t>
            </w:r>
          </w:p>
        </w:tc>
      </w:tr>
      <w:tr w:rsidR="000858D4" w:rsidRPr="00B8667E" w:rsidTr="0068511C">
        <w:tc>
          <w:tcPr>
            <w:tcW w:w="5000" w:type="pct"/>
            <w:gridSpan w:val="3"/>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0858D4"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ind w:firstLine="17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Звернення уповноваженого представника  юридичної особи </w:t>
            </w:r>
          </w:p>
          <w:p w:rsidR="000858D4" w:rsidRPr="00B8667E" w:rsidRDefault="000858D4" w:rsidP="00AA3B79">
            <w:pPr>
              <w:tabs>
                <w:tab w:val="left" w:pos="315"/>
              </w:tabs>
              <w:spacing w:after="0" w:line="240" w:lineRule="auto"/>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(надалі – заявник)</w:t>
            </w:r>
          </w:p>
        </w:tc>
      </w:tr>
      <w:tr w:rsidR="000858D4"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 Для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з обмеженою відповідальністю або товариства з додатковою відповідальністю, подаються:</w:t>
            </w:r>
          </w:p>
          <w:p w:rsidR="000858D4" w:rsidRPr="00B8667E" w:rsidRDefault="000858D4" w:rsidP="00AA3B79">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державну реєстрацію змін до відомостей про юридичну особу, що містяться в Єдиному державному реєстрі юридичних осіб, фізичних осіб-підприємців та громадських формувань;</w:t>
            </w:r>
          </w:p>
          <w:p w:rsidR="000858D4" w:rsidRPr="00B8667E" w:rsidRDefault="000858D4" w:rsidP="00CD74F5">
            <w:pPr>
              <w:spacing w:after="0" w:line="252" w:lineRule="auto"/>
              <w:ind w:firstLine="22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осіб-підприємців та громадських формувань, крім </w:t>
            </w:r>
            <w:r w:rsidRPr="00B8667E">
              <w:rPr>
                <w:rFonts w:ascii="Times New Roman" w:eastAsia="Times New Roman" w:hAnsi="Times New Roman"/>
                <w:sz w:val="24"/>
                <w:szCs w:val="24"/>
                <w:lang w:val="uk-UA" w:eastAsia="uk-UA"/>
              </w:rPr>
              <w:lastRenderedPageBreak/>
              <w:t>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0858D4" w:rsidRPr="00B8667E" w:rsidRDefault="000858D4" w:rsidP="00CD74F5">
            <w:pPr>
              <w:spacing w:after="0" w:line="252" w:lineRule="auto"/>
              <w:ind w:firstLine="22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0858D4" w:rsidRPr="00B8667E" w:rsidRDefault="000858D4" w:rsidP="00CD74F5">
            <w:pPr>
              <w:spacing w:after="0" w:line="252" w:lineRule="auto"/>
              <w:ind w:firstLine="22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 про сплату адміністративного збору, крім внесення змін до інформації про здійснення зв’язку з юридичною особою;</w:t>
            </w:r>
          </w:p>
          <w:p w:rsidR="000858D4" w:rsidRPr="00B8667E" w:rsidRDefault="000858D4" w:rsidP="00CD74F5">
            <w:pPr>
              <w:spacing w:after="0" w:line="252" w:lineRule="auto"/>
              <w:ind w:firstLine="22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установчий документ юридичної особи в новій редакції – у разі внесення змін, що містяться в установчому документі;</w:t>
            </w:r>
          </w:p>
          <w:p w:rsidR="000858D4" w:rsidRPr="00B8667E" w:rsidRDefault="000858D4" w:rsidP="00CD74F5">
            <w:pPr>
              <w:spacing w:after="0" w:line="252" w:lineRule="auto"/>
              <w:ind w:firstLine="22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0858D4" w:rsidRPr="00B8667E" w:rsidRDefault="000858D4" w:rsidP="00CD74F5">
            <w:pPr>
              <w:spacing w:after="0" w:line="252" w:lineRule="auto"/>
              <w:ind w:firstLine="22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0858D4" w:rsidRPr="00B8667E" w:rsidRDefault="000858D4" w:rsidP="00CD74F5">
            <w:pPr>
              <w:spacing w:after="0" w:line="252" w:lineRule="auto"/>
              <w:ind w:firstLine="22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0858D4" w:rsidRPr="00B8667E" w:rsidRDefault="000858D4" w:rsidP="00CD74F5">
            <w:pPr>
              <w:spacing w:after="0" w:line="252" w:lineRule="auto"/>
              <w:ind w:firstLine="22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r w:rsidR="00E71DF0"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w:t>
            </w:r>
          </w:p>
          <w:p w:rsidR="00E71DF0" w:rsidRPr="00B8667E" w:rsidRDefault="00E71DF0" w:rsidP="00CD74F5">
            <w:pPr>
              <w:spacing w:after="0" w:line="252" w:lineRule="auto"/>
              <w:ind w:firstLine="22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звіт про результати емісії акцій у випадку, передбаченому абзацами третім і четвертим пункту 48 частини другої статті 9 Закону</w:t>
            </w:r>
            <w:r w:rsidR="00CD74F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України «Про державну реєстрацію юридичних осіб, фізичних осіб-підприємців та громадських формувань»;</w:t>
            </w:r>
          </w:p>
          <w:p w:rsidR="00A6774F" w:rsidRPr="00B8667E" w:rsidRDefault="00E71DF0" w:rsidP="00CD74F5">
            <w:pPr>
              <w:spacing w:after="0" w:line="252" w:lineRule="auto"/>
              <w:ind w:firstLine="221"/>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звіт про оцінку майна </w:t>
            </w:r>
            <w:r w:rsidR="00A6774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 xml:space="preserve">у </w:t>
            </w:r>
            <w:r w:rsidR="00A6774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випадку,</w:t>
            </w:r>
            <w:r w:rsidR="00A6774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 xml:space="preserve"> передбаченому</w:t>
            </w:r>
            <w:r w:rsidR="00A6774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 xml:space="preserve"> абзацом</w:t>
            </w:r>
          </w:p>
          <w:p w:rsidR="00A6774F" w:rsidRPr="00B8667E" w:rsidRDefault="00A6774F" w:rsidP="00CD74F5">
            <w:pPr>
              <w:spacing w:after="0" w:line="252" w:lineRule="auto"/>
              <w:ind w:firstLine="221"/>
              <w:jc w:val="both"/>
              <w:rPr>
                <w:rFonts w:ascii="Times New Roman" w:eastAsia="Times New Roman" w:hAnsi="Times New Roman"/>
                <w:sz w:val="24"/>
                <w:szCs w:val="24"/>
                <w:lang w:val="uk-UA" w:eastAsia="uk-UA"/>
              </w:rPr>
            </w:pPr>
          </w:p>
          <w:p w:rsidR="000858D4" w:rsidRPr="00B8667E" w:rsidRDefault="00E71DF0" w:rsidP="00A6774F">
            <w:pPr>
              <w:spacing w:after="0" w:line="252"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сьомим пункту 48 частини другої статті 9 Закону</w:t>
            </w:r>
            <w:r w:rsidR="00CD74F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України «Про державну реєстрацію юридичних осіб, фізичних осіб-підприємців та громадських формувань».</w:t>
            </w:r>
          </w:p>
          <w:p w:rsidR="000858D4" w:rsidRPr="00B8667E" w:rsidRDefault="000858D4" w:rsidP="00AA3B79">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0858D4" w:rsidRPr="00B8667E" w:rsidRDefault="000858D4" w:rsidP="00AA3B79">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державну реєстрацію змін до відомостей про юридичну особу, що містяться в Єдиному державному реєстрі юридичних осіб, фізичних осіб-підприємців та громадських формувань;</w:t>
            </w:r>
          </w:p>
          <w:p w:rsidR="000858D4" w:rsidRPr="00B8667E" w:rsidRDefault="000858D4" w:rsidP="00E71DF0">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0858D4" w:rsidRPr="00B8667E" w:rsidRDefault="00A6774F" w:rsidP="00AA3B79">
            <w:pPr>
              <w:spacing w:after="0" w:line="240" w:lineRule="auto"/>
              <w:ind w:firstLine="223"/>
              <w:jc w:val="both"/>
              <w:rPr>
                <w:rFonts w:ascii="Times New Roman" w:eastAsia="Times New Roman" w:hAnsi="Times New Roman"/>
                <w:sz w:val="28"/>
                <w:szCs w:val="28"/>
                <w:lang w:val="uk-UA" w:eastAsia="en-US"/>
              </w:rPr>
            </w:pPr>
            <w:r w:rsidRPr="00B8667E">
              <w:rPr>
                <w:rFonts w:ascii="Times New Roman" w:eastAsia="Times New Roman" w:hAnsi="Times New Roman"/>
                <w:sz w:val="24"/>
                <w:szCs w:val="24"/>
                <w:lang w:val="uk-UA" w:eastAsia="uk-UA"/>
              </w:rPr>
              <w:t>3.</w:t>
            </w:r>
            <w:r w:rsidR="000858D4" w:rsidRPr="00B8667E">
              <w:rPr>
                <w:rFonts w:ascii="Times New Roman" w:eastAsia="Times New Roman" w:hAnsi="Times New Roman"/>
                <w:sz w:val="24"/>
                <w:szCs w:val="24"/>
                <w:lang w:val="uk-UA" w:eastAsia="uk-UA"/>
              </w:rPr>
              <w:t>Для</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державної</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реєстрації</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змін</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до</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відомостей</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про</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розмір</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статутного</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капіталу</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розміри</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часток</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у</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статутному</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капіталі</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чи</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склад</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учасників</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товариства</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обмеженою</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відповідальністю</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або</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товариства</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з</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додатковою</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відповідальністю (надалі – товариство) подаються</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такі</w:t>
            </w:r>
            <w:r w:rsidRPr="00B8667E">
              <w:rPr>
                <w:rFonts w:ascii="Times New Roman" w:eastAsia="Times New Roman" w:hAnsi="Times New Roman"/>
                <w:sz w:val="24"/>
                <w:szCs w:val="24"/>
                <w:lang w:val="uk-UA" w:eastAsia="uk-UA"/>
              </w:rPr>
              <w:t xml:space="preserve"> </w:t>
            </w:r>
            <w:r w:rsidR="000858D4" w:rsidRPr="00B8667E">
              <w:rPr>
                <w:rFonts w:ascii="Times New Roman" w:eastAsia="Times New Roman" w:hAnsi="Times New Roman"/>
                <w:sz w:val="24"/>
                <w:szCs w:val="24"/>
                <w:lang w:val="uk-UA" w:eastAsia="uk-UA"/>
              </w:rPr>
              <w:t>документи:</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bookmarkStart w:id="13" w:name="n1047"/>
            <w:bookmarkEnd w:id="13"/>
            <w:r w:rsidRPr="00B8667E">
              <w:rPr>
                <w:rFonts w:ascii="Times New Roman" w:eastAsia="Times New Roman" w:hAnsi="Times New Roman"/>
                <w:sz w:val="24"/>
                <w:szCs w:val="24"/>
                <w:lang w:val="uk-UA" w:eastAsia="uk-UA"/>
              </w:rPr>
              <w:t>1) заява</w:t>
            </w:r>
            <w:r w:rsidR="00A6774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про</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державну</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реєстрацію</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змін</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цих</w:t>
            </w:r>
            <w:r w:rsidR="00A6774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відомостей;</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bookmarkStart w:id="14" w:name="n1048"/>
            <w:bookmarkEnd w:id="14"/>
            <w:r w:rsidRPr="00B8667E">
              <w:rPr>
                <w:rFonts w:ascii="Times New Roman" w:eastAsia="Times New Roman" w:hAnsi="Times New Roman"/>
                <w:sz w:val="24"/>
                <w:szCs w:val="24"/>
                <w:lang w:val="uk-UA" w:eastAsia="uk-UA"/>
              </w:rPr>
              <w:t>2) документ</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про</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сплату</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адміністративного</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збору;</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bookmarkStart w:id="15" w:name="n1049"/>
            <w:bookmarkEnd w:id="15"/>
            <w:r w:rsidRPr="00B8667E">
              <w:rPr>
                <w:rFonts w:ascii="Times New Roman" w:eastAsia="Times New Roman" w:hAnsi="Times New Roman"/>
                <w:sz w:val="24"/>
                <w:szCs w:val="24"/>
                <w:lang w:val="uk-UA" w:eastAsia="uk-UA"/>
              </w:rPr>
              <w:t>3) один</w:t>
            </w:r>
            <w:r w:rsidR="00DA61BA" w:rsidRPr="00B8667E">
              <w:rPr>
                <w:rFonts w:ascii="Times New Roman" w:eastAsia="Times New Roman" w:hAnsi="Times New Roman"/>
                <w:sz w:val="24"/>
                <w:szCs w:val="24"/>
                <w:lang w:val="uk-UA" w:eastAsia="uk-UA"/>
              </w:rPr>
              <w:t xml:space="preserve"> і</w:t>
            </w:r>
            <w:r w:rsidRPr="00B8667E">
              <w:rPr>
                <w:rFonts w:ascii="Times New Roman" w:eastAsia="Times New Roman" w:hAnsi="Times New Roman"/>
                <w:sz w:val="24"/>
                <w:szCs w:val="24"/>
                <w:lang w:val="uk-UA" w:eastAsia="uk-UA"/>
              </w:rPr>
              <w:t>з</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таких</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відповідних</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документів:</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bookmarkStart w:id="16" w:name="n1050"/>
            <w:bookmarkEnd w:id="16"/>
            <w:r w:rsidRPr="00B8667E">
              <w:rPr>
                <w:rFonts w:ascii="Times New Roman" w:eastAsia="Times New Roman" w:hAnsi="Times New Roman"/>
                <w:sz w:val="24"/>
                <w:szCs w:val="24"/>
                <w:lang w:val="uk-UA" w:eastAsia="uk-UA"/>
              </w:rPr>
              <w:t>а</w:t>
            </w:r>
            <w:r w:rsidR="00DA61BA" w:rsidRPr="00B8667E">
              <w:rPr>
                <w:rFonts w:ascii="Times New Roman" w:eastAsia="Times New Roman" w:hAnsi="Times New Roman"/>
                <w:sz w:val="24"/>
                <w:szCs w:val="24"/>
                <w:lang w:val="uk-UA" w:eastAsia="uk-UA"/>
              </w:rPr>
              <w:t>)</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рішення</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загальних</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зборів</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учасників</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про</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визначення</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розміру</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статутного</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капіталу</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та</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розмірів</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часток</w:t>
            </w:r>
            <w:r w:rsidR="00DA61B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учасників;</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bookmarkStart w:id="17" w:name="n1051"/>
            <w:bookmarkEnd w:id="17"/>
            <w:r w:rsidRPr="00B8667E">
              <w:rPr>
                <w:rFonts w:ascii="Times New Roman" w:eastAsia="Times New Roman" w:hAnsi="Times New Roman"/>
                <w:sz w:val="24"/>
                <w:szCs w:val="24"/>
                <w:lang w:val="uk-UA" w:eastAsia="uk-UA"/>
              </w:rPr>
              <w:t>б</w:t>
            </w:r>
            <w:r w:rsidR="00DA61BA" w:rsidRPr="00B8667E">
              <w:rPr>
                <w:rFonts w:ascii="Times New Roman" w:eastAsia="Times New Roman" w:hAnsi="Times New Roman"/>
                <w:sz w:val="24"/>
                <w:szCs w:val="24"/>
                <w:lang w:val="uk-UA" w:eastAsia="uk-UA"/>
              </w:rPr>
              <w:t>)</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рішення</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загальних</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зборів</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учасників</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про</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виключення</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учасника</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bookmarkStart w:id="18" w:name="n1052"/>
            <w:bookmarkEnd w:id="18"/>
            <w:r w:rsidRPr="00B8667E">
              <w:rPr>
                <w:rFonts w:ascii="Times New Roman" w:eastAsia="Times New Roman" w:hAnsi="Times New Roman"/>
                <w:sz w:val="24"/>
                <w:szCs w:val="24"/>
                <w:lang w:val="uk-UA" w:eastAsia="uk-UA"/>
              </w:rPr>
              <w:t>в) заява</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про</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вступ</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bookmarkStart w:id="19" w:name="n1053"/>
            <w:bookmarkEnd w:id="19"/>
            <w:r w:rsidRPr="00B8667E">
              <w:rPr>
                <w:rFonts w:ascii="Times New Roman" w:eastAsia="Times New Roman" w:hAnsi="Times New Roman"/>
                <w:sz w:val="24"/>
                <w:szCs w:val="24"/>
                <w:lang w:val="uk-UA" w:eastAsia="uk-UA"/>
              </w:rPr>
              <w:t>г) заява</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про</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вихід</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bookmarkStart w:id="20" w:name="n1054"/>
            <w:bookmarkEnd w:id="20"/>
            <w:r w:rsidRPr="00B8667E">
              <w:rPr>
                <w:rFonts w:ascii="Times New Roman" w:eastAsia="Times New Roman" w:hAnsi="Times New Roman"/>
                <w:sz w:val="24"/>
                <w:szCs w:val="24"/>
                <w:lang w:val="uk-UA" w:eastAsia="uk-UA"/>
              </w:rPr>
              <w:t>ґ) акт</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приймання-передачі</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частки (частини</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частки) у</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статутному</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капіталі</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bookmarkStart w:id="21" w:name="n1055"/>
            <w:bookmarkEnd w:id="21"/>
            <w:r w:rsidRPr="00B8667E">
              <w:rPr>
                <w:rFonts w:ascii="Times New Roman" w:eastAsia="Times New Roman" w:hAnsi="Times New Roman"/>
                <w:sz w:val="24"/>
                <w:szCs w:val="24"/>
                <w:lang w:val="uk-UA" w:eastAsia="uk-UA"/>
              </w:rPr>
              <w:t>д) судове</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рішення, що</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набрало</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законної</w:t>
            </w:r>
            <w:r w:rsidR="0079469A" w:rsidRPr="00B8667E">
              <w:rPr>
                <w:rFonts w:ascii="Times New Roman" w:eastAsia="Times New Roman" w:hAnsi="Times New Roman"/>
                <w:sz w:val="24"/>
                <w:szCs w:val="24"/>
                <w:lang w:val="uk-UA" w:eastAsia="uk-UA"/>
              </w:rPr>
              <w:t xml:space="preserve"> с</w:t>
            </w:r>
            <w:r w:rsidRPr="00B8667E">
              <w:rPr>
                <w:rFonts w:ascii="Times New Roman" w:eastAsia="Times New Roman" w:hAnsi="Times New Roman"/>
                <w:sz w:val="24"/>
                <w:szCs w:val="24"/>
                <w:lang w:val="uk-UA" w:eastAsia="uk-UA"/>
              </w:rPr>
              <w:t>или, про</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визначення</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розміру</w:t>
            </w:r>
            <w:r w:rsidR="0079469A" w:rsidRPr="00B8667E">
              <w:rPr>
                <w:rFonts w:ascii="Times New Roman" w:eastAsia="Times New Roman" w:hAnsi="Times New Roman"/>
                <w:sz w:val="24"/>
                <w:szCs w:val="24"/>
                <w:lang w:val="uk-UA" w:eastAsia="uk-UA"/>
              </w:rPr>
              <w:t xml:space="preserve"> статутного </w:t>
            </w:r>
            <w:r w:rsidRPr="00B8667E">
              <w:rPr>
                <w:rFonts w:ascii="Times New Roman" w:eastAsia="Times New Roman" w:hAnsi="Times New Roman"/>
                <w:sz w:val="24"/>
                <w:szCs w:val="24"/>
                <w:lang w:val="uk-UA" w:eastAsia="uk-UA"/>
              </w:rPr>
              <w:t>капіталу</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та</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розмірів</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часток</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учасників</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bookmarkStart w:id="22" w:name="n1056"/>
            <w:bookmarkEnd w:id="22"/>
            <w:r w:rsidRPr="00B8667E">
              <w:rPr>
                <w:rFonts w:ascii="Times New Roman" w:eastAsia="Times New Roman" w:hAnsi="Times New Roman"/>
                <w:sz w:val="24"/>
                <w:szCs w:val="24"/>
                <w:lang w:val="uk-UA" w:eastAsia="uk-UA"/>
              </w:rPr>
              <w:t>е) судове</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рішення, що</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набрало</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законної</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сили, про</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стягнення</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 (повернення</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володіння) відповідача</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частки (частини</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частки) у</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статутному</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капіталі</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r w:rsidRPr="00B8667E">
              <w:rPr>
                <w:rFonts w:ascii="Times New Roman" w:eastAsia="Times New Roman" w:hAnsi="Times New Roman"/>
                <w:sz w:val="24"/>
                <w:szCs w:val="24"/>
                <w:lang w:val="uk-UA" w:eastAsia="uk-UA"/>
              </w:rPr>
              <w:t>Справжність</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підписів</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учасників, які</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голосували</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за</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рішення, зазначені</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підпунктах «а» і «б» частини п’ятої статті 17 Закону України «Про державну реєстрацію юридичних осіб, фізичних осіб-підприємців та громадських формувань», засвідчується</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нотаріально. Якщо</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випадках, передбачених</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законом (смерть</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учасника, реорганізація</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тощо), таке</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рішення</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приймається</w:t>
            </w:r>
            <w:r w:rsidR="0079469A" w:rsidRPr="00B8667E">
              <w:rPr>
                <w:rFonts w:ascii="Times New Roman" w:eastAsia="Times New Roman" w:hAnsi="Times New Roman"/>
                <w:sz w:val="24"/>
                <w:szCs w:val="24"/>
                <w:lang w:val="uk-UA" w:eastAsia="uk-UA"/>
              </w:rPr>
              <w:t xml:space="preserve"> без урахування </w:t>
            </w:r>
            <w:r w:rsidRPr="00B8667E">
              <w:rPr>
                <w:rFonts w:ascii="Times New Roman" w:eastAsia="Times New Roman" w:hAnsi="Times New Roman"/>
                <w:sz w:val="24"/>
                <w:szCs w:val="24"/>
                <w:lang w:val="uk-UA" w:eastAsia="uk-UA"/>
              </w:rPr>
              <w:t>голосів</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учасника</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зв’язку</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настанням</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певної</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обставини, подається</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також</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доказ</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настання</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такої</w:t>
            </w:r>
            <w:r w:rsidR="0079469A"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обставини (оригінал</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документа</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або</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його</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копія, вірність</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якої</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засвідчена</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нотаріально</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або</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тим, хто</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видав</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документ).</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bookmarkStart w:id="23" w:name="n1058"/>
            <w:bookmarkEnd w:id="23"/>
            <w:r w:rsidRPr="00B8667E">
              <w:rPr>
                <w:rFonts w:ascii="Times New Roman" w:eastAsia="Times New Roman" w:hAnsi="Times New Roman"/>
                <w:sz w:val="24"/>
                <w:szCs w:val="24"/>
                <w:lang w:val="uk-UA" w:eastAsia="uk-UA"/>
              </w:rPr>
              <w:t>Справжність</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підписів</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документі, зазначеному</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підпункті «в» частини п’ятої статті 17 Закону України «Про державну реєстрацію юридичних осіб, фізичних осіб-підприємців та громадських формувань», засвідчується</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нотаріально. Разом</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таким</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документом</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подається</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доказ</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набуття</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права</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спадщин</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або</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доказ</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правонаступництва (оригінал</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документа</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або</w:t>
            </w:r>
            <w:r w:rsidR="00E4298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його</w:t>
            </w:r>
            <w:r w:rsidR="00E4298F" w:rsidRPr="00B8667E">
              <w:rPr>
                <w:rFonts w:ascii="Times New Roman" w:eastAsia="Times New Roman" w:hAnsi="Times New Roman"/>
                <w:sz w:val="24"/>
                <w:szCs w:val="24"/>
                <w:lang w:val="uk-UA" w:eastAsia="uk-UA"/>
              </w:rPr>
              <w:t xml:space="preserve"> </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lastRenderedPageBreak/>
              <w:t>копія</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вірність</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якої</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засвідчена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нотаріально</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або</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тим, хто</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видав</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документ). Якщо</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відповідно</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статуту</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вимагається</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згода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інших</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учасників</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вступ</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 подається</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також</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така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згода, справжність</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підписів</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якій</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засвідчується</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нотаріально.</w:t>
            </w:r>
          </w:p>
          <w:p w:rsidR="000858D4" w:rsidRPr="00B8667E" w:rsidRDefault="000858D4" w:rsidP="00AA3B79">
            <w:pPr>
              <w:spacing w:after="0" w:line="240" w:lineRule="auto"/>
              <w:ind w:firstLine="223"/>
              <w:jc w:val="both"/>
              <w:rPr>
                <w:rFonts w:ascii="Times New Roman" w:eastAsia="Times New Roman" w:hAnsi="Times New Roman"/>
                <w:sz w:val="28"/>
                <w:szCs w:val="28"/>
                <w:lang w:val="uk-UA" w:eastAsia="en-US"/>
              </w:rPr>
            </w:pPr>
            <w:bookmarkStart w:id="24" w:name="n1059"/>
            <w:bookmarkEnd w:id="24"/>
            <w:r w:rsidRPr="00B8667E">
              <w:rPr>
                <w:rFonts w:ascii="Times New Roman" w:eastAsia="Times New Roman" w:hAnsi="Times New Roman"/>
                <w:sz w:val="24"/>
                <w:szCs w:val="24"/>
                <w:lang w:val="uk-UA" w:eastAsia="uk-UA"/>
              </w:rPr>
              <w:t>Справжність</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підписів</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документі, зазначеному</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підпункті</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 xml:space="preserve"> «г» частини п’ятої статті 17 Закону України «Про державну реєстрацію юридичних осіб, фізичних осіб-підприємців та громадських формувань», засвідчується</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нотаріально. Якщо</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відповідно</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закону</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або</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статуту</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вимагається</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згода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інших</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учасників</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вихід</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 подається</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також</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така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згода, справжність</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підписів</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якій</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засвідчується</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нотаріально.</w:t>
            </w:r>
          </w:p>
          <w:p w:rsidR="000858D4" w:rsidRPr="00B8667E" w:rsidRDefault="000858D4" w:rsidP="00AA3B79">
            <w:pPr>
              <w:spacing w:after="0" w:line="240" w:lineRule="auto"/>
              <w:ind w:firstLine="223"/>
              <w:jc w:val="both"/>
              <w:rPr>
                <w:rFonts w:ascii="Times New Roman" w:eastAsia="Times New Roman" w:hAnsi="Times New Roman"/>
                <w:sz w:val="24"/>
                <w:szCs w:val="24"/>
                <w:lang w:val="uk-UA" w:eastAsia="uk-UA"/>
              </w:rPr>
            </w:pPr>
            <w:bookmarkStart w:id="25" w:name="n1060"/>
            <w:bookmarkEnd w:id="25"/>
            <w:r w:rsidRPr="00B8667E">
              <w:rPr>
                <w:rFonts w:ascii="Times New Roman" w:eastAsia="Times New Roman" w:hAnsi="Times New Roman"/>
                <w:sz w:val="24"/>
                <w:szCs w:val="24"/>
                <w:lang w:val="uk-UA" w:eastAsia="uk-UA"/>
              </w:rPr>
              <w:t>Справжність</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підписів</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документі, зазначеному</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в</w:t>
            </w:r>
            <w:r w:rsidR="00722905"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підпункті</w:t>
            </w:r>
            <w:r w:rsidR="00A05D9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 xml:space="preserve"> «ґ» частини п’ятої статті 17 Закону України «Про державну реєстрацію юридичних осіб, фізичних осіб-підприємців та громадських формувань», </w:t>
            </w:r>
            <w:r w:rsidR="00A05D9F" w:rsidRPr="00B8667E">
              <w:rPr>
                <w:rFonts w:ascii="Times New Roman" w:eastAsia="Times New Roman" w:hAnsi="Times New Roman"/>
                <w:sz w:val="24"/>
                <w:szCs w:val="24"/>
                <w:lang w:val="uk-UA" w:eastAsia="uk-UA"/>
              </w:rPr>
              <w:t xml:space="preserve">засвідчується </w:t>
            </w:r>
            <w:r w:rsidRPr="00B8667E">
              <w:rPr>
                <w:rFonts w:ascii="Times New Roman" w:eastAsia="Times New Roman" w:hAnsi="Times New Roman"/>
                <w:sz w:val="24"/>
                <w:szCs w:val="24"/>
                <w:lang w:val="uk-UA" w:eastAsia="uk-UA"/>
              </w:rPr>
              <w:t>нотаріально. Одночасно</w:t>
            </w:r>
            <w:r w:rsidR="00A05D9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може</w:t>
            </w:r>
            <w:r w:rsidR="00A05D9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бути</w:t>
            </w:r>
            <w:r w:rsidR="00A05D9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надана</w:t>
            </w:r>
            <w:r w:rsidR="00A05D9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довідка</w:t>
            </w:r>
            <w:r w:rsidR="00A05D9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про</w:t>
            </w:r>
            <w:r w:rsidR="00A05D9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формування</w:t>
            </w:r>
            <w:r w:rsidR="00A05D9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резервного</w:t>
            </w:r>
            <w:r w:rsidR="00A05D9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капіталу</w:t>
            </w:r>
            <w:r w:rsidR="00A05D9F"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товариства.</w:t>
            </w:r>
          </w:p>
          <w:p w:rsidR="002F5A90" w:rsidRPr="00B8667E" w:rsidRDefault="002F5A90" w:rsidP="00AA3B79">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участі представника засновника (учасника) юридичної особи у прийнятті рішення уповноваженим органом управління юридичної особи</w:t>
            </w:r>
            <w:r w:rsidR="0016006B"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засвідчує його повноваження.</w:t>
            </w:r>
          </w:p>
          <w:p w:rsidR="000858D4" w:rsidRPr="00B8667E" w:rsidRDefault="000858D4" w:rsidP="00AA3B79">
            <w:pPr>
              <w:spacing w:after="0" w:line="240" w:lineRule="auto"/>
              <w:ind w:firstLine="217"/>
              <w:jc w:val="both"/>
              <w:rPr>
                <w:rFonts w:ascii="Times New Roman" w:eastAsia="Times New Roman" w:hAnsi="Times New Roman"/>
                <w:sz w:val="24"/>
                <w:szCs w:val="24"/>
                <w:lang w:val="uk-UA" w:eastAsia="uk-UA"/>
              </w:rPr>
            </w:pPr>
            <w:bookmarkStart w:id="26" w:name="n522"/>
            <w:bookmarkStart w:id="27" w:name="n523"/>
            <w:bookmarkStart w:id="28" w:name="n525"/>
            <w:bookmarkEnd w:id="26"/>
            <w:bookmarkEnd w:id="27"/>
            <w:bookmarkEnd w:id="28"/>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0858D4" w:rsidRPr="00B8667E" w:rsidRDefault="000858D4" w:rsidP="00AA3B79">
            <w:pPr>
              <w:spacing w:after="0" w:line="240" w:lineRule="auto"/>
              <w:ind w:firstLine="315"/>
              <w:jc w:val="both"/>
              <w:rPr>
                <w:rFonts w:ascii="Times New Roman" w:eastAsia="Times New Roman" w:hAnsi="Times New Roman"/>
                <w:b/>
                <w:sz w:val="24"/>
                <w:szCs w:val="24"/>
                <w:highlight w:val="cyan"/>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0858D4"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0858D4" w:rsidRPr="00B8667E" w:rsidRDefault="000858D4"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0858D4"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ind w:firstLine="223"/>
              <w:jc w:val="both"/>
              <w:rPr>
                <w:rFonts w:ascii="Times New Roman" w:eastAsia="Times New Roman" w:hAnsi="Times New Roman"/>
                <w:sz w:val="24"/>
                <w:szCs w:val="24"/>
                <w:lang w:val="uk-UA" w:eastAsia="en-US"/>
              </w:rPr>
            </w:pPr>
            <w:bookmarkStart w:id="29" w:name="n859"/>
            <w:bookmarkEnd w:id="29"/>
            <w:r w:rsidRPr="00B8667E">
              <w:rPr>
                <w:rFonts w:ascii="Times New Roman" w:eastAsia="Times New Roman" w:hAnsi="Times New Roman"/>
                <w:sz w:val="24"/>
                <w:szCs w:val="24"/>
                <w:lang w:val="uk-UA" w:eastAsia="en-US"/>
              </w:rPr>
              <w:t xml:space="preserve">За державну реєстрацію змін до відомостей про юридичну особу (крім благодійної організації), що містяться в Єдиному державному реєстрі </w:t>
            </w:r>
            <w:r w:rsidRPr="00B8667E">
              <w:rPr>
                <w:rFonts w:ascii="Times New Roman" w:eastAsia="Times New Roman" w:hAnsi="Times New Roman"/>
                <w:sz w:val="24"/>
                <w:szCs w:val="24"/>
                <w:lang w:val="uk-UA" w:eastAsia="uk-UA"/>
              </w:rPr>
              <w:t>юридичних осіб, фізичних осіб-підприємців та громадських формувань</w:t>
            </w:r>
            <w:r w:rsidRPr="00B8667E">
              <w:rPr>
                <w:rFonts w:ascii="Times New Roman" w:eastAsia="Times New Roman" w:hAnsi="Times New Roman"/>
                <w:sz w:val="24"/>
                <w:szCs w:val="24"/>
                <w:lang w:val="uk-UA" w:eastAsia="en-US"/>
              </w:rPr>
              <w:t xml:space="preserve">, крім внесення змін до інформації про здійснення зв’язку з юридичною особою, справляється адміністративний збір у розмірі 0,3 </w:t>
            </w:r>
            <w:r w:rsidRPr="00B8667E">
              <w:rPr>
                <w:rFonts w:ascii="Times New Roman" w:eastAsia="Times New Roman" w:hAnsi="Times New Roman"/>
                <w:color w:val="000000"/>
                <w:sz w:val="24"/>
                <w:szCs w:val="24"/>
                <w:shd w:val="clear" w:color="auto" w:fill="FFFFFF"/>
                <w:lang w:val="uk-UA" w:eastAsia="en-US"/>
              </w:rPr>
              <w:t>прожиткового мінімуму для працездатних осіб.</w:t>
            </w:r>
            <w:r w:rsidRPr="00B8667E">
              <w:rPr>
                <w:rFonts w:ascii="Times New Roman" w:eastAsia="Times New Roman" w:hAnsi="Times New Roman"/>
                <w:sz w:val="24"/>
                <w:szCs w:val="24"/>
                <w:lang w:val="uk-UA" w:eastAsia="en-US"/>
              </w:rPr>
              <w:t xml:space="preserve"> Розмір адміністративного збору </w:t>
            </w:r>
            <w:r w:rsidRPr="00B8667E">
              <w:rPr>
                <w:rFonts w:ascii="Times New Roman" w:eastAsia="Times New Roman" w:hAnsi="Times New Roman"/>
                <w:color w:val="000000"/>
                <w:sz w:val="24"/>
                <w:szCs w:val="24"/>
                <w:shd w:val="clear" w:color="auto" w:fill="FFFFFF"/>
                <w:lang w:val="uk-UA" w:eastAsia="en-US"/>
              </w:rPr>
              <w:t>з</w:t>
            </w:r>
            <w:r w:rsidRPr="00B8667E">
              <w:rPr>
                <w:rFonts w:ascii="Times New Roman" w:eastAsia="Times New Roman" w:hAnsi="Times New Roman"/>
                <w:sz w:val="24"/>
                <w:szCs w:val="24"/>
                <w:lang w:val="uk-UA" w:eastAsia="en-US"/>
              </w:rPr>
              <w:t>а надсилання виписки з Єдиного державного реєстру юридичних осіб, фізичних осіб-підприємців та громадських формувань заявнику, товариству з обмеженою відповідальністю або товариству з додатковою відповідальністю та учасникам відповідного товариства збільшується на добуток 0,01 прожиткового мінімуму для працездатних осіб та кількості таких осіб.</w:t>
            </w:r>
          </w:p>
          <w:p w:rsidR="00FD10B2" w:rsidRPr="00B8667E" w:rsidRDefault="000858D4" w:rsidP="00AA3B79">
            <w:pPr>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За державну реєстрацію змін до відомостей </w:t>
            </w:r>
            <w:r w:rsidRPr="00B8667E">
              <w:rPr>
                <w:rFonts w:ascii="Times New Roman" w:eastAsia="Times New Roman" w:hAnsi="Times New Roman"/>
                <w:sz w:val="24"/>
                <w:szCs w:val="24"/>
                <w:lang w:val="uk-UA" w:eastAsia="uk-UA"/>
              </w:rPr>
              <w:t xml:space="preserve">про </w:t>
            </w:r>
            <w:r w:rsidRPr="00B8667E">
              <w:rPr>
                <w:rFonts w:ascii="Times New Roman" w:eastAsia="Times New Roman" w:hAnsi="Times New Roman"/>
                <w:sz w:val="24"/>
                <w:szCs w:val="24"/>
                <w:lang w:val="uk-UA" w:eastAsia="en-US"/>
              </w:rPr>
              <w:t xml:space="preserve">благодійну організацію, </w:t>
            </w:r>
            <w:r w:rsidR="00FD10B2" w:rsidRPr="00B8667E">
              <w:rPr>
                <w:rFonts w:ascii="Times New Roman" w:eastAsia="Times New Roman" w:hAnsi="Times New Roman"/>
                <w:sz w:val="24"/>
                <w:szCs w:val="24"/>
                <w:lang w:val="uk-UA" w:eastAsia="en-US"/>
              </w:rPr>
              <w:t xml:space="preserve"> </w:t>
            </w:r>
            <w:r w:rsidRPr="00B8667E">
              <w:rPr>
                <w:rFonts w:ascii="Times New Roman" w:eastAsia="Times New Roman" w:hAnsi="Times New Roman"/>
                <w:sz w:val="24"/>
                <w:szCs w:val="24"/>
                <w:lang w:val="uk-UA" w:eastAsia="en-US"/>
              </w:rPr>
              <w:t xml:space="preserve">що </w:t>
            </w:r>
            <w:r w:rsidR="00FD10B2" w:rsidRPr="00B8667E">
              <w:rPr>
                <w:rFonts w:ascii="Times New Roman" w:eastAsia="Times New Roman" w:hAnsi="Times New Roman"/>
                <w:sz w:val="24"/>
                <w:szCs w:val="24"/>
                <w:lang w:val="uk-UA" w:eastAsia="en-US"/>
              </w:rPr>
              <w:t xml:space="preserve">  </w:t>
            </w:r>
            <w:r w:rsidRPr="00B8667E">
              <w:rPr>
                <w:rFonts w:ascii="Times New Roman" w:eastAsia="Times New Roman" w:hAnsi="Times New Roman"/>
                <w:sz w:val="24"/>
                <w:szCs w:val="24"/>
                <w:lang w:val="uk-UA" w:eastAsia="en-US"/>
              </w:rPr>
              <w:t xml:space="preserve">містяться </w:t>
            </w:r>
            <w:r w:rsidR="00FD10B2" w:rsidRPr="00B8667E">
              <w:rPr>
                <w:rFonts w:ascii="Times New Roman" w:eastAsia="Times New Roman" w:hAnsi="Times New Roman"/>
                <w:sz w:val="24"/>
                <w:szCs w:val="24"/>
                <w:lang w:val="uk-UA" w:eastAsia="en-US"/>
              </w:rPr>
              <w:t xml:space="preserve">  </w:t>
            </w:r>
            <w:r w:rsidRPr="00B8667E">
              <w:rPr>
                <w:rFonts w:ascii="Times New Roman" w:eastAsia="Times New Roman" w:hAnsi="Times New Roman"/>
                <w:sz w:val="24"/>
                <w:szCs w:val="24"/>
                <w:lang w:val="uk-UA" w:eastAsia="en-US"/>
              </w:rPr>
              <w:t xml:space="preserve">в </w:t>
            </w:r>
            <w:r w:rsidR="00FD10B2" w:rsidRPr="00B8667E">
              <w:rPr>
                <w:rFonts w:ascii="Times New Roman" w:eastAsia="Times New Roman" w:hAnsi="Times New Roman"/>
                <w:sz w:val="24"/>
                <w:szCs w:val="24"/>
                <w:lang w:val="uk-UA" w:eastAsia="en-US"/>
              </w:rPr>
              <w:t xml:space="preserve">   </w:t>
            </w:r>
            <w:r w:rsidRPr="00B8667E">
              <w:rPr>
                <w:rFonts w:ascii="Times New Roman" w:eastAsia="Times New Roman" w:hAnsi="Times New Roman"/>
                <w:sz w:val="24"/>
                <w:szCs w:val="24"/>
                <w:lang w:val="uk-UA" w:eastAsia="en-US"/>
              </w:rPr>
              <w:t>Єдиному</w:t>
            </w:r>
            <w:r w:rsidR="00FD10B2" w:rsidRPr="00B8667E">
              <w:rPr>
                <w:rFonts w:ascii="Times New Roman" w:eastAsia="Times New Roman" w:hAnsi="Times New Roman"/>
                <w:sz w:val="24"/>
                <w:szCs w:val="24"/>
                <w:lang w:val="uk-UA" w:eastAsia="en-US"/>
              </w:rPr>
              <w:t xml:space="preserve">   </w:t>
            </w:r>
            <w:r w:rsidRPr="00B8667E">
              <w:rPr>
                <w:rFonts w:ascii="Times New Roman" w:eastAsia="Times New Roman" w:hAnsi="Times New Roman"/>
                <w:sz w:val="24"/>
                <w:szCs w:val="24"/>
                <w:lang w:val="uk-UA" w:eastAsia="en-US"/>
              </w:rPr>
              <w:t xml:space="preserve"> державному </w:t>
            </w:r>
            <w:r w:rsidR="00FD10B2" w:rsidRPr="00B8667E">
              <w:rPr>
                <w:rFonts w:ascii="Times New Roman" w:eastAsia="Times New Roman" w:hAnsi="Times New Roman"/>
                <w:sz w:val="24"/>
                <w:szCs w:val="24"/>
                <w:lang w:val="uk-UA" w:eastAsia="en-US"/>
              </w:rPr>
              <w:t xml:space="preserve">    </w:t>
            </w:r>
            <w:r w:rsidRPr="00B8667E">
              <w:rPr>
                <w:rFonts w:ascii="Times New Roman" w:eastAsia="Times New Roman" w:hAnsi="Times New Roman"/>
                <w:sz w:val="24"/>
                <w:szCs w:val="24"/>
                <w:lang w:val="uk-UA" w:eastAsia="en-US"/>
              </w:rPr>
              <w:t>реєстрі</w:t>
            </w:r>
          </w:p>
          <w:p w:rsidR="00FD10B2" w:rsidRPr="00B8667E" w:rsidRDefault="00FD10B2" w:rsidP="00AA3B79">
            <w:pPr>
              <w:spacing w:after="0" w:line="240" w:lineRule="auto"/>
              <w:ind w:firstLine="223"/>
              <w:jc w:val="both"/>
              <w:rPr>
                <w:rFonts w:ascii="Times New Roman" w:eastAsia="Times New Roman" w:hAnsi="Times New Roman"/>
                <w:sz w:val="24"/>
                <w:szCs w:val="24"/>
                <w:lang w:val="uk-UA" w:eastAsia="en-US"/>
              </w:rPr>
            </w:pPr>
          </w:p>
          <w:p w:rsidR="000858D4" w:rsidRPr="00B8667E" w:rsidRDefault="000858D4" w:rsidP="00FD10B2">
            <w:pPr>
              <w:spacing w:after="0" w:line="240" w:lineRule="auto"/>
              <w:jc w:val="both"/>
              <w:rPr>
                <w:rFonts w:ascii="Times New Roman" w:eastAsia="Times New Roman" w:hAnsi="Times New Roman"/>
                <w:color w:val="000000"/>
                <w:sz w:val="24"/>
                <w:szCs w:val="24"/>
                <w:shd w:val="clear" w:color="auto" w:fill="FFFFFF"/>
                <w:lang w:val="uk-UA" w:eastAsia="en-US"/>
              </w:rPr>
            </w:pPr>
            <w:r w:rsidRPr="00B8667E">
              <w:rPr>
                <w:rFonts w:ascii="Times New Roman" w:eastAsia="Times New Roman" w:hAnsi="Times New Roman"/>
                <w:sz w:val="24"/>
                <w:szCs w:val="24"/>
                <w:lang w:val="uk-UA" w:eastAsia="uk-UA"/>
              </w:rPr>
              <w:lastRenderedPageBreak/>
              <w:t xml:space="preserve">юридичних осіб, фізичних осіб-підприємців та громадських формувань, </w:t>
            </w:r>
            <w:r w:rsidRPr="00B8667E">
              <w:rPr>
                <w:rFonts w:ascii="Times New Roman" w:eastAsia="Times New Roman" w:hAnsi="Times New Roman"/>
                <w:sz w:val="24"/>
                <w:szCs w:val="24"/>
                <w:lang w:val="uk-UA" w:eastAsia="en-US"/>
              </w:rPr>
              <w:t xml:space="preserve">справляється адміністративний збір у розмірі 0,1 </w:t>
            </w:r>
            <w:r w:rsidRPr="00B8667E">
              <w:rPr>
                <w:rFonts w:ascii="Times New Roman" w:eastAsia="Times New Roman" w:hAnsi="Times New Roman"/>
                <w:color w:val="000000"/>
                <w:sz w:val="24"/>
                <w:szCs w:val="24"/>
                <w:shd w:val="clear" w:color="auto" w:fill="FFFFFF"/>
                <w:lang w:val="uk-UA" w:eastAsia="en-US"/>
              </w:rPr>
              <w:t>прожиткового мінімуму для працездатних осіб.</w:t>
            </w:r>
          </w:p>
          <w:p w:rsidR="000858D4" w:rsidRPr="00B8667E" w:rsidRDefault="000858D4" w:rsidP="00AA3B79">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 За державну реєстрацію на підставі документів, поданих в електронній формі, – 75 відсотків адміністративного збору.</w:t>
            </w:r>
          </w:p>
          <w:p w:rsidR="000858D4" w:rsidRPr="00B8667E" w:rsidRDefault="000858D4" w:rsidP="00AA3B79">
            <w:pPr>
              <w:spacing w:after="0" w:line="240" w:lineRule="auto"/>
              <w:ind w:firstLine="223"/>
              <w:jc w:val="both"/>
              <w:rPr>
                <w:rFonts w:ascii="Times New Roman" w:eastAsia="Times New Roman" w:hAnsi="Times New Roman"/>
                <w:sz w:val="24"/>
                <w:szCs w:val="24"/>
                <w:u w:val="single"/>
                <w:lang w:val="uk-UA" w:eastAsia="uk-UA"/>
              </w:rPr>
            </w:pPr>
            <w:r w:rsidRPr="00B8667E">
              <w:rPr>
                <w:rFonts w:ascii="Times New Roman" w:eastAsia="Times New Roman" w:hAnsi="Times New Roman"/>
                <w:sz w:val="24"/>
                <w:szCs w:val="24"/>
                <w:lang w:val="uk-UA" w:eastAsia="uk-UA"/>
              </w:rPr>
              <w:t xml:space="preserve">Державна реєстрація змін до відомостей у скорочені строки проводиться </w:t>
            </w:r>
            <w:r w:rsidRPr="00B8667E">
              <w:rPr>
                <w:rFonts w:ascii="Times New Roman" w:eastAsia="Times New Roman" w:hAnsi="Times New Roman"/>
                <w:sz w:val="24"/>
                <w:szCs w:val="24"/>
                <w:u w:val="single"/>
                <w:lang w:val="uk-UA" w:eastAsia="uk-UA"/>
              </w:rPr>
              <w:t>виключно за бажанням заявника у разі внесення ним додатково</w:t>
            </w:r>
            <w:r w:rsidRPr="00B8667E">
              <w:rPr>
                <w:rFonts w:ascii="Times New Roman" w:eastAsia="Times New Roman" w:hAnsi="Times New Roman"/>
                <w:sz w:val="24"/>
                <w:szCs w:val="24"/>
                <w:lang w:val="uk-UA" w:eastAsia="uk-UA"/>
              </w:rPr>
              <w:t xml:space="preserve"> до адміністративного збору </w:t>
            </w:r>
            <w:r w:rsidRPr="00B8667E">
              <w:rPr>
                <w:rFonts w:ascii="Times New Roman" w:eastAsia="Times New Roman" w:hAnsi="Times New Roman"/>
                <w:sz w:val="24"/>
                <w:szCs w:val="24"/>
                <w:u w:val="single"/>
                <w:lang w:val="uk-UA" w:eastAsia="uk-UA"/>
              </w:rPr>
              <w:t>відповідної плати:</w:t>
            </w:r>
          </w:p>
          <w:p w:rsidR="000858D4" w:rsidRPr="00B8667E" w:rsidRDefault="000858D4" w:rsidP="00AA3B79">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подвійному розмірі адміністративного збору – за проведення державної реєстрації змін до відомостей </w:t>
            </w:r>
            <w:r w:rsidRPr="00B8667E">
              <w:rPr>
                <w:rFonts w:ascii="Times New Roman" w:eastAsia="Times New Roman" w:hAnsi="Times New Roman"/>
                <w:sz w:val="24"/>
                <w:szCs w:val="24"/>
                <w:u w:val="single"/>
                <w:lang w:val="uk-UA" w:eastAsia="uk-UA"/>
              </w:rPr>
              <w:t>протягом шести годин</w:t>
            </w:r>
            <w:r w:rsidRPr="00B8667E">
              <w:rPr>
                <w:rFonts w:ascii="Times New Roman" w:eastAsia="Times New Roman" w:hAnsi="Times New Roman"/>
                <w:sz w:val="24"/>
                <w:szCs w:val="24"/>
                <w:lang w:val="uk-UA" w:eastAsia="uk-UA"/>
              </w:rPr>
              <w:t xml:space="preserve"> після надходження документів;</w:t>
            </w:r>
          </w:p>
          <w:p w:rsidR="000858D4" w:rsidRPr="00B8667E" w:rsidRDefault="000858D4" w:rsidP="00AA3B79">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п’ятикратному розмірі адміністративного збору – за проведення державної реєстрації змін до відомостей </w:t>
            </w:r>
            <w:r w:rsidRPr="00B8667E">
              <w:rPr>
                <w:rFonts w:ascii="Times New Roman" w:eastAsia="Times New Roman" w:hAnsi="Times New Roman"/>
                <w:sz w:val="24"/>
                <w:szCs w:val="24"/>
                <w:u w:val="single"/>
                <w:lang w:val="uk-UA" w:eastAsia="uk-UA"/>
              </w:rPr>
              <w:t>протягом двох годин</w:t>
            </w:r>
            <w:r w:rsidRPr="00B8667E">
              <w:rPr>
                <w:rFonts w:ascii="Times New Roman" w:eastAsia="Times New Roman" w:hAnsi="Times New Roman"/>
                <w:sz w:val="24"/>
                <w:szCs w:val="24"/>
                <w:lang w:val="uk-UA" w:eastAsia="uk-UA"/>
              </w:rPr>
              <w:t xml:space="preserve"> після надходження документів.</w:t>
            </w:r>
          </w:p>
          <w:p w:rsidR="000858D4" w:rsidRPr="00B8667E" w:rsidRDefault="000858D4" w:rsidP="00AA3B79">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0858D4" w:rsidRPr="00B8667E" w:rsidRDefault="000858D4" w:rsidP="00AA3B79">
            <w:pPr>
              <w:spacing w:after="0" w:line="240" w:lineRule="auto"/>
              <w:ind w:firstLine="17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tc>
      </w:tr>
      <w:tr w:rsidR="000858D4"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11</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858D4" w:rsidRPr="00B8667E" w:rsidRDefault="000858D4" w:rsidP="00AA3B79">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Зупинення розгляду документів </w:t>
            </w:r>
            <w:r w:rsidR="002F5A90" w:rsidRPr="00B8667E">
              <w:rPr>
                <w:rFonts w:ascii="Times New Roman" w:eastAsia="Times New Roman" w:hAnsi="Times New Roman"/>
                <w:sz w:val="24"/>
                <w:szCs w:val="24"/>
                <w:lang w:val="uk-UA" w:eastAsia="uk-UA"/>
              </w:rPr>
              <w:t>або відмова у державній реєстрації</w:t>
            </w:r>
            <w:r w:rsidR="00FD10B2"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здійснюється у строк, встановлений для державної реєстрації.</w:t>
            </w:r>
          </w:p>
          <w:p w:rsidR="000858D4" w:rsidRPr="00B8667E" w:rsidRDefault="000858D4" w:rsidP="00AA3B7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3"/>
              <w:jc w:val="both"/>
              <w:rPr>
                <w:rFonts w:ascii="Times New Roman" w:eastAsia="Times New Roman" w:hAnsi="Times New Roman"/>
                <w:sz w:val="24"/>
                <w:szCs w:val="24"/>
                <w:highlight w:val="cyan"/>
                <w:lang w:val="uk-UA" w:eastAsia="en-US"/>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0858D4" w:rsidRPr="00B8667E" w:rsidTr="00CD74F5">
        <w:tc>
          <w:tcPr>
            <w:tcW w:w="272" w:type="pct"/>
            <w:tcBorders>
              <w:top w:val="outset" w:sz="6" w:space="0" w:color="000000"/>
              <w:left w:val="outset" w:sz="6" w:space="0" w:color="000000"/>
              <w:bottom w:val="outset" w:sz="6" w:space="0" w:color="000000"/>
              <w:right w:val="outset" w:sz="6" w:space="0" w:color="000000"/>
            </w:tcBorders>
          </w:tcPr>
          <w:p w:rsidR="000858D4" w:rsidRPr="00B8667E" w:rsidRDefault="000858D4"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363" w:type="pct"/>
            <w:tcBorders>
              <w:top w:val="outset" w:sz="6" w:space="0" w:color="000000"/>
              <w:left w:val="outset" w:sz="6" w:space="0" w:color="000000"/>
              <w:bottom w:val="outset" w:sz="6" w:space="0" w:color="000000"/>
              <w:right w:val="outset" w:sz="6" w:space="0" w:color="000000"/>
            </w:tcBorders>
          </w:tcPr>
          <w:p w:rsidR="000858D4" w:rsidRPr="00B8667E" w:rsidRDefault="000858D4"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65" w:type="pct"/>
            <w:tcBorders>
              <w:top w:val="outset" w:sz="6" w:space="0" w:color="000000"/>
              <w:left w:val="outset" w:sz="6" w:space="0" w:color="000000"/>
              <w:bottom w:val="outset" w:sz="6" w:space="0" w:color="000000"/>
              <w:right w:val="outset" w:sz="6" w:space="0" w:color="000000"/>
            </w:tcBorders>
          </w:tcPr>
          <w:p w:rsidR="000858D4" w:rsidRPr="00B8667E" w:rsidRDefault="000858D4" w:rsidP="00FD10B2">
            <w:pPr>
              <w:tabs>
                <w:tab w:val="left" w:pos="-67"/>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0858D4" w:rsidRPr="00B8667E" w:rsidRDefault="000858D4" w:rsidP="00FD10B2">
            <w:pPr>
              <w:tabs>
                <w:tab w:val="left" w:pos="-67"/>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0858D4" w:rsidRPr="00B8667E" w:rsidRDefault="000858D4" w:rsidP="00FD10B2">
            <w:pPr>
              <w:tabs>
                <w:tab w:val="left" w:pos="-67"/>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0858D4" w:rsidRPr="00B8667E" w:rsidRDefault="000858D4" w:rsidP="00FD10B2">
            <w:pPr>
              <w:tabs>
                <w:tab w:val="left" w:pos="-67"/>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0858D4" w:rsidRPr="00B8667E" w:rsidRDefault="000858D4" w:rsidP="00FD10B2">
            <w:pPr>
              <w:tabs>
                <w:tab w:val="left" w:pos="-67"/>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0858D4" w:rsidRPr="00B8667E" w:rsidRDefault="000858D4" w:rsidP="00FD10B2">
            <w:pPr>
              <w:tabs>
                <w:tab w:val="left" w:pos="-67"/>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несплата адміністративного збору або сплата не в повному обсязі;</w:t>
            </w:r>
          </w:p>
          <w:p w:rsidR="000858D4" w:rsidRPr="00B8667E" w:rsidRDefault="000858D4" w:rsidP="00FD10B2">
            <w:pPr>
              <w:tabs>
                <w:tab w:val="left" w:pos="-67"/>
              </w:tabs>
              <w:spacing w:after="0" w:line="252" w:lineRule="auto"/>
              <w:ind w:firstLine="173"/>
              <w:jc w:val="both"/>
              <w:rPr>
                <w:rFonts w:ascii="Times New Roman" w:eastAsia="Times New Roman" w:hAnsi="Times New Roman"/>
                <w:strike/>
                <w:sz w:val="24"/>
                <w:szCs w:val="24"/>
                <w:highlight w:val="cyan"/>
                <w:lang w:val="uk-UA" w:eastAsia="en-US"/>
              </w:rPr>
            </w:pPr>
            <w:r w:rsidRPr="00B8667E">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0858D4"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13</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0858D4" w:rsidRPr="00B8667E"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Єдиному державному реєстрі юридичних осіб, фізичних </w:t>
            </w:r>
            <w:r w:rsidRPr="00B8667E">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заборони проведення реєстраційної дії;</w:t>
            </w:r>
          </w:p>
          <w:p w:rsidR="005A450C" w:rsidRPr="00B8667E"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Єдиному державному реєстрі юридичних осіб, фізичних </w:t>
            </w:r>
            <w:r w:rsidRPr="00B8667E">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у зв’язку із зміною частки засновника (учасника) у статутному (складеному) капіталі (пайовому фонді) юридичної особи;</w:t>
            </w:r>
          </w:p>
          <w:p w:rsidR="000858D4" w:rsidRPr="00B8667E"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0858D4" w:rsidRPr="00B8667E"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суперечать вимогам Конституції та законів України;</w:t>
            </w:r>
          </w:p>
          <w:p w:rsidR="000858D4" w:rsidRPr="00B8667E"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найменування юридичної особи вимогам закону;</w:t>
            </w:r>
          </w:p>
          <w:p w:rsidR="000858D4" w:rsidRPr="00B8667E"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щодо юридичної особи, стосовно якої подано заяву про державну реєстрацію змін до відомостей Єдиного державного реєстру юридичних осіб, фізичних осіб-підприємців та громадських формувань,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0858D4" w:rsidRPr="00B8667E"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заяву про державну реєстрацію змін до відомостей Єдиного державного реєстру юридичних осіб, фізичних осіб-підприємців та громадських формувань,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p>
          <w:p w:rsidR="000858D4" w:rsidRPr="00B8667E" w:rsidRDefault="000858D4" w:rsidP="00FD10B2">
            <w:pPr>
              <w:tabs>
                <w:tab w:val="left" w:pos="1565"/>
              </w:tabs>
              <w:spacing w:after="0" w:line="252"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статут товариства з обмеженою відповідальністю або </w:t>
            </w:r>
            <w:r w:rsidRPr="00B8667E">
              <w:rPr>
                <w:rFonts w:ascii="Times New Roman" w:eastAsia="Times New Roman" w:hAnsi="Times New Roman"/>
                <w:sz w:val="24"/>
                <w:szCs w:val="24"/>
                <w:lang w:val="uk-UA" w:eastAsia="uk-UA"/>
              </w:rPr>
              <w:lastRenderedPageBreak/>
              <w:t>товариства з додатковою відповідальністю поданий зі змінами, прийнятими без врахування голосів, які припадають на частку померлого учасника товариства</w:t>
            </w:r>
            <w:r w:rsidR="005A450C" w:rsidRPr="00B8667E">
              <w:rPr>
                <w:rFonts w:ascii="Times New Roman" w:eastAsia="Times New Roman" w:hAnsi="Times New Roman"/>
                <w:sz w:val="24"/>
                <w:szCs w:val="24"/>
                <w:lang w:val="uk-UA" w:eastAsia="uk-UA"/>
              </w:rPr>
              <w:t>.</w:t>
            </w:r>
          </w:p>
        </w:tc>
      </w:tr>
      <w:tr w:rsidR="000858D4"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14</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tabs>
                <w:tab w:val="left" w:pos="358"/>
                <w:tab w:val="left" w:pos="449"/>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Внесення відповідного запису до </w:t>
            </w:r>
            <w:r w:rsidRPr="00B8667E">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0858D4" w:rsidRPr="00B8667E" w:rsidRDefault="000858D4" w:rsidP="00AA3B79">
            <w:pPr>
              <w:tabs>
                <w:tab w:val="left" w:pos="358"/>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виписка з </w:t>
            </w:r>
            <w:r w:rsidRPr="00B8667E">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0858D4" w:rsidRPr="00B8667E" w:rsidRDefault="000858D4" w:rsidP="00AA3B79">
            <w:pPr>
              <w:tabs>
                <w:tab w:val="left" w:pos="358"/>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установчий документ юридичної особи в електронній формі, виготовлений шляхом сканування</w:t>
            </w:r>
            <w:r w:rsidR="0016006B"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 у разі внесення змін до установчого документа;</w:t>
            </w:r>
          </w:p>
          <w:p w:rsidR="00AA3B79" w:rsidRPr="00B8667E" w:rsidRDefault="00AA3B79" w:rsidP="00AA3B79">
            <w:pPr>
              <w:tabs>
                <w:tab w:val="left" w:pos="9"/>
                <w:tab w:val="left" w:pos="449"/>
              </w:tabs>
              <w:spacing w:after="0" w:line="240" w:lineRule="auto"/>
              <w:ind w:firstLine="224"/>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0858D4" w:rsidRPr="00B8667E" w:rsidRDefault="000858D4" w:rsidP="00AA3B79">
            <w:pPr>
              <w:tabs>
                <w:tab w:val="left" w:pos="358"/>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повідомлення про відмову у державній реєстрації із зазначенням виключного переліку підстав для відмови</w:t>
            </w:r>
          </w:p>
        </w:tc>
      </w:tr>
      <w:tr w:rsidR="000858D4" w:rsidRPr="00B8667E" w:rsidTr="00CD74F5">
        <w:tc>
          <w:tcPr>
            <w:tcW w:w="272"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363"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365" w:type="pct"/>
            <w:tcBorders>
              <w:top w:val="outset" w:sz="6" w:space="0" w:color="000000"/>
              <w:left w:val="outset" w:sz="6" w:space="0" w:color="000000"/>
              <w:bottom w:val="outset" w:sz="6" w:space="0" w:color="000000"/>
              <w:right w:val="outset" w:sz="6" w:space="0" w:color="000000"/>
            </w:tcBorders>
            <w:hideMark/>
          </w:tcPr>
          <w:p w:rsidR="000858D4" w:rsidRPr="00B8667E" w:rsidRDefault="000858D4"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B8667E">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 та установчий документ юридичної особи) в електронній формі</w:t>
            </w:r>
            <w:r w:rsidRPr="00B8667E">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0858D4" w:rsidRPr="00B8667E" w:rsidRDefault="000858D4"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AA3B79" w:rsidRPr="00B8667E" w:rsidRDefault="00AA3B79" w:rsidP="00AA3B79">
            <w:pPr>
              <w:tabs>
                <w:tab w:val="left" w:pos="358"/>
              </w:tabs>
              <w:spacing w:after="0" w:line="240" w:lineRule="auto"/>
              <w:ind w:firstLine="224"/>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0858D4" w:rsidRPr="00B8667E" w:rsidRDefault="000858D4"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947AA9" w:rsidRPr="00B8667E" w:rsidRDefault="00947AA9" w:rsidP="00947AA9">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0858D4" w:rsidRPr="00B8667E" w:rsidRDefault="000858D4" w:rsidP="000858D4">
      <w:pPr>
        <w:tabs>
          <w:tab w:val="left" w:pos="9564"/>
        </w:tabs>
        <w:spacing w:after="0" w:line="240" w:lineRule="auto"/>
        <w:ind w:left="-709"/>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0858D4" w:rsidRPr="00B8667E" w:rsidRDefault="000858D4" w:rsidP="001A5BB7">
      <w:pPr>
        <w:spacing w:after="0" w:line="240" w:lineRule="auto"/>
        <w:ind w:left="-709"/>
        <w:jc w:val="both"/>
        <w:rPr>
          <w:rFonts w:ascii="Times New Roman" w:eastAsia="Times New Roman" w:hAnsi="Times New Roman"/>
          <w:sz w:val="24"/>
          <w:szCs w:val="24"/>
          <w:lang w:val="uk-UA" w:eastAsia="uk-UA"/>
        </w:rPr>
      </w:pPr>
    </w:p>
    <w:p w:rsidR="00FD10B2" w:rsidRPr="00B8667E" w:rsidRDefault="00FD10B2" w:rsidP="001A5BB7">
      <w:pPr>
        <w:spacing w:after="0" w:line="240" w:lineRule="auto"/>
        <w:ind w:left="-709"/>
        <w:jc w:val="both"/>
        <w:rPr>
          <w:rFonts w:ascii="Times New Roman" w:eastAsia="Times New Roman" w:hAnsi="Times New Roman"/>
          <w:sz w:val="24"/>
          <w:szCs w:val="24"/>
          <w:lang w:val="uk-UA" w:eastAsia="uk-UA"/>
        </w:rPr>
      </w:pPr>
    </w:p>
    <w:p w:rsidR="00AA3B79" w:rsidRPr="00B8667E" w:rsidRDefault="00AA3B79" w:rsidP="001A5BB7">
      <w:pPr>
        <w:spacing w:after="0" w:line="240" w:lineRule="auto"/>
        <w:ind w:left="-709"/>
        <w:jc w:val="both"/>
        <w:rPr>
          <w:rFonts w:ascii="Times New Roman" w:eastAsia="Times New Roman" w:hAnsi="Times New Roman"/>
          <w:sz w:val="24"/>
          <w:szCs w:val="24"/>
          <w:lang w:val="uk-UA" w:eastAsia="uk-UA"/>
        </w:rPr>
      </w:pPr>
    </w:p>
    <w:p w:rsidR="001A5BB7" w:rsidRPr="00B8667E" w:rsidRDefault="001A5BB7" w:rsidP="001A5BB7">
      <w:pPr>
        <w:tabs>
          <w:tab w:val="left" w:pos="7290"/>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lastRenderedPageBreak/>
        <w:t>ІНФОРМАЦІЙНА КАРТКА АДМІНІСТРАТИВНОЇ ПОСЛУГИ №12</w:t>
      </w:r>
    </w:p>
    <w:p w:rsidR="001A5BB7" w:rsidRPr="00B8667E" w:rsidRDefault="001A5BB7" w:rsidP="001A5BB7">
      <w:pPr>
        <w:tabs>
          <w:tab w:val="left" w:pos="7290"/>
        </w:tabs>
        <w:spacing w:after="0" w:line="240" w:lineRule="auto"/>
        <w:jc w:val="center"/>
        <w:rPr>
          <w:rFonts w:ascii="Times New Roman" w:eastAsia="Times New Roman" w:hAnsi="Times New Roman"/>
          <w:b/>
          <w:i/>
          <w:sz w:val="24"/>
          <w:szCs w:val="24"/>
          <w:lang w:val="uk-UA" w:eastAsia="uk-UA"/>
        </w:rPr>
      </w:pPr>
    </w:p>
    <w:p w:rsidR="001A5BB7" w:rsidRPr="00B8667E" w:rsidRDefault="001A5BB7" w:rsidP="001A5BB7">
      <w:pPr>
        <w:tabs>
          <w:tab w:val="left" w:pos="3969"/>
        </w:tabs>
        <w:spacing w:after="0" w:line="240" w:lineRule="auto"/>
        <w:ind w:right="-142"/>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p w:rsidR="001A5BB7" w:rsidRPr="00B8667E" w:rsidRDefault="001A5BB7" w:rsidP="001A5BB7">
      <w:pPr>
        <w:tabs>
          <w:tab w:val="left" w:pos="3969"/>
        </w:tabs>
        <w:spacing w:after="0" w:line="240" w:lineRule="auto"/>
        <w:ind w:right="-142"/>
        <w:jc w:val="center"/>
        <w:rPr>
          <w:rFonts w:ascii="Times New Roman" w:eastAsia="Times New Roman" w:hAnsi="Times New Roman"/>
          <w:b/>
          <w:sz w:val="24"/>
          <w:szCs w:val="24"/>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1A5BB7"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1A5BB7" w:rsidRPr="00B8667E" w:rsidRDefault="001A5BB7"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9E6F99"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9E6F99" w:rsidRPr="00B8667E" w:rsidRDefault="009E6F99"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outset" w:sz="6" w:space="0" w:color="000000"/>
              <w:right w:val="outset" w:sz="6" w:space="0" w:color="000000"/>
            </w:tcBorders>
            <w:hideMark/>
          </w:tcPr>
          <w:p w:rsidR="009E6F99" w:rsidRPr="00B8667E" w:rsidRDefault="009E6F99"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hideMark/>
          </w:tcPr>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9E6F99"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9E6F99" w:rsidRPr="00B8667E" w:rsidRDefault="009E6F99"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508" w:type="pct"/>
            <w:tcBorders>
              <w:top w:val="outset" w:sz="6" w:space="0" w:color="000000"/>
              <w:left w:val="outset" w:sz="6" w:space="0" w:color="000000"/>
              <w:bottom w:val="outset" w:sz="6" w:space="0" w:color="000000"/>
              <w:right w:val="outset" w:sz="6" w:space="0" w:color="000000"/>
            </w:tcBorders>
            <w:hideMark/>
          </w:tcPr>
          <w:p w:rsidR="009E6F99" w:rsidRPr="00B8667E" w:rsidRDefault="009E6F99"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7" w:type="pct"/>
            <w:shd w:val="clear" w:color="auto" w:fill="auto"/>
            <w:hideMark/>
          </w:tcPr>
          <w:p w:rsidR="009E6F99" w:rsidRPr="00B8667E" w:rsidRDefault="009E6F99"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9E6F99" w:rsidRPr="00B8667E" w:rsidRDefault="009E6F99"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9E6F99" w:rsidRPr="00B8667E" w:rsidRDefault="009E6F99" w:rsidP="009B71EA">
            <w:pPr>
              <w:snapToGrid w:val="0"/>
              <w:spacing w:after="0" w:line="240" w:lineRule="auto"/>
              <w:jc w:val="both"/>
              <w:rPr>
                <w:rFonts w:ascii="Times New Roman" w:eastAsia="Calibri" w:hAnsi="Times New Roman"/>
                <w:sz w:val="24"/>
                <w:szCs w:val="24"/>
                <w:lang w:val="uk-UA" w:eastAsia="en-US"/>
              </w:rPr>
            </w:pPr>
          </w:p>
          <w:p w:rsidR="009E6F99" w:rsidRPr="00B8667E" w:rsidRDefault="009E6F99"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9E6F99" w:rsidRPr="00B8667E" w:rsidRDefault="009E6F99" w:rsidP="009B71EA">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9E6F99"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9E6F99" w:rsidRPr="00B8667E" w:rsidRDefault="009E6F99"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8" w:type="pct"/>
            <w:tcBorders>
              <w:top w:val="outset" w:sz="6" w:space="0" w:color="000000"/>
              <w:left w:val="outset" w:sz="6" w:space="0" w:color="000000"/>
              <w:bottom w:val="outset" w:sz="6" w:space="0" w:color="000000"/>
              <w:right w:val="outset" w:sz="6" w:space="0" w:color="000000"/>
            </w:tcBorders>
            <w:hideMark/>
          </w:tcPr>
          <w:p w:rsidR="009E6F99" w:rsidRPr="00B8667E" w:rsidRDefault="009E6F99"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hideMark/>
          </w:tcPr>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9E6F99" w:rsidRPr="00B8667E" w:rsidRDefault="00746601" w:rsidP="009B71EA">
            <w:pPr>
              <w:spacing w:after="0" w:line="240" w:lineRule="auto"/>
              <w:jc w:val="both"/>
              <w:rPr>
                <w:rFonts w:ascii="Times New Roman" w:eastAsia="Times New Roman" w:hAnsi="Times New Roman"/>
                <w:sz w:val="24"/>
                <w:szCs w:val="24"/>
                <w:lang w:val="uk-UA" w:eastAsia="uk-UA"/>
              </w:rPr>
            </w:pPr>
            <w:hyperlink r:id="rId32" w:history="1">
              <w:r w:rsidR="009E6F99" w:rsidRPr="00B8667E">
                <w:rPr>
                  <w:rFonts w:ascii="Times New Roman" w:eastAsia="Times New Roman" w:hAnsi="Times New Roman"/>
                  <w:sz w:val="24"/>
                  <w:szCs w:val="24"/>
                  <w:u w:val="single"/>
                  <w:lang w:val="uk-UA" w:eastAsia="uk-UA"/>
                </w:rPr>
                <w:t>vpr@kr.gov.ua</w:t>
              </w:r>
            </w:hyperlink>
          </w:p>
          <w:p w:rsidR="009E6F99" w:rsidRPr="00B8667E" w:rsidRDefault="00746601" w:rsidP="009B71EA">
            <w:pPr>
              <w:spacing w:after="0" w:line="240" w:lineRule="auto"/>
              <w:jc w:val="both"/>
              <w:rPr>
                <w:rFonts w:ascii="Times New Roman" w:eastAsia="Times New Roman" w:hAnsi="Times New Roman"/>
                <w:sz w:val="24"/>
                <w:szCs w:val="24"/>
                <w:u w:val="single"/>
                <w:lang w:val="uk-UA" w:eastAsia="uk-UA"/>
              </w:rPr>
            </w:pPr>
            <w:hyperlink r:id="rId33" w:history="1">
              <w:r w:rsidR="009E6F99" w:rsidRPr="00B8667E">
                <w:rPr>
                  <w:rFonts w:ascii="Times New Roman" w:eastAsia="Times New Roman" w:hAnsi="Times New Roman"/>
                  <w:sz w:val="24"/>
                  <w:szCs w:val="24"/>
                  <w:u w:val="single"/>
                  <w:lang w:val="uk-UA" w:eastAsia="uk-UA"/>
                </w:rPr>
                <w:t>viza@kr.gov.ua</w:t>
              </w:r>
            </w:hyperlink>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9E6F99" w:rsidRPr="00B8667E" w:rsidRDefault="009E6F99"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1A5BB7"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1A5BB7"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tabs>
                <w:tab w:val="left" w:pos="217"/>
              </w:tabs>
              <w:spacing w:after="0" w:line="240" w:lineRule="auto"/>
              <w:ind w:firstLine="223"/>
              <w:contextualSpacing/>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Закон України «Про державну реєстрацію юридичних осіб, фізичних осіб-підприємців та громадських формувань»</w:t>
            </w:r>
          </w:p>
        </w:tc>
      </w:tr>
      <w:tr w:rsidR="001A5BB7"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1A5BB7" w:rsidRPr="00B8667E" w:rsidRDefault="001A5BB7" w:rsidP="009B71EA">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1A5BB7"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1A5BB7" w:rsidRPr="00B8667E" w:rsidRDefault="001A5BB7" w:rsidP="009B71EA">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Times New Roman" w:hAnsi="Times New Roman"/>
                <w:sz w:val="24"/>
                <w:szCs w:val="24"/>
                <w:lang w:val="uk-UA" w:eastAsia="uk-UA"/>
              </w:rPr>
              <w:t>Наказ Міністе</w:t>
            </w:r>
            <w:r w:rsidR="009E6F99" w:rsidRPr="00B8667E">
              <w:rPr>
                <w:rFonts w:ascii="Times New Roman" w:eastAsia="Times New Roman" w:hAnsi="Times New Roman"/>
                <w:sz w:val="24"/>
                <w:szCs w:val="24"/>
                <w:lang w:val="uk-UA" w:eastAsia="uk-UA"/>
              </w:rPr>
              <w:t xml:space="preserve">рства юстиції України від 18 листопада </w:t>
            </w:r>
            <w:r w:rsidRPr="00B8667E">
              <w:rPr>
                <w:rFonts w:ascii="Times New Roman" w:eastAsia="Times New Roman" w:hAnsi="Times New Roman"/>
                <w:sz w:val="24"/>
                <w:szCs w:val="24"/>
                <w:lang w:val="uk-UA" w:eastAsia="uk-UA"/>
              </w:rPr>
              <w:t>2016</w:t>
            </w:r>
            <w:r w:rsidR="009E6F99"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№3268/5 «Про затвердження форм заяв у сфері державної </w:t>
            </w:r>
            <w:r w:rsidRPr="00B8667E">
              <w:rPr>
                <w:rFonts w:ascii="Times New Roman" w:eastAsia="Times New Roman" w:hAnsi="Times New Roman"/>
                <w:sz w:val="24"/>
                <w:szCs w:val="24"/>
                <w:lang w:val="uk-UA" w:eastAsia="uk-UA"/>
              </w:rPr>
              <w:lastRenderedPageBreak/>
              <w:t>реєстрації юридичних осіб, фізичних осіб-підприємців та громадських формувань», зареєстрований у Міністерстві юстиції України 18.11.2016 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1A5BB7" w:rsidRPr="00B8667E" w:rsidRDefault="001A5BB7" w:rsidP="009B71E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09</w:t>
            </w:r>
            <w:r w:rsidR="009E6F99" w:rsidRPr="00B8667E">
              <w:rPr>
                <w:rFonts w:ascii="Times New Roman" w:eastAsia="Times New Roman" w:hAnsi="Times New Roman"/>
                <w:sz w:val="24"/>
                <w:szCs w:val="24"/>
                <w:lang w:val="uk-UA" w:eastAsia="uk-UA"/>
              </w:rPr>
              <w:t xml:space="preserve"> лютого </w:t>
            </w:r>
            <w:r w:rsidRPr="00B8667E">
              <w:rPr>
                <w:rFonts w:ascii="Times New Roman" w:eastAsia="Times New Roman" w:hAnsi="Times New Roman"/>
                <w:sz w:val="24"/>
                <w:szCs w:val="24"/>
                <w:lang w:val="uk-UA" w:eastAsia="uk-UA"/>
              </w:rPr>
              <w:t>2016</w:t>
            </w:r>
            <w:r w:rsidR="009E6F99"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1A5BB7" w:rsidRPr="00B8667E" w:rsidRDefault="001A5BB7" w:rsidP="009B71E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9E6F99" w:rsidRPr="00B8667E">
              <w:rPr>
                <w:rFonts w:ascii="Times New Roman" w:eastAsia="Times New Roman" w:hAnsi="Times New Roman"/>
                <w:sz w:val="24"/>
                <w:szCs w:val="24"/>
                <w:lang w:val="uk-UA" w:eastAsia="uk-UA"/>
              </w:rPr>
              <w:t xml:space="preserve">рства юстиції України від 23 березня </w:t>
            </w:r>
            <w:r w:rsidRPr="00B8667E">
              <w:rPr>
                <w:rFonts w:ascii="Times New Roman" w:eastAsia="Times New Roman" w:hAnsi="Times New Roman"/>
                <w:sz w:val="24"/>
                <w:szCs w:val="24"/>
                <w:lang w:val="uk-UA" w:eastAsia="uk-UA"/>
              </w:rPr>
              <w:t>2016</w:t>
            </w:r>
            <w:r w:rsidR="009E6F99"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tc>
      </w:tr>
      <w:tr w:rsidR="001A5BB7"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lastRenderedPageBreak/>
              <w:t>Умови отримання адміністративної послуги</w:t>
            </w:r>
          </w:p>
        </w:tc>
      </w:tr>
      <w:tr w:rsidR="001A5BB7"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Звернення уповноваженого представника юридичної особи  (надалі – заявник)</w:t>
            </w:r>
          </w:p>
        </w:tc>
      </w:tr>
      <w:tr w:rsidR="001A5BB7"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державну реєстрацію переходу з модельного статуту на діяльність на підставі власного установчого документа;</w:t>
            </w:r>
          </w:p>
          <w:p w:rsidR="001A5BB7" w:rsidRPr="00B8667E" w:rsidRDefault="001A5B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1A5BB7" w:rsidRPr="00B8667E" w:rsidRDefault="001A5B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установчий документ юридичної особи;</w:t>
            </w:r>
          </w:p>
          <w:p w:rsidR="001A5BB7" w:rsidRPr="00B8667E" w:rsidRDefault="001A5B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w:t>
            </w:r>
            <w:r w:rsidR="0016006B"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 у разі участі представника засновника (учасника) юридичної особи у прийнятті рішення уповноваженим органом управління юридичної особи.</w:t>
            </w:r>
          </w:p>
          <w:p w:rsidR="001A5BB7" w:rsidRPr="00B8667E" w:rsidRDefault="001A5B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1A5BB7" w:rsidRPr="00B8667E" w:rsidRDefault="001A5B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1A5BB7"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1A5BB7" w:rsidRPr="00B8667E" w:rsidRDefault="001A5BB7"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1A5BB7"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Безоплатно</w:t>
            </w:r>
          </w:p>
        </w:tc>
      </w:tr>
      <w:tr w:rsidR="001A5BB7"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Державна реєстрація проводиться за відсутності підстав для зупинення розгляду документів та відмови у державній </w:t>
            </w:r>
            <w:r w:rsidRPr="00B8667E">
              <w:rPr>
                <w:rFonts w:ascii="Times New Roman" w:eastAsia="Times New Roman" w:hAnsi="Times New Roman"/>
                <w:sz w:val="24"/>
                <w:szCs w:val="24"/>
                <w:lang w:val="uk-UA" w:eastAsia="uk-UA"/>
              </w:rPr>
              <w:lastRenderedPageBreak/>
              <w:t>реєстрації протягом 24 годин після надходження документів, крім вихідних та святкових днів.</w:t>
            </w:r>
          </w:p>
          <w:p w:rsidR="001A5BB7" w:rsidRPr="00B8667E" w:rsidRDefault="001A5B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Зупинення розгляду документів</w:t>
            </w:r>
            <w:r w:rsidR="00D749D2" w:rsidRPr="00B8667E">
              <w:rPr>
                <w:rFonts w:ascii="Times New Roman" w:eastAsia="Times New Roman" w:hAnsi="Times New Roman"/>
                <w:sz w:val="24"/>
                <w:szCs w:val="24"/>
                <w:lang w:val="uk-UA" w:eastAsia="uk-UA"/>
              </w:rPr>
              <w:t xml:space="preserve"> або відмова у державній реєстрації</w:t>
            </w:r>
            <w:r w:rsidRPr="00B8667E">
              <w:rPr>
                <w:rFonts w:ascii="Times New Roman" w:eastAsia="Times New Roman" w:hAnsi="Times New Roman"/>
                <w:sz w:val="24"/>
                <w:szCs w:val="24"/>
                <w:lang w:val="uk-UA" w:eastAsia="uk-UA"/>
              </w:rPr>
              <w:t xml:space="preserve"> здійснюється у строк, встановлений для державної реєстрації.</w:t>
            </w:r>
          </w:p>
          <w:p w:rsidR="001A5BB7" w:rsidRPr="00B8667E" w:rsidRDefault="001A5B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1A5BB7" w:rsidRPr="00B8667E" w:rsidTr="009B71EA">
        <w:tc>
          <w:tcPr>
            <w:tcW w:w="205" w:type="pct"/>
            <w:tcBorders>
              <w:top w:val="outset" w:sz="6" w:space="0" w:color="000000"/>
              <w:left w:val="outset" w:sz="6" w:space="0" w:color="000000"/>
              <w:bottom w:val="outset" w:sz="6" w:space="0" w:color="000000"/>
              <w:right w:val="outset" w:sz="6" w:space="0" w:color="000000"/>
            </w:tcBorders>
          </w:tcPr>
          <w:p w:rsidR="001A5BB7" w:rsidRPr="00B8667E" w:rsidRDefault="001A5B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12</w:t>
            </w:r>
          </w:p>
        </w:tc>
        <w:tc>
          <w:tcPr>
            <w:tcW w:w="1508" w:type="pct"/>
            <w:tcBorders>
              <w:top w:val="outset" w:sz="6" w:space="0" w:color="000000"/>
              <w:left w:val="outset" w:sz="6" w:space="0" w:color="000000"/>
              <w:bottom w:val="outset" w:sz="6" w:space="0" w:color="000000"/>
              <w:right w:val="outset" w:sz="6" w:space="0" w:color="000000"/>
            </w:tcBorders>
          </w:tcPr>
          <w:p w:rsidR="001A5BB7" w:rsidRPr="00B8667E" w:rsidRDefault="001A5B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1A5BB7" w:rsidRPr="00B8667E" w:rsidRDefault="001A5BB7" w:rsidP="009B71EA">
            <w:pPr>
              <w:pStyle w:val="a3"/>
              <w:tabs>
                <w:tab w:val="left" w:pos="81"/>
              </w:tabs>
              <w:spacing w:after="0" w:line="240" w:lineRule="auto"/>
              <w:ind w:left="-61" w:firstLine="28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1A5BB7" w:rsidRPr="00B8667E" w:rsidRDefault="001A5BB7" w:rsidP="009B71EA">
            <w:pPr>
              <w:pStyle w:val="a3"/>
              <w:tabs>
                <w:tab w:val="left" w:pos="81"/>
              </w:tabs>
              <w:spacing w:after="0" w:line="240" w:lineRule="auto"/>
              <w:ind w:left="-61" w:firstLine="28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1A5BB7" w:rsidRPr="00B8667E" w:rsidRDefault="001A5BB7" w:rsidP="009B71EA">
            <w:pPr>
              <w:pStyle w:val="a3"/>
              <w:tabs>
                <w:tab w:val="left" w:pos="81"/>
              </w:tabs>
              <w:spacing w:after="0" w:line="240" w:lineRule="auto"/>
              <w:ind w:left="-61" w:firstLine="28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1A5BB7" w:rsidRPr="00B8667E" w:rsidRDefault="001A5BB7" w:rsidP="009B71EA">
            <w:pPr>
              <w:pStyle w:val="a3"/>
              <w:tabs>
                <w:tab w:val="left" w:pos="81"/>
              </w:tabs>
              <w:spacing w:after="0" w:line="240" w:lineRule="auto"/>
              <w:ind w:left="-61" w:firstLine="28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1A5BB7" w:rsidRPr="00B8667E" w:rsidRDefault="001A5BB7" w:rsidP="009B71EA">
            <w:pPr>
              <w:pStyle w:val="a3"/>
              <w:tabs>
                <w:tab w:val="left" w:pos="81"/>
              </w:tabs>
              <w:spacing w:after="0" w:line="240" w:lineRule="auto"/>
              <w:ind w:left="-61" w:firstLine="28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1A5BB7"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1A5BB7" w:rsidRPr="00B8667E" w:rsidRDefault="001A5BB7"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Єдиному державному реєстрі юридичних осіб, фізичних </w:t>
            </w:r>
            <w:r w:rsidRPr="00B8667E">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заборони проведення реєстраційної дії;</w:t>
            </w:r>
          </w:p>
          <w:p w:rsidR="001A5BB7" w:rsidRPr="00B8667E" w:rsidRDefault="001A5BB7"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1A5BB7" w:rsidRPr="00B8667E" w:rsidRDefault="001A5BB7"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суперечать вимогам Конституції та законів України</w:t>
            </w:r>
          </w:p>
        </w:tc>
      </w:tr>
      <w:tr w:rsidR="001A5BB7"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1A5BB7" w:rsidRPr="00B8667E" w:rsidRDefault="001A5BB7" w:rsidP="009B71EA">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1A5BB7" w:rsidRPr="00B8667E" w:rsidRDefault="001A5BB7" w:rsidP="009B71EA">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установчий документ юридичної особи в електронній формі, виготовлений шляхом сканування;</w:t>
            </w:r>
          </w:p>
          <w:p w:rsidR="00D749D2" w:rsidRPr="00B8667E" w:rsidRDefault="00D749D2" w:rsidP="009B71EA">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1A5BB7" w:rsidRPr="00B8667E" w:rsidRDefault="001A5BB7" w:rsidP="009B71EA">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1A5BB7"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1A5BB7" w:rsidRPr="00B8667E" w:rsidRDefault="001A5BB7"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B8667E">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та установчий документ юридичної </w:t>
            </w:r>
            <w:r w:rsidRPr="00B8667E">
              <w:rPr>
                <w:rFonts w:ascii="Times New Roman" w:eastAsia="Times New Roman" w:hAnsi="Times New Roman"/>
                <w:sz w:val="24"/>
                <w:szCs w:val="24"/>
                <w:lang w:val="uk-UA" w:eastAsia="uk-UA"/>
              </w:rPr>
              <w:lastRenderedPageBreak/>
              <w:t>особи) в електронній формі</w:t>
            </w:r>
            <w:r w:rsidRPr="00B8667E">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1A5BB7" w:rsidRPr="00B8667E" w:rsidRDefault="001A5BB7"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r w:rsidR="00D749D2" w:rsidRPr="00B8667E">
              <w:rPr>
                <w:rFonts w:ascii="Times New Roman" w:eastAsia="Times New Roman" w:hAnsi="Times New Roman"/>
                <w:sz w:val="24"/>
                <w:szCs w:val="24"/>
                <w:lang w:val="uk-UA" w:eastAsia="en-US"/>
              </w:rPr>
              <w:t>*</w:t>
            </w:r>
            <w:r w:rsidRPr="00B8667E">
              <w:rPr>
                <w:rFonts w:ascii="Times New Roman" w:eastAsia="Times New Roman" w:hAnsi="Times New Roman"/>
                <w:sz w:val="24"/>
                <w:szCs w:val="24"/>
                <w:lang w:val="uk-UA" w:eastAsia="en-US"/>
              </w:rPr>
              <w:t>.</w:t>
            </w:r>
          </w:p>
          <w:p w:rsidR="00D749D2" w:rsidRPr="00B8667E" w:rsidRDefault="00D749D2"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1A5BB7" w:rsidRPr="00B8667E" w:rsidRDefault="001A5BB7"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947AA9" w:rsidRPr="00B8667E" w:rsidRDefault="00947AA9" w:rsidP="00947AA9">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1A5BB7" w:rsidRPr="00B8667E" w:rsidRDefault="00DA685A" w:rsidP="001A5BB7">
      <w:pPr>
        <w:tabs>
          <w:tab w:val="left" w:pos="9564"/>
        </w:tabs>
        <w:spacing w:after="0" w:line="240" w:lineRule="auto"/>
        <w:ind w:left="-709"/>
        <w:jc w:val="both"/>
        <w:rPr>
          <w:rFonts w:ascii="Times New Roman" w:eastAsia="Times New Roman" w:hAnsi="Times New Roman"/>
          <w:b/>
          <w:sz w:val="24"/>
          <w:szCs w:val="24"/>
          <w:highlight w:val="cyan"/>
          <w:lang w:val="uk-UA" w:eastAsia="en-US"/>
        </w:rPr>
      </w:pPr>
      <w:r w:rsidRPr="00B8667E">
        <w:rPr>
          <w:rFonts w:ascii="Times New Roman" w:eastAsia="Times New Roman" w:hAnsi="Times New Roman"/>
          <w:sz w:val="24"/>
          <w:szCs w:val="24"/>
          <w:lang w:val="uk-UA" w:eastAsia="uk-UA"/>
        </w:rPr>
        <w:t>*</w:t>
      </w:r>
      <w:r w:rsidR="001A5BB7" w:rsidRPr="00B8667E">
        <w:rPr>
          <w:rFonts w:ascii="Times New Roman" w:eastAsia="Times New Roman" w:hAnsi="Times New Roman"/>
          <w:sz w:val="24"/>
          <w:szCs w:val="24"/>
          <w:lang w:val="uk-UA" w:eastAsia="en-US"/>
        </w:rPr>
        <w:t>*Після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AA3B79" w:rsidRPr="00B8667E" w:rsidRDefault="00AA3B79" w:rsidP="00D749D2">
      <w:pPr>
        <w:spacing w:after="0" w:line="240" w:lineRule="auto"/>
        <w:ind w:left="-709"/>
        <w:jc w:val="both"/>
        <w:rPr>
          <w:rFonts w:ascii="Times New Roman" w:eastAsia="Times New Roman" w:hAnsi="Times New Roman"/>
          <w:sz w:val="24"/>
          <w:szCs w:val="24"/>
          <w:lang w:val="uk-UA" w:eastAsia="uk-UA"/>
        </w:rPr>
      </w:pPr>
    </w:p>
    <w:p w:rsidR="00D749D2" w:rsidRPr="00B8667E" w:rsidRDefault="00D749D2" w:rsidP="00D749D2">
      <w:pPr>
        <w:spacing w:after="0" w:line="240" w:lineRule="auto"/>
        <w:ind w:left="-709"/>
        <w:jc w:val="both"/>
        <w:rPr>
          <w:rFonts w:ascii="Times New Roman" w:eastAsia="Times New Roman" w:hAnsi="Times New Roman"/>
          <w:sz w:val="24"/>
          <w:szCs w:val="24"/>
          <w:lang w:val="uk-UA" w:eastAsia="uk-UA"/>
        </w:rPr>
      </w:pPr>
    </w:p>
    <w:p w:rsidR="00FE0AF6" w:rsidRPr="00B8667E" w:rsidRDefault="00FE0AF6" w:rsidP="00FE0AF6">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№13</w:t>
      </w:r>
    </w:p>
    <w:p w:rsidR="00FE0AF6" w:rsidRPr="00B8667E" w:rsidRDefault="00FE0AF6" w:rsidP="00FE0AF6">
      <w:pPr>
        <w:spacing w:after="0" w:line="240" w:lineRule="auto"/>
        <w:jc w:val="center"/>
        <w:rPr>
          <w:rFonts w:ascii="Times New Roman" w:eastAsia="Times New Roman" w:hAnsi="Times New Roman"/>
          <w:b/>
          <w:i/>
          <w:sz w:val="24"/>
          <w:szCs w:val="24"/>
          <w:lang w:val="uk-UA" w:eastAsia="uk-UA"/>
        </w:rPr>
      </w:pPr>
    </w:p>
    <w:p w:rsidR="00FE0AF6" w:rsidRPr="00B8667E" w:rsidRDefault="00FE0AF6" w:rsidP="00FE0AF6">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переходу юридичної особи на діяльність на підставі модельного статуту (крім громадського формування</w:t>
      </w:r>
      <w:r w:rsidR="00A0066C" w:rsidRPr="00B8667E">
        <w:rPr>
          <w:rFonts w:ascii="Times New Roman" w:eastAsia="Times New Roman" w:hAnsi="Times New Roman"/>
          <w:b/>
          <w:i/>
          <w:sz w:val="24"/>
          <w:szCs w:val="24"/>
          <w:lang w:val="uk-UA" w:eastAsia="uk-UA"/>
        </w:rPr>
        <w:t xml:space="preserve"> та релігійної організації</w:t>
      </w:r>
      <w:r w:rsidRPr="00B8667E">
        <w:rPr>
          <w:rFonts w:ascii="Times New Roman" w:eastAsia="Times New Roman" w:hAnsi="Times New Roman"/>
          <w:b/>
          <w:i/>
          <w:sz w:val="24"/>
          <w:szCs w:val="24"/>
          <w:lang w:val="uk-UA" w:eastAsia="uk-UA"/>
        </w:rPr>
        <w:t>)</w:t>
      </w:r>
      <w:r w:rsidR="00A0066C" w:rsidRPr="00B8667E">
        <w:rPr>
          <w:rFonts w:ascii="Times New Roman" w:eastAsia="Times New Roman" w:hAnsi="Times New Roman"/>
          <w:b/>
          <w:i/>
          <w:sz w:val="24"/>
          <w:szCs w:val="24"/>
          <w:lang w:val="uk-UA" w:eastAsia="uk-UA"/>
        </w:rPr>
        <w:t>*</w:t>
      </w:r>
    </w:p>
    <w:p w:rsidR="00FE0AF6" w:rsidRPr="00B8667E" w:rsidRDefault="00FE0AF6" w:rsidP="00FE0AF6">
      <w:pPr>
        <w:spacing w:after="0" w:line="240" w:lineRule="auto"/>
        <w:jc w:val="center"/>
        <w:rPr>
          <w:rFonts w:ascii="Times New Roman" w:eastAsia="Times New Roman" w:hAnsi="Times New Roman"/>
          <w:sz w:val="20"/>
          <w:szCs w:val="20"/>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19"/>
        <w:gridCol w:w="6805"/>
      </w:tblGrid>
      <w:tr w:rsidR="00FE0AF6"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FE0AF6" w:rsidRPr="00B8667E" w:rsidRDefault="00FE0AF6"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D71E8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D71E8C" w:rsidRPr="00B8667E" w:rsidRDefault="00D71E8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D71E8C" w:rsidRPr="00B8667E" w:rsidRDefault="00D71E8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single" w:sz="4" w:space="0" w:color="auto"/>
              <w:right w:val="outset" w:sz="6" w:space="0" w:color="000000"/>
            </w:tcBorders>
            <w:hideMark/>
          </w:tcPr>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Центрально-Міський район: вул. Староярмаркова, буд. 44.</w:t>
            </w: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D71E8C" w:rsidRPr="00B8667E" w:rsidTr="009B71EA">
        <w:tc>
          <w:tcPr>
            <w:tcW w:w="205" w:type="pct"/>
            <w:tcBorders>
              <w:top w:val="outset" w:sz="6" w:space="0" w:color="000000"/>
              <w:left w:val="outset" w:sz="6" w:space="0" w:color="000000"/>
              <w:bottom w:val="outset" w:sz="6" w:space="0" w:color="000000"/>
              <w:right w:val="single" w:sz="4" w:space="0" w:color="auto"/>
            </w:tcBorders>
            <w:hideMark/>
          </w:tcPr>
          <w:p w:rsidR="00D71E8C" w:rsidRPr="00B8667E" w:rsidRDefault="00D71E8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2</w:t>
            </w:r>
          </w:p>
        </w:tc>
        <w:tc>
          <w:tcPr>
            <w:tcW w:w="1507" w:type="pct"/>
            <w:tcBorders>
              <w:top w:val="single" w:sz="4" w:space="0" w:color="auto"/>
              <w:left w:val="single" w:sz="4" w:space="0" w:color="auto"/>
              <w:bottom w:val="single" w:sz="4" w:space="0" w:color="auto"/>
              <w:right w:val="outset" w:sz="6" w:space="0" w:color="000000"/>
            </w:tcBorders>
            <w:hideMark/>
          </w:tcPr>
          <w:p w:rsidR="00D71E8C" w:rsidRPr="00B8667E" w:rsidRDefault="00D71E8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8" w:type="pct"/>
            <w:tcBorders>
              <w:top w:val="single" w:sz="4" w:space="0" w:color="auto"/>
              <w:bottom w:val="single" w:sz="4" w:space="0" w:color="auto"/>
              <w:right w:val="single" w:sz="4" w:space="0" w:color="auto"/>
            </w:tcBorders>
            <w:shd w:val="clear" w:color="auto" w:fill="auto"/>
            <w:hideMark/>
          </w:tcPr>
          <w:p w:rsidR="00D71E8C" w:rsidRPr="00B8667E" w:rsidRDefault="00D71E8C"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D71E8C" w:rsidRPr="00B8667E" w:rsidRDefault="00D71E8C"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D71E8C" w:rsidRPr="00B8667E" w:rsidRDefault="00D71E8C" w:rsidP="009B71EA">
            <w:pPr>
              <w:snapToGrid w:val="0"/>
              <w:spacing w:after="0" w:line="240" w:lineRule="auto"/>
              <w:jc w:val="both"/>
              <w:rPr>
                <w:rFonts w:ascii="Times New Roman" w:eastAsia="Calibri" w:hAnsi="Times New Roman"/>
                <w:sz w:val="24"/>
                <w:szCs w:val="24"/>
                <w:lang w:val="uk-UA" w:eastAsia="en-US"/>
              </w:rPr>
            </w:pPr>
          </w:p>
          <w:p w:rsidR="00D71E8C" w:rsidRPr="00B8667E" w:rsidRDefault="00D71E8C"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D71E8C" w:rsidRPr="00B8667E" w:rsidRDefault="00D71E8C" w:rsidP="009B71EA">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D71E8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D71E8C" w:rsidRPr="00B8667E" w:rsidRDefault="00D71E8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7" w:type="pct"/>
            <w:tcBorders>
              <w:top w:val="single" w:sz="4" w:space="0" w:color="auto"/>
              <w:left w:val="outset" w:sz="6" w:space="0" w:color="000000"/>
              <w:bottom w:val="outset" w:sz="6" w:space="0" w:color="000000"/>
              <w:right w:val="outset" w:sz="6" w:space="0" w:color="000000"/>
            </w:tcBorders>
            <w:hideMark/>
          </w:tcPr>
          <w:p w:rsidR="00D71E8C" w:rsidRPr="00B8667E" w:rsidRDefault="00D71E8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single" w:sz="4" w:space="0" w:color="auto"/>
              <w:left w:val="outset" w:sz="6" w:space="0" w:color="000000"/>
              <w:bottom w:val="outset" w:sz="6" w:space="0" w:color="000000"/>
              <w:right w:val="outset" w:sz="6" w:space="0" w:color="000000"/>
            </w:tcBorders>
            <w:hideMark/>
          </w:tcPr>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D71E8C" w:rsidRPr="00B8667E" w:rsidRDefault="00746601" w:rsidP="009B71EA">
            <w:pPr>
              <w:spacing w:after="0" w:line="240" w:lineRule="auto"/>
              <w:jc w:val="both"/>
              <w:rPr>
                <w:rFonts w:ascii="Times New Roman" w:eastAsia="Times New Roman" w:hAnsi="Times New Roman"/>
                <w:sz w:val="24"/>
                <w:szCs w:val="24"/>
                <w:lang w:val="uk-UA" w:eastAsia="uk-UA"/>
              </w:rPr>
            </w:pPr>
            <w:hyperlink r:id="rId34" w:history="1">
              <w:r w:rsidR="00D71E8C" w:rsidRPr="00B8667E">
                <w:rPr>
                  <w:rFonts w:ascii="Times New Roman" w:eastAsia="Times New Roman" w:hAnsi="Times New Roman"/>
                  <w:sz w:val="24"/>
                  <w:szCs w:val="24"/>
                  <w:u w:val="single"/>
                  <w:lang w:val="uk-UA" w:eastAsia="uk-UA"/>
                </w:rPr>
                <w:t>vpr@kr.gov.ua</w:t>
              </w:r>
            </w:hyperlink>
          </w:p>
          <w:p w:rsidR="00D71E8C" w:rsidRPr="00B8667E" w:rsidRDefault="00746601" w:rsidP="009B71EA">
            <w:pPr>
              <w:spacing w:after="0" w:line="240" w:lineRule="auto"/>
              <w:jc w:val="both"/>
              <w:rPr>
                <w:rFonts w:ascii="Times New Roman" w:eastAsia="Times New Roman" w:hAnsi="Times New Roman"/>
                <w:sz w:val="24"/>
                <w:szCs w:val="24"/>
                <w:u w:val="single"/>
                <w:lang w:val="uk-UA" w:eastAsia="uk-UA"/>
              </w:rPr>
            </w:pPr>
            <w:hyperlink r:id="rId35" w:history="1">
              <w:r w:rsidR="00D71E8C" w:rsidRPr="00B8667E">
                <w:rPr>
                  <w:rFonts w:ascii="Times New Roman" w:eastAsia="Times New Roman" w:hAnsi="Times New Roman"/>
                  <w:sz w:val="24"/>
                  <w:szCs w:val="24"/>
                  <w:u w:val="single"/>
                  <w:lang w:val="uk-UA" w:eastAsia="uk-UA"/>
                </w:rPr>
                <w:t>viza@kr.gov.ua</w:t>
              </w:r>
            </w:hyperlink>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D71E8C" w:rsidRPr="00B8667E" w:rsidRDefault="00D71E8C"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FE0AF6"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FE0AF6"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tabs>
                <w:tab w:val="left" w:pos="217"/>
              </w:tabs>
              <w:spacing w:after="0" w:line="240" w:lineRule="auto"/>
              <w:ind w:firstLine="225"/>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FE0AF6"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FE0AF6" w:rsidRPr="00B8667E" w:rsidRDefault="00FE0AF6" w:rsidP="009B71EA">
            <w:pPr>
              <w:spacing w:after="0" w:line="240" w:lineRule="auto"/>
              <w:ind w:firstLine="225"/>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FE0AF6"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FE0AF6" w:rsidRPr="00B8667E" w:rsidRDefault="00FE0AF6" w:rsidP="009B71EA">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Times New Roman" w:hAnsi="Times New Roman"/>
                <w:sz w:val="24"/>
                <w:szCs w:val="24"/>
                <w:lang w:val="uk-UA" w:eastAsia="uk-UA"/>
              </w:rPr>
              <w:t xml:space="preserve">Наказ Міністерства юстиції України від </w:t>
            </w:r>
            <w:r w:rsidR="004F700B" w:rsidRPr="00B8667E">
              <w:rPr>
                <w:rFonts w:ascii="Times New Roman" w:eastAsia="Times New Roman" w:hAnsi="Times New Roman"/>
                <w:sz w:val="24"/>
                <w:szCs w:val="24"/>
                <w:lang w:val="uk-UA" w:eastAsia="uk-UA"/>
              </w:rPr>
              <w:t xml:space="preserve">18 листопада </w:t>
            </w:r>
            <w:r w:rsidRPr="00B8667E">
              <w:rPr>
                <w:rFonts w:ascii="Times New Roman" w:eastAsia="Times New Roman" w:hAnsi="Times New Roman"/>
                <w:sz w:val="24"/>
                <w:szCs w:val="24"/>
                <w:lang w:val="uk-UA" w:eastAsia="uk-UA"/>
              </w:rPr>
              <w:t>2016</w:t>
            </w:r>
            <w:r w:rsidR="004F700B"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FE0AF6" w:rsidRPr="00B8667E" w:rsidRDefault="00FE0AF6" w:rsidP="009B71E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09</w:t>
            </w:r>
            <w:r w:rsidR="004F700B" w:rsidRPr="00B8667E">
              <w:rPr>
                <w:rFonts w:ascii="Times New Roman" w:eastAsia="Times New Roman" w:hAnsi="Times New Roman"/>
                <w:sz w:val="24"/>
                <w:szCs w:val="24"/>
                <w:lang w:val="uk-UA" w:eastAsia="uk-UA"/>
              </w:rPr>
              <w:t xml:space="preserve"> лютого </w:t>
            </w:r>
            <w:r w:rsidRPr="00B8667E">
              <w:rPr>
                <w:rFonts w:ascii="Times New Roman" w:eastAsia="Times New Roman" w:hAnsi="Times New Roman"/>
                <w:sz w:val="24"/>
                <w:szCs w:val="24"/>
                <w:lang w:val="uk-UA" w:eastAsia="uk-UA"/>
              </w:rPr>
              <w:t>2016</w:t>
            </w:r>
            <w:r w:rsidR="004F700B"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FE0AF6" w:rsidRPr="00B8667E" w:rsidRDefault="00FE0AF6" w:rsidP="004F700B">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23</w:t>
            </w:r>
            <w:r w:rsidR="004F700B" w:rsidRPr="00B8667E">
              <w:rPr>
                <w:rFonts w:ascii="Times New Roman" w:eastAsia="Times New Roman" w:hAnsi="Times New Roman"/>
                <w:sz w:val="24"/>
                <w:szCs w:val="24"/>
                <w:lang w:val="uk-UA" w:eastAsia="uk-UA"/>
              </w:rPr>
              <w:t xml:space="preserve"> березня </w:t>
            </w:r>
            <w:r w:rsidRPr="00B8667E">
              <w:rPr>
                <w:rFonts w:ascii="Times New Roman" w:eastAsia="Times New Roman" w:hAnsi="Times New Roman"/>
                <w:sz w:val="24"/>
                <w:szCs w:val="24"/>
                <w:lang w:val="uk-UA" w:eastAsia="uk-UA"/>
              </w:rPr>
              <w:t>2016</w:t>
            </w:r>
            <w:r w:rsidR="004F700B"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tc>
      </w:tr>
      <w:tr w:rsidR="00FE0AF6"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FE0AF6"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ind w:firstLine="225"/>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Звернення уповноваженого представника юридичної особи (надалі – заявник)</w:t>
            </w:r>
          </w:p>
        </w:tc>
      </w:tr>
      <w:tr w:rsidR="00FE0AF6"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Вичерпний перелік документів, необхідних для отримання адміністративної </w:t>
            </w:r>
            <w:r w:rsidRPr="00B8667E">
              <w:rPr>
                <w:rFonts w:ascii="Times New Roman" w:eastAsia="Times New Roman" w:hAnsi="Times New Roman"/>
                <w:sz w:val="24"/>
                <w:szCs w:val="24"/>
                <w:lang w:val="uk-UA" w:eastAsia="uk-UA"/>
              </w:rPr>
              <w:lastRenderedPageBreak/>
              <w:t>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Заява про державну реєстрацію переходу з власного установчого документа на діяльність на підставі модельного статуту;</w:t>
            </w:r>
          </w:p>
          <w:p w:rsidR="00FE0AF6" w:rsidRPr="00B8667E" w:rsidRDefault="00FE0AF6"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примірник оригіналу (нотаріально засвідчена копія) рішення уповноваженого органу управління юридичної особи про перехід на діяльність на підставі модельного статуту;</w:t>
            </w:r>
          </w:p>
          <w:p w:rsidR="00FE0AF6" w:rsidRPr="00B8667E" w:rsidRDefault="00FE0AF6"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w:t>
            </w:r>
            <w:r w:rsidR="0016006B"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 у разі участі представника засновника (учасника) юридичної особи у прийнятті рішення уповноваженим органом управління юридичної особи.</w:t>
            </w:r>
          </w:p>
          <w:p w:rsidR="00FE0AF6" w:rsidRPr="00B8667E" w:rsidRDefault="00FE0AF6"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FE0AF6" w:rsidRPr="00B8667E" w:rsidRDefault="00FE0AF6"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FE0AF6"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FE0AF6" w:rsidRPr="00B8667E" w:rsidRDefault="00FE0AF6"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FE0AF6"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ind w:firstLine="225"/>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Безоплатно</w:t>
            </w:r>
          </w:p>
        </w:tc>
      </w:tr>
      <w:tr w:rsidR="00FE0AF6"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E0AF6" w:rsidRPr="00B8667E" w:rsidRDefault="00FE0AF6"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Зупинення розгляду документів</w:t>
            </w:r>
            <w:r w:rsidR="009D4C0D" w:rsidRPr="00B8667E">
              <w:rPr>
                <w:rFonts w:ascii="Times New Roman" w:eastAsia="Times New Roman" w:hAnsi="Times New Roman"/>
                <w:sz w:val="24"/>
                <w:szCs w:val="24"/>
                <w:lang w:val="uk-UA" w:eastAsia="uk-UA"/>
              </w:rPr>
              <w:t xml:space="preserve"> або відмова у державній реєстрації</w:t>
            </w:r>
            <w:r w:rsidRPr="00B8667E">
              <w:rPr>
                <w:rFonts w:ascii="Times New Roman" w:eastAsia="Times New Roman" w:hAnsi="Times New Roman"/>
                <w:sz w:val="24"/>
                <w:szCs w:val="24"/>
                <w:lang w:val="uk-UA" w:eastAsia="uk-UA"/>
              </w:rPr>
              <w:t xml:space="preserve"> здійснюється у строк, встановлений для державної реєстрації.</w:t>
            </w:r>
          </w:p>
          <w:p w:rsidR="00FE0AF6" w:rsidRPr="00B8667E" w:rsidRDefault="00FE0AF6"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FE0AF6" w:rsidRPr="00B8667E" w:rsidTr="009B71EA">
        <w:tc>
          <w:tcPr>
            <w:tcW w:w="205" w:type="pct"/>
            <w:tcBorders>
              <w:top w:val="outset" w:sz="6" w:space="0" w:color="000000"/>
              <w:left w:val="outset" w:sz="6" w:space="0" w:color="000000"/>
              <w:bottom w:val="outset" w:sz="6" w:space="0" w:color="000000"/>
              <w:right w:val="outset" w:sz="6" w:space="0" w:color="000000"/>
            </w:tcBorders>
          </w:tcPr>
          <w:p w:rsidR="00FE0AF6" w:rsidRPr="00B8667E" w:rsidRDefault="00FE0AF6"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FE0AF6" w:rsidRPr="00B8667E" w:rsidRDefault="00FE0AF6"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FE0AF6" w:rsidRPr="00B8667E" w:rsidRDefault="00FE0AF6"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FE0AF6" w:rsidRPr="00B8667E" w:rsidRDefault="00FE0AF6"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FE0AF6" w:rsidRPr="00B8667E" w:rsidRDefault="00FE0AF6"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FE0AF6" w:rsidRPr="00B8667E" w:rsidRDefault="00FE0AF6"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FE0AF6" w:rsidRPr="00B8667E" w:rsidRDefault="00FE0AF6"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подання документів з порушенням встановленого </w:t>
            </w:r>
            <w:r w:rsidRPr="00B8667E">
              <w:rPr>
                <w:rFonts w:ascii="Times New Roman" w:eastAsia="Times New Roman" w:hAnsi="Times New Roman"/>
                <w:sz w:val="24"/>
                <w:szCs w:val="24"/>
                <w:lang w:val="uk-UA" w:eastAsia="uk-UA"/>
              </w:rPr>
              <w:lastRenderedPageBreak/>
              <w:t>законодавством строку для їх подання</w:t>
            </w:r>
          </w:p>
        </w:tc>
      </w:tr>
      <w:tr w:rsidR="00FE0AF6"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13</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FE0AF6" w:rsidRPr="00B8667E" w:rsidRDefault="00FE0AF6"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Єдиному державному реєстрі юридичних осіб, фізичних </w:t>
            </w:r>
            <w:r w:rsidRPr="00B8667E">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заборони проведення реєстраційної дії;</w:t>
            </w:r>
          </w:p>
          <w:p w:rsidR="00FE0AF6" w:rsidRPr="00B8667E" w:rsidRDefault="00FE0AF6"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FE0AF6" w:rsidRPr="00B8667E" w:rsidRDefault="00FE0AF6"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суперечать вимогам Конституції та законів України</w:t>
            </w:r>
          </w:p>
        </w:tc>
      </w:tr>
      <w:tr w:rsidR="00FE0AF6"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FE0AF6" w:rsidRPr="00B8667E" w:rsidRDefault="00FE0AF6" w:rsidP="009B71EA">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AE0899" w:rsidRPr="00B8667E" w:rsidRDefault="00AE0899" w:rsidP="00AE0899">
            <w:pPr>
              <w:tabs>
                <w:tab w:val="left" w:pos="9"/>
                <w:tab w:val="left" w:pos="449"/>
              </w:tabs>
              <w:spacing w:after="0" w:line="240" w:lineRule="auto"/>
              <w:ind w:firstLine="224"/>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FE0AF6" w:rsidRPr="00B8667E" w:rsidRDefault="00FE0AF6" w:rsidP="009B71EA">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FE0AF6"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FE0AF6" w:rsidRPr="00B8667E" w:rsidRDefault="00FE0AF6"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B8667E">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в електронній формі </w:t>
            </w:r>
            <w:r w:rsidRPr="00B8667E">
              <w:rPr>
                <w:rFonts w:ascii="Times New Roman" w:eastAsia="Times New Roman" w:hAnsi="Times New Roman"/>
                <w:sz w:val="24"/>
                <w:szCs w:val="24"/>
                <w:lang w:val="uk-UA" w:eastAsia="en-US"/>
              </w:rPr>
              <w:t>оприлюднюються на порталі електронних сервісів та доступні для їх пошуку за кодом доступу.</w:t>
            </w:r>
          </w:p>
          <w:p w:rsidR="00FE0AF6" w:rsidRPr="00B8667E" w:rsidRDefault="00FE0AF6"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r w:rsidR="002861A8" w:rsidRPr="00B8667E">
              <w:rPr>
                <w:rFonts w:ascii="Times New Roman" w:eastAsia="Times New Roman" w:hAnsi="Times New Roman"/>
                <w:sz w:val="24"/>
                <w:szCs w:val="24"/>
                <w:lang w:val="uk-UA" w:eastAsia="en-US"/>
              </w:rPr>
              <w:t>*</w:t>
            </w:r>
            <w:r w:rsidRPr="00B8667E">
              <w:rPr>
                <w:rFonts w:ascii="Times New Roman" w:eastAsia="Times New Roman" w:hAnsi="Times New Roman"/>
                <w:sz w:val="24"/>
                <w:szCs w:val="24"/>
                <w:lang w:val="uk-UA" w:eastAsia="en-US"/>
              </w:rPr>
              <w:t>*.</w:t>
            </w:r>
          </w:p>
          <w:p w:rsidR="002861A8" w:rsidRPr="00B8667E" w:rsidRDefault="002861A8"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FE0AF6" w:rsidRPr="00B8667E" w:rsidRDefault="00FE0AF6"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2131CD" w:rsidRPr="00B8667E" w:rsidRDefault="002131CD" w:rsidP="002131CD">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FE0AF6" w:rsidRPr="00B8667E" w:rsidRDefault="00FE0AF6" w:rsidP="00FE0AF6">
      <w:pPr>
        <w:spacing w:after="0" w:line="240" w:lineRule="auto"/>
        <w:ind w:left="-709"/>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 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w:t>
      </w:r>
      <w:r w:rsidRPr="00B8667E">
        <w:rPr>
          <w:rFonts w:ascii="Times New Roman" w:eastAsia="Times New Roman" w:hAnsi="Times New Roman"/>
          <w:sz w:val="24"/>
          <w:szCs w:val="24"/>
          <w:lang w:val="uk-UA" w:eastAsia="en-US"/>
        </w:rPr>
        <w:lastRenderedPageBreak/>
        <w:t>«Про державну реєстрацію юридичних осіб, фізичних осіб-підприємців та громадських формувань».</w:t>
      </w:r>
    </w:p>
    <w:p w:rsidR="00D749D2" w:rsidRPr="00B8667E" w:rsidRDefault="00D749D2" w:rsidP="00D749D2">
      <w:pPr>
        <w:spacing w:after="0" w:line="240" w:lineRule="auto"/>
        <w:ind w:left="-709"/>
        <w:jc w:val="both"/>
        <w:rPr>
          <w:rFonts w:ascii="Times New Roman" w:eastAsia="Times New Roman" w:hAnsi="Times New Roman"/>
          <w:sz w:val="24"/>
          <w:szCs w:val="24"/>
          <w:lang w:val="uk-UA" w:eastAsia="uk-UA"/>
        </w:rPr>
      </w:pPr>
    </w:p>
    <w:p w:rsidR="002861A8" w:rsidRPr="00B8667E" w:rsidRDefault="002861A8" w:rsidP="00D749D2">
      <w:pPr>
        <w:spacing w:after="0" w:line="240" w:lineRule="auto"/>
        <w:ind w:left="-709"/>
        <w:jc w:val="both"/>
        <w:rPr>
          <w:rFonts w:ascii="Times New Roman" w:eastAsia="Times New Roman" w:hAnsi="Times New Roman"/>
          <w:sz w:val="24"/>
          <w:szCs w:val="24"/>
          <w:lang w:val="uk-UA" w:eastAsia="uk-UA"/>
        </w:rPr>
      </w:pPr>
    </w:p>
    <w:p w:rsidR="006B596C" w:rsidRPr="00B8667E" w:rsidRDefault="006B596C" w:rsidP="006B596C">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№14</w:t>
      </w:r>
    </w:p>
    <w:p w:rsidR="006B596C" w:rsidRPr="00B8667E" w:rsidRDefault="006B596C" w:rsidP="006B596C">
      <w:pPr>
        <w:spacing w:after="0" w:line="240" w:lineRule="auto"/>
        <w:jc w:val="center"/>
        <w:rPr>
          <w:rFonts w:ascii="Times New Roman" w:eastAsia="Times New Roman" w:hAnsi="Times New Roman"/>
          <w:b/>
          <w:i/>
          <w:sz w:val="24"/>
          <w:szCs w:val="24"/>
          <w:highlight w:val="cyan"/>
          <w:lang w:val="uk-UA" w:eastAsia="uk-UA"/>
        </w:rPr>
      </w:pPr>
    </w:p>
    <w:p w:rsidR="006B596C" w:rsidRPr="00B8667E" w:rsidRDefault="006B596C" w:rsidP="006B596C">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 xml:space="preserve">Послуга: Державна реєстрація рішення про виділ юридичної особи </w:t>
      </w:r>
      <w:r w:rsidRPr="00B8667E">
        <w:rPr>
          <w:rFonts w:ascii="Times New Roman" w:eastAsia="Times New Roman" w:hAnsi="Times New Roman"/>
          <w:b/>
          <w:i/>
          <w:sz w:val="24"/>
          <w:szCs w:val="24"/>
          <w:lang w:val="uk-UA" w:eastAsia="uk-UA"/>
        </w:rPr>
        <w:br/>
        <w:t>(крім громадського формування</w:t>
      </w:r>
      <w:r w:rsidR="00294E73" w:rsidRPr="00B8667E">
        <w:rPr>
          <w:rFonts w:ascii="Times New Roman" w:eastAsia="Times New Roman" w:hAnsi="Times New Roman"/>
          <w:b/>
          <w:i/>
          <w:sz w:val="24"/>
          <w:szCs w:val="24"/>
          <w:lang w:val="uk-UA" w:eastAsia="uk-UA"/>
        </w:rPr>
        <w:t xml:space="preserve"> та релігійної організації)*</w:t>
      </w:r>
    </w:p>
    <w:p w:rsidR="006B596C" w:rsidRPr="00B8667E" w:rsidRDefault="006B596C" w:rsidP="006B596C">
      <w:pPr>
        <w:spacing w:after="0" w:line="240" w:lineRule="auto"/>
        <w:jc w:val="center"/>
        <w:rPr>
          <w:rFonts w:ascii="Times New Roman" w:eastAsia="Times New Roman" w:hAnsi="Times New Roman"/>
          <w:sz w:val="20"/>
          <w:szCs w:val="20"/>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19"/>
        <w:gridCol w:w="6805"/>
      </w:tblGrid>
      <w:tr w:rsidR="006B596C"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6B596C" w:rsidRPr="00B8667E" w:rsidRDefault="006B596C"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2711A2"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2711A2" w:rsidRPr="00B8667E" w:rsidRDefault="002711A2"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2711A2" w:rsidRPr="00B8667E" w:rsidRDefault="002711A2"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single" w:sz="4" w:space="0" w:color="auto"/>
              <w:right w:val="outset" w:sz="6" w:space="0" w:color="000000"/>
            </w:tcBorders>
            <w:hideMark/>
          </w:tcPr>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2711A2" w:rsidRPr="00B8667E" w:rsidTr="009B71EA">
        <w:tc>
          <w:tcPr>
            <w:tcW w:w="205" w:type="pct"/>
            <w:tcBorders>
              <w:top w:val="outset" w:sz="6" w:space="0" w:color="000000"/>
              <w:left w:val="outset" w:sz="6" w:space="0" w:color="000000"/>
              <w:bottom w:val="outset" w:sz="6" w:space="0" w:color="000000"/>
              <w:right w:val="single" w:sz="4" w:space="0" w:color="auto"/>
            </w:tcBorders>
            <w:hideMark/>
          </w:tcPr>
          <w:p w:rsidR="002711A2" w:rsidRPr="00B8667E" w:rsidRDefault="002711A2"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507" w:type="pct"/>
            <w:tcBorders>
              <w:top w:val="single" w:sz="4" w:space="0" w:color="auto"/>
              <w:left w:val="single" w:sz="4" w:space="0" w:color="auto"/>
              <w:bottom w:val="single" w:sz="4" w:space="0" w:color="auto"/>
              <w:right w:val="outset" w:sz="6" w:space="0" w:color="000000"/>
            </w:tcBorders>
            <w:hideMark/>
          </w:tcPr>
          <w:p w:rsidR="002711A2" w:rsidRPr="00B8667E" w:rsidRDefault="002711A2"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8" w:type="pct"/>
            <w:tcBorders>
              <w:top w:val="single" w:sz="4" w:space="0" w:color="auto"/>
              <w:bottom w:val="single" w:sz="4" w:space="0" w:color="auto"/>
              <w:right w:val="single" w:sz="4" w:space="0" w:color="auto"/>
            </w:tcBorders>
            <w:shd w:val="clear" w:color="auto" w:fill="auto"/>
            <w:hideMark/>
          </w:tcPr>
          <w:p w:rsidR="002711A2" w:rsidRPr="00B8667E" w:rsidRDefault="002711A2"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2711A2" w:rsidRPr="00B8667E" w:rsidRDefault="002711A2"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2711A2" w:rsidRPr="00B8667E" w:rsidRDefault="002711A2" w:rsidP="009B71EA">
            <w:pPr>
              <w:snapToGrid w:val="0"/>
              <w:spacing w:after="0" w:line="240" w:lineRule="auto"/>
              <w:jc w:val="both"/>
              <w:rPr>
                <w:rFonts w:ascii="Times New Roman" w:eastAsia="Calibri" w:hAnsi="Times New Roman"/>
                <w:sz w:val="24"/>
                <w:szCs w:val="24"/>
                <w:lang w:val="uk-UA" w:eastAsia="en-US"/>
              </w:rPr>
            </w:pPr>
          </w:p>
          <w:p w:rsidR="002711A2" w:rsidRPr="00B8667E" w:rsidRDefault="002711A2"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2711A2" w:rsidRPr="00B8667E" w:rsidRDefault="002711A2" w:rsidP="009B71EA">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2711A2"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2711A2" w:rsidRPr="00B8667E" w:rsidRDefault="002711A2"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7" w:type="pct"/>
            <w:tcBorders>
              <w:top w:val="single" w:sz="4" w:space="0" w:color="auto"/>
              <w:left w:val="outset" w:sz="6" w:space="0" w:color="000000"/>
              <w:bottom w:val="outset" w:sz="6" w:space="0" w:color="000000"/>
              <w:right w:val="outset" w:sz="6" w:space="0" w:color="000000"/>
            </w:tcBorders>
            <w:hideMark/>
          </w:tcPr>
          <w:p w:rsidR="002711A2" w:rsidRPr="00B8667E" w:rsidRDefault="002711A2"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single" w:sz="4" w:space="0" w:color="auto"/>
              <w:left w:val="outset" w:sz="6" w:space="0" w:color="000000"/>
              <w:bottom w:val="outset" w:sz="6" w:space="0" w:color="000000"/>
              <w:right w:val="outset" w:sz="6" w:space="0" w:color="000000"/>
            </w:tcBorders>
            <w:hideMark/>
          </w:tcPr>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2711A2" w:rsidRPr="00B8667E" w:rsidRDefault="00746601" w:rsidP="009B71EA">
            <w:pPr>
              <w:spacing w:after="0" w:line="240" w:lineRule="auto"/>
              <w:jc w:val="both"/>
              <w:rPr>
                <w:rFonts w:ascii="Times New Roman" w:eastAsia="Times New Roman" w:hAnsi="Times New Roman"/>
                <w:sz w:val="24"/>
                <w:szCs w:val="24"/>
                <w:lang w:val="uk-UA" w:eastAsia="uk-UA"/>
              </w:rPr>
            </w:pPr>
            <w:hyperlink r:id="rId36" w:history="1">
              <w:r w:rsidR="002711A2" w:rsidRPr="00B8667E">
                <w:rPr>
                  <w:rFonts w:ascii="Times New Roman" w:eastAsia="Times New Roman" w:hAnsi="Times New Roman"/>
                  <w:sz w:val="24"/>
                  <w:szCs w:val="24"/>
                  <w:u w:val="single"/>
                  <w:lang w:val="uk-UA" w:eastAsia="uk-UA"/>
                </w:rPr>
                <w:t>vpr@kr.gov.ua</w:t>
              </w:r>
            </w:hyperlink>
          </w:p>
          <w:p w:rsidR="002711A2" w:rsidRPr="00B8667E" w:rsidRDefault="00746601" w:rsidP="009B71EA">
            <w:pPr>
              <w:spacing w:after="0" w:line="240" w:lineRule="auto"/>
              <w:jc w:val="both"/>
              <w:rPr>
                <w:rFonts w:ascii="Times New Roman" w:eastAsia="Times New Roman" w:hAnsi="Times New Roman"/>
                <w:sz w:val="24"/>
                <w:szCs w:val="24"/>
                <w:u w:val="single"/>
                <w:lang w:val="uk-UA" w:eastAsia="uk-UA"/>
              </w:rPr>
            </w:pPr>
            <w:hyperlink r:id="rId37" w:history="1">
              <w:r w:rsidR="002711A2" w:rsidRPr="00B8667E">
                <w:rPr>
                  <w:rFonts w:ascii="Times New Roman" w:eastAsia="Times New Roman" w:hAnsi="Times New Roman"/>
                  <w:sz w:val="24"/>
                  <w:szCs w:val="24"/>
                  <w:u w:val="single"/>
                  <w:lang w:val="uk-UA" w:eastAsia="uk-UA"/>
                </w:rPr>
                <w:t>viza@kr.gov.ua</w:t>
              </w:r>
            </w:hyperlink>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2711A2" w:rsidRPr="00B8667E" w:rsidRDefault="002711A2"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6B596C"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6B596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tabs>
                <w:tab w:val="left" w:pos="217"/>
              </w:tabs>
              <w:spacing w:after="0" w:line="240" w:lineRule="auto"/>
              <w:ind w:firstLine="225"/>
              <w:contextualSpacing/>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6B596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6B596C" w:rsidRPr="00B8667E" w:rsidRDefault="006B596C" w:rsidP="009B71EA">
            <w:pPr>
              <w:spacing w:after="0" w:line="240" w:lineRule="auto"/>
              <w:ind w:firstLine="225"/>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w:t>
            </w:r>
          </w:p>
        </w:tc>
      </w:tr>
      <w:tr w:rsidR="006B596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6</w:t>
            </w:r>
          </w:p>
        </w:tc>
        <w:tc>
          <w:tcPr>
            <w:tcW w:w="1507"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6B596C" w:rsidRPr="00B8667E" w:rsidRDefault="006B596C" w:rsidP="009B71EA">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Times New Roman" w:hAnsi="Times New Roman"/>
                <w:sz w:val="24"/>
                <w:szCs w:val="24"/>
                <w:lang w:val="uk-UA" w:eastAsia="uk-UA"/>
              </w:rPr>
              <w:t>Наказ Міністе</w:t>
            </w:r>
            <w:r w:rsidR="002711A2" w:rsidRPr="00B8667E">
              <w:rPr>
                <w:rFonts w:ascii="Times New Roman" w:eastAsia="Times New Roman" w:hAnsi="Times New Roman"/>
                <w:sz w:val="24"/>
                <w:szCs w:val="24"/>
                <w:lang w:val="uk-UA" w:eastAsia="uk-UA"/>
              </w:rPr>
              <w:t xml:space="preserve">рства юстиції України від 18 листопада </w:t>
            </w:r>
            <w:r w:rsidRPr="00B8667E">
              <w:rPr>
                <w:rFonts w:ascii="Times New Roman" w:eastAsia="Times New Roman" w:hAnsi="Times New Roman"/>
                <w:sz w:val="24"/>
                <w:szCs w:val="24"/>
                <w:lang w:val="uk-UA" w:eastAsia="uk-UA"/>
              </w:rPr>
              <w:t>2016</w:t>
            </w:r>
            <w:r w:rsidR="002711A2"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6B596C" w:rsidRPr="00B8667E" w:rsidRDefault="006B596C" w:rsidP="009B71E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w:t>
            </w:r>
            <w:r w:rsidR="002711A2" w:rsidRPr="00B8667E">
              <w:rPr>
                <w:rFonts w:ascii="Times New Roman" w:eastAsia="Times New Roman" w:hAnsi="Times New Roman"/>
                <w:sz w:val="24"/>
                <w:szCs w:val="24"/>
                <w:lang w:val="uk-UA" w:eastAsia="uk-UA"/>
              </w:rPr>
              <w:t xml:space="preserve">ерства юстиції України від 09 лютого </w:t>
            </w:r>
            <w:r w:rsidRPr="00B8667E">
              <w:rPr>
                <w:rFonts w:ascii="Times New Roman" w:eastAsia="Times New Roman" w:hAnsi="Times New Roman"/>
                <w:sz w:val="24"/>
                <w:szCs w:val="24"/>
                <w:lang w:val="uk-UA" w:eastAsia="uk-UA"/>
              </w:rPr>
              <w:t>2016</w:t>
            </w:r>
            <w:r w:rsidR="002711A2"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6B596C" w:rsidRPr="00B8667E" w:rsidRDefault="006B596C" w:rsidP="009B71E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2711A2" w:rsidRPr="00B8667E">
              <w:rPr>
                <w:rFonts w:ascii="Times New Roman" w:eastAsia="Times New Roman" w:hAnsi="Times New Roman"/>
                <w:sz w:val="24"/>
                <w:szCs w:val="24"/>
                <w:lang w:val="uk-UA" w:eastAsia="uk-UA"/>
              </w:rPr>
              <w:t xml:space="preserve">рства юстиції України від 23 березня </w:t>
            </w:r>
            <w:r w:rsidRPr="00B8667E">
              <w:rPr>
                <w:rFonts w:ascii="Times New Roman" w:eastAsia="Times New Roman" w:hAnsi="Times New Roman"/>
                <w:sz w:val="24"/>
                <w:szCs w:val="24"/>
                <w:lang w:val="uk-UA" w:eastAsia="uk-UA"/>
              </w:rPr>
              <w:t>2016</w:t>
            </w:r>
            <w:r w:rsidR="002711A2"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tc>
      </w:tr>
      <w:tr w:rsidR="006B596C"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6B596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ind w:firstLine="225"/>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Звернення уповноваженого представника юридичної особи (надалі – заявник)</w:t>
            </w:r>
          </w:p>
        </w:tc>
      </w:tr>
      <w:tr w:rsidR="006B596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 а також вимоги до них</w:t>
            </w:r>
          </w:p>
        </w:tc>
        <w:tc>
          <w:tcPr>
            <w:tcW w:w="3288"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рішення учасників або відповідного органу юридичної особи про виділ юридичної особи;</w:t>
            </w:r>
          </w:p>
          <w:p w:rsidR="006B596C" w:rsidRPr="00B8667E" w:rsidRDefault="006B596C"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w:t>
            </w:r>
            <w:r w:rsidR="0016006B"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 у разі участі представника засновника (учасника) юридичної особи у прийнятті рішення уповноваженим органом управління юридичної особи.</w:t>
            </w:r>
          </w:p>
          <w:p w:rsidR="006B596C" w:rsidRPr="00B8667E" w:rsidRDefault="006B596C"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6B596C" w:rsidRPr="00B8667E" w:rsidRDefault="006B596C"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6B596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6B596C" w:rsidRPr="00B8667E" w:rsidRDefault="006B596C"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6B596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ind w:firstLine="225"/>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Безоплатно</w:t>
            </w:r>
          </w:p>
        </w:tc>
      </w:tr>
      <w:tr w:rsidR="006B596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6B596C" w:rsidRPr="00B8667E" w:rsidRDefault="006B596C"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Зупинення розгляду документів</w:t>
            </w:r>
            <w:r w:rsidR="00B15297" w:rsidRPr="00B8667E">
              <w:rPr>
                <w:rFonts w:ascii="Times New Roman" w:eastAsia="Times New Roman" w:hAnsi="Times New Roman"/>
                <w:sz w:val="24"/>
                <w:szCs w:val="24"/>
                <w:lang w:val="uk-UA" w:eastAsia="uk-UA"/>
              </w:rPr>
              <w:t xml:space="preserve"> або відмова у державній </w:t>
            </w:r>
            <w:r w:rsidR="00B15297" w:rsidRPr="00B8667E">
              <w:rPr>
                <w:rFonts w:ascii="Times New Roman" w:eastAsia="Times New Roman" w:hAnsi="Times New Roman"/>
                <w:sz w:val="24"/>
                <w:szCs w:val="24"/>
                <w:lang w:val="uk-UA" w:eastAsia="uk-UA"/>
              </w:rPr>
              <w:lastRenderedPageBreak/>
              <w:t>реєстрації</w:t>
            </w:r>
            <w:r w:rsidRPr="00B8667E">
              <w:rPr>
                <w:rFonts w:ascii="Times New Roman" w:eastAsia="Times New Roman" w:hAnsi="Times New Roman"/>
                <w:sz w:val="24"/>
                <w:szCs w:val="24"/>
                <w:lang w:val="uk-UA" w:eastAsia="uk-UA"/>
              </w:rPr>
              <w:t xml:space="preserve"> здійснюється у строк, встановлений для державної реєстрації.</w:t>
            </w:r>
          </w:p>
          <w:p w:rsidR="006B596C" w:rsidRPr="00B8667E" w:rsidRDefault="006B596C"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6B596C" w:rsidRPr="00B8667E" w:rsidTr="009B71EA">
        <w:tc>
          <w:tcPr>
            <w:tcW w:w="205" w:type="pct"/>
            <w:tcBorders>
              <w:top w:val="outset" w:sz="6" w:space="0" w:color="000000"/>
              <w:left w:val="outset" w:sz="6" w:space="0" w:color="000000"/>
              <w:bottom w:val="outset" w:sz="6" w:space="0" w:color="000000"/>
              <w:right w:val="outset" w:sz="6" w:space="0" w:color="000000"/>
            </w:tcBorders>
          </w:tcPr>
          <w:p w:rsidR="006B596C" w:rsidRPr="00B8667E" w:rsidRDefault="006B596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12</w:t>
            </w:r>
          </w:p>
        </w:tc>
        <w:tc>
          <w:tcPr>
            <w:tcW w:w="1507" w:type="pct"/>
            <w:tcBorders>
              <w:top w:val="outset" w:sz="6" w:space="0" w:color="000000"/>
              <w:left w:val="outset" w:sz="6" w:space="0" w:color="000000"/>
              <w:bottom w:val="outset" w:sz="6" w:space="0" w:color="000000"/>
              <w:right w:val="outset" w:sz="6" w:space="0" w:color="000000"/>
            </w:tcBorders>
          </w:tcPr>
          <w:p w:rsidR="006B596C" w:rsidRPr="00B8667E" w:rsidRDefault="006B596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6B596C" w:rsidRPr="00B8667E" w:rsidRDefault="006B596C"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6B596C" w:rsidRPr="00B8667E" w:rsidRDefault="006B596C"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6B596C" w:rsidRPr="00B8667E" w:rsidRDefault="006B596C"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6B596C" w:rsidRPr="00B8667E" w:rsidRDefault="006B596C"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6B596C" w:rsidRPr="00B8667E" w:rsidRDefault="006B596C"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6B596C" w:rsidRPr="00B8667E" w:rsidRDefault="006B596C"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6B596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6B596C" w:rsidRPr="00B8667E" w:rsidRDefault="006B596C"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Єдиному державному реєстрі юридичних осіб, фізичних </w:t>
            </w:r>
            <w:r w:rsidRPr="00B8667E">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заборони проведення реєстраційної дії;</w:t>
            </w:r>
          </w:p>
          <w:p w:rsidR="006B596C" w:rsidRPr="00B8667E" w:rsidRDefault="006B596C"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6B596C" w:rsidRPr="00B8667E" w:rsidRDefault="006B596C"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суперечать вимогам Конституції та законів України</w:t>
            </w:r>
          </w:p>
        </w:tc>
      </w:tr>
      <w:tr w:rsidR="006B596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253CFC" w:rsidRPr="00B8667E" w:rsidRDefault="00253CFC" w:rsidP="00253CFC">
            <w:pPr>
              <w:tabs>
                <w:tab w:val="left" w:pos="9"/>
                <w:tab w:val="left" w:pos="449"/>
              </w:tabs>
              <w:spacing w:after="0" w:line="240" w:lineRule="auto"/>
              <w:ind w:firstLine="224"/>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6B596C" w:rsidRPr="00B8667E" w:rsidRDefault="006B596C" w:rsidP="009B71EA">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6B596C"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6B596C" w:rsidRPr="00B8667E" w:rsidRDefault="006B596C"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w:t>
            </w:r>
            <w:r w:rsidRPr="00B8667E">
              <w:rPr>
                <w:rFonts w:ascii="Times New Roman" w:eastAsia="Times New Roman" w:hAnsi="Times New Roman"/>
                <w:sz w:val="24"/>
                <w:szCs w:val="24"/>
                <w:lang w:val="uk-UA" w:eastAsia="en-US"/>
              </w:rPr>
              <w:lastRenderedPageBreak/>
              <w:t>доступу.</w:t>
            </w:r>
          </w:p>
          <w:p w:rsidR="00EA6FE7" w:rsidRPr="00B8667E" w:rsidRDefault="00EA6FE7"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6B596C" w:rsidRPr="00B8667E" w:rsidRDefault="006B596C"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253CFC" w:rsidRPr="00B8667E" w:rsidRDefault="00253CFC" w:rsidP="00253CFC">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EC019A" w:rsidRPr="00B8667E" w:rsidRDefault="00EC019A" w:rsidP="00D749D2">
      <w:pPr>
        <w:spacing w:after="0" w:line="240" w:lineRule="auto"/>
        <w:ind w:left="-709"/>
        <w:jc w:val="both"/>
        <w:rPr>
          <w:rFonts w:ascii="Times New Roman" w:eastAsia="Times New Roman" w:hAnsi="Times New Roman"/>
          <w:sz w:val="24"/>
          <w:szCs w:val="24"/>
          <w:lang w:val="uk-UA" w:eastAsia="uk-UA"/>
        </w:rPr>
      </w:pPr>
    </w:p>
    <w:p w:rsidR="00EC019A" w:rsidRPr="00B8667E" w:rsidRDefault="00EC019A" w:rsidP="00D749D2">
      <w:pPr>
        <w:spacing w:after="0" w:line="240" w:lineRule="auto"/>
        <w:ind w:left="-709"/>
        <w:jc w:val="both"/>
        <w:rPr>
          <w:rFonts w:ascii="Times New Roman" w:eastAsia="Times New Roman" w:hAnsi="Times New Roman"/>
          <w:sz w:val="24"/>
          <w:szCs w:val="24"/>
          <w:lang w:val="uk-UA" w:eastAsia="uk-UA"/>
        </w:rPr>
      </w:pPr>
    </w:p>
    <w:p w:rsidR="00EC019A" w:rsidRPr="00B8667E" w:rsidRDefault="00EC019A" w:rsidP="00EC019A">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№15</w:t>
      </w:r>
    </w:p>
    <w:p w:rsidR="00EC019A" w:rsidRPr="00B8667E" w:rsidRDefault="00EC019A" w:rsidP="00EC019A">
      <w:pPr>
        <w:spacing w:after="0" w:line="240" w:lineRule="auto"/>
        <w:jc w:val="center"/>
        <w:rPr>
          <w:rFonts w:ascii="Times New Roman" w:eastAsia="Times New Roman" w:hAnsi="Times New Roman"/>
          <w:b/>
          <w:i/>
          <w:sz w:val="24"/>
          <w:szCs w:val="24"/>
          <w:highlight w:val="cyan"/>
          <w:lang w:val="uk-UA" w:eastAsia="uk-UA"/>
        </w:rPr>
      </w:pPr>
    </w:p>
    <w:p w:rsidR="00EC019A" w:rsidRPr="00B8667E" w:rsidRDefault="00EC019A" w:rsidP="00EC019A">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 xml:space="preserve">Послуга: Державна реєстрація рішення про припинення юридичної особи </w:t>
      </w:r>
    </w:p>
    <w:p w:rsidR="00EC019A" w:rsidRPr="00B8667E" w:rsidRDefault="00EC019A" w:rsidP="00EC019A">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(крім громадського формування</w:t>
      </w:r>
      <w:r w:rsidR="00B6335B" w:rsidRPr="00B8667E">
        <w:rPr>
          <w:rFonts w:ascii="Times New Roman" w:eastAsia="Times New Roman" w:hAnsi="Times New Roman"/>
          <w:b/>
          <w:i/>
          <w:sz w:val="24"/>
          <w:szCs w:val="24"/>
          <w:lang w:val="uk-UA" w:eastAsia="uk-UA"/>
        </w:rPr>
        <w:t xml:space="preserve"> та релігійної організації</w:t>
      </w:r>
      <w:r w:rsidRPr="00B8667E">
        <w:rPr>
          <w:rFonts w:ascii="Times New Roman" w:eastAsia="Times New Roman" w:hAnsi="Times New Roman"/>
          <w:b/>
          <w:i/>
          <w:sz w:val="24"/>
          <w:szCs w:val="24"/>
          <w:lang w:val="uk-UA" w:eastAsia="uk-UA"/>
        </w:rPr>
        <w:t>)</w:t>
      </w:r>
      <w:r w:rsidR="00B6335B" w:rsidRPr="00B8667E">
        <w:rPr>
          <w:rFonts w:ascii="Times New Roman" w:eastAsia="Times New Roman" w:hAnsi="Times New Roman"/>
          <w:b/>
          <w:i/>
          <w:sz w:val="24"/>
          <w:szCs w:val="24"/>
          <w:lang w:val="uk-UA" w:eastAsia="uk-UA"/>
        </w:rPr>
        <w:t>*</w:t>
      </w:r>
    </w:p>
    <w:p w:rsidR="00EC019A" w:rsidRPr="00B8667E" w:rsidRDefault="00EC019A" w:rsidP="00EC019A">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6803"/>
      </w:tblGrid>
      <w:tr w:rsidR="00EC019A"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EC019A" w:rsidRPr="00B8667E" w:rsidRDefault="00EC019A"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C779FE"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C779FE" w:rsidRPr="00B8667E" w:rsidRDefault="00C779FE"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C779FE" w:rsidRPr="00B8667E" w:rsidRDefault="00C779FE"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 суб’єкта надання адміністративної послуги</w:t>
            </w:r>
          </w:p>
        </w:tc>
        <w:tc>
          <w:tcPr>
            <w:tcW w:w="3287" w:type="pct"/>
            <w:tcBorders>
              <w:top w:val="outset" w:sz="6" w:space="0" w:color="000000"/>
              <w:left w:val="outset" w:sz="6" w:space="0" w:color="000000"/>
              <w:bottom w:val="single" w:sz="4" w:space="0" w:color="auto"/>
              <w:right w:val="outset" w:sz="6" w:space="0" w:color="000000"/>
            </w:tcBorders>
            <w:hideMark/>
          </w:tcPr>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C779FE" w:rsidRPr="00B8667E" w:rsidTr="009B71EA">
        <w:tc>
          <w:tcPr>
            <w:tcW w:w="206" w:type="pct"/>
            <w:tcBorders>
              <w:top w:val="outset" w:sz="6" w:space="0" w:color="000000"/>
              <w:left w:val="outset" w:sz="6" w:space="0" w:color="000000"/>
              <w:bottom w:val="outset" w:sz="6" w:space="0" w:color="000000"/>
              <w:right w:val="single" w:sz="4" w:space="0" w:color="auto"/>
            </w:tcBorders>
            <w:hideMark/>
          </w:tcPr>
          <w:p w:rsidR="00C779FE" w:rsidRPr="00B8667E" w:rsidRDefault="00C779FE"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507" w:type="pct"/>
            <w:tcBorders>
              <w:top w:val="single" w:sz="4" w:space="0" w:color="auto"/>
              <w:left w:val="single" w:sz="4" w:space="0" w:color="auto"/>
              <w:bottom w:val="single" w:sz="4" w:space="0" w:color="auto"/>
              <w:right w:val="outset" w:sz="6" w:space="0" w:color="000000"/>
            </w:tcBorders>
            <w:hideMark/>
          </w:tcPr>
          <w:p w:rsidR="00C779FE" w:rsidRPr="00B8667E" w:rsidRDefault="00C779FE"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 суб’єкта надання адміністративної послуги</w:t>
            </w:r>
          </w:p>
        </w:tc>
        <w:tc>
          <w:tcPr>
            <w:tcW w:w="3287" w:type="pct"/>
            <w:tcBorders>
              <w:top w:val="single" w:sz="4" w:space="0" w:color="auto"/>
              <w:bottom w:val="single" w:sz="4" w:space="0" w:color="auto"/>
              <w:right w:val="single" w:sz="4" w:space="0" w:color="auto"/>
            </w:tcBorders>
            <w:shd w:val="clear" w:color="auto" w:fill="auto"/>
            <w:hideMark/>
          </w:tcPr>
          <w:p w:rsidR="00C779FE" w:rsidRPr="00B8667E" w:rsidRDefault="00C779FE"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C779FE" w:rsidRPr="00B8667E" w:rsidRDefault="00C779FE"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C779FE" w:rsidRPr="00B8667E" w:rsidRDefault="00C779FE" w:rsidP="009B71EA">
            <w:pPr>
              <w:snapToGrid w:val="0"/>
              <w:spacing w:after="0" w:line="240" w:lineRule="auto"/>
              <w:jc w:val="both"/>
              <w:rPr>
                <w:rFonts w:ascii="Times New Roman" w:eastAsia="Calibri" w:hAnsi="Times New Roman"/>
                <w:sz w:val="24"/>
                <w:szCs w:val="24"/>
                <w:lang w:val="uk-UA" w:eastAsia="en-US"/>
              </w:rPr>
            </w:pPr>
          </w:p>
          <w:p w:rsidR="00C779FE" w:rsidRPr="00B8667E" w:rsidRDefault="00C779FE"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C779FE" w:rsidRPr="00B8667E" w:rsidRDefault="00C779FE" w:rsidP="009B71EA">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w:t>
            </w:r>
            <w:r w:rsidRPr="00B8667E">
              <w:rPr>
                <w:rFonts w:ascii="Times New Roman" w:eastAsia="Calibri" w:hAnsi="Times New Roman"/>
                <w:sz w:val="24"/>
                <w:szCs w:val="24"/>
                <w:lang w:val="uk-UA" w:eastAsia="en-US"/>
              </w:rPr>
              <w:lastRenderedPageBreak/>
              <w:t xml:space="preserve">до 20.00 години), без перерви.  </w:t>
            </w:r>
          </w:p>
        </w:tc>
      </w:tr>
      <w:tr w:rsidR="00C779FE"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C779FE" w:rsidRPr="00B8667E" w:rsidRDefault="00C779FE"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3</w:t>
            </w:r>
          </w:p>
        </w:tc>
        <w:tc>
          <w:tcPr>
            <w:tcW w:w="1507" w:type="pct"/>
            <w:tcBorders>
              <w:top w:val="single" w:sz="4" w:space="0" w:color="auto"/>
              <w:left w:val="outset" w:sz="6" w:space="0" w:color="000000"/>
              <w:bottom w:val="outset" w:sz="6" w:space="0" w:color="000000"/>
              <w:right w:val="outset" w:sz="6" w:space="0" w:color="000000"/>
            </w:tcBorders>
            <w:hideMark/>
          </w:tcPr>
          <w:p w:rsidR="00C779FE" w:rsidRPr="00B8667E" w:rsidRDefault="00C779FE"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 суб’єкта надання адміністративної послуги</w:t>
            </w:r>
          </w:p>
        </w:tc>
        <w:tc>
          <w:tcPr>
            <w:tcW w:w="3287" w:type="pct"/>
            <w:tcBorders>
              <w:top w:val="single" w:sz="4" w:space="0" w:color="auto"/>
              <w:left w:val="outset" w:sz="6" w:space="0" w:color="000000"/>
              <w:bottom w:val="outset" w:sz="6" w:space="0" w:color="000000"/>
              <w:right w:val="outset" w:sz="6" w:space="0" w:color="000000"/>
            </w:tcBorders>
            <w:hideMark/>
          </w:tcPr>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C779FE" w:rsidRPr="00B8667E" w:rsidRDefault="00746601" w:rsidP="009B71EA">
            <w:pPr>
              <w:spacing w:after="0" w:line="240" w:lineRule="auto"/>
              <w:jc w:val="both"/>
              <w:rPr>
                <w:rFonts w:ascii="Times New Roman" w:eastAsia="Times New Roman" w:hAnsi="Times New Roman"/>
                <w:sz w:val="24"/>
                <w:szCs w:val="24"/>
                <w:lang w:val="uk-UA" w:eastAsia="uk-UA"/>
              </w:rPr>
            </w:pPr>
            <w:hyperlink r:id="rId38" w:history="1">
              <w:r w:rsidR="00C779FE" w:rsidRPr="00B8667E">
                <w:rPr>
                  <w:rFonts w:ascii="Times New Roman" w:eastAsia="Times New Roman" w:hAnsi="Times New Roman"/>
                  <w:sz w:val="24"/>
                  <w:szCs w:val="24"/>
                  <w:u w:val="single"/>
                  <w:lang w:val="uk-UA" w:eastAsia="uk-UA"/>
                </w:rPr>
                <w:t>vpr@kr.gov.ua</w:t>
              </w:r>
            </w:hyperlink>
          </w:p>
          <w:p w:rsidR="00C779FE" w:rsidRPr="00B8667E" w:rsidRDefault="00746601" w:rsidP="009B71EA">
            <w:pPr>
              <w:spacing w:after="0" w:line="240" w:lineRule="auto"/>
              <w:jc w:val="both"/>
              <w:rPr>
                <w:rFonts w:ascii="Times New Roman" w:eastAsia="Times New Roman" w:hAnsi="Times New Roman"/>
                <w:sz w:val="24"/>
                <w:szCs w:val="24"/>
                <w:u w:val="single"/>
                <w:lang w:val="uk-UA" w:eastAsia="uk-UA"/>
              </w:rPr>
            </w:pPr>
            <w:hyperlink r:id="rId39" w:history="1">
              <w:r w:rsidR="00C779FE" w:rsidRPr="00B8667E">
                <w:rPr>
                  <w:rFonts w:ascii="Times New Roman" w:eastAsia="Times New Roman" w:hAnsi="Times New Roman"/>
                  <w:sz w:val="24"/>
                  <w:szCs w:val="24"/>
                  <w:u w:val="single"/>
                  <w:lang w:val="uk-UA" w:eastAsia="uk-UA"/>
                </w:rPr>
                <w:t>viza@kr.gov.ua</w:t>
              </w:r>
            </w:hyperlink>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C779FE" w:rsidRPr="00B8667E" w:rsidRDefault="00C779F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EC019A"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EC019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tabs>
                <w:tab w:val="left" w:pos="217"/>
              </w:tabs>
              <w:spacing w:after="0" w:line="240" w:lineRule="auto"/>
              <w:ind w:firstLine="223"/>
              <w:contextualSpacing/>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EC019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EC019A" w:rsidRPr="00B8667E" w:rsidRDefault="00EC019A" w:rsidP="009B71EA">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w:t>
            </w:r>
          </w:p>
        </w:tc>
      </w:tr>
      <w:tr w:rsidR="00EC019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EC019A" w:rsidRPr="00B8667E" w:rsidRDefault="00EC019A" w:rsidP="009B71E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C779FE" w:rsidRPr="00B8667E">
              <w:rPr>
                <w:rFonts w:ascii="Times New Roman" w:eastAsia="Times New Roman" w:hAnsi="Times New Roman"/>
                <w:sz w:val="24"/>
                <w:szCs w:val="24"/>
                <w:lang w:val="uk-UA" w:eastAsia="uk-UA"/>
              </w:rPr>
              <w:t xml:space="preserve">рства юстиції України від 09 лютого </w:t>
            </w:r>
            <w:r w:rsidRPr="00B8667E">
              <w:rPr>
                <w:rFonts w:ascii="Times New Roman" w:eastAsia="Times New Roman" w:hAnsi="Times New Roman"/>
                <w:sz w:val="24"/>
                <w:szCs w:val="24"/>
                <w:lang w:val="uk-UA" w:eastAsia="uk-UA"/>
              </w:rPr>
              <w:t>2016</w:t>
            </w:r>
            <w:r w:rsidR="00C779FE"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EC019A" w:rsidRPr="00B8667E" w:rsidRDefault="00EC019A" w:rsidP="009B71E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C779FE" w:rsidRPr="00B8667E">
              <w:rPr>
                <w:rFonts w:ascii="Times New Roman" w:eastAsia="Times New Roman" w:hAnsi="Times New Roman"/>
                <w:sz w:val="24"/>
                <w:szCs w:val="24"/>
                <w:lang w:val="uk-UA" w:eastAsia="uk-UA"/>
              </w:rPr>
              <w:t xml:space="preserve">рства юстиції України від 23 березня </w:t>
            </w:r>
            <w:r w:rsidRPr="00B8667E">
              <w:rPr>
                <w:rFonts w:ascii="Times New Roman" w:eastAsia="Times New Roman" w:hAnsi="Times New Roman"/>
                <w:sz w:val="24"/>
                <w:szCs w:val="24"/>
                <w:lang w:val="uk-UA" w:eastAsia="uk-UA"/>
              </w:rPr>
              <w:t>2016</w:t>
            </w:r>
            <w:r w:rsidR="00C779FE"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tc>
      </w:tr>
      <w:tr w:rsidR="00EC019A"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EC019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Звернення уповноваженого представника юридичної особи (надалі – заявник)</w:t>
            </w:r>
          </w:p>
        </w:tc>
      </w:tr>
      <w:tr w:rsidR="00EC019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 Для державної реєстрації рішення про припинення юридичної особи подається:</w:t>
            </w:r>
          </w:p>
          <w:p w:rsidR="00EC019A" w:rsidRPr="00B8667E" w:rsidRDefault="00EC019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EC019A" w:rsidRPr="00B8667E" w:rsidRDefault="00EC019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w:t>
            </w:r>
            <w:r w:rsidRPr="00B8667E">
              <w:rPr>
                <w:rFonts w:ascii="Times New Roman" w:eastAsia="Times New Roman" w:hAnsi="Times New Roman"/>
                <w:sz w:val="24"/>
                <w:szCs w:val="24"/>
                <w:lang w:val="uk-UA" w:eastAsia="uk-UA"/>
              </w:rPr>
              <w:lastRenderedPageBreak/>
              <w:t>органу про припинення юридичної особи;</w:t>
            </w:r>
          </w:p>
          <w:p w:rsidR="00EC019A" w:rsidRPr="00B8667E" w:rsidRDefault="00EC019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w:t>
            </w:r>
            <w:r w:rsidR="00181A9E"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 у разі участі представника засновника (учасника) юридичної особи у прийнятті рішення уповноваженим органом управління юридичної особи.</w:t>
            </w:r>
          </w:p>
          <w:p w:rsidR="00EC019A" w:rsidRPr="00B8667E" w:rsidRDefault="00EC019A" w:rsidP="009B71EA">
            <w:pPr>
              <w:shd w:val="clear" w:color="auto" w:fill="FFFFFF"/>
              <w:spacing w:after="0" w:line="240" w:lineRule="auto"/>
              <w:ind w:firstLine="227"/>
              <w:jc w:val="both"/>
              <w:textAlignment w:val="baseline"/>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EC019A" w:rsidRPr="00B8667E" w:rsidRDefault="00EC019A" w:rsidP="009B71EA">
            <w:pPr>
              <w:shd w:val="clear" w:color="auto" w:fill="FFFFFF"/>
              <w:spacing w:after="0" w:line="240" w:lineRule="auto"/>
              <w:ind w:firstLine="227"/>
              <w:jc w:val="both"/>
              <w:textAlignment w:val="baseline"/>
              <w:rPr>
                <w:rFonts w:ascii="Times New Roman" w:eastAsia="Times New Roman" w:hAnsi="Times New Roman"/>
                <w:sz w:val="24"/>
                <w:szCs w:val="24"/>
                <w:lang w:val="uk-UA" w:eastAsia="uk-UA"/>
              </w:rPr>
            </w:pPr>
            <w:bookmarkStart w:id="30" w:name="n563"/>
            <w:bookmarkEnd w:id="30"/>
            <w:r w:rsidRPr="00B8667E">
              <w:rPr>
                <w:rFonts w:ascii="Times New Roman" w:eastAsia="Times New Roman" w:hAnsi="Times New Roman"/>
                <w:sz w:val="24"/>
                <w:szCs w:val="24"/>
                <w:lang w:val="uk-UA" w:eastAsia="uk-UA"/>
              </w:rPr>
              <w:t>копія рішення Національного банку України про відкликання банківської ліцензії та ліквідацію банку;</w:t>
            </w:r>
          </w:p>
          <w:p w:rsidR="00EC019A" w:rsidRPr="00B8667E" w:rsidRDefault="00EC019A" w:rsidP="009B71EA">
            <w:pPr>
              <w:shd w:val="clear" w:color="auto" w:fill="FFFFFF"/>
              <w:spacing w:after="0" w:line="240" w:lineRule="auto"/>
              <w:ind w:firstLine="224"/>
              <w:jc w:val="both"/>
              <w:textAlignment w:val="baseline"/>
              <w:rPr>
                <w:rFonts w:ascii="Times New Roman" w:eastAsia="Times New Roman" w:hAnsi="Times New Roman"/>
                <w:sz w:val="24"/>
                <w:szCs w:val="24"/>
                <w:lang w:val="uk-UA" w:eastAsia="uk-UA"/>
              </w:rPr>
            </w:pPr>
            <w:bookmarkStart w:id="31" w:name="n564"/>
            <w:bookmarkEnd w:id="31"/>
            <w:r w:rsidRPr="00B8667E">
              <w:rPr>
                <w:rFonts w:ascii="Times New Roman" w:eastAsia="Times New Roman" w:hAnsi="Times New Roman"/>
                <w:sz w:val="24"/>
                <w:szCs w:val="24"/>
                <w:lang w:val="uk-UA" w:eastAsia="uk-UA"/>
              </w:rPr>
              <w:t>копія рішення Фонду гарантування вкладів фізичних осіб про призначення уповноваженої особи Фонду.</w:t>
            </w:r>
          </w:p>
          <w:p w:rsidR="00EC019A" w:rsidRPr="00B8667E" w:rsidRDefault="00EC019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EC019A" w:rsidRPr="00B8667E" w:rsidRDefault="00EC019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EC019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EC019A" w:rsidRPr="00B8667E" w:rsidRDefault="00EC019A"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EC019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Безоплатно</w:t>
            </w:r>
          </w:p>
        </w:tc>
      </w:tr>
      <w:tr w:rsidR="00EC019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C019A" w:rsidRPr="00B8667E" w:rsidRDefault="00EC019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Зупинення розгляду документів</w:t>
            </w:r>
            <w:r w:rsidR="00717BBA" w:rsidRPr="00B8667E">
              <w:rPr>
                <w:rFonts w:ascii="Times New Roman" w:eastAsia="Times New Roman" w:hAnsi="Times New Roman"/>
                <w:sz w:val="24"/>
                <w:szCs w:val="24"/>
                <w:lang w:val="uk-UA" w:eastAsia="uk-UA"/>
              </w:rPr>
              <w:t>та відмови у державній реєстрації</w:t>
            </w:r>
            <w:r w:rsidRPr="00B8667E">
              <w:rPr>
                <w:rFonts w:ascii="Times New Roman" w:eastAsia="Times New Roman" w:hAnsi="Times New Roman"/>
                <w:sz w:val="24"/>
                <w:szCs w:val="24"/>
                <w:lang w:val="uk-UA" w:eastAsia="uk-UA"/>
              </w:rPr>
              <w:t xml:space="preserve"> здійснюється у строк, встановлений для державної реєстрації.</w:t>
            </w:r>
          </w:p>
          <w:p w:rsidR="00EC019A" w:rsidRPr="00B8667E" w:rsidRDefault="00EC019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EC019A" w:rsidRPr="00B8667E" w:rsidTr="009B71EA">
        <w:tc>
          <w:tcPr>
            <w:tcW w:w="206" w:type="pct"/>
            <w:tcBorders>
              <w:top w:val="outset" w:sz="6" w:space="0" w:color="000000"/>
              <w:left w:val="outset" w:sz="6" w:space="0" w:color="000000"/>
              <w:bottom w:val="outset" w:sz="6" w:space="0" w:color="000000"/>
              <w:right w:val="outset" w:sz="6" w:space="0" w:color="000000"/>
            </w:tcBorders>
          </w:tcPr>
          <w:p w:rsidR="00EC019A" w:rsidRPr="00B8667E" w:rsidRDefault="00EC019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EC019A" w:rsidRPr="00B8667E" w:rsidRDefault="00EC019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EC019A" w:rsidRPr="00B8667E" w:rsidRDefault="00EC019A"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EC019A" w:rsidRPr="00B8667E" w:rsidRDefault="00EC019A"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EC019A" w:rsidRPr="00B8667E" w:rsidRDefault="00EC019A"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w:t>
            </w:r>
            <w:r w:rsidRPr="00B8667E">
              <w:rPr>
                <w:rFonts w:ascii="Times New Roman" w:eastAsia="Times New Roman" w:hAnsi="Times New Roman"/>
                <w:sz w:val="24"/>
                <w:szCs w:val="24"/>
                <w:lang w:val="uk-UA" w:eastAsia="uk-UA"/>
              </w:rPr>
              <w:lastRenderedPageBreak/>
              <w:t>та громадських формувань;</w:t>
            </w:r>
          </w:p>
          <w:p w:rsidR="00EC019A" w:rsidRPr="00B8667E" w:rsidRDefault="00EC019A"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EC019A" w:rsidRPr="00B8667E" w:rsidRDefault="00EC019A"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EC019A" w:rsidRPr="00B8667E" w:rsidRDefault="00EC019A"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EC019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13</w:t>
            </w:r>
          </w:p>
        </w:tc>
        <w:tc>
          <w:tcPr>
            <w:tcW w:w="150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EC019A" w:rsidRPr="00B8667E" w:rsidRDefault="00EC019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Єдиному державному реєстрі юридичних осіб, фізичних осіб-підприємців та громадських формувань містяться відомості про судове рішення щодо заборони проведення реєстраційної дії;</w:t>
            </w:r>
          </w:p>
          <w:p w:rsidR="00EC019A" w:rsidRPr="00B8667E" w:rsidRDefault="00EC019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EC019A" w:rsidRPr="00B8667E" w:rsidRDefault="00EC019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суперечать вимогам Конституції та законів України</w:t>
            </w:r>
          </w:p>
        </w:tc>
      </w:tr>
      <w:tr w:rsidR="00EC019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pStyle w:val="a3"/>
              <w:tabs>
                <w:tab w:val="left" w:pos="358"/>
                <w:tab w:val="left" w:pos="449"/>
              </w:tabs>
              <w:spacing w:after="0" w:line="240" w:lineRule="auto"/>
              <w:ind w:left="0"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EC019A" w:rsidRPr="00B8667E" w:rsidRDefault="00EC019A" w:rsidP="009B71EA">
            <w:pPr>
              <w:pStyle w:val="a3"/>
              <w:tabs>
                <w:tab w:val="left" w:pos="358"/>
                <w:tab w:val="left" w:pos="449"/>
              </w:tabs>
              <w:spacing w:after="0" w:line="240" w:lineRule="auto"/>
              <w:ind w:left="0"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w:t>
            </w:r>
          </w:p>
          <w:p w:rsidR="00272292" w:rsidRPr="00B8667E" w:rsidRDefault="00272292" w:rsidP="009B71EA">
            <w:pPr>
              <w:pStyle w:val="a3"/>
              <w:tabs>
                <w:tab w:val="left" w:pos="358"/>
                <w:tab w:val="left" w:pos="449"/>
              </w:tabs>
              <w:spacing w:after="0" w:line="240" w:lineRule="auto"/>
              <w:ind w:left="0"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EC019A" w:rsidRPr="00B8667E" w:rsidRDefault="00EC019A" w:rsidP="009B71EA">
            <w:pPr>
              <w:pStyle w:val="a3"/>
              <w:tabs>
                <w:tab w:val="left" w:pos="358"/>
                <w:tab w:val="left" w:pos="449"/>
              </w:tabs>
              <w:spacing w:after="0" w:line="240" w:lineRule="auto"/>
              <w:ind w:left="0"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EC019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EC019A" w:rsidRPr="00B8667E" w:rsidRDefault="00EC019A"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B8667E">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 в електронній формі</w:t>
            </w:r>
            <w:r w:rsidRPr="00B8667E">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EC019A" w:rsidRPr="00B8667E" w:rsidRDefault="00EC019A"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r w:rsidR="00272292" w:rsidRPr="00B8667E">
              <w:rPr>
                <w:rFonts w:ascii="Times New Roman" w:eastAsia="Times New Roman" w:hAnsi="Times New Roman"/>
                <w:sz w:val="24"/>
                <w:szCs w:val="24"/>
                <w:lang w:val="uk-UA" w:eastAsia="en-US"/>
              </w:rPr>
              <w:t>*</w:t>
            </w:r>
            <w:r w:rsidRPr="00B8667E">
              <w:rPr>
                <w:rFonts w:ascii="Times New Roman" w:eastAsia="Times New Roman" w:hAnsi="Times New Roman"/>
                <w:sz w:val="24"/>
                <w:szCs w:val="24"/>
                <w:lang w:val="uk-UA" w:eastAsia="en-US"/>
              </w:rPr>
              <w:t>.</w:t>
            </w:r>
          </w:p>
          <w:p w:rsidR="00272292" w:rsidRPr="00B8667E" w:rsidRDefault="00272292"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Документи, що потребують усунення підстав для зупинення розгляду документів, повертаються (видаються, надсилаються </w:t>
            </w:r>
            <w:r w:rsidRPr="00B8667E">
              <w:rPr>
                <w:rFonts w:ascii="Times New Roman" w:eastAsia="Times New Roman" w:hAnsi="Times New Roman"/>
                <w:sz w:val="24"/>
                <w:szCs w:val="24"/>
                <w:lang w:val="uk-UA" w:eastAsia="en-US"/>
              </w:rPr>
              <w:lastRenderedPageBreak/>
              <w:t>поштовим відправленням) заявнику не пізніше наступного робочого дня з дня надходження від заявника заяви про їх повернення.</w:t>
            </w:r>
          </w:p>
          <w:p w:rsidR="00EC019A" w:rsidRPr="00B8667E" w:rsidRDefault="00EC019A"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F1E59" w:rsidRPr="00B8667E" w:rsidRDefault="008F1E59" w:rsidP="008F1E59">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EC019A" w:rsidRPr="00B8667E" w:rsidRDefault="00EC019A" w:rsidP="00EC019A">
      <w:pPr>
        <w:spacing w:after="0" w:line="240" w:lineRule="auto"/>
        <w:ind w:left="-709"/>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EC019A" w:rsidRPr="00B8667E" w:rsidRDefault="00EC019A" w:rsidP="00D749D2">
      <w:pPr>
        <w:spacing w:after="0" w:line="240" w:lineRule="auto"/>
        <w:ind w:left="-709"/>
        <w:jc w:val="both"/>
        <w:rPr>
          <w:rFonts w:ascii="Times New Roman" w:eastAsia="Times New Roman" w:hAnsi="Times New Roman"/>
          <w:sz w:val="24"/>
          <w:szCs w:val="24"/>
          <w:lang w:val="uk-UA" w:eastAsia="uk-UA"/>
        </w:rPr>
      </w:pPr>
    </w:p>
    <w:p w:rsidR="00272292" w:rsidRPr="00B8667E" w:rsidRDefault="00272292" w:rsidP="00D749D2">
      <w:pPr>
        <w:spacing w:after="0" w:line="240" w:lineRule="auto"/>
        <w:ind w:left="-709"/>
        <w:jc w:val="both"/>
        <w:rPr>
          <w:rFonts w:ascii="Times New Roman" w:eastAsia="Times New Roman" w:hAnsi="Times New Roman"/>
          <w:sz w:val="24"/>
          <w:szCs w:val="24"/>
          <w:lang w:val="uk-UA" w:eastAsia="uk-UA"/>
        </w:rPr>
      </w:pPr>
    </w:p>
    <w:p w:rsidR="00FB52C4" w:rsidRPr="00B8667E" w:rsidRDefault="00FB52C4" w:rsidP="00FB52C4">
      <w:pPr>
        <w:spacing w:after="0" w:line="240" w:lineRule="auto"/>
        <w:jc w:val="center"/>
        <w:rPr>
          <w:rFonts w:ascii="Times New Roman" w:eastAsia="Times New Roman" w:hAnsi="Times New Roman"/>
          <w:b/>
          <w:i/>
          <w:color w:val="000000" w:themeColor="text1"/>
          <w:sz w:val="24"/>
          <w:szCs w:val="24"/>
          <w:lang w:val="uk-UA" w:eastAsia="uk-UA"/>
        </w:rPr>
      </w:pPr>
      <w:r w:rsidRPr="00B8667E">
        <w:rPr>
          <w:rFonts w:ascii="Times New Roman" w:eastAsia="Times New Roman" w:hAnsi="Times New Roman"/>
          <w:b/>
          <w:i/>
          <w:color w:val="000000" w:themeColor="text1"/>
          <w:sz w:val="24"/>
          <w:szCs w:val="24"/>
          <w:lang w:val="uk-UA" w:eastAsia="uk-UA"/>
        </w:rPr>
        <w:t>ІНФОРМАЦІЙНА КАРТКА</w:t>
      </w:r>
      <w:r w:rsidR="00D05971" w:rsidRPr="00B8667E">
        <w:rPr>
          <w:rFonts w:ascii="Times New Roman" w:eastAsia="Times New Roman" w:hAnsi="Times New Roman"/>
          <w:b/>
          <w:i/>
          <w:color w:val="000000" w:themeColor="text1"/>
          <w:sz w:val="24"/>
          <w:szCs w:val="24"/>
          <w:lang w:val="uk-UA" w:eastAsia="uk-UA"/>
        </w:rPr>
        <w:t xml:space="preserve"> </w:t>
      </w:r>
      <w:r w:rsidRPr="00B8667E">
        <w:rPr>
          <w:rFonts w:ascii="Times New Roman" w:eastAsia="Times New Roman" w:hAnsi="Times New Roman"/>
          <w:b/>
          <w:i/>
          <w:color w:val="000000" w:themeColor="text1"/>
          <w:sz w:val="24"/>
          <w:szCs w:val="24"/>
          <w:lang w:val="uk-UA" w:eastAsia="uk-UA"/>
        </w:rPr>
        <w:t>АДМІНІСТРАТИВНОЇ ПОСЛУГИ №16</w:t>
      </w:r>
    </w:p>
    <w:p w:rsidR="00FB52C4" w:rsidRPr="00B8667E" w:rsidRDefault="00FB52C4" w:rsidP="00FB52C4">
      <w:pPr>
        <w:spacing w:after="0" w:line="240" w:lineRule="auto"/>
        <w:jc w:val="center"/>
        <w:rPr>
          <w:rFonts w:ascii="Times New Roman" w:eastAsia="Times New Roman" w:hAnsi="Times New Roman"/>
          <w:b/>
          <w:i/>
          <w:color w:val="000000" w:themeColor="text1"/>
          <w:sz w:val="24"/>
          <w:szCs w:val="24"/>
          <w:highlight w:val="cyan"/>
          <w:lang w:val="uk-UA" w:eastAsia="uk-UA"/>
        </w:rPr>
      </w:pPr>
    </w:p>
    <w:p w:rsidR="00FB52C4" w:rsidRPr="00B8667E" w:rsidRDefault="00FB52C4" w:rsidP="00FB52C4">
      <w:pPr>
        <w:tabs>
          <w:tab w:val="left" w:pos="3969"/>
        </w:tabs>
        <w:spacing w:after="0" w:line="240" w:lineRule="auto"/>
        <w:jc w:val="center"/>
        <w:rPr>
          <w:rFonts w:ascii="Times New Roman" w:eastAsia="Times New Roman" w:hAnsi="Times New Roman"/>
          <w:b/>
          <w:i/>
          <w:color w:val="000000" w:themeColor="text1"/>
          <w:sz w:val="24"/>
          <w:szCs w:val="24"/>
          <w:lang w:val="uk-UA" w:eastAsia="uk-UA"/>
        </w:rPr>
      </w:pPr>
      <w:r w:rsidRPr="00B8667E">
        <w:rPr>
          <w:rFonts w:ascii="Times New Roman" w:eastAsia="Times New Roman" w:hAnsi="Times New Roman"/>
          <w:b/>
          <w:i/>
          <w:color w:val="000000" w:themeColor="text1"/>
          <w:sz w:val="24"/>
          <w:szCs w:val="24"/>
          <w:lang w:val="uk-UA" w:eastAsia="uk-UA"/>
        </w:rPr>
        <w:t>Послуга: Державна реєстрація рішення про відміну рішення про припинення юридичної особи (крім громадського формування</w:t>
      </w:r>
      <w:r w:rsidR="00AF77A6" w:rsidRPr="00B8667E">
        <w:rPr>
          <w:rFonts w:ascii="Times New Roman" w:eastAsia="Times New Roman" w:hAnsi="Times New Roman"/>
          <w:b/>
          <w:i/>
          <w:color w:val="000000" w:themeColor="text1"/>
          <w:sz w:val="24"/>
          <w:szCs w:val="24"/>
          <w:lang w:val="uk-UA" w:eastAsia="uk-UA"/>
        </w:rPr>
        <w:t xml:space="preserve"> та релігійної організації</w:t>
      </w:r>
      <w:r w:rsidRPr="00B8667E">
        <w:rPr>
          <w:rFonts w:ascii="Times New Roman" w:eastAsia="Times New Roman" w:hAnsi="Times New Roman"/>
          <w:b/>
          <w:i/>
          <w:color w:val="000000" w:themeColor="text1"/>
          <w:sz w:val="24"/>
          <w:szCs w:val="24"/>
          <w:lang w:val="uk-UA" w:eastAsia="uk-UA"/>
        </w:rPr>
        <w:t>)</w:t>
      </w:r>
      <w:r w:rsidR="00AF77A6" w:rsidRPr="00B8667E">
        <w:rPr>
          <w:rFonts w:ascii="Times New Roman" w:eastAsia="Times New Roman" w:hAnsi="Times New Roman"/>
          <w:b/>
          <w:i/>
          <w:color w:val="000000" w:themeColor="text1"/>
          <w:sz w:val="24"/>
          <w:szCs w:val="24"/>
          <w:lang w:val="uk-UA" w:eastAsia="uk-UA"/>
        </w:rPr>
        <w:t>*</w:t>
      </w:r>
    </w:p>
    <w:p w:rsidR="00FB52C4" w:rsidRPr="00B8667E" w:rsidRDefault="00FB52C4" w:rsidP="00FB52C4">
      <w:pPr>
        <w:spacing w:after="0" w:line="240" w:lineRule="auto"/>
        <w:jc w:val="both"/>
        <w:rPr>
          <w:rFonts w:ascii="Times New Roman" w:eastAsia="Times New Roman" w:hAnsi="Times New Roman"/>
          <w:color w:val="000000" w:themeColor="text1"/>
          <w:sz w:val="20"/>
          <w:szCs w:val="20"/>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FB52C4"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b/>
                <w:color w:val="000000" w:themeColor="text1"/>
                <w:sz w:val="24"/>
                <w:szCs w:val="24"/>
                <w:lang w:val="uk-UA" w:eastAsia="uk-UA"/>
              </w:rPr>
            </w:pPr>
            <w:r w:rsidRPr="00B8667E">
              <w:rPr>
                <w:rFonts w:ascii="Times New Roman" w:eastAsia="Times New Roman" w:hAnsi="Times New Roman"/>
                <w:b/>
                <w:color w:val="000000" w:themeColor="text1"/>
                <w:sz w:val="24"/>
                <w:szCs w:val="24"/>
                <w:lang w:val="uk-UA" w:eastAsia="uk-UA"/>
              </w:rPr>
              <w:t xml:space="preserve">Інформація про суб’єкта надання адміністративної послуги </w:t>
            </w:r>
          </w:p>
          <w:p w:rsidR="00FB52C4" w:rsidRPr="00B8667E" w:rsidRDefault="00FB52C4" w:rsidP="009B71EA">
            <w:pPr>
              <w:spacing w:after="0" w:line="240" w:lineRule="auto"/>
              <w:jc w:val="center"/>
              <w:rPr>
                <w:rFonts w:ascii="Times New Roman" w:eastAsia="Times New Roman" w:hAnsi="Times New Roman"/>
                <w:b/>
                <w:color w:val="000000" w:themeColor="text1"/>
                <w:sz w:val="24"/>
                <w:szCs w:val="24"/>
                <w:highlight w:val="cyan"/>
                <w:lang w:val="uk-UA" w:eastAsia="uk-UA"/>
              </w:rPr>
            </w:pPr>
            <w:r w:rsidRPr="00B8667E">
              <w:rPr>
                <w:rFonts w:ascii="Times New Roman" w:eastAsia="Times New Roman" w:hAnsi="Times New Roman"/>
                <w:b/>
                <w:color w:val="000000" w:themeColor="text1"/>
                <w:sz w:val="24"/>
                <w:szCs w:val="24"/>
                <w:lang w:val="uk-UA" w:eastAsia="uk-UA"/>
              </w:rPr>
              <w:t>та/або центру надання адміністративних послуг</w:t>
            </w:r>
          </w:p>
        </w:tc>
      </w:tr>
      <w:tr w:rsidR="00595ABD"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595ABD" w:rsidRPr="00B8667E" w:rsidRDefault="00595ABD"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1</w:t>
            </w:r>
          </w:p>
        </w:tc>
        <w:tc>
          <w:tcPr>
            <w:tcW w:w="1508" w:type="pct"/>
            <w:tcBorders>
              <w:top w:val="outset" w:sz="6" w:space="0" w:color="000000"/>
              <w:left w:val="outset" w:sz="6" w:space="0" w:color="000000"/>
              <w:bottom w:val="single" w:sz="4" w:space="0" w:color="auto"/>
              <w:right w:val="outset" w:sz="6" w:space="0" w:color="000000"/>
            </w:tcBorders>
            <w:hideMark/>
          </w:tcPr>
          <w:p w:rsidR="00595ABD" w:rsidRPr="00B8667E" w:rsidRDefault="00595ABD"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595ABD" w:rsidRPr="00B8667E" w:rsidTr="009B71EA">
        <w:tc>
          <w:tcPr>
            <w:tcW w:w="205" w:type="pct"/>
            <w:tcBorders>
              <w:top w:val="outset" w:sz="6" w:space="0" w:color="000000"/>
              <w:left w:val="outset" w:sz="6" w:space="0" w:color="000000"/>
              <w:bottom w:val="outset" w:sz="6" w:space="0" w:color="000000"/>
              <w:right w:val="single" w:sz="4" w:space="0" w:color="auto"/>
            </w:tcBorders>
            <w:hideMark/>
          </w:tcPr>
          <w:p w:rsidR="00595ABD" w:rsidRPr="00B8667E" w:rsidRDefault="00595ABD"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2</w:t>
            </w:r>
          </w:p>
        </w:tc>
        <w:tc>
          <w:tcPr>
            <w:tcW w:w="1508" w:type="pct"/>
            <w:tcBorders>
              <w:top w:val="single" w:sz="4" w:space="0" w:color="auto"/>
              <w:left w:val="single" w:sz="4" w:space="0" w:color="auto"/>
              <w:bottom w:val="single" w:sz="4" w:space="0" w:color="auto"/>
              <w:right w:val="outset" w:sz="6" w:space="0" w:color="000000"/>
            </w:tcBorders>
            <w:hideMark/>
          </w:tcPr>
          <w:p w:rsidR="00595ABD" w:rsidRPr="00B8667E" w:rsidRDefault="00595ABD"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Інформація щодо режиму роботи</w:t>
            </w:r>
          </w:p>
        </w:tc>
        <w:tc>
          <w:tcPr>
            <w:tcW w:w="3287" w:type="pct"/>
            <w:tcBorders>
              <w:top w:val="single" w:sz="4" w:space="0" w:color="auto"/>
              <w:bottom w:val="single" w:sz="4" w:space="0" w:color="auto"/>
              <w:right w:val="single" w:sz="4" w:space="0" w:color="auto"/>
            </w:tcBorders>
            <w:shd w:val="clear" w:color="auto" w:fill="auto"/>
            <w:hideMark/>
          </w:tcPr>
          <w:p w:rsidR="00595ABD" w:rsidRPr="00B8667E" w:rsidRDefault="00595ABD"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595ABD" w:rsidRPr="00B8667E" w:rsidRDefault="00595ABD"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595ABD" w:rsidRPr="00B8667E" w:rsidRDefault="00595ABD" w:rsidP="009B71EA">
            <w:pPr>
              <w:snapToGrid w:val="0"/>
              <w:spacing w:after="0" w:line="240" w:lineRule="auto"/>
              <w:jc w:val="both"/>
              <w:rPr>
                <w:rFonts w:ascii="Times New Roman" w:eastAsia="Calibri" w:hAnsi="Times New Roman"/>
                <w:sz w:val="24"/>
                <w:szCs w:val="24"/>
                <w:lang w:val="uk-UA" w:eastAsia="en-US"/>
              </w:rPr>
            </w:pPr>
          </w:p>
          <w:p w:rsidR="00595ABD" w:rsidRPr="00B8667E" w:rsidRDefault="00595ABD"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595ABD" w:rsidRPr="00B8667E" w:rsidRDefault="00595ABD" w:rsidP="009B71EA">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w:t>
            </w:r>
            <w:r w:rsidRPr="00B8667E">
              <w:rPr>
                <w:rFonts w:ascii="Times New Roman" w:eastAsia="Calibri" w:hAnsi="Times New Roman"/>
                <w:sz w:val="24"/>
                <w:szCs w:val="24"/>
                <w:lang w:val="uk-UA" w:eastAsia="en-US"/>
              </w:rPr>
              <w:lastRenderedPageBreak/>
              <w:t xml:space="preserve">послуг здійснюється  з 9.00 до 16.30 години (вівторок, четвер – до 20.00 години), без перерви.  </w:t>
            </w:r>
          </w:p>
        </w:tc>
      </w:tr>
      <w:tr w:rsidR="00595ABD"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595ABD" w:rsidRPr="00B8667E" w:rsidRDefault="00595ABD"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lastRenderedPageBreak/>
              <w:t>3</w:t>
            </w:r>
          </w:p>
        </w:tc>
        <w:tc>
          <w:tcPr>
            <w:tcW w:w="1508" w:type="pct"/>
            <w:tcBorders>
              <w:top w:val="single" w:sz="4" w:space="0" w:color="auto"/>
              <w:left w:val="outset" w:sz="6" w:space="0" w:color="000000"/>
              <w:bottom w:val="outset" w:sz="6" w:space="0" w:color="000000"/>
              <w:right w:val="outset" w:sz="6" w:space="0" w:color="000000"/>
            </w:tcBorders>
            <w:hideMark/>
          </w:tcPr>
          <w:p w:rsidR="00595ABD" w:rsidRPr="00B8667E" w:rsidRDefault="00595ABD"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595ABD" w:rsidRPr="00B8667E" w:rsidRDefault="00746601" w:rsidP="009B71EA">
            <w:pPr>
              <w:spacing w:after="0" w:line="240" w:lineRule="auto"/>
              <w:jc w:val="both"/>
              <w:rPr>
                <w:rFonts w:ascii="Times New Roman" w:eastAsia="Times New Roman" w:hAnsi="Times New Roman"/>
                <w:sz w:val="24"/>
                <w:szCs w:val="24"/>
                <w:lang w:val="uk-UA" w:eastAsia="uk-UA"/>
              </w:rPr>
            </w:pPr>
            <w:hyperlink r:id="rId40" w:history="1">
              <w:r w:rsidR="00595ABD" w:rsidRPr="00B8667E">
                <w:rPr>
                  <w:rFonts w:ascii="Times New Roman" w:eastAsia="Times New Roman" w:hAnsi="Times New Roman"/>
                  <w:sz w:val="24"/>
                  <w:szCs w:val="24"/>
                  <w:u w:val="single"/>
                  <w:lang w:val="uk-UA" w:eastAsia="uk-UA"/>
                </w:rPr>
                <w:t>vpr@kr.gov.ua</w:t>
              </w:r>
            </w:hyperlink>
          </w:p>
          <w:p w:rsidR="00595ABD" w:rsidRPr="00B8667E" w:rsidRDefault="00746601" w:rsidP="009B71EA">
            <w:pPr>
              <w:spacing w:after="0" w:line="240" w:lineRule="auto"/>
              <w:jc w:val="both"/>
              <w:rPr>
                <w:rFonts w:ascii="Times New Roman" w:eastAsia="Times New Roman" w:hAnsi="Times New Roman"/>
                <w:sz w:val="24"/>
                <w:szCs w:val="24"/>
                <w:u w:val="single"/>
                <w:lang w:val="uk-UA" w:eastAsia="uk-UA"/>
              </w:rPr>
            </w:pPr>
            <w:hyperlink r:id="rId41" w:history="1">
              <w:r w:rsidR="00595ABD" w:rsidRPr="00B8667E">
                <w:rPr>
                  <w:rFonts w:ascii="Times New Roman" w:eastAsia="Times New Roman" w:hAnsi="Times New Roman"/>
                  <w:sz w:val="24"/>
                  <w:szCs w:val="24"/>
                  <w:u w:val="single"/>
                  <w:lang w:val="uk-UA" w:eastAsia="uk-UA"/>
                </w:rPr>
                <w:t>viza@kr.gov.ua</w:t>
              </w:r>
            </w:hyperlink>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595ABD" w:rsidRPr="00B8667E" w:rsidRDefault="00595ABD"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FB52C4"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b/>
                <w:color w:val="000000" w:themeColor="text1"/>
                <w:sz w:val="24"/>
                <w:szCs w:val="24"/>
                <w:highlight w:val="cyan"/>
                <w:lang w:val="uk-UA" w:eastAsia="uk-UA"/>
              </w:rPr>
            </w:pPr>
            <w:r w:rsidRPr="00B8667E">
              <w:rPr>
                <w:rFonts w:ascii="Times New Roman" w:eastAsia="Times New Roman" w:hAnsi="Times New Roman"/>
                <w:b/>
                <w:color w:val="000000" w:themeColor="text1"/>
                <w:sz w:val="24"/>
                <w:szCs w:val="24"/>
                <w:lang w:val="uk-UA" w:eastAsia="uk-UA"/>
              </w:rPr>
              <w:t>Нормативні акти, якими регламентується надання адміністративної послуги</w:t>
            </w:r>
          </w:p>
        </w:tc>
      </w:tr>
      <w:tr w:rsidR="00FB52C4"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tabs>
                <w:tab w:val="left" w:pos="217"/>
              </w:tabs>
              <w:spacing w:after="0" w:line="240" w:lineRule="auto"/>
              <w:ind w:firstLine="223"/>
              <w:contextualSpacing/>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FB52C4"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FB52C4" w:rsidRPr="00B8667E" w:rsidRDefault="00FB52C4" w:rsidP="009B71EA">
            <w:pPr>
              <w:spacing w:after="0" w:line="240" w:lineRule="auto"/>
              <w:ind w:firstLine="223"/>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w:t>
            </w:r>
          </w:p>
        </w:tc>
      </w:tr>
      <w:tr w:rsidR="00FB52C4"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FB52C4" w:rsidRPr="00B8667E" w:rsidRDefault="00FB52C4" w:rsidP="009B71EA">
            <w:pPr>
              <w:tabs>
                <w:tab w:val="left" w:pos="0"/>
              </w:tabs>
              <w:spacing w:after="0" w:line="240" w:lineRule="auto"/>
              <w:ind w:firstLine="217"/>
              <w:contextualSpacing/>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Наказ Міністе</w:t>
            </w:r>
            <w:r w:rsidR="00595ABD" w:rsidRPr="00B8667E">
              <w:rPr>
                <w:rFonts w:ascii="Times New Roman" w:eastAsia="Times New Roman" w:hAnsi="Times New Roman"/>
                <w:color w:val="000000" w:themeColor="text1"/>
                <w:sz w:val="24"/>
                <w:szCs w:val="24"/>
                <w:lang w:val="uk-UA" w:eastAsia="uk-UA"/>
              </w:rPr>
              <w:t xml:space="preserve">рства юстиції України від 09 лютого </w:t>
            </w:r>
            <w:r w:rsidRPr="00B8667E">
              <w:rPr>
                <w:rFonts w:ascii="Times New Roman" w:eastAsia="Times New Roman" w:hAnsi="Times New Roman"/>
                <w:color w:val="000000" w:themeColor="text1"/>
                <w:sz w:val="24"/>
                <w:szCs w:val="24"/>
                <w:lang w:val="uk-UA" w:eastAsia="uk-UA"/>
              </w:rPr>
              <w:t>2016</w:t>
            </w:r>
            <w:r w:rsidR="00595ABD" w:rsidRPr="00B8667E">
              <w:rPr>
                <w:rFonts w:ascii="Times New Roman" w:eastAsia="Times New Roman" w:hAnsi="Times New Roman"/>
                <w:color w:val="000000" w:themeColor="text1"/>
                <w:sz w:val="24"/>
                <w:szCs w:val="24"/>
                <w:lang w:val="uk-UA" w:eastAsia="uk-UA"/>
              </w:rPr>
              <w:t xml:space="preserve"> року</w:t>
            </w:r>
            <w:r w:rsidRPr="00B8667E">
              <w:rPr>
                <w:rFonts w:ascii="Times New Roman" w:eastAsia="Times New Roman" w:hAnsi="Times New Roman"/>
                <w:color w:val="000000" w:themeColor="text1"/>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FB52C4" w:rsidRPr="00B8667E" w:rsidRDefault="00FB52C4" w:rsidP="009B71EA">
            <w:pPr>
              <w:tabs>
                <w:tab w:val="left" w:pos="0"/>
              </w:tabs>
              <w:spacing w:after="0" w:line="240" w:lineRule="auto"/>
              <w:ind w:firstLine="217"/>
              <w:contextualSpacing/>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Наказ Міністерства юстиції України в</w:t>
            </w:r>
            <w:r w:rsidR="00595ABD" w:rsidRPr="00B8667E">
              <w:rPr>
                <w:rFonts w:ascii="Times New Roman" w:eastAsia="Times New Roman" w:hAnsi="Times New Roman"/>
                <w:color w:val="000000" w:themeColor="text1"/>
                <w:sz w:val="24"/>
                <w:szCs w:val="24"/>
                <w:lang w:val="uk-UA" w:eastAsia="uk-UA"/>
              </w:rPr>
              <w:t xml:space="preserve">ід 23 березня </w:t>
            </w:r>
            <w:r w:rsidRPr="00B8667E">
              <w:rPr>
                <w:rFonts w:ascii="Times New Roman" w:eastAsia="Times New Roman" w:hAnsi="Times New Roman"/>
                <w:color w:val="000000" w:themeColor="text1"/>
                <w:sz w:val="24"/>
                <w:szCs w:val="24"/>
                <w:lang w:val="uk-UA" w:eastAsia="uk-UA"/>
              </w:rPr>
              <w:t xml:space="preserve">2016 </w:t>
            </w:r>
            <w:r w:rsidR="00595ABD" w:rsidRPr="00B8667E">
              <w:rPr>
                <w:rFonts w:ascii="Times New Roman" w:eastAsia="Times New Roman" w:hAnsi="Times New Roman"/>
                <w:color w:val="000000" w:themeColor="text1"/>
                <w:sz w:val="24"/>
                <w:szCs w:val="24"/>
                <w:lang w:val="uk-UA" w:eastAsia="uk-UA"/>
              </w:rPr>
              <w:t xml:space="preserve">року </w:t>
            </w:r>
            <w:r w:rsidRPr="00B8667E">
              <w:rPr>
                <w:rFonts w:ascii="Times New Roman" w:eastAsia="Times New Roman" w:hAnsi="Times New Roman"/>
                <w:color w:val="000000" w:themeColor="text1"/>
                <w:sz w:val="24"/>
                <w:szCs w:val="24"/>
                <w:lang w:val="uk-UA" w:eastAsia="uk-UA"/>
              </w:rPr>
              <w:t>№784/5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tc>
      </w:tr>
      <w:tr w:rsidR="00FB52C4"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b/>
                <w:color w:val="000000" w:themeColor="text1"/>
                <w:sz w:val="24"/>
                <w:szCs w:val="24"/>
                <w:highlight w:val="cyan"/>
                <w:lang w:val="uk-UA" w:eastAsia="uk-UA"/>
              </w:rPr>
            </w:pPr>
            <w:r w:rsidRPr="00B8667E">
              <w:rPr>
                <w:rFonts w:ascii="Times New Roman" w:eastAsia="Times New Roman" w:hAnsi="Times New Roman"/>
                <w:b/>
                <w:color w:val="000000" w:themeColor="text1"/>
                <w:sz w:val="24"/>
                <w:szCs w:val="24"/>
                <w:lang w:val="uk-UA" w:eastAsia="uk-UA"/>
              </w:rPr>
              <w:t>Умови отримання адміністративної послуги</w:t>
            </w:r>
          </w:p>
        </w:tc>
      </w:tr>
      <w:tr w:rsidR="00FB52C4"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ind w:firstLine="223"/>
              <w:jc w:val="both"/>
              <w:rPr>
                <w:rFonts w:ascii="Times New Roman" w:eastAsia="Times New Roman" w:hAnsi="Times New Roman"/>
                <w:color w:val="000000" w:themeColor="text1"/>
                <w:sz w:val="24"/>
                <w:szCs w:val="24"/>
                <w:highlight w:val="cyan"/>
                <w:lang w:val="uk-UA" w:eastAsia="uk-UA"/>
              </w:rPr>
            </w:pPr>
            <w:r w:rsidRPr="00B8667E">
              <w:rPr>
                <w:rFonts w:ascii="Times New Roman" w:eastAsia="Times New Roman" w:hAnsi="Times New Roman"/>
                <w:color w:val="000000" w:themeColor="text1"/>
                <w:sz w:val="24"/>
                <w:szCs w:val="24"/>
                <w:lang w:val="uk-UA" w:eastAsia="en-US"/>
              </w:rPr>
              <w:t>Звернення уповноваженого представника юридичної особи (надалі – заявник)</w:t>
            </w:r>
          </w:p>
        </w:tc>
      </w:tr>
      <w:tr w:rsidR="00FB52C4"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tabs>
                <w:tab w:val="left" w:pos="358"/>
              </w:tabs>
              <w:spacing w:after="0" w:line="240" w:lineRule="auto"/>
              <w:ind w:firstLine="223"/>
              <w:contextualSpacing/>
              <w:jc w:val="both"/>
              <w:rPr>
                <w:rFonts w:ascii="Times New Roman" w:eastAsia="Times New Roman" w:hAnsi="Times New Roman"/>
                <w:color w:val="000000" w:themeColor="text1"/>
                <w:sz w:val="24"/>
                <w:szCs w:val="24"/>
                <w:lang w:val="uk-UA" w:eastAsia="en-US"/>
              </w:rPr>
            </w:pPr>
            <w:r w:rsidRPr="00B8667E">
              <w:rPr>
                <w:rFonts w:ascii="Times New Roman" w:eastAsia="Times New Roman" w:hAnsi="Times New Roman"/>
                <w:color w:val="000000" w:themeColor="text1"/>
                <w:sz w:val="24"/>
                <w:szCs w:val="24"/>
                <w:lang w:val="uk-UA" w:eastAsia="en-US"/>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FB52C4" w:rsidRPr="00B8667E" w:rsidRDefault="00FB52C4" w:rsidP="009B71EA">
            <w:pPr>
              <w:tabs>
                <w:tab w:val="left" w:pos="358"/>
              </w:tabs>
              <w:spacing w:after="0" w:line="240" w:lineRule="auto"/>
              <w:ind w:firstLine="223"/>
              <w:contextualSpacing/>
              <w:jc w:val="both"/>
              <w:rPr>
                <w:rFonts w:ascii="Times New Roman" w:eastAsia="Times New Roman" w:hAnsi="Times New Roman"/>
                <w:color w:val="000000" w:themeColor="text1"/>
                <w:sz w:val="24"/>
                <w:szCs w:val="24"/>
                <w:lang w:val="uk-UA" w:eastAsia="en-US"/>
              </w:rPr>
            </w:pPr>
            <w:r w:rsidRPr="00B8667E">
              <w:rPr>
                <w:rFonts w:ascii="Times New Roman" w:eastAsia="Times New Roman" w:hAnsi="Times New Roman"/>
                <w:color w:val="000000" w:themeColor="text1"/>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w:t>
            </w:r>
            <w:r w:rsidR="00181A9E" w:rsidRPr="00B8667E">
              <w:rPr>
                <w:rFonts w:ascii="Times New Roman" w:eastAsia="Times New Roman" w:hAnsi="Times New Roman"/>
                <w:color w:val="000000" w:themeColor="text1"/>
                <w:sz w:val="24"/>
                <w:szCs w:val="24"/>
                <w:lang w:val="uk-UA" w:eastAsia="uk-UA"/>
              </w:rPr>
              <w:t>,</w:t>
            </w:r>
            <w:r w:rsidRPr="00B8667E">
              <w:rPr>
                <w:rFonts w:ascii="Times New Roman" w:eastAsia="Times New Roman" w:hAnsi="Times New Roman"/>
                <w:color w:val="000000" w:themeColor="text1"/>
                <w:sz w:val="24"/>
                <w:szCs w:val="24"/>
                <w:lang w:val="uk-UA" w:eastAsia="uk-UA"/>
              </w:rPr>
              <w:t xml:space="preserve"> – у разі участі представника засновника (учасника) юридичної особи у прийнятті рішення уповноваженим органом управління юридичної особи.</w:t>
            </w:r>
          </w:p>
          <w:p w:rsidR="00FB52C4" w:rsidRPr="00B8667E" w:rsidRDefault="00FB52C4"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FB52C4" w:rsidRPr="00B8667E" w:rsidRDefault="00FB52C4"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FB52C4"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lastRenderedPageBreak/>
              <w:t>9</w:t>
            </w:r>
          </w:p>
        </w:tc>
        <w:tc>
          <w:tcPr>
            <w:tcW w:w="1508"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olor w:val="000000" w:themeColor="text1"/>
                <w:sz w:val="24"/>
                <w:szCs w:val="24"/>
                <w:lang w:val="uk-UA" w:eastAsia="en-US"/>
              </w:rPr>
            </w:pPr>
            <w:r w:rsidRPr="00B8667E">
              <w:rPr>
                <w:rFonts w:ascii="Times New Roman" w:eastAsia="Times New Roman" w:hAnsi="Times New Roman"/>
                <w:color w:val="000000" w:themeColor="text1"/>
                <w:sz w:val="24"/>
                <w:szCs w:val="24"/>
                <w:lang w:val="uk-UA" w:eastAsia="en-US"/>
              </w:rPr>
              <w:t>1. У паперовій формі документи подаються заявником особисто або поштовим відправленням.</w:t>
            </w:r>
          </w:p>
          <w:p w:rsidR="00FB52C4" w:rsidRPr="00B8667E" w:rsidRDefault="00FB52C4"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olor w:val="000000" w:themeColor="text1"/>
                <w:sz w:val="24"/>
                <w:szCs w:val="24"/>
                <w:lang w:val="uk-UA" w:eastAsia="en-US"/>
              </w:rPr>
            </w:pPr>
            <w:r w:rsidRPr="00B8667E">
              <w:rPr>
                <w:rFonts w:ascii="Times New Roman" w:eastAsia="Times New Roman" w:hAnsi="Times New Roman"/>
                <w:color w:val="000000" w:themeColor="text1"/>
                <w:sz w:val="24"/>
                <w:szCs w:val="24"/>
                <w:lang w:val="uk-UA" w:eastAsia="en-US"/>
              </w:rPr>
              <w:t xml:space="preserve">2. В </w:t>
            </w:r>
            <w:r w:rsidRPr="00B8667E">
              <w:rPr>
                <w:rFonts w:ascii="Times New Roman" w:eastAsia="Times New Roman" w:hAnsi="Times New Roman"/>
                <w:color w:val="000000" w:themeColor="text1"/>
                <w:sz w:val="24"/>
                <w:szCs w:val="24"/>
                <w:lang w:val="uk-UA" w:eastAsia="uk-UA"/>
              </w:rPr>
              <w:t>електронній формі д</w:t>
            </w:r>
            <w:r w:rsidRPr="00B8667E">
              <w:rPr>
                <w:rFonts w:ascii="Times New Roman" w:eastAsia="Times New Roman" w:hAnsi="Times New Roman"/>
                <w:color w:val="000000" w:themeColor="text1"/>
                <w:sz w:val="24"/>
                <w:szCs w:val="24"/>
                <w:lang w:val="uk-UA" w:eastAsia="en-US"/>
              </w:rPr>
              <w:t>окументи</w:t>
            </w:r>
            <w:r w:rsidRPr="00B8667E">
              <w:rPr>
                <w:rFonts w:ascii="Times New Roman" w:eastAsia="Times New Roman" w:hAnsi="Times New Roman"/>
                <w:color w:val="000000" w:themeColor="text1"/>
                <w:sz w:val="24"/>
                <w:szCs w:val="24"/>
                <w:lang w:val="uk-UA" w:eastAsia="uk-UA"/>
              </w:rPr>
              <w:t xml:space="preserve"> подаються </w:t>
            </w:r>
            <w:r w:rsidRPr="00B8667E">
              <w:rPr>
                <w:rFonts w:ascii="Times New Roman" w:eastAsia="Times New Roman" w:hAnsi="Times New Roman"/>
                <w:color w:val="000000" w:themeColor="text1"/>
                <w:sz w:val="24"/>
                <w:szCs w:val="24"/>
                <w:lang w:val="uk-UA" w:eastAsia="en-US"/>
              </w:rPr>
              <w:t>через портал електронних сервісів</w:t>
            </w:r>
          </w:p>
        </w:tc>
      </w:tr>
      <w:tr w:rsidR="00FB52C4"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ind w:firstLine="223"/>
              <w:jc w:val="both"/>
              <w:rPr>
                <w:rFonts w:ascii="Times New Roman" w:eastAsia="Times New Roman" w:hAnsi="Times New Roman"/>
                <w:color w:val="000000" w:themeColor="text1"/>
                <w:sz w:val="24"/>
                <w:szCs w:val="24"/>
                <w:highlight w:val="cyan"/>
                <w:lang w:val="uk-UA" w:eastAsia="uk-UA"/>
              </w:rPr>
            </w:pPr>
            <w:r w:rsidRPr="00B8667E">
              <w:rPr>
                <w:rFonts w:ascii="Times New Roman" w:eastAsia="Times New Roman" w:hAnsi="Times New Roman"/>
                <w:color w:val="000000" w:themeColor="text1"/>
                <w:sz w:val="24"/>
                <w:szCs w:val="24"/>
                <w:lang w:val="uk-UA" w:eastAsia="uk-UA"/>
              </w:rPr>
              <w:t>Безоплатно</w:t>
            </w:r>
          </w:p>
        </w:tc>
      </w:tr>
      <w:tr w:rsidR="00FB52C4"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ind w:firstLine="217"/>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B52C4" w:rsidRPr="00B8667E" w:rsidRDefault="00FB52C4" w:rsidP="009B71EA">
            <w:pPr>
              <w:spacing w:after="0" w:line="240" w:lineRule="auto"/>
              <w:ind w:firstLine="217"/>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 xml:space="preserve">Зупинення розгляду документів </w:t>
            </w:r>
            <w:r w:rsidR="004E0190" w:rsidRPr="00B8667E">
              <w:rPr>
                <w:rFonts w:ascii="Times New Roman" w:eastAsia="Times New Roman" w:hAnsi="Times New Roman"/>
                <w:color w:val="000000" w:themeColor="text1"/>
                <w:sz w:val="24"/>
                <w:szCs w:val="24"/>
                <w:lang w:val="uk-UA" w:eastAsia="uk-UA"/>
              </w:rPr>
              <w:t xml:space="preserve">та відмови у державній реєстрації </w:t>
            </w:r>
            <w:r w:rsidRPr="00B8667E">
              <w:rPr>
                <w:rFonts w:ascii="Times New Roman" w:eastAsia="Times New Roman" w:hAnsi="Times New Roman"/>
                <w:color w:val="000000" w:themeColor="text1"/>
                <w:sz w:val="24"/>
                <w:szCs w:val="24"/>
                <w:lang w:val="uk-UA" w:eastAsia="uk-UA"/>
              </w:rPr>
              <w:t>здійснюється у строк, встановлений для державної реєстрації.</w:t>
            </w:r>
          </w:p>
          <w:p w:rsidR="00FB52C4" w:rsidRPr="00B8667E" w:rsidRDefault="00FB52C4" w:rsidP="009B71EA">
            <w:pPr>
              <w:spacing w:after="0" w:line="240" w:lineRule="auto"/>
              <w:ind w:firstLine="217"/>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FB52C4" w:rsidRPr="00B8667E" w:rsidTr="009B71EA">
        <w:tc>
          <w:tcPr>
            <w:tcW w:w="205" w:type="pct"/>
            <w:tcBorders>
              <w:top w:val="outset" w:sz="6" w:space="0" w:color="000000"/>
              <w:left w:val="outset" w:sz="6" w:space="0" w:color="000000"/>
              <w:bottom w:val="outset" w:sz="6" w:space="0" w:color="000000"/>
              <w:right w:val="outset" w:sz="6" w:space="0" w:color="000000"/>
            </w:tcBorders>
          </w:tcPr>
          <w:p w:rsidR="00FB52C4" w:rsidRPr="00B8667E" w:rsidRDefault="00FB52C4"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FB52C4" w:rsidRPr="00B8667E" w:rsidRDefault="00FB52C4"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FB52C4" w:rsidRPr="00B8667E" w:rsidRDefault="00FB52C4" w:rsidP="009B71EA">
            <w:pPr>
              <w:tabs>
                <w:tab w:val="left" w:pos="-67"/>
              </w:tabs>
              <w:spacing w:after="0" w:line="240" w:lineRule="auto"/>
              <w:ind w:firstLine="217"/>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FB52C4" w:rsidRPr="00B8667E" w:rsidRDefault="00FB52C4" w:rsidP="009B71EA">
            <w:pPr>
              <w:tabs>
                <w:tab w:val="left" w:pos="-67"/>
              </w:tabs>
              <w:spacing w:after="0" w:line="240" w:lineRule="auto"/>
              <w:ind w:firstLine="217"/>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FB52C4" w:rsidRPr="00B8667E" w:rsidRDefault="00FB52C4" w:rsidP="009B71EA">
            <w:pPr>
              <w:tabs>
                <w:tab w:val="left" w:pos="-67"/>
              </w:tabs>
              <w:spacing w:after="0" w:line="240" w:lineRule="auto"/>
              <w:ind w:firstLine="217"/>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FB52C4" w:rsidRPr="00B8667E" w:rsidRDefault="00FB52C4" w:rsidP="009B71EA">
            <w:pPr>
              <w:tabs>
                <w:tab w:val="left" w:pos="-67"/>
              </w:tabs>
              <w:spacing w:after="0" w:line="240" w:lineRule="auto"/>
              <w:ind w:firstLine="217"/>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FB52C4" w:rsidRPr="00B8667E" w:rsidRDefault="00FB52C4" w:rsidP="009B71EA">
            <w:pPr>
              <w:tabs>
                <w:tab w:val="left" w:pos="-67"/>
              </w:tabs>
              <w:spacing w:after="0" w:line="240" w:lineRule="auto"/>
              <w:ind w:firstLine="217"/>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подання документів з порушенням встановленого законодавством строку для їх подання</w:t>
            </w:r>
          </w:p>
        </w:tc>
      </w:tr>
      <w:tr w:rsidR="00FB52C4"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tabs>
                <w:tab w:val="left" w:pos="1565"/>
              </w:tabs>
              <w:spacing w:after="0" w:line="240" w:lineRule="auto"/>
              <w:ind w:firstLine="217"/>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Документи подано особою, яка не має на це повноважень;</w:t>
            </w:r>
          </w:p>
          <w:p w:rsidR="00FB52C4" w:rsidRPr="00B8667E" w:rsidRDefault="00FB52C4" w:rsidP="009B71EA">
            <w:pPr>
              <w:tabs>
                <w:tab w:val="left" w:pos="1565"/>
              </w:tabs>
              <w:spacing w:after="0" w:line="240" w:lineRule="auto"/>
              <w:ind w:firstLine="217"/>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у Єдиному державному реєстрі юридичних осіб, фізичних осіб-підприємців та громадських формувань містяться відомості про судове рішення щодо заборони проведення реєстраційної дії;</w:t>
            </w:r>
          </w:p>
          <w:p w:rsidR="00FB52C4" w:rsidRPr="00B8667E" w:rsidRDefault="00FB52C4" w:rsidP="009B71EA">
            <w:pPr>
              <w:tabs>
                <w:tab w:val="left" w:pos="1565"/>
              </w:tabs>
              <w:spacing w:after="0" w:line="240" w:lineRule="auto"/>
              <w:ind w:firstLine="217"/>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не усунуто підстави для зупинення розгляду документів протягом встановленого строку;</w:t>
            </w:r>
          </w:p>
          <w:p w:rsidR="00FB52C4" w:rsidRPr="00B8667E" w:rsidRDefault="00FB52C4" w:rsidP="009B71EA">
            <w:pPr>
              <w:tabs>
                <w:tab w:val="left" w:pos="1565"/>
              </w:tabs>
              <w:spacing w:after="0" w:line="240" w:lineRule="auto"/>
              <w:ind w:firstLine="217"/>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документи суперечать вимогам Конституції та законів України;</w:t>
            </w:r>
          </w:p>
          <w:p w:rsidR="00FB52C4" w:rsidRPr="00B8667E" w:rsidRDefault="00FB52C4" w:rsidP="00181A9E">
            <w:pPr>
              <w:tabs>
                <w:tab w:val="left" w:pos="1565"/>
              </w:tabs>
              <w:spacing w:after="0" w:line="240" w:lineRule="auto"/>
              <w:jc w:val="both"/>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 xml:space="preserve">невідповідність найменування </w:t>
            </w:r>
            <w:r w:rsidR="00181A9E" w:rsidRPr="00B8667E">
              <w:rPr>
                <w:rFonts w:ascii="Times New Roman" w:eastAsia="Times New Roman" w:hAnsi="Times New Roman"/>
                <w:color w:val="000000" w:themeColor="text1"/>
                <w:sz w:val="24"/>
                <w:szCs w:val="24"/>
                <w:lang w:val="uk-UA" w:eastAsia="uk-UA"/>
              </w:rPr>
              <w:t>юридичної особи</w:t>
            </w:r>
            <w:r w:rsidRPr="00B8667E">
              <w:rPr>
                <w:rFonts w:ascii="Times New Roman" w:eastAsia="Times New Roman" w:hAnsi="Times New Roman"/>
                <w:color w:val="000000" w:themeColor="text1"/>
                <w:sz w:val="24"/>
                <w:szCs w:val="24"/>
                <w:lang w:val="uk-UA" w:eastAsia="uk-UA"/>
              </w:rPr>
              <w:t>вимогам закону</w:t>
            </w:r>
          </w:p>
        </w:tc>
      </w:tr>
      <w:tr w:rsidR="00FB52C4"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tabs>
                <w:tab w:val="left" w:pos="358"/>
                <w:tab w:val="left" w:pos="449"/>
              </w:tabs>
              <w:spacing w:after="0" w:line="240" w:lineRule="auto"/>
              <w:ind w:firstLine="223"/>
              <w:jc w:val="both"/>
              <w:rPr>
                <w:rFonts w:ascii="Times New Roman" w:eastAsia="Times New Roman" w:hAnsi="Times New Roman"/>
                <w:color w:val="000000" w:themeColor="text1"/>
                <w:sz w:val="24"/>
                <w:szCs w:val="24"/>
                <w:lang w:val="uk-UA" w:eastAsia="en-US"/>
              </w:rPr>
            </w:pPr>
            <w:r w:rsidRPr="00B8667E">
              <w:rPr>
                <w:rFonts w:ascii="Times New Roman" w:eastAsia="Times New Roman" w:hAnsi="Times New Roman"/>
                <w:color w:val="000000" w:themeColor="text1"/>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FB52C4" w:rsidRPr="00B8667E" w:rsidRDefault="00FB52C4" w:rsidP="009B71EA">
            <w:pPr>
              <w:tabs>
                <w:tab w:val="left" w:pos="358"/>
                <w:tab w:val="left" w:pos="449"/>
              </w:tabs>
              <w:spacing w:after="0" w:line="240" w:lineRule="auto"/>
              <w:ind w:firstLine="223"/>
              <w:jc w:val="both"/>
              <w:rPr>
                <w:rFonts w:ascii="Times New Roman" w:eastAsia="Times New Roman" w:hAnsi="Times New Roman"/>
                <w:color w:val="000000" w:themeColor="text1"/>
                <w:sz w:val="24"/>
                <w:szCs w:val="24"/>
                <w:lang w:val="uk-UA" w:eastAsia="en-US"/>
              </w:rPr>
            </w:pPr>
            <w:r w:rsidRPr="00B8667E">
              <w:rPr>
                <w:rFonts w:ascii="Times New Roman" w:eastAsia="Times New Roman" w:hAnsi="Times New Roman"/>
                <w:color w:val="000000" w:themeColor="text1"/>
                <w:sz w:val="24"/>
                <w:szCs w:val="24"/>
                <w:lang w:val="uk-UA" w:eastAsia="en-US"/>
              </w:rPr>
              <w:t>виписка з Єдиного державного реєстру юридичних осіб, фізичних осіб-підприємців та громадських формувань;</w:t>
            </w:r>
          </w:p>
          <w:p w:rsidR="004E0190" w:rsidRPr="00B8667E" w:rsidRDefault="003C69B0" w:rsidP="003C69B0">
            <w:pPr>
              <w:tabs>
                <w:tab w:val="left" w:pos="9"/>
                <w:tab w:val="left" w:pos="449"/>
              </w:tabs>
              <w:spacing w:after="0" w:line="240" w:lineRule="auto"/>
              <w:ind w:firstLine="224"/>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lastRenderedPageBreak/>
              <w:t>повідомлення про зупинення розгляду документів із зазначенням виключного переліку підстав для зупинення</w:t>
            </w:r>
            <w:r w:rsidR="00581CEF" w:rsidRPr="00B8667E">
              <w:rPr>
                <w:rFonts w:ascii="Times New Roman" w:eastAsia="Times New Roman" w:hAnsi="Times New Roman"/>
                <w:sz w:val="24"/>
                <w:szCs w:val="24"/>
                <w:lang w:val="uk-UA" w:eastAsia="en-US"/>
              </w:rPr>
              <w:t>;</w:t>
            </w:r>
          </w:p>
          <w:p w:rsidR="00FB52C4" w:rsidRPr="00B8667E" w:rsidRDefault="00FB52C4" w:rsidP="009B71EA">
            <w:pPr>
              <w:tabs>
                <w:tab w:val="left" w:pos="358"/>
                <w:tab w:val="left" w:pos="449"/>
              </w:tabs>
              <w:spacing w:after="0" w:line="240" w:lineRule="auto"/>
              <w:ind w:firstLine="223"/>
              <w:jc w:val="both"/>
              <w:rPr>
                <w:rFonts w:ascii="Times New Roman" w:eastAsia="Times New Roman" w:hAnsi="Times New Roman"/>
                <w:color w:val="000000" w:themeColor="text1"/>
                <w:sz w:val="24"/>
                <w:szCs w:val="24"/>
                <w:lang w:val="uk-UA" w:eastAsia="en-US"/>
              </w:rPr>
            </w:pPr>
            <w:r w:rsidRPr="00B8667E">
              <w:rPr>
                <w:rFonts w:ascii="Times New Roman" w:eastAsia="Times New Roman" w:hAnsi="Times New Roman"/>
                <w:color w:val="000000" w:themeColor="text1"/>
                <w:sz w:val="24"/>
                <w:szCs w:val="24"/>
                <w:lang w:val="uk-UA" w:eastAsia="en-US"/>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w:t>
            </w:r>
          </w:p>
        </w:tc>
      </w:tr>
      <w:tr w:rsidR="00FB52C4" w:rsidRPr="00B8667E" w:rsidTr="009B71EA">
        <w:tc>
          <w:tcPr>
            <w:tcW w:w="205"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jc w:val="center"/>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lastRenderedPageBreak/>
              <w:t>15</w:t>
            </w:r>
          </w:p>
        </w:tc>
        <w:tc>
          <w:tcPr>
            <w:tcW w:w="1508"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spacing w:after="0" w:line="240" w:lineRule="auto"/>
              <w:rPr>
                <w:rFonts w:ascii="Times New Roman" w:eastAsia="Times New Roman" w:hAnsi="Times New Roman"/>
                <w:color w:val="000000" w:themeColor="text1"/>
                <w:sz w:val="24"/>
                <w:szCs w:val="24"/>
                <w:lang w:val="uk-UA" w:eastAsia="uk-UA"/>
              </w:rPr>
            </w:pPr>
            <w:r w:rsidRPr="00B8667E">
              <w:rPr>
                <w:rFonts w:ascii="Times New Roman" w:eastAsia="Times New Roman" w:hAnsi="Times New Roman"/>
                <w:color w:val="000000" w:themeColor="text1"/>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FB52C4" w:rsidRPr="00B8667E" w:rsidRDefault="00FB52C4" w:rsidP="009B71EA">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B8667E">
              <w:rPr>
                <w:rFonts w:ascii="Times New Roman" w:eastAsia="Times New Roman" w:hAnsi="Times New Roman"/>
                <w:color w:val="000000" w:themeColor="text1"/>
                <w:sz w:val="24"/>
                <w:szCs w:val="24"/>
                <w:lang w:val="uk-UA" w:eastAsia="en-US"/>
              </w:rPr>
              <w:t xml:space="preserve">Результати надання адміністративної послуги у сфері державної реєстрації в </w:t>
            </w:r>
            <w:r w:rsidRPr="00B8667E">
              <w:rPr>
                <w:rFonts w:ascii="Times New Roman" w:eastAsia="Times New Roman" w:hAnsi="Times New Roman"/>
                <w:color w:val="000000" w:themeColor="text1"/>
                <w:sz w:val="24"/>
                <w:szCs w:val="24"/>
                <w:lang w:val="uk-UA" w:eastAsia="uk-UA"/>
              </w:rPr>
              <w:t>електронній формі</w:t>
            </w:r>
            <w:r w:rsidRPr="00B8667E">
              <w:rPr>
                <w:rFonts w:ascii="Times New Roman" w:eastAsia="Times New Roman" w:hAnsi="Times New Roman"/>
                <w:color w:val="000000" w:themeColor="text1"/>
                <w:sz w:val="24"/>
                <w:szCs w:val="24"/>
                <w:lang w:val="uk-UA" w:eastAsia="en-US"/>
              </w:rPr>
              <w:t xml:space="preserve"> оприлюднюються на порталі електронних сервісів та доступні для їх пошуку за кодом доступу.</w:t>
            </w:r>
          </w:p>
          <w:p w:rsidR="00FB52C4" w:rsidRPr="00B8667E" w:rsidRDefault="00FB52C4" w:rsidP="009B71EA">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B8667E">
              <w:rPr>
                <w:rFonts w:ascii="Times New Roman" w:eastAsia="Times New Roman" w:hAnsi="Times New Roman"/>
                <w:color w:val="000000" w:themeColor="text1"/>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4E0190" w:rsidRPr="00B8667E" w:rsidRDefault="004E0190" w:rsidP="009B71EA">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B8667E">
              <w:rPr>
                <w:rFonts w:ascii="Times New Roman" w:eastAsia="Times New Roman" w:hAnsi="Times New Roman"/>
                <w:color w:val="000000" w:themeColor="text1"/>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FB52C4" w:rsidRPr="00B8667E" w:rsidRDefault="00FB52C4" w:rsidP="009B71EA">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B8667E">
              <w:rPr>
                <w:rFonts w:ascii="Times New Roman" w:eastAsia="Times New Roman" w:hAnsi="Times New Roman"/>
                <w:color w:val="000000" w:themeColor="text1"/>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3C69B0" w:rsidRPr="00B8667E" w:rsidRDefault="003C69B0" w:rsidP="003C69B0">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FB52C4" w:rsidRPr="00B8667E" w:rsidRDefault="00FB52C4" w:rsidP="00FB52C4">
      <w:pPr>
        <w:spacing w:after="0" w:line="240" w:lineRule="auto"/>
        <w:ind w:left="-709"/>
        <w:jc w:val="both"/>
        <w:rPr>
          <w:rFonts w:ascii="Times New Roman" w:eastAsia="Times New Roman" w:hAnsi="Times New Roman"/>
          <w:color w:val="000000" w:themeColor="text1"/>
          <w:sz w:val="24"/>
          <w:szCs w:val="24"/>
          <w:lang w:val="uk-UA" w:eastAsia="en-US"/>
        </w:rPr>
      </w:pPr>
      <w:r w:rsidRPr="00B8667E">
        <w:rPr>
          <w:rFonts w:ascii="Times New Roman" w:eastAsia="Times New Roman" w:hAnsi="Times New Roman"/>
          <w:color w:val="000000" w:themeColor="text1"/>
          <w:sz w:val="24"/>
          <w:szCs w:val="24"/>
          <w:lang w:val="uk-UA" w:eastAsia="en-US"/>
        </w:rPr>
        <w:t>**Після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272292" w:rsidRPr="00B8667E" w:rsidRDefault="00272292" w:rsidP="00D749D2">
      <w:pPr>
        <w:spacing w:after="0" w:line="240" w:lineRule="auto"/>
        <w:ind w:left="-709"/>
        <w:jc w:val="both"/>
        <w:rPr>
          <w:rFonts w:ascii="Times New Roman" w:eastAsia="Times New Roman" w:hAnsi="Times New Roman"/>
          <w:sz w:val="24"/>
          <w:szCs w:val="24"/>
          <w:lang w:val="uk-UA" w:eastAsia="uk-UA"/>
        </w:rPr>
      </w:pPr>
    </w:p>
    <w:p w:rsidR="00E479B7" w:rsidRPr="00B8667E" w:rsidRDefault="00E479B7" w:rsidP="00D749D2">
      <w:pPr>
        <w:spacing w:after="0" w:line="240" w:lineRule="auto"/>
        <w:ind w:left="-709"/>
        <w:jc w:val="both"/>
        <w:rPr>
          <w:rFonts w:ascii="Times New Roman" w:eastAsia="Times New Roman" w:hAnsi="Times New Roman"/>
          <w:sz w:val="24"/>
          <w:szCs w:val="24"/>
          <w:lang w:val="uk-UA" w:eastAsia="uk-UA"/>
        </w:rPr>
      </w:pPr>
    </w:p>
    <w:p w:rsidR="00E479B7" w:rsidRPr="00B8667E" w:rsidRDefault="00E479B7" w:rsidP="00E479B7">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№17</w:t>
      </w:r>
    </w:p>
    <w:p w:rsidR="00E479B7" w:rsidRPr="00B8667E" w:rsidRDefault="00E479B7" w:rsidP="00E479B7">
      <w:pPr>
        <w:spacing w:after="0" w:line="240" w:lineRule="auto"/>
        <w:jc w:val="center"/>
        <w:rPr>
          <w:rFonts w:ascii="Times New Roman" w:eastAsia="Times New Roman" w:hAnsi="Times New Roman"/>
          <w:b/>
          <w:i/>
          <w:sz w:val="24"/>
          <w:szCs w:val="24"/>
          <w:highlight w:val="cyan"/>
          <w:lang w:val="uk-UA" w:eastAsia="uk-UA"/>
        </w:rPr>
      </w:pPr>
    </w:p>
    <w:p w:rsidR="00E479B7" w:rsidRPr="00B8667E" w:rsidRDefault="00E479B7" w:rsidP="00E479B7">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p w:rsidR="00E479B7" w:rsidRPr="00B8667E" w:rsidRDefault="00E479B7" w:rsidP="00E479B7">
      <w:pPr>
        <w:spacing w:after="0" w:line="240" w:lineRule="auto"/>
        <w:jc w:val="center"/>
        <w:rPr>
          <w:rFonts w:ascii="Times New Roman" w:eastAsia="Times New Roman" w:hAnsi="Times New Roman"/>
          <w:sz w:val="20"/>
          <w:szCs w:val="20"/>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6803"/>
      </w:tblGrid>
      <w:tr w:rsidR="00E479B7"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E479B7" w:rsidRPr="00B8667E" w:rsidRDefault="00E479B7"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3D470E"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3D470E" w:rsidRPr="00B8667E" w:rsidRDefault="003D470E"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3D470E" w:rsidRPr="00B8667E" w:rsidRDefault="003D470E"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Територіальні підрозділи Центру:</w:t>
            </w: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3D470E" w:rsidRPr="00B8667E" w:rsidTr="009B71EA">
        <w:tc>
          <w:tcPr>
            <w:tcW w:w="206" w:type="pct"/>
            <w:tcBorders>
              <w:top w:val="outset" w:sz="6" w:space="0" w:color="000000"/>
              <w:left w:val="outset" w:sz="6" w:space="0" w:color="000000"/>
              <w:bottom w:val="outset" w:sz="6" w:space="0" w:color="000000"/>
              <w:right w:val="single" w:sz="4" w:space="0" w:color="auto"/>
            </w:tcBorders>
            <w:hideMark/>
          </w:tcPr>
          <w:p w:rsidR="003D470E" w:rsidRPr="00B8667E" w:rsidRDefault="003D470E"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2</w:t>
            </w:r>
          </w:p>
        </w:tc>
        <w:tc>
          <w:tcPr>
            <w:tcW w:w="1507" w:type="pct"/>
            <w:tcBorders>
              <w:top w:val="single" w:sz="4" w:space="0" w:color="auto"/>
              <w:left w:val="single" w:sz="4" w:space="0" w:color="auto"/>
              <w:bottom w:val="single" w:sz="4" w:space="0" w:color="auto"/>
              <w:right w:val="outset" w:sz="6" w:space="0" w:color="000000"/>
            </w:tcBorders>
            <w:hideMark/>
          </w:tcPr>
          <w:p w:rsidR="003D470E" w:rsidRPr="00B8667E" w:rsidRDefault="003D470E"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7" w:type="pct"/>
            <w:tcBorders>
              <w:top w:val="single" w:sz="4" w:space="0" w:color="auto"/>
              <w:bottom w:val="single" w:sz="4" w:space="0" w:color="auto"/>
              <w:right w:val="single" w:sz="4" w:space="0" w:color="auto"/>
            </w:tcBorders>
            <w:shd w:val="clear" w:color="auto" w:fill="auto"/>
            <w:hideMark/>
          </w:tcPr>
          <w:p w:rsidR="003D470E" w:rsidRPr="00B8667E" w:rsidRDefault="003D470E"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3D470E" w:rsidRPr="00B8667E" w:rsidRDefault="003D470E"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3D470E" w:rsidRPr="00B8667E" w:rsidRDefault="003D470E" w:rsidP="009B71EA">
            <w:pPr>
              <w:snapToGrid w:val="0"/>
              <w:spacing w:after="0" w:line="240" w:lineRule="auto"/>
              <w:jc w:val="both"/>
              <w:rPr>
                <w:rFonts w:ascii="Times New Roman" w:eastAsia="Calibri" w:hAnsi="Times New Roman"/>
                <w:sz w:val="24"/>
                <w:szCs w:val="24"/>
                <w:lang w:val="uk-UA" w:eastAsia="en-US"/>
              </w:rPr>
            </w:pPr>
          </w:p>
          <w:p w:rsidR="003D470E" w:rsidRPr="00B8667E" w:rsidRDefault="003D470E" w:rsidP="009B71EA">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3D470E" w:rsidRPr="00B8667E" w:rsidRDefault="003D470E" w:rsidP="009B71EA">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3D470E"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3D470E" w:rsidRPr="00B8667E" w:rsidRDefault="003D470E"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7" w:type="pct"/>
            <w:tcBorders>
              <w:top w:val="single" w:sz="4" w:space="0" w:color="auto"/>
              <w:left w:val="outset" w:sz="6" w:space="0" w:color="000000"/>
              <w:bottom w:val="outset" w:sz="6" w:space="0" w:color="000000"/>
              <w:right w:val="outset" w:sz="6" w:space="0" w:color="000000"/>
            </w:tcBorders>
            <w:hideMark/>
          </w:tcPr>
          <w:p w:rsidR="003D470E" w:rsidRPr="00B8667E" w:rsidRDefault="003D470E"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3D470E" w:rsidRPr="00B8667E" w:rsidRDefault="00746601" w:rsidP="009B71EA">
            <w:pPr>
              <w:spacing w:after="0" w:line="240" w:lineRule="auto"/>
              <w:jc w:val="both"/>
              <w:rPr>
                <w:rFonts w:ascii="Times New Roman" w:eastAsia="Times New Roman" w:hAnsi="Times New Roman"/>
                <w:sz w:val="24"/>
                <w:szCs w:val="24"/>
                <w:lang w:val="uk-UA" w:eastAsia="uk-UA"/>
              </w:rPr>
            </w:pPr>
            <w:hyperlink r:id="rId42" w:history="1">
              <w:r w:rsidR="003D470E" w:rsidRPr="00B8667E">
                <w:rPr>
                  <w:rFonts w:ascii="Times New Roman" w:eastAsia="Times New Roman" w:hAnsi="Times New Roman"/>
                  <w:sz w:val="24"/>
                  <w:szCs w:val="24"/>
                  <w:u w:val="single"/>
                  <w:lang w:val="uk-UA" w:eastAsia="uk-UA"/>
                </w:rPr>
                <w:t>vpr@kr.gov.ua</w:t>
              </w:r>
            </w:hyperlink>
          </w:p>
          <w:p w:rsidR="003D470E" w:rsidRPr="00B8667E" w:rsidRDefault="00746601" w:rsidP="009B71EA">
            <w:pPr>
              <w:spacing w:after="0" w:line="240" w:lineRule="auto"/>
              <w:jc w:val="both"/>
              <w:rPr>
                <w:rFonts w:ascii="Times New Roman" w:eastAsia="Times New Roman" w:hAnsi="Times New Roman"/>
                <w:sz w:val="24"/>
                <w:szCs w:val="24"/>
                <w:u w:val="single"/>
                <w:lang w:val="uk-UA" w:eastAsia="uk-UA"/>
              </w:rPr>
            </w:pPr>
            <w:hyperlink r:id="rId43" w:history="1">
              <w:r w:rsidR="003D470E" w:rsidRPr="00B8667E">
                <w:rPr>
                  <w:rFonts w:ascii="Times New Roman" w:eastAsia="Times New Roman" w:hAnsi="Times New Roman"/>
                  <w:sz w:val="24"/>
                  <w:szCs w:val="24"/>
                  <w:u w:val="single"/>
                  <w:lang w:val="uk-UA" w:eastAsia="uk-UA"/>
                </w:rPr>
                <w:t>viza@kr.gov.ua</w:t>
              </w:r>
            </w:hyperlink>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3D470E" w:rsidRPr="00B8667E" w:rsidRDefault="003D470E" w:rsidP="009B71EA">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E479B7"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E479B7"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tabs>
                <w:tab w:val="left" w:pos="217"/>
              </w:tabs>
              <w:spacing w:after="0" w:line="240" w:lineRule="auto"/>
              <w:ind w:firstLine="223"/>
              <w:contextualSpacing/>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E479B7"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E479B7" w:rsidRPr="00B8667E" w:rsidRDefault="00E479B7" w:rsidP="009B71EA">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w:t>
            </w:r>
          </w:p>
        </w:tc>
      </w:tr>
      <w:tr w:rsidR="00E479B7"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E479B7" w:rsidRPr="00B8667E" w:rsidRDefault="00E479B7" w:rsidP="009B71E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w:t>
            </w:r>
            <w:r w:rsidR="003D470E" w:rsidRPr="00B8667E">
              <w:rPr>
                <w:rFonts w:ascii="Times New Roman" w:eastAsia="Times New Roman" w:hAnsi="Times New Roman"/>
                <w:sz w:val="24"/>
                <w:szCs w:val="24"/>
                <w:lang w:val="uk-UA" w:eastAsia="uk-UA"/>
              </w:rPr>
              <w:t xml:space="preserve">стиції України від 09 лютого </w:t>
            </w:r>
            <w:r w:rsidRPr="00B8667E">
              <w:rPr>
                <w:rFonts w:ascii="Times New Roman" w:eastAsia="Times New Roman" w:hAnsi="Times New Roman"/>
                <w:sz w:val="24"/>
                <w:szCs w:val="24"/>
                <w:lang w:val="uk-UA" w:eastAsia="uk-UA"/>
              </w:rPr>
              <w:t>2016</w:t>
            </w:r>
            <w:r w:rsidR="003D470E"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E479B7" w:rsidRPr="00B8667E" w:rsidRDefault="00E479B7" w:rsidP="009B71E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3D470E" w:rsidRPr="00B8667E">
              <w:rPr>
                <w:rFonts w:ascii="Times New Roman" w:eastAsia="Times New Roman" w:hAnsi="Times New Roman"/>
                <w:sz w:val="24"/>
                <w:szCs w:val="24"/>
                <w:lang w:val="uk-UA" w:eastAsia="uk-UA"/>
              </w:rPr>
              <w:t xml:space="preserve">рства юстиції України від 23 березня </w:t>
            </w:r>
            <w:r w:rsidRPr="00B8667E">
              <w:rPr>
                <w:rFonts w:ascii="Times New Roman" w:eastAsia="Times New Roman" w:hAnsi="Times New Roman"/>
                <w:sz w:val="24"/>
                <w:szCs w:val="24"/>
                <w:lang w:val="uk-UA" w:eastAsia="uk-UA"/>
              </w:rPr>
              <w:t>2016</w:t>
            </w:r>
            <w:r w:rsidR="003D470E"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tc>
      </w:tr>
      <w:tr w:rsidR="00E479B7"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E479B7"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Підстава для отримання </w:t>
            </w:r>
            <w:r w:rsidRPr="00B8667E">
              <w:rPr>
                <w:rFonts w:ascii="Times New Roman" w:eastAsia="Times New Roman" w:hAnsi="Times New Roman"/>
                <w:sz w:val="24"/>
                <w:szCs w:val="24"/>
                <w:lang w:val="uk-UA" w:eastAsia="uk-UA"/>
              </w:rPr>
              <w:lastRenderedPageBreak/>
              <w:t>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lastRenderedPageBreak/>
              <w:t xml:space="preserve">Звернення уповноваженого представника юридичної особи </w:t>
            </w:r>
            <w:r w:rsidRPr="00B8667E">
              <w:rPr>
                <w:rFonts w:ascii="Times New Roman" w:eastAsia="Times New Roman" w:hAnsi="Times New Roman"/>
                <w:sz w:val="24"/>
                <w:szCs w:val="24"/>
                <w:lang w:val="uk-UA" w:eastAsia="en-US"/>
              </w:rPr>
              <w:lastRenderedPageBreak/>
              <w:t>(надалі – заявник)</w:t>
            </w:r>
          </w:p>
        </w:tc>
      </w:tr>
      <w:tr w:rsidR="00E479B7"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8</w:t>
            </w:r>
          </w:p>
        </w:tc>
        <w:tc>
          <w:tcPr>
            <w:tcW w:w="150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E479B7" w:rsidRPr="00B8667E" w:rsidRDefault="00E479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w:t>
            </w:r>
            <w:r w:rsidR="00DA65EE"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 у разі участі представника засновника (учасника) юридичної особи у прийнятті рішення уповноваженим органом управління юридичної особи.</w:t>
            </w:r>
          </w:p>
          <w:p w:rsidR="00E479B7" w:rsidRPr="00B8667E" w:rsidRDefault="00E479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E479B7" w:rsidRPr="00B8667E" w:rsidRDefault="00E479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E479B7"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E479B7" w:rsidRPr="00B8667E" w:rsidRDefault="00E479B7"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E479B7"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Безоплатно</w:t>
            </w:r>
          </w:p>
        </w:tc>
      </w:tr>
      <w:tr w:rsidR="00E479B7"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479B7" w:rsidRPr="00B8667E" w:rsidRDefault="00E479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Зупинення розгляду документів </w:t>
            </w:r>
            <w:r w:rsidR="002F1240" w:rsidRPr="00B8667E">
              <w:rPr>
                <w:rFonts w:ascii="Times New Roman" w:eastAsia="Times New Roman" w:hAnsi="Times New Roman"/>
                <w:sz w:val="24"/>
                <w:szCs w:val="24"/>
                <w:lang w:val="uk-UA" w:eastAsia="uk-UA"/>
              </w:rPr>
              <w:t xml:space="preserve">та відмови у державній реєстрації </w:t>
            </w:r>
            <w:r w:rsidRPr="00B8667E">
              <w:rPr>
                <w:rFonts w:ascii="Times New Roman" w:eastAsia="Times New Roman" w:hAnsi="Times New Roman"/>
                <w:sz w:val="24"/>
                <w:szCs w:val="24"/>
                <w:lang w:val="uk-UA" w:eastAsia="uk-UA"/>
              </w:rPr>
              <w:t>здійснюється у строк, встановлений для державної реєстрації.</w:t>
            </w:r>
          </w:p>
          <w:p w:rsidR="00E479B7" w:rsidRPr="00B8667E" w:rsidRDefault="00E479B7"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E479B7" w:rsidRPr="00B8667E" w:rsidTr="009B71EA">
        <w:tc>
          <w:tcPr>
            <w:tcW w:w="206" w:type="pct"/>
            <w:tcBorders>
              <w:top w:val="outset" w:sz="6" w:space="0" w:color="000000"/>
              <w:left w:val="outset" w:sz="6" w:space="0" w:color="000000"/>
              <w:bottom w:val="outset" w:sz="6" w:space="0" w:color="000000"/>
              <w:right w:val="outset" w:sz="6" w:space="0" w:color="000000"/>
            </w:tcBorders>
          </w:tcPr>
          <w:p w:rsidR="00E479B7" w:rsidRPr="00B8667E" w:rsidRDefault="00E479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E479B7" w:rsidRPr="00B8667E" w:rsidRDefault="00E479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E479B7" w:rsidRPr="00B8667E" w:rsidRDefault="00E479B7"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E479B7" w:rsidRPr="00B8667E" w:rsidRDefault="00E479B7"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E479B7" w:rsidRPr="00B8667E" w:rsidRDefault="00E479B7"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E479B7" w:rsidRPr="00B8667E" w:rsidRDefault="00E479B7"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невідповідність відомостей, зазначених у документах, поданих для державної реєстрації, відомостям, що містяться в </w:t>
            </w:r>
            <w:r w:rsidRPr="00B8667E">
              <w:rPr>
                <w:rFonts w:ascii="Times New Roman" w:eastAsia="Times New Roman" w:hAnsi="Times New Roman"/>
                <w:sz w:val="24"/>
                <w:szCs w:val="24"/>
                <w:lang w:val="uk-UA" w:eastAsia="uk-UA"/>
              </w:rPr>
              <w:lastRenderedPageBreak/>
              <w:t>Єдиному державному реєстрі юридичних осіб, фізичних осіб-підприємців та громадських формувань;</w:t>
            </w:r>
          </w:p>
          <w:p w:rsidR="00E479B7" w:rsidRPr="00B8667E" w:rsidRDefault="00E479B7"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E479B7" w:rsidRPr="00B8667E" w:rsidRDefault="00E479B7"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E479B7"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13</w:t>
            </w:r>
          </w:p>
        </w:tc>
        <w:tc>
          <w:tcPr>
            <w:tcW w:w="150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E479B7" w:rsidRPr="00B8667E" w:rsidRDefault="00E479B7"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Єдиному державному реєстрі юридичних осіб, фізичних </w:t>
            </w:r>
            <w:r w:rsidRPr="00B8667E">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заборони проведення реєстраційної дії;</w:t>
            </w:r>
          </w:p>
          <w:p w:rsidR="00E479B7" w:rsidRPr="00B8667E" w:rsidRDefault="00E479B7"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E479B7" w:rsidRPr="00B8667E" w:rsidRDefault="00E479B7"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суперечать вимогам Конституції та законів України</w:t>
            </w:r>
          </w:p>
        </w:tc>
      </w:tr>
      <w:tr w:rsidR="00E479B7"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E479B7" w:rsidRPr="00B8667E" w:rsidRDefault="00E479B7" w:rsidP="009B71EA">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881287" w:rsidRPr="00B8667E" w:rsidRDefault="00881287" w:rsidP="009B71EA">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E479B7" w:rsidRPr="00B8667E" w:rsidRDefault="00E479B7" w:rsidP="009B71EA">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E479B7"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E479B7" w:rsidRPr="00B8667E" w:rsidRDefault="00E479B7"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B8667E">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Pr="00B8667E">
              <w:rPr>
                <w:rFonts w:ascii="Times New Roman" w:eastAsia="Times New Roman" w:hAnsi="Times New Roman"/>
                <w:sz w:val="24"/>
                <w:szCs w:val="24"/>
                <w:lang w:val="uk-UA" w:eastAsia="en-US"/>
              </w:rPr>
              <w:t xml:space="preserve">в </w:t>
            </w:r>
            <w:r w:rsidRPr="00B8667E">
              <w:rPr>
                <w:rFonts w:ascii="Times New Roman" w:eastAsia="Times New Roman" w:hAnsi="Times New Roman"/>
                <w:sz w:val="24"/>
                <w:szCs w:val="24"/>
                <w:lang w:val="uk-UA" w:eastAsia="uk-UA"/>
              </w:rPr>
              <w:t>електронній формі</w:t>
            </w:r>
            <w:r w:rsidRPr="00B8667E">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E479B7" w:rsidRPr="00B8667E" w:rsidRDefault="00E479B7"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881287" w:rsidRPr="00B8667E" w:rsidRDefault="00881287"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w:t>
            </w:r>
            <w:r w:rsidRPr="00B8667E">
              <w:rPr>
                <w:rFonts w:ascii="Times New Roman" w:eastAsia="Times New Roman" w:hAnsi="Times New Roman"/>
                <w:sz w:val="24"/>
                <w:szCs w:val="24"/>
                <w:lang w:val="uk-UA" w:eastAsia="en-US"/>
              </w:rPr>
              <w:lastRenderedPageBreak/>
              <w:t>повернення.</w:t>
            </w:r>
          </w:p>
          <w:p w:rsidR="00E479B7" w:rsidRPr="00B8667E" w:rsidRDefault="00E479B7"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881287" w:rsidRPr="00B8667E">
              <w:rPr>
                <w:rFonts w:ascii="Times New Roman" w:eastAsia="Times New Roman" w:hAnsi="Times New Roman"/>
                <w:sz w:val="24"/>
                <w:szCs w:val="24"/>
                <w:lang w:val="uk-UA" w:eastAsia="uk-UA"/>
              </w:rPr>
              <w:t>.</w:t>
            </w:r>
          </w:p>
        </w:tc>
      </w:tr>
    </w:tbl>
    <w:p w:rsidR="00C46097" w:rsidRPr="00B8667E" w:rsidRDefault="00C46097" w:rsidP="00C46097">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E479B7" w:rsidRPr="00B8667E" w:rsidRDefault="00E479B7" w:rsidP="00E479B7">
      <w:pPr>
        <w:spacing w:after="0" w:line="240" w:lineRule="auto"/>
        <w:ind w:left="-709"/>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**Після впровадження програмного забезпечення Єдиного державного реєстру юридичних осіб, фізичних осіб-підприємців та громадських формувань, створеного відповідно до Закону України «Про державну реєстрацію юридичних осіб, фізичних осіб-підприємців та громадських формувань».</w:t>
      </w:r>
    </w:p>
    <w:p w:rsidR="00E92E18" w:rsidRPr="00B8667E" w:rsidRDefault="00E92E18" w:rsidP="005862C5">
      <w:pPr>
        <w:spacing w:after="0" w:line="240" w:lineRule="auto"/>
        <w:jc w:val="both"/>
        <w:rPr>
          <w:rFonts w:ascii="Times New Roman" w:eastAsia="Times New Roman" w:hAnsi="Times New Roman"/>
          <w:sz w:val="24"/>
          <w:szCs w:val="24"/>
          <w:lang w:val="uk-UA" w:eastAsia="uk-UA"/>
        </w:rPr>
      </w:pPr>
    </w:p>
    <w:p w:rsidR="009B71EA" w:rsidRPr="00B8667E" w:rsidRDefault="009B71EA" w:rsidP="009B71EA">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№18</w:t>
      </w:r>
    </w:p>
    <w:p w:rsidR="009B71EA" w:rsidRPr="00B8667E" w:rsidRDefault="009B71EA" w:rsidP="009B71EA">
      <w:pPr>
        <w:spacing w:after="0" w:line="240" w:lineRule="auto"/>
        <w:jc w:val="center"/>
        <w:rPr>
          <w:rFonts w:ascii="Times New Roman" w:eastAsia="Times New Roman" w:hAnsi="Times New Roman"/>
          <w:b/>
          <w:i/>
          <w:sz w:val="24"/>
          <w:szCs w:val="24"/>
          <w:lang w:val="uk-UA" w:eastAsia="uk-UA"/>
        </w:rPr>
      </w:pPr>
    </w:p>
    <w:p w:rsidR="009B71EA" w:rsidRPr="00B8667E" w:rsidRDefault="009B71EA" w:rsidP="009B71EA">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 xml:space="preserve">Послуга: Державна реєстрація припинення юридичної особи в результаті її ліквідації (крім громадського формування та </w:t>
      </w:r>
      <w:r w:rsidR="008E6EE4" w:rsidRPr="00B8667E">
        <w:rPr>
          <w:rFonts w:ascii="Times New Roman" w:eastAsia="Times New Roman" w:hAnsi="Times New Roman"/>
          <w:b/>
          <w:i/>
          <w:sz w:val="24"/>
          <w:szCs w:val="24"/>
          <w:lang w:val="uk-UA" w:eastAsia="uk-UA"/>
        </w:rPr>
        <w:t>релігійної організації</w:t>
      </w:r>
      <w:r w:rsidRPr="00B8667E">
        <w:rPr>
          <w:rFonts w:ascii="Times New Roman" w:eastAsia="Times New Roman" w:hAnsi="Times New Roman"/>
          <w:b/>
          <w:i/>
          <w:sz w:val="24"/>
          <w:szCs w:val="24"/>
          <w:lang w:val="uk-UA" w:eastAsia="uk-UA"/>
        </w:rPr>
        <w:t>)</w:t>
      </w:r>
      <w:r w:rsidR="008E6EE4" w:rsidRPr="00B8667E">
        <w:rPr>
          <w:rFonts w:ascii="Times New Roman" w:eastAsia="Times New Roman" w:hAnsi="Times New Roman"/>
          <w:b/>
          <w:i/>
          <w:sz w:val="24"/>
          <w:szCs w:val="24"/>
          <w:lang w:val="uk-UA" w:eastAsia="uk-UA"/>
        </w:rPr>
        <w:t>*</w:t>
      </w:r>
    </w:p>
    <w:p w:rsidR="009B71EA" w:rsidRPr="00B8667E" w:rsidRDefault="009B71EA" w:rsidP="009B71EA">
      <w:pPr>
        <w:tabs>
          <w:tab w:val="left" w:pos="3969"/>
        </w:tabs>
        <w:spacing w:after="0" w:line="240" w:lineRule="auto"/>
        <w:jc w:val="center"/>
        <w:rPr>
          <w:rFonts w:ascii="Times New Roman" w:eastAsia="Times New Roman" w:hAnsi="Times New Roman"/>
          <w:b/>
          <w:i/>
          <w:sz w:val="24"/>
          <w:szCs w:val="24"/>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7"/>
        <w:gridCol w:w="6805"/>
      </w:tblGrid>
      <w:tr w:rsidR="009B71EA"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9B71EA" w:rsidRPr="00B8667E" w:rsidRDefault="009B71EA" w:rsidP="009B71EA">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0A34D0"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0A34D0" w:rsidRPr="00B8667E" w:rsidRDefault="000A34D0"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6" w:type="pct"/>
            <w:tcBorders>
              <w:top w:val="outset" w:sz="6" w:space="0" w:color="000000"/>
              <w:left w:val="outset" w:sz="6" w:space="0" w:color="000000"/>
              <w:bottom w:val="single" w:sz="4" w:space="0" w:color="auto"/>
              <w:right w:val="outset" w:sz="6" w:space="0" w:color="000000"/>
            </w:tcBorders>
            <w:hideMark/>
          </w:tcPr>
          <w:p w:rsidR="000A34D0" w:rsidRPr="00B8667E" w:rsidRDefault="000A34D0"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single" w:sz="4" w:space="0" w:color="auto"/>
              <w:right w:val="outset" w:sz="6" w:space="0" w:color="000000"/>
            </w:tcBorders>
            <w:hideMark/>
          </w:tcPr>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0A34D0" w:rsidRPr="00B8667E" w:rsidTr="009B71EA">
        <w:tc>
          <w:tcPr>
            <w:tcW w:w="206" w:type="pct"/>
            <w:tcBorders>
              <w:top w:val="outset" w:sz="6" w:space="0" w:color="000000"/>
              <w:left w:val="outset" w:sz="6" w:space="0" w:color="000000"/>
              <w:bottom w:val="outset" w:sz="6" w:space="0" w:color="000000"/>
              <w:right w:val="single" w:sz="4" w:space="0" w:color="auto"/>
            </w:tcBorders>
            <w:hideMark/>
          </w:tcPr>
          <w:p w:rsidR="000A34D0" w:rsidRPr="00B8667E" w:rsidRDefault="000A34D0"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506" w:type="pct"/>
            <w:tcBorders>
              <w:top w:val="single" w:sz="4" w:space="0" w:color="auto"/>
              <w:left w:val="single" w:sz="4" w:space="0" w:color="auto"/>
              <w:bottom w:val="single" w:sz="4" w:space="0" w:color="auto"/>
              <w:right w:val="outset" w:sz="6" w:space="0" w:color="000000"/>
            </w:tcBorders>
            <w:hideMark/>
          </w:tcPr>
          <w:p w:rsidR="000A34D0" w:rsidRPr="00B8667E" w:rsidRDefault="000A34D0"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8" w:type="pct"/>
            <w:tcBorders>
              <w:top w:val="single" w:sz="4" w:space="0" w:color="auto"/>
              <w:bottom w:val="single" w:sz="4" w:space="0" w:color="auto"/>
              <w:right w:val="single" w:sz="4" w:space="0" w:color="auto"/>
            </w:tcBorders>
            <w:shd w:val="clear" w:color="auto" w:fill="auto"/>
            <w:hideMark/>
          </w:tcPr>
          <w:p w:rsidR="000A34D0" w:rsidRPr="00B8667E" w:rsidRDefault="000A34D0"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0A34D0" w:rsidRPr="00B8667E" w:rsidRDefault="000A34D0"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0A34D0" w:rsidRPr="00B8667E" w:rsidRDefault="000A34D0" w:rsidP="005862C5">
            <w:pPr>
              <w:snapToGrid w:val="0"/>
              <w:spacing w:after="0" w:line="240" w:lineRule="auto"/>
              <w:jc w:val="both"/>
              <w:rPr>
                <w:rFonts w:ascii="Times New Roman" w:eastAsia="Calibri" w:hAnsi="Times New Roman"/>
                <w:sz w:val="24"/>
                <w:szCs w:val="24"/>
                <w:lang w:val="uk-UA" w:eastAsia="en-US"/>
              </w:rPr>
            </w:pPr>
          </w:p>
          <w:p w:rsidR="000A34D0" w:rsidRPr="00B8667E" w:rsidRDefault="000A34D0"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0A34D0" w:rsidRPr="00B8667E" w:rsidRDefault="000A34D0" w:rsidP="005862C5">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0A34D0"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0A34D0" w:rsidRPr="00B8667E" w:rsidRDefault="000A34D0"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6" w:type="pct"/>
            <w:tcBorders>
              <w:top w:val="single" w:sz="4" w:space="0" w:color="auto"/>
              <w:left w:val="outset" w:sz="6" w:space="0" w:color="000000"/>
              <w:bottom w:val="outset" w:sz="6" w:space="0" w:color="000000"/>
              <w:right w:val="outset" w:sz="6" w:space="0" w:color="000000"/>
            </w:tcBorders>
            <w:hideMark/>
          </w:tcPr>
          <w:p w:rsidR="000A34D0" w:rsidRPr="00B8667E" w:rsidRDefault="000A34D0"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Телефон/факс (довідки), </w:t>
            </w:r>
            <w:r w:rsidRPr="00B8667E">
              <w:rPr>
                <w:rFonts w:ascii="Times New Roman" w:eastAsia="Times New Roman" w:hAnsi="Times New Roman"/>
                <w:sz w:val="24"/>
                <w:szCs w:val="24"/>
                <w:lang w:val="uk-UA" w:eastAsia="uk-UA"/>
              </w:rPr>
              <w:lastRenderedPageBreak/>
              <w:t>адреса електронної пошти та веб-сайт</w:t>
            </w:r>
          </w:p>
        </w:tc>
        <w:tc>
          <w:tcPr>
            <w:tcW w:w="3288" w:type="pct"/>
            <w:tcBorders>
              <w:top w:val="single" w:sz="4" w:space="0" w:color="auto"/>
              <w:left w:val="outset" w:sz="6" w:space="0" w:color="000000"/>
              <w:bottom w:val="outset" w:sz="6" w:space="0" w:color="000000"/>
              <w:right w:val="outset" w:sz="6" w:space="0" w:color="000000"/>
            </w:tcBorders>
            <w:hideMark/>
          </w:tcPr>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Тел.: 0-800-500-459</w:t>
            </w:r>
          </w:p>
          <w:p w:rsidR="000A34D0" w:rsidRPr="00B8667E" w:rsidRDefault="00746601" w:rsidP="005862C5">
            <w:pPr>
              <w:spacing w:after="0" w:line="240" w:lineRule="auto"/>
              <w:jc w:val="both"/>
              <w:rPr>
                <w:rFonts w:ascii="Times New Roman" w:eastAsia="Times New Roman" w:hAnsi="Times New Roman"/>
                <w:sz w:val="24"/>
                <w:szCs w:val="24"/>
                <w:lang w:val="uk-UA" w:eastAsia="uk-UA"/>
              </w:rPr>
            </w:pPr>
            <w:hyperlink r:id="rId44" w:history="1">
              <w:r w:rsidR="000A34D0" w:rsidRPr="00B8667E">
                <w:rPr>
                  <w:rFonts w:ascii="Times New Roman" w:eastAsia="Times New Roman" w:hAnsi="Times New Roman"/>
                  <w:sz w:val="24"/>
                  <w:szCs w:val="24"/>
                  <w:u w:val="single"/>
                  <w:lang w:val="uk-UA" w:eastAsia="uk-UA"/>
                </w:rPr>
                <w:t>vpr@kr.gov.ua</w:t>
              </w:r>
            </w:hyperlink>
          </w:p>
          <w:p w:rsidR="000A34D0" w:rsidRPr="00B8667E" w:rsidRDefault="00746601" w:rsidP="005862C5">
            <w:pPr>
              <w:spacing w:after="0" w:line="240" w:lineRule="auto"/>
              <w:jc w:val="both"/>
              <w:rPr>
                <w:rFonts w:ascii="Times New Roman" w:eastAsia="Times New Roman" w:hAnsi="Times New Roman"/>
                <w:sz w:val="24"/>
                <w:szCs w:val="24"/>
                <w:u w:val="single"/>
                <w:lang w:val="uk-UA" w:eastAsia="uk-UA"/>
              </w:rPr>
            </w:pPr>
            <w:hyperlink r:id="rId45" w:history="1">
              <w:r w:rsidR="000A34D0" w:rsidRPr="00B8667E">
                <w:rPr>
                  <w:rFonts w:ascii="Times New Roman" w:eastAsia="Times New Roman" w:hAnsi="Times New Roman"/>
                  <w:sz w:val="24"/>
                  <w:szCs w:val="24"/>
                  <w:u w:val="single"/>
                  <w:lang w:val="uk-UA" w:eastAsia="uk-UA"/>
                </w:rPr>
                <w:t>viza@kr.gov.ua</w:t>
              </w:r>
            </w:hyperlink>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0A34D0" w:rsidRPr="00B8667E" w:rsidRDefault="000A34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9B71EA"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9B71E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tabs>
                <w:tab w:val="left" w:pos="217"/>
              </w:tabs>
              <w:spacing w:after="0" w:line="240" w:lineRule="auto"/>
              <w:ind w:firstLine="225"/>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9B71E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9B71EA" w:rsidRPr="00B8667E" w:rsidRDefault="009B71EA" w:rsidP="009B71EA">
            <w:pPr>
              <w:spacing w:after="0" w:line="240" w:lineRule="auto"/>
              <w:ind w:firstLine="225"/>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9B71E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9B71EA" w:rsidRPr="00B8667E" w:rsidRDefault="009B71EA" w:rsidP="009B71EA">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Times New Roman" w:hAnsi="Times New Roman"/>
                <w:sz w:val="24"/>
                <w:szCs w:val="24"/>
                <w:lang w:val="uk-UA" w:eastAsia="uk-UA"/>
              </w:rPr>
              <w:t>Наказ Міністе</w:t>
            </w:r>
            <w:r w:rsidR="000A34D0" w:rsidRPr="00B8667E">
              <w:rPr>
                <w:rFonts w:ascii="Times New Roman" w:eastAsia="Times New Roman" w:hAnsi="Times New Roman"/>
                <w:sz w:val="24"/>
                <w:szCs w:val="24"/>
                <w:lang w:val="uk-UA" w:eastAsia="uk-UA"/>
              </w:rPr>
              <w:t xml:space="preserve">рства юстиції України від 18 листопада </w:t>
            </w:r>
            <w:r w:rsidRPr="00B8667E">
              <w:rPr>
                <w:rFonts w:ascii="Times New Roman" w:eastAsia="Times New Roman" w:hAnsi="Times New Roman"/>
                <w:sz w:val="24"/>
                <w:szCs w:val="24"/>
                <w:lang w:val="uk-UA" w:eastAsia="uk-UA"/>
              </w:rPr>
              <w:t>2016</w:t>
            </w:r>
            <w:r w:rsidR="000A34D0"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9B71EA" w:rsidRPr="00B8667E" w:rsidRDefault="009B71EA" w:rsidP="009B71E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0A34D0" w:rsidRPr="00B8667E">
              <w:rPr>
                <w:rFonts w:ascii="Times New Roman" w:eastAsia="Times New Roman" w:hAnsi="Times New Roman"/>
                <w:sz w:val="24"/>
                <w:szCs w:val="24"/>
                <w:lang w:val="uk-UA" w:eastAsia="uk-UA"/>
              </w:rPr>
              <w:t xml:space="preserve">рства юстиції України від 09 лютого </w:t>
            </w:r>
            <w:r w:rsidRPr="00B8667E">
              <w:rPr>
                <w:rFonts w:ascii="Times New Roman" w:eastAsia="Times New Roman" w:hAnsi="Times New Roman"/>
                <w:sz w:val="24"/>
                <w:szCs w:val="24"/>
                <w:lang w:val="uk-UA" w:eastAsia="uk-UA"/>
              </w:rPr>
              <w:t>2016</w:t>
            </w:r>
            <w:r w:rsidR="000A34D0"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9B71EA" w:rsidRPr="00B8667E" w:rsidRDefault="009B71EA" w:rsidP="009B71E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9940EE" w:rsidRPr="00B8667E">
              <w:rPr>
                <w:rFonts w:ascii="Times New Roman" w:eastAsia="Times New Roman" w:hAnsi="Times New Roman"/>
                <w:sz w:val="24"/>
                <w:szCs w:val="24"/>
                <w:lang w:val="uk-UA" w:eastAsia="uk-UA"/>
              </w:rPr>
              <w:t xml:space="preserve">рства юстиції України від 23 березня </w:t>
            </w:r>
            <w:r w:rsidRPr="00B8667E">
              <w:rPr>
                <w:rFonts w:ascii="Times New Roman" w:eastAsia="Times New Roman" w:hAnsi="Times New Roman"/>
                <w:sz w:val="24"/>
                <w:szCs w:val="24"/>
                <w:lang w:val="uk-UA" w:eastAsia="uk-UA"/>
              </w:rPr>
              <w:t>2016</w:t>
            </w:r>
            <w:r w:rsidR="009940EE"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tc>
      </w:tr>
      <w:tr w:rsidR="009B71EA" w:rsidRPr="00B8667E" w:rsidTr="009B71EA">
        <w:tc>
          <w:tcPr>
            <w:tcW w:w="5000" w:type="pct"/>
            <w:gridSpan w:val="3"/>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9B71E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ind w:firstLine="225"/>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Звернення голови комісії з припинення або ліквідатора, або уповноваженої особи (надалі – заявник)</w:t>
            </w:r>
          </w:p>
        </w:tc>
      </w:tr>
      <w:tr w:rsidR="009B71E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1. Для державної реєстрації </w:t>
            </w:r>
            <w:r w:rsidRPr="00B8667E">
              <w:rPr>
                <w:rFonts w:ascii="Times New Roman" w:eastAsia="Times New Roman" w:hAnsi="Times New Roman"/>
                <w:sz w:val="24"/>
                <w:szCs w:val="24"/>
                <w:lang w:val="uk-UA" w:eastAsia="en-US"/>
              </w:rPr>
              <w:t xml:space="preserve">припинення </w:t>
            </w:r>
            <w:r w:rsidRPr="00B8667E">
              <w:rPr>
                <w:rFonts w:ascii="Times New Roman" w:eastAsia="Times New Roman" w:hAnsi="Times New Roman"/>
                <w:sz w:val="24"/>
                <w:szCs w:val="24"/>
                <w:lang w:val="uk-UA" w:eastAsia="uk-UA"/>
              </w:rPr>
              <w:t xml:space="preserve">юридичної особи </w:t>
            </w:r>
            <w:r w:rsidRPr="00B8667E">
              <w:rPr>
                <w:rFonts w:ascii="Times New Roman" w:eastAsia="Times New Roman" w:hAnsi="Times New Roman"/>
                <w:sz w:val="24"/>
                <w:szCs w:val="24"/>
                <w:lang w:val="uk-UA" w:eastAsia="en-US"/>
              </w:rPr>
              <w:t>в результаті її ліквідації</w:t>
            </w:r>
            <w:r w:rsidRPr="00B8667E">
              <w:rPr>
                <w:rFonts w:ascii="Times New Roman" w:eastAsia="Times New Roman" w:hAnsi="Times New Roman"/>
                <w:sz w:val="24"/>
                <w:szCs w:val="24"/>
                <w:lang w:val="uk-UA" w:eastAsia="uk-UA"/>
              </w:rPr>
              <w:t xml:space="preserve"> (крім місцевої ради, виконавчого комітету місцевої ради, виконавчого органу місцевої ради) подаються:</w:t>
            </w:r>
          </w:p>
          <w:p w:rsidR="009B71EA" w:rsidRPr="00B8667E" w:rsidRDefault="009B71EA" w:rsidP="009B71EA">
            <w:pPr>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заява про державну реєстрацію припинення юридичної особи в результаті її ліквідації;</w:t>
            </w:r>
          </w:p>
          <w:p w:rsidR="009B71EA" w:rsidRPr="00B8667E" w:rsidRDefault="009B71EA" w:rsidP="009B71EA">
            <w:pPr>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довідка архівної установи про прийняття документів, що відповідно до закону підлягають довгостроковому зберіганню.</w:t>
            </w:r>
          </w:p>
          <w:p w:rsidR="009B71EA" w:rsidRPr="00B8667E" w:rsidRDefault="009B71EA" w:rsidP="009B71EA">
            <w:pPr>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w:t>
            </w:r>
            <w:r w:rsidRPr="00B8667E">
              <w:rPr>
                <w:rFonts w:ascii="Times New Roman" w:eastAsia="Times New Roman" w:hAnsi="Times New Roman"/>
                <w:sz w:val="24"/>
                <w:szCs w:val="24"/>
                <w:lang w:val="uk-UA" w:eastAsia="uk-UA"/>
              </w:rPr>
              <w:t xml:space="preserve">Для державної реєстрації </w:t>
            </w:r>
            <w:r w:rsidRPr="00B8667E">
              <w:rPr>
                <w:rFonts w:ascii="Times New Roman" w:eastAsia="Times New Roman" w:hAnsi="Times New Roman"/>
                <w:sz w:val="24"/>
                <w:szCs w:val="24"/>
                <w:lang w:val="uk-UA" w:eastAsia="en-US"/>
              </w:rPr>
              <w:t>припинення</w:t>
            </w:r>
            <w:r w:rsidRPr="00B8667E">
              <w:rPr>
                <w:rFonts w:ascii="Times New Roman" w:eastAsia="Times New Roman" w:hAnsi="Times New Roman"/>
                <w:sz w:val="24"/>
                <w:szCs w:val="24"/>
                <w:lang w:val="uk-UA" w:eastAsia="uk-UA"/>
              </w:rPr>
              <w:t xml:space="preserve"> юридичної </w:t>
            </w:r>
            <w:r w:rsidRPr="00B8667E">
              <w:rPr>
                <w:rFonts w:ascii="Times New Roman" w:eastAsia="Times New Roman" w:hAnsi="Times New Roman"/>
                <w:sz w:val="24"/>
                <w:szCs w:val="24"/>
                <w:lang w:val="uk-UA" w:eastAsia="uk-UA"/>
              </w:rPr>
              <w:br/>
              <w:t xml:space="preserve">особи – місцевої ради, виконавчого комітету місцевої ради, виконавчого органу місцевої ради подається </w:t>
            </w:r>
            <w:r w:rsidRPr="00B8667E">
              <w:rPr>
                <w:rFonts w:ascii="Times New Roman" w:eastAsia="Times New Roman" w:hAnsi="Times New Roman"/>
                <w:sz w:val="24"/>
                <w:szCs w:val="24"/>
                <w:lang w:val="uk-UA" w:eastAsia="en-US"/>
              </w:rPr>
              <w:t>заява про державну реєстрацію припинення юридичної особи в результаті її ліквідації.</w:t>
            </w:r>
          </w:p>
          <w:p w:rsidR="009B71EA" w:rsidRPr="00B8667E" w:rsidRDefault="009B71EA" w:rsidP="009B71EA">
            <w:pPr>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3.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w:t>
            </w:r>
          </w:p>
          <w:p w:rsidR="009B71EA" w:rsidRPr="00B8667E" w:rsidRDefault="009B71E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Якщо документи подаються особисто, заявник пред’являє документ, що відповідно до закону посвідчує особу.</w:t>
            </w:r>
          </w:p>
          <w:p w:rsidR="009B71EA" w:rsidRPr="00B8667E" w:rsidRDefault="009B71E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9B71E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5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9B71EA" w:rsidRPr="00B8667E" w:rsidRDefault="009B71EA" w:rsidP="009B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9B71E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ind w:firstLine="225"/>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Безоплатно</w:t>
            </w:r>
          </w:p>
        </w:tc>
      </w:tr>
      <w:tr w:rsidR="009B71E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9B71EA" w:rsidRPr="00B8667E" w:rsidRDefault="009B71E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Зупинення розгляду документів </w:t>
            </w:r>
            <w:r w:rsidR="003D0E17" w:rsidRPr="00B8667E">
              <w:rPr>
                <w:rFonts w:ascii="Times New Roman" w:eastAsia="Times New Roman" w:hAnsi="Times New Roman"/>
                <w:sz w:val="24"/>
                <w:szCs w:val="24"/>
                <w:lang w:val="uk-UA" w:eastAsia="uk-UA"/>
              </w:rPr>
              <w:t xml:space="preserve">та відмови у державній реєстрації </w:t>
            </w:r>
            <w:r w:rsidRPr="00B8667E">
              <w:rPr>
                <w:rFonts w:ascii="Times New Roman" w:eastAsia="Times New Roman" w:hAnsi="Times New Roman"/>
                <w:sz w:val="24"/>
                <w:szCs w:val="24"/>
                <w:lang w:val="uk-UA" w:eastAsia="uk-UA"/>
              </w:rPr>
              <w:t>здійснюється у строк, встановлений для державної реєстрації.</w:t>
            </w:r>
          </w:p>
          <w:p w:rsidR="009B71EA" w:rsidRPr="00B8667E" w:rsidRDefault="009B71EA" w:rsidP="009B71EA">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9B71EA" w:rsidRPr="00B8667E" w:rsidTr="009B71EA">
        <w:tc>
          <w:tcPr>
            <w:tcW w:w="206" w:type="pct"/>
            <w:tcBorders>
              <w:top w:val="outset" w:sz="6" w:space="0" w:color="000000"/>
              <w:left w:val="outset" w:sz="6" w:space="0" w:color="000000"/>
              <w:bottom w:val="outset" w:sz="6" w:space="0" w:color="000000"/>
              <w:right w:val="outset" w:sz="6" w:space="0" w:color="000000"/>
            </w:tcBorders>
          </w:tcPr>
          <w:p w:rsidR="009B71EA" w:rsidRPr="00B8667E" w:rsidRDefault="009B71E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6" w:type="pct"/>
            <w:tcBorders>
              <w:top w:val="outset" w:sz="6" w:space="0" w:color="000000"/>
              <w:left w:val="outset" w:sz="6" w:space="0" w:color="000000"/>
              <w:bottom w:val="outset" w:sz="6" w:space="0" w:color="000000"/>
              <w:right w:val="outset" w:sz="6" w:space="0" w:color="000000"/>
            </w:tcBorders>
          </w:tcPr>
          <w:p w:rsidR="009B71EA" w:rsidRPr="00B8667E" w:rsidRDefault="009B71E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9B71EA" w:rsidRPr="00B8667E" w:rsidRDefault="009B71EA"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9B71EA" w:rsidRPr="00B8667E" w:rsidRDefault="009B71EA"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9B71EA" w:rsidRPr="00B8667E" w:rsidRDefault="009B71EA"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9B71EA" w:rsidRPr="00B8667E" w:rsidRDefault="009B71EA"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9B71EA" w:rsidRPr="00B8667E" w:rsidRDefault="009B71EA" w:rsidP="009B71EA">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9B71E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5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Єдиному державному реєстрі юридичних осіб, фізичних </w:t>
            </w:r>
            <w:r w:rsidRPr="00B8667E">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заборони проведення реєстраційної дії;</w:t>
            </w:r>
          </w:p>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документи суперечать вимогам Конституції та законів України;</w:t>
            </w:r>
          </w:p>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для державної реєстрації припинення юридичної особи подані:</w:t>
            </w:r>
          </w:p>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раніше строку, встановленого Законом України «Про державну реєстрацію юридичних осіб, фізичних осіб-підприємців та громадських формувань»;</w:t>
            </w:r>
          </w:p>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щодо акціонерного товариства, стосовно якого надійшли відомості про наявність нескасованої реєстрації випуску акцій;</w:t>
            </w:r>
          </w:p>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r w:rsidR="00840D53" w:rsidRPr="00B8667E">
              <w:rPr>
                <w:rFonts w:ascii="Times New Roman" w:eastAsia="Times New Roman" w:hAnsi="Times New Roman"/>
                <w:sz w:val="24"/>
                <w:szCs w:val="24"/>
                <w:lang w:val="uk-UA" w:eastAsia="uk-UA"/>
              </w:rPr>
              <w:t>, крім банків, стосовно яких процедура ліквідації здійснюється відповідно до Закону України «Про систему гарантування вкладів фізичних осіб»;</w:t>
            </w:r>
          </w:p>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щодо юридичної особи, стосовно якої надійшли відомості про відкрите виконавче провадження;</w:t>
            </w:r>
          </w:p>
          <w:p w:rsidR="009B71EA" w:rsidRPr="00B8667E" w:rsidRDefault="009B71EA" w:rsidP="009B71EA">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щодо юридичної особи, стосовно якої відкрито провадження у справі про банкрутство</w:t>
            </w:r>
          </w:p>
        </w:tc>
      </w:tr>
      <w:tr w:rsidR="009B71E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14</w:t>
            </w:r>
          </w:p>
        </w:tc>
        <w:tc>
          <w:tcPr>
            <w:tcW w:w="15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tabs>
                <w:tab w:val="left" w:pos="358"/>
                <w:tab w:val="left" w:pos="449"/>
              </w:tabs>
              <w:spacing w:after="0" w:line="240" w:lineRule="auto"/>
              <w:ind w:firstLine="225"/>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EF7818" w:rsidRPr="00B8667E" w:rsidRDefault="00EF7818" w:rsidP="009B71EA">
            <w:pPr>
              <w:tabs>
                <w:tab w:val="left" w:pos="358"/>
                <w:tab w:val="left" w:pos="449"/>
              </w:tabs>
              <w:spacing w:after="0" w:line="240" w:lineRule="auto"/>
              <w:ind w:firstLine="225"/>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9B71EA" w:rsidRPr="00B8667E" w:rsidRDefault="009B71EA" w:rsidP="009B71EA">
            <w:pPr>
              <w:tabs>
                <w:tab w:val="left" w:pos="358"/>
                <w:tab w:val="left" w:pos="449"/>
              </w:tabs>
              <w:spacing w:after="0" w:line="240" w:lineRule="auto"/>
              <w:ind w:firstLine="225"/>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9B71EA" w:rsidRPr="00B8667E" w:rsidTr="009B71EA">
        <w:tc>
          <w:tcPr>
            <w:tcW w:w="2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6"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9B71EA" w:rsidRPr="00B8667E" w:rsidRDefault="009B71EA"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EF7818" w:rsidRPr="00B8667E" w:rsidRDefault="00EF7818"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9B71EA" w:rsidRPr="00B8667E" w:rsidRDefault="009B71EA" w:rsidP="009B71EA">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E03A2" w:rsidRPr="00B8667E" w:rsidRDefault="007E03A2" w:rsidP="007E03A2">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E92E18" w:rsidRPr="00B8667E" w:rsidRDefault="00E92E18" w:rsidP="00D749D2">
      <w:pPr>
        <w:spacing w:after="0" w:line="240" w:lineRule="auto"/>
        <w:ind w:left="-709"/>
        <w:jc w:val="both"/>
        <w:rPr>
          <w:rFonts w:ascii="Times New Roman" w:eastAsia="Times New Roman" w:hAnsi="Times New Roman"/>
          <w:sz w:val="24"/>
          <w:szCs w:val="24"/>
          <w:lang w:val="uk-UA" w:eastAsia="uk-UA"/>
        </w:rPr>
      </w:pPr>
    </w:p>
    <w:p w:rsidR="00EF7818" w:rsidRPr="00B8667E" w:rsidRDefault="00EF7818" w:rsidP="00D749D2">
      <w:pPr>
        <w:spacing w:after="0" w:line="240" w:lineRule="auto"/>
        <w:ind w:left="-709"/>
        <w:jc w:val="both"/>
        <w:rPr>
          <w:rFonts w:ascii="Times New Roman" w:eastAsia="Times New Roman" w:hAnsi="Times New Roman"/>
          <w:sz w:val="24"/>
          <w:szCs w:val="24"/>
          <w:lang w:val="uk-UA" w:eastAsia="uk-UA"/>
        </w:rPr>
      </w:pPr>
    </w:p>
    <w:p w:rsidR="00B359F2" w:rsidRPr="00B8667E" w:rsidRDefault="00B359F2" w:rsidP="00B359F2">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№19</w:t>
      </w:r>
    </w:p>
    <w:p w:rsidR="00B359F2" w:rsidRPr="00B8667E" w:rsidRDefault="00B359F2" w:rsidP="00B359F2">
      <w:pPr>
        <w:spacing w:after="0" w:line="240" w:lineRule="auto"/>
        <w:jc w:val="center"/>
        <w:rPr>
          <w:rFonts w:ascii="Times New Roman" w:eastAsia="Times New Roman" w:hAnsi="Times New Roman"/>
          <w:b/>
          <w:i/>
          <w:sz w:val="24"/>
          <w:szCs w:val="24"/>
          <w:highlight w:val="cyan"/>
          <w:lang w:val="uk-UA" w:eastAsia="uk-UA"/>
        </w:rPr>
      </w:pPr>
    </w:p>
    <w:p w:rsidR="00B359F2" w:rsidRPr="00B8667E" w:rsidRDefault="00B359F2" w:rsidP="00B359F2">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припинення юридичної особи в результаті її реорганізації (крім громадського формування</w:t>
      </w:r>
      <w:r w:rsidR="00B0179A" w:rsidRPr="00B8667E">
        <w:rPr>
          <w:rFonts w:ascii="Times New Roman" w:eastAsia="Times New Roman" w:hAnsi="Times New Roman"/>
          <w:b/>
          <w:i/>
          <w:sz w:val="24"/>
          <w:szCs w:val="24"/>
          <w:lang w:val="uk-UA" w:eastAsia="uk-UA"/>
        </w:rPr>
        <w:t xml:space="preserve"> та релігійної організації</w:t>
      </w:r>
      <w:r w:rsidRPr="00B8667E">
        <w:rPr>
          <w:rFonts w:ascii="Times New Roman" w:eastAsia="Times New Roman" w:hAnsi="Times New Roman"/>
          <w:b/>
          <w:i/>
          <w:sz w:val="24"/>
          <w:szCs w:val="24"/>
          <w:lang w:val="uk-UA" w:eastAsia="uk-UA"/>
        </w:rPr>
        <w:t>)</w:t>
      </w:r>
      <w:r w:rsidR="00B0179A" w:rsidRPr="00B8667E">
        <w:rPr>
          <w:rFonts w:ascii="Times New Roman" w:eastAsia="Times New Roman" w:hAnsi="Times New Roman"/>
          <w:b/>
          <w:i/>
          <w:sz w:val="24"/>
          <w:szCs w:val="24"/>
          <w:lang w:val="uk-UA" w:eastAsia="uk-UA"/>
        </w:rPr>
        <w:t>*</w:t>
      </w:r>
    </w:p>
    <w:p w:rsidR="00B359F2" w:rsidRPr="00B8667E" w:rsidRDefault="00B359F2" w:rsidP="00B359F2">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B359F2"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B359F2" w:rsidRPr="00B8667E" w:rsidRDefault="00B359F2"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EE59A0"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EE59A0" w:rsidRPr="00B8667E" w:rsidRDefault="00EE59A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single" w:sz="4" w:space="0" w:color="auto"/>
              <w:right w:val="outset" w:sz="6" w:space="0" w:color="000000"/>
            </w:tcBorders>
            <w:hideMark/>
          </w:tcPr>
          <w:p w:rsidR="00EE59A0" w:rsidRPr="00B8667E" w:rsidRDefault="00EE59A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EE59A0" w:rsidRPr="00B8667E" w:rsidTr="005862C5">
        <w:tc>
          <w:tcPr>
            <w:tcW w:w="205" w:type="pct"/>
            <w:tcBorders>
              <w:top w:val="outset" w:sz="6" w:space="0" w:color="000000"/>
              <w:left w:val="outset" w:sz="6" w:space="0" w:color="000000"/>
              <w:bottom w:val="outset" w:sz="6" w:space="0" w:color="000000"/>
              <w:right w:val="single" w:sz="4" w:space="0" w:color="auto"/>
            </w:tcBorders>
            <w:hideMark/>
          </w:tcPr>
          <w:p w:rsidR="00EE59A0" w:rsidRPr="00B8667E" w:rsidRDefault="00EE59A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508" w:type="pct"/>
            <w:tcBorders>
              <w:top w:val="single" w:sz="4" w:space="0" w:color="auto"/>
              <w:left w:val="single" w:sz="4" w:space="0" w:color="auto"/>
              <w:bottom w:val="single" w:sz="4" w:space="0" w:color="auto"/>
              <w:right w:val="outset" w:sz="6" w:space="0" w:color="000000"/>
            </w:tcBorders>
            <w:hideMark/>
          </w:tcPr>
          <w:p w:rsidR="00EE59A0" w:rsidRPr="00B8667E" w:rsidRDefault="00EE59A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7" w:type="pct"/>
            <w:tcBorders>
              <w:top w:val="single" w:sz="4" w:space="0" w:color="auto"/>
              <w:bottom w:val="single" w:sz="4" w:space="0" w:color="auto"/>
              <w:right w:val="single" w:sz="4" w:space="0" w:color="auto"/>
            </w:tcBorders>
            <w:shd w:val="clear" w:color="auto" w:fill="auto"/>
            <w:hideMark/>
          </w:tcPr>
          <w:p w:rsidR="00EE59A0" w:rsidRPr="00B8667E" w:rsidRDefault="00EE59A0"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EE59A0" w:rsidRPr="00B8667E" w:rsidRDefault="00EE59A0"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EE59A0" w:rsidRPr="00B8667E" w:rsidRDefault="00EE59A0" w:rsidP="005862C5">
            <w:pPr>
              <w:snapToGrid w:val="0"/>
              <w:spacing w:after="0" w:line="240" w:lineRule="auto"/>
              <w:jc w:val="both"/>
              <w:rPr>
                <w:rFonts w:ascii="Times New Roman" w:eastAsia="Calibri" w:hAnsi="Times New Roman"/>
                <w:sz w:val="24"/>
                <w:szCs w:val="24"/>
                <w:lang w:val="uk-UA" w:eastAsia="en-US"/>
              </w:rPr>
            </w:pPr>
          </w:p>
          <w:p w:rsidR="00EE59A0" w:rsidRPr="00B8667E" w:rsidRDefault="00EE59A0"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EE59A0" w:rsidRPr="00B8667E" w:rsidRDefault="00EE59A0" w:rsidP="005862C5">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EE59A0"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EE59A0" w:rsidRPr="00B8667E" w:rsidRDefault="00EE59A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8" w:type="pct"/>
            <w:tcBorders>
              <w:top w:val="single" w:sz="4" w:space="0" w:color="auto"/>
              <w:left w:val="outset" w:sz="6" w:space="0" w:color="000000"/>
              <w:bottom w:val="outset" w:sz="6" w:space="0" w:color="000000"/>
              <w:right w:val="outset" w:sz="6" w:space="0" w:color="000000"/>
            </w:tcBorders>
            <w:hideMark/>
          </w:tcPr>
          <w:p w:rsidR="00EE59A0" w:rsidRPr="00B8667E" w:rsidRDefault="00EE59A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EE59A0" w:rsidRPr="00B8667E" w:rsidRDefault="00746601" w:rsidP="005862C5">
            <w:pPr>
              <w:spacing w:after="0" w:line="240" w:lineRule="auto"/>
              <w:jc w:val="both"/>
              <w:rPr>
                <w:rFonts w:ascii="Times New Roman" w:eastAsia="Times New Roman" w:hAnsi="Times New Roman"/>
                <w:sz w:val="24"/>
                <w:szCs w:val="24"/>
                <w:lang w:val="uk-UA" w:eastAsia="uk-UA"/>
              </w:rPr>
            </w:pPr>
            <w:hyperlink r:id="rId46" w:history="1">
              <w:r w:rsidR="00EE59A0" w:rsidRPr="00B8667E">
                <w:rPr>
                  <w:rFonts w:ascii="Times New Roman" w:eastAsia="Times New Roman" w:hAnsi="Times New Roman"/>
                  <w:sz w:val="24"/>
                  <w:szCs w:val="24"/>
                  <w:u w:val="single"/>
                  <w:lang w:val="uk-UA" w:eastAsia="uk-UA"/>
                </w:rPr>
                <w:t>vpr@kr.gov.ua</w:t>
              </w:r>
            </w:hyperlink>
          </w:p>
          <w:p w:rsidR="00EE59A0" w:rsidRPr="00B8667E" w:rsidRDefault="00746601" w:rsidP="005862C5">
            <w:pPr>
              <w:spacing w:after="0" w:line="240" w:lineRule="auto"/>
              <w:jc w:val="both"/>
              <w:rPr>
                <w:rFonts w:ascii="Times New Roman" w:eastAsia="Times New Roman" w:hAnsi="Times New Roman"/>
                <w:sz w:val="24"/>
                <w:szCs w:val="24"/>
                <w:u w:val="single"/>
                <w:lang w:val="uk-UA" w:eastAsia="uk-UA"/>
              </w:rPr>
            </w:pPr>
            <w:hyperlink r:id="rId47" w:history="1">
              <w:r w:rsidR="00EE59A0" w:rsidRPr="00B8667E">
                <w:rPr>
                  <w:rFonts w:ascii="Times New Roman" w:eastAsia="Times New Roman" w:hAnsi="Times New Roman"/>
                  <w:sz w:val="24"/>
                  <w:szCs w:val="24"/>
                  <w:u w:val="single"/>
                  <w:lang w:val="uk-UA" w:eastAsia="uk-UA"/>
                </w:rPr>
                <w:t>viza@kr.gov.ua</w:t>
              </w:r>
            </w:hyperlink>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EE59A0" w:rsidRPr="00B8667E" w:rsidRDefault="00EE59A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B359F2"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B359F2"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B359F2"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5</w:t>
            </w:r>
          </w:p>
        </w:tc>
        <w:tc>
          <w:tcPr>
            <w:tcW w:w="1508"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B359F2" w:rsidRPr="00B8667E" w:rsidRDefault="00B359F2" w:rsidP="005862C5">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B359F2"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B359F2" w:rsidRPr="00B8667E" w:rsidRDefault="00B359F2" w:rsidP="005862C5">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Times New Roman" w:hAnsi="Times New Roman"/>
                <w:sz w:val="24"/>
                <w:szCs w:val="24"/>
                <w:lang w:val="uk-UA" w:eastAsia="uk-UA"/>
              </w:rPr>
              <w:t>Наказ Міністе</w:t>
            </w:r>
            <w:r w:rsidR="00EE59A0" w:rsidRPr="00B8667E">
              <w:rPr>
                <w:rFonts w:ascii="Times New Roman" w:eastAsia="Times New Roman" w:hAnsi="Times New Roman"/>
                <w:sz w:val="24"/>
                <w:szCs w:val="24"/>
                <w:lang w:val="uk-UA" w:eastAsia="uk-UA"/>
              </w:rPr>
              <w:t xml:space="preserve">рства юстиції України від 18 листопада </w:t>
            </w:r>
            <w:r w:rsidRPr="00B8667E">
              <w:rPr>
                <w:rFonts w:ascii="Times New Roman" w:eastAsia="Times New Roman" w:hAnsi="Times New Roman"/>
                <w:sz w:val="24"/>
                <w:szCs w:val="24"/>
                <w:lang w:val="uk-UA" w:eastAsia="uk-UA"/>
              </w:rPr>
              <w:t>2016</w:t>
            </w:r>
            <w:r w:rsidR="00EE59A0"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B359F2" w:rsidRPr="00B8667E" w:rsidRDefault="00B359F2"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EE59A0" w:rsidRPr="00B8667E">
              <w:rPr>
                <w:rFonts w:ascii="Times New Roman" w:eastAsia="Times New Roman" w:hAnsi="Times New Roman"/>
                <w:sz w:val="24"/>
                <w:szCs w:val="24"/>
                <w:lang w:val="uk-UA" w:eastAsia="uk-UA"/>
              </w:rPr>
              <w:t xml:space="preserve">рства юстиції України від 09 лютого </w:t>
            </w:r>
            <w:r w:rsidRPr="00B8667E">
              <w:rPr>
                <w:rFonts w:ascii="Times New Roman" w:eastAsia="Times New Roman" w:hAnsi="Times New Roman"/>
                <w:sz w:val="24"/>
                <w:szCs w:val="24"/>
                <w:lang w:val="uk-UA" w:eastAsia="uk-UA"/>
              </w:rPr>
              <w:t>2016</w:t>
            </w:r>
            <w:r w:rsidR="00EE59A0"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B359F2" w:rsidRPr="00B8667E" w:rsidRDefault="00B359F2"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Наказ Міністерства юстиції України </w:t>
            </w:r>
            <w:r w:rsidR="00EE59A0" w:rsidRPr="00B8667E">
              <w:rPr>
                <w:rFonts w:ascii="Times New Roman" w:eastAsia="Times New Roman" w:hAnsi="Times New Roman"/>
                <w:sz w:val="24"/>
                <w:szCs w:val="24"/>
                <w:lang w:val="uk-UA" w:eastAsia="uk-UA"/>
              </w:rPr>
              <w:t xml:space="preserve">від 23 березня </w:t>
            </w:r>
            <w:r w:rsidRPr="00B8667E">
              <w:rPr>
                <w:rFonts w:ascii="Times New Roman" w:eastAsia="Times New Roman" w:hAnsi="Times New Roman"/>
                <w:sz w:val="24"/>
                <w:szCs w:val="24"/>
                <w:lang w:val="uk-UA" w:eastAsia="uk-UA"/>
              </w:rPr>
              <w:t>2016</w:t>
            </w:r>
            <w:r w:rsidR="00EE59A0"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за№427/28557</w:t>
            </w:r>
          </w:p>
        </w:tc>
      </w:tr>
      <w:tr w:rsidR="00B359F2"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B359F2"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Звернення голови комісії з припинення або ліквідатора, або уповноваженої особи (надалі – заявник)</w:t>
            </w:r>
          </w:p>
        </w:tc>
      </w:tr>
      <w:tr w:rsidR="00B359F2"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Заява про державну реєстрацію припинення юридичної особи в результаті її реорганізації;</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розподільчого балансу – у разі припинення юридичної особи в результаті поділу;</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для державної реєстрації створення юридичної особи, визначені частиною першою статті 17 Закону України «Про державну реєстрацію юридичних осіб, фізичних осіб-підприємців та громадських формувань», – у разі припинення юридичної особи в результаті перетворення;</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документи для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визначені частиною четвертою статті 17 Закону України «Про державну реєстрацію юридичних осіб, фізичних </w:t>
            </w:r>
            <w:r w:rsidRPr="00B8667E">
              <w:rPr>
                <w:rFonts w:ascii="Times New Roman" w:eastAsia="Times New Roman" w:hAnsi="Times New Roman"/>
                <w:sz w:val="24"/>
                <w:szCs w:val="24"/>
                <w:lang w:val="uk-UA" w:eastAsia="uk-UA"/>
              </w:rPr>
              <w:br/>
              <w:t>осіб-підприємців та громадських формувань», – у разі припинення юридичної особи в результаті приєднання.</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48" w:tgtFrame="_blank" w:history="1">
              <w:r w:rsidRPr="00B8667E">
                <w:rPr>
                  <w:rFonts w:ascii="Times New Roman" w:eastAsia="Times New Roman" w:hAnsi="Times New Roman"/>
                  <w:sz w:val="24"/>
                  <w:szCs w:val="24"/>
                  <w:lang w:val="uk-UA" w:eastAsia="uk-UA"/>
                </w:rPr>
                <w:t>Законом України</w:t>
              </w:r>
            </w:hyperlink>
            <w:r w:rsidRPr="00B8667E">
              <w:rPr>
                <w:rFonts w:ascii="Times New Roman" w:eastAsia="Times New Roman" w:hAnsi="Times New Roman"/>
                <w:sz w:val="24"/>
                <w:szCs w:val="24"/>
                <w:lang w:val="uk-UA" w:eastAsia="uk-UA"/>
              </w:rPr>
              <w:t xml:space="preserve"> «Про добровільне </w:t>
            </w:r>
            <w:r w:rsidRPr="00B8667E">
              <w:rPr>
                <w:rFonts w:ascii="Times New Roman" w:eastAsia="Times New Roman" w:hAnsi="Times New Roman"/>
                <w:sz w:val="24"/>
                <w:szCs w:val="24"/>
                <w:lang w:val="uk-UA" w:eastAsia="uk-UA"/>
              </w:rPr>
              <w:lastRenderedPageBreak/>
              <w:t>об’єднання територіальних громад».</w:t>
            </w:r>
          </w:p>
          <w:p w:rsidR="000223EE" w:rsidRPr="00B8667E" w:rsidRDefault="000223EE"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участі представника засновника (учасника) юридичної особи у прийнятті рішення уповноваженим органом управління юридичної особи</w:t>
            </w:r>
            <w:r w:rsidR="00063716"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засвідчує його повноваження.</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B359F2"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508"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B359F2" w:rsidRPr="00B8667E" w:rsidRDefault="00B359F2" w:rsidP="0058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B359F2"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Безоплатно</w:t>
            </w:r>
          </w:p>
        </w:tc>
      </w:tr>
      <w:tr w:rsidR="00B359F2"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Зупинення розгляду документів</w:t>
            </w:r>
            <w:r w:rsidR="00FA5396" w:rsidRPr="00B8667E">
              <w:rPr>
                <w:rFonts w:ascii="Times New Roman" w:eastAsia="Times New Roman" w:hAnsi="Times New Roman"/>
                <w:sz w:val="24"/>
                <w:szCs w:val="24"/>
                <w:lang w:val="uk-UA" w:eastAsia="uk-UA"/>
              </w:rPr>
              <w:t>та відмови у державній реєстрації</w:t>
            </w:r>
            <w:r w:rsidRPr="00B8667E">
              <w:rPr>
                <w:rFonts w:ascii="Times New Roman" w:eastAsia="Times New Roman" w:hAnsi="Times New Roman"/>
                <w:sz w:val="24"/>
                <w:szCs w:val="24"/>
                <w:lang w:val="uk-UA" w:eastAsia="uk-UA"/>
              </w:rPr>
              <w:t xml:space="preserve"> здійснюється у строк, встановлений для державної реєстрації.</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B359F2" w:rsidRPr="00B8667E" w:rsidTr="005862C5">
        <w:tc>
          <w:tcPr>
            <w:tcW w:w="205" w:type="pct"/>
            <w:tcBorders>
              <w:top w:val="outset" w:sz="6" w:space="0" w:color="000000"/>
              <w:left w:val="outset" w:sz="6" w:space="0" w:color="000000"/>
              <w:bottom w:val="outset" w:sz="6" w:space="0" w:color="000000"/>
              <w:right w:val="outset" w:sz="6" w:space="0" w:color="000000"/>
            </w:tcBorders>
          </w:tcPr>
          <w:p w:rsidR="00B359F2" w:rsidRPr="00B8667E" w:rsidRDefault="00B359F2"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B359F2" w:rsidRPr="00B8667E" w:rsidRDefault="00B359F2"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B359F2" w:rsidRPr="00B8667E" w:rsidRDefault="00B359F2"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B359F2" w:rsidRPr="00B8667E" w:rsidRDefault="00B359F2"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B359F2" w:rsidRPr="00B8667E" w:rsidRDefault="00B359F2"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B359F2" w:rsidRPr="00B8667E" w:rsidRDefault="00B359F2"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B359F2" w:rsidRPr="00B8667E" w:rsidRDefault="00B359F2"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B359F2"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Перелік підстав для відмови </w:t>
            </w:r>
            <w:r w:rsidRPr="00B8667E">
              <w:rPr>
                <w:rFonts w:ascii="Times New Roman" w:eastAsia="Times New Roman" w:hAnsi="Times New Roman"/>
                <w:sz w:val="24"/>
                <w:szCs w:val="24"/>
                <w:lang w:val="uk-UA" w:eastAsia="uk-UA"/>
              </w:rPr>
              <w:lastRenderedPageBreak/>
              <w:t>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Документи подано особою, яка не має на це повноважень;</w:t>
            </w:r>
          </w:p>
          <w:p w:rsidR="00B359F2" w:rsidRPr="00B8667E" w:rsidRDefault="00B359F2"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у Єдиному державному реєстрі юридичних осіб, фізичних осіб-підприємців та громадських формувань містяться відомості про судове рішення щодо заборони проведення реєстраційної дії;</w:t>
            </w:r>
          </w:p>
          <w:p w:rsidR="00B359F2" w:rsidRPr="00B8667E" w:rsidRDefault="00B359F2"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B359F2" w:rsidRPr="00B8667E" w:rsidRDefault="00B359F2"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суперечать вимогам Конституції та законів України;</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bookmarkStart w:id="32" w:name="n738"/>
            <w:bookmarkStart w:id="33" w:name="n739"/>
            <w:bookmarkEnd w:id="32"/>
            <w:bookmarkEnd w:id="33"/>
            <w:r w:rsidRPr="00B8667E">
              <w:rPr>
                <w:rFonts w:ascii="Times New Roman" w:eastAsia="Times New Roman" w:hAnsi="Times New Roman"/>
                <w:sz w:val="24"/>
                <w:szCs w:val="24"/>
                <w:lang w:val="uk-UA" w:eastAsia="uk-UA"/>
              </w:rPr>
              <w:t>документи для державної реєстрації припинення юридичної особи подані:</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bookmarkStart w:id="34" w:name="n740"/>
            <w:bookmarkEnd w:id="34"/>
            <w:r w:rsidRPr="00B8667E">
              <w:rPr>
                <w:rFonts w:ascii="Times New Roman" w:eastAsia="Times New Roman" w:hAnsi="Times New Roman"/>
                <w:sz w:val="24"/>
                <w:szCs w:val="24"/>
                <w:lang w:val="uk-UA" w:eastAsia="uk-UA"/>
              </w:rPr>
              <w:t>раніше строку, встановленого Законом України «Про державну реєстрацію юридичних осіб, фізичних осіб-підприємців та громадських формувань»;</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bookmarkStart w:id="35" w:name="n741"/>
            <w:bookmarkStart w:id="36" w:name="n742"/>
            <w:bookmarkEnd w:id="35"/>
            <w:bookmarkEnd w:id="36"/>
            <w:r w:rsidRPr="00B8667E">
              <w:rPr>
                <w:rFonts w:ascii="Times New Roman" w:eastAsia="Times New Roman" w:hAnsi="Times New Roman"/>
                <w:sz w:val="24"/>
                <w:szCs w:val="24"/>
                <w:lang w:val="uk-UA" w:eastAsia="uk-UA"/>
              </w:rPr>
              <w:t>у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bookmarkStart w:id="37" w:name="n743"/>
            <w:bookmarkEnd w:id="37"/>
            <w:r w:rsidRPr="00B8667E">
              <w:rPr>
                <w:rFonts w:ascii="Times New Roman" w:eastAsia="Times New Roman" w:hAnsi="Times New Roman"/>
                <w:sz w:val="24"/>
                <w:szCs w:val="24"/>
                <w:lang w:val="uk-UA" w:eastAsia="uk-UA"/>
              </w:rPr>
              <w:t>щодо акціонерного товариства, стосовно якого надійшли відомості про наявність нескасованої реєстрації випуску акцій;</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bookmarkStart w:id="38" w:name="n744"/>
            <w:bookmarkEnd w:id="38"/>
            <w:r w:rsidRPr="00B8667E">
              <w:rPr>
                <w:rFonts w:ascii="Times New Roman" w:eastAsia="Times New Roman" w:hAnsi="Times New Roman"/>
                <w:sz w:val="24"/>
                <w:szCs w:val="24"/>
                <w:lang w:val="uk-UA"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bookmarkStart w:id="39" w:name="n745"/>
            <w:bookmarkStart w:id="40" w:name="n746"/>
            <w:bookmarkEnd w:id="39"/>
            <w:bookmarkEnd w:id="40"/>
            <w:r w:rsidRPr="00B8667E">
              <w:rPr>
                <w:rFonts w:ascii="Times New Roman" w:eastAsia="Times New Roman" w:hAnsi="Times New Roman"/>
                <w:sz w:val="24"/>
                <w:szCs w:val="24"/>
                <w:lang w:val="uk-UA" w:eastAsia="uk-UA"/>
              </w:rPr>
              <w:t>щодо юридичної особи, що реорганізується, стосовно якої надійшли відомості про наявність заборгованості із сплати податків і зборів та/або про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bookmarkStart w:id="41" w:name="n747"/>
            <w:bookmarkEnd w:id="41"/>
            <w:r w:rsidRPr="00B8667E">
              <w:rPr>
                <w:rFonts w:ascii="Times New Roman" w:eastAsia="Times New Roman" w:hAnsi="Times New Roman"/>
                <w:sz w:val="24"/>
                <w:szCs w:val="24"/>
                <w:lang w:val="uk-UA"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bookmarkStart w:id="42" w:name="n748"/>
            <w:bookmarkEnd w:id="42"/>
            <w:r w:rsidRPr="00B8667E">
              <w:rPr>
                <w:rFonts w:ascii="Times New Roman" w:eastAsia="Times New Roman" w:hAnsi="Times New Roman"/>
                <w:sz w:val="24"/>
                <w:szCs w:val="24"/>
                <w:lang w:val="uk-UA" w:eastAsia="uk-UA"/>
              </w:rPr>
              <w:t>щодо юридичної особи, стосовно якої надійшли відомості про відкрите виконавче провадження;</w:t>
            </w:r>
            <w:bookmarkStart w:id="43" w:name="n749"/>
            <w:bookmarkEnd w:id="43"/>
          </w:p>
          <w:p w:rsidR="00B359F2" w:rsidRPr="00B8667E" w:rsidRDefault="00B359F2"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щодо юридичної особи, стосовно якої відкрито провадження у справі про банкрутство</w:t>
            </w:r>
          </w:p>
        </w:tc>
      </w:tr>
      <w:tr w:rsidR="00B359F2"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14</w:t>
            </w:r>
          </w:p>
        </w:tc>
        <w:tc>
          <w:tcPr>
            <w:tcW w:w="1508"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B359F2" w:rsidRPr="00B8667E" w:rsidRDefault="00B359F2" w:rsidP="005862C5">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B359F2" w:rsidRPr="00B8667E" w:rsidRDefault="00B359F2" w:rsidP="005862C5">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B359F2"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B359F2" w:rsidRPr="00B8667E" w:rsidRDefault="00B359F2"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B359F2" w:rsidRPr="00B8667E" w:rsidRDefault="00B359F2"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B359F2" w:rsidRPr="00B8667E" w:rsidRDefault="00B359F2"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lastRenderedPageBreak/>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B530E4" w:rsidRPr="00B8667E" w:rsidRDefault="00B530E4" w:rsidP="00B530E4">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6C5BF3" w:rsidRPr="00B8667E" w:rsidRDefault="006C5BF3" w:rsidP="00D749D2">
      <w:pPr>
        <w:spacing w:after="0" w:line="240" w:lineRule="auto"/>
        <w:ind w:left="-709"/>
        <w:jc w:val="both"/>
        <w:rPr>
          <w:rFonts w:ascii="Times New Roman" w:eastAsia="Times New Roman" w:hAnsi="Times New Roman"/>
          <w:sz w:val="24"/>
          <w:szCs w:val="24"/>
          <w:lang w:val="uk-UA" w:eastAsia="uk-UA"/>
        </w:rPr>
      </w:pPr>
    </w:p>
    <w:p w:rsidR="00776FF9" w:rsidRPr="00B8667E" w:rsidRDefault="00776FF9" w:rsidP="00776FF9">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№20</w:t>
      </w:r>
    </w:p>
    <w:p w:rsidR="00776FF9" w:rsidRPr="00B8667E" w:rsidRDefault="00776FF9" w:rsidP="00776FF9">
      <w:pPr>
        <w:spacing w:after="0" w:line="240" w:lineRule="auto"/>
        <w:jc w:val="center"/>
        <w:rPr>
          <w:rFonts w:ascii="Times New Roman" w:eastAsia="Times New Roman" w:hAnsi="Times New Roman"/>
          <w:b/>
          <w:i/>
          <w:sz w:val="24"/>
          <w:szCs w:val="24"/>
          <w:lang w:val="uk-UA" w:eastAsia="uk-UA"/>
        </w:rPr>
      </w:pPr>
    </w:p>
    <w:p w:rsidR="00776FF9" w:rsidRPr="00B8667E" w:rsidRDefault="00776FF9" w:rsidP="00776FF9">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створення відокремленого підрозділу юридичної особи (крім громадського формування</w:t>
      </w:r>
      <w:r w:rsidR="0082697C" w:rsidRPr="00B8667E">
        <w:rPr>
          <w:rFonts w:ascii="Times New Roman" w:eastAsia="Times New Roman" w:hAnsi="Times New Roman"/>
          <w:b/>
          <w:i/>
          <w:sz w:val="24"/>
          <w:szCs w:val="24"/>
          <w:lang w:val="uk-UA" w:eastAsia="uk-UA"/>
        </w:rPr>
        <w:t xml:space="preserve"> </w:t>
      </w:r>
      <w:r w:rsidR="00CB4733" w:rsidRPr="00B8667E">
        <w:rPr>
          <w:rFonts w:ascii="Times New Roman" w:eastAsia="Times New Roman" w:hAnsi="Times New Roman"/>
          <w:b/>
          <w:i/>
          <w:sz w:val="24"/>
          <w:szCs w:val="24"/>
          <w:lang w:val="uk-UA" w:eastAsia="uk-UA"/>
        </w:rPr>
        <w:t>та релігійної організації)*</w:t>
      </w:r>
    </w:p>
    <w:p w:rsidR="00776FF9" w:rsidRPr="00B8667E" w:rsidRDefault="00776FF9" w:rsidP="00776FF9">
      <w:pPr>
        <w:tabs>
          <w:tab w:val="left" w:pos="3969"/>
        </w:tabs>
        <w:spacing w:after="0" w:line="240" w:lineRule="auto"/>
        <w:jc w:val="center"/>
        <w:rPr>
          <w:rFonts w:ascii="Times New Roman" w:eastAsia="Times New Roman" w:hAnsi="Times New Roman"/>
          <w:b/>
          <w:sz w:val="24"/>
          <w:szCs w:val="24"/>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6803"/>
      </w:tblGrid>
      <w:tr w:rsidR="00776FF9"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776FF9" w:rsidRPr="00B8667E" w:rsidRDefault="00776FF9"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CB4733"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CB4733" w:rsidRPr="00B8667E" w:rsidRDefault="00CB4733"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CB4733" w:rsidRPr="00B8667E" w:rsidRDefault="00CB4733"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CB4733" w:rsidRPr="00B8667E" w:rsidTr="005862C5">
        <w:tc>
          <w:tcPr>
            <w:tcW w:w="206" w:type="pct"/>
            <w:tcBorders>
              <w:top w:val="outset" w:sz="6" w:space="0" w:color="000000"/>
              <w:left w:val="outset" w:sz="6" w:space="0" w:color="000000"/>
              <w:bottom w:val="outset" w:sz="6" w:space="0" w:color="000000"/>
              <w:right w:val="single" w:sz="4" w:space="0" w:color="auto"/>
            </w:tcBorders>
            <w:hideMark/>
          </w:tcPr>
          <w:p w:rsidR="00CB4733" w:rsidRPr="00B8667E" w:rsidRDefault="00CB4733"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507" w:type="pct"/>
            <w:tcBorders>
              <w:top w:val="single" w:sz="4" w:space="0" w:color="auto"/>
              <w:left w:val="single" w:sz="4" w:space="0" w:color="auto"/>
              <w:bottom w:val="single" w:sz="4" w:space="0" w:color="auto"/>
              <w:right w:val="outset" w:sz="6" w:space="0" w:color="000000"/>
            </w:tcBorders>
            <w:hideMark/>
          </w:tcPr>
          <w:p w:rsidR="00CB4733" w:rsidRPr="00B8667E" w:rsidRDefault="00CB4733"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7" w:type="pct"/>
            <w:tcBorders>
              <w:top w:val="single" w:sz="4" w:space="0" w:color="auto"/>
              <w:bottom w:val="single" w:sz="4" w:space="0" w:color="auto"/>
              <w:right w:val="single" w:sz="4" w:space="0" w:color="auto"/>
            </w:tcBorders>
            <w:shd w:val="clear" w:color="auto" w:fill="auto"/>
            <w:hideMark/>
          </w:tcPr>
          <w:p w:rsidR="00CB4733" w:rsidRPr="00B8667E" w:rsidRDefault="00CB4733"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CB4733" w:rsidRPr="00B8667E" w:rsidRDefault="00CB4733"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CB4733" w:rsidRPr="00B8667E" w:rsidRDefault="00CB4733" w:rsidP="005862C5">
            <w:pPr>
              <w:snapToGrid w:val="0"/>
              <w:spacing w:after="0" w:line="240" w:lineRule="auto"/>
              <w:jc w:val="both"/>
              <w:rPr>
                <w:rFonts w:ascii="Times New Roman" w:eastAsia="Calibri" w:hAnsi="Times New Roman"/>
                <w:sz w:val="24"/>
                <w:szCs w:val="24"/>
                <w:lang w:val="uk-UA" w:eastAsia="en-US"/>
              </w:rPr>
            </w:pPr>
          </w:p>
          <w:p w:rsidR="00CB4733" w:rsidRPr="00B8667E" w:rsidRDefault="00CB4733"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CB4733" w:rsidRPr="00B8667E" w:rsidRDefault="00CB4733" w:rsidP="005862C5">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CB4733"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CB4733" w:rsidRPr="00B8667E" w:rsidRDefault="00CB4733"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7" w:type="pct"/>
            <w:tcBorders>
              <w:top w:val="single" w:sz="4" w:space="0" w:color="auto"/>
              <w:left w:val="outset" w:sz="6" w:space="0" w:color="000000"/>
              <w:bottom w:val="outset" w:sz="6" w:space="0" w:color="000000"/>
              <w:right w:val="outset" w:sz="6" w:space="0" w:color="000000"/>
            </w:tcBorders>
            <w:hideMark/>
          </w:tcPr>
          <w:p w:rsidR="00CB4733" w:rsidRPr="00B8667E" w:rsidRDefault="00CB4733"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CB4733" w:rsidRPr="00B8667E" w:rsidRDefault="00746601" w:rsidP="005862C5">
            <w:pPr>
              <w:spacing w:after="0" w:line="240" w:lineRule="auto"/>
              <w:jc w:val="both"/>
              <w:rPr>
                <w:rFonts w:ascii="Times New Roman" w:eastAsia="Times New Roman" w:hAnsi="Times New Roman"/>
                <w:sz w:val="24"/>
                <w:szCs w:val="24"/>
                <w:lang w:val="uk-UA" w:eastAsia="uk-UA"/>
              </w:rPr>
            </w:pPr>
            <w:hyperlink r:id="rId49" w:history="1">
              <w:r w:rsidR="00CB4733" w:rsidRPr="00B8667E">
                <w:rPr>
                  <w:rFonts w:ascii="Times New Roman" w:eastAsia="Times New Roman" w:hAnsi="Times New Roman"/>
                  <w:sz w:val="24"/>
                  <w:szCs w:val="24"/>
                  <w:u w:val="single"/>
                  <w:lang w:val="uk-UA" w:eastAsia="uk-UA"/>
                </w:rPr>
                <w:t>vpr@kr.gov.ua</w:t>
              </w:r>
            </w:hyperlink>
          </w:p>
          <w:p w:rsidR="00CB4733" w:rsidRPr="00B8667E" w:rsidRDefault="00746601" w:rsidP="005862C5">
            <w:pPr>
              <w:spacing w:after="0" w:line="240" w:lineRule="auto"/>
              <w:jc w:val="both"/>
              <w:rPr>
                <w:rFonts w:ascii="Times New Roman" w:eastAsia="Times New Roman" w:hAnsi="Times New Roman"/>
                <w:sz w:val="24"/>
                <w:szCs w:val="24"/>
                <w:u w:val="single"/>
                <w:lang w:val="uk-UA" w:eastAsia="uk-UA"/>
              </w:rPr>
            </w:pPr>
            <w:hyperlink r:id="rId50" w:history="1">
              <w:r w:rsidR="00CB4733" w:rsidRPr="00B8667E">
                <w:rPr>
                  <w:rFonts w:ascii="Times New Roman" w:eastAsia="Times New Roman" w:hAnsi="Times New Roman"/>
                  <w:sz w:val="24"/>
                  <w:szCs w:val="24"/>
                  <w:u w:val="single"/>
                  <w:lang w:val="uk-UA" w:eastAsia="uk-UA"/>
                </w:rPr>
                <w:t>viza@kr.gov.ua</w:t>
              </w:r>
            </w:hyperlink>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CB4733" w:rsidRPr="00B8667E" w:rsidRDefault="00CB4733"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776FF9"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776FF9"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776FF9"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776FF9" w:rsidRPr="00B8667E" w:rsidRDefault="00776FF9" w:rsidP="005862C5">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776FF9"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776FF9" w:rsidRPr="00B8667E" w:rsidRDefault="00776FF9" w:rsidP="005862C5">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Times New Roman" w:hAnsi="Times New Roman"/>
                <w:sz w:val="24"/>
                <w:szCs w:val="24"/>
                <w:lang w:val="uk-UA" w:eastAsia="uk-UA"/>
              </w:rPr>
              <w:t xml:space="preserve">Наказ Міністерства юстиції України від </w:t>
            </w:r>
            <w:r w:rsidR="00CB4733" w:rsidRPr="00B8667E">
              <w:rPr>
                <w:rFonts w:ascii="Times New Roman" w:eastAsia="Times New Roman" w:hAnsi="Times New Roman"/>
                <w:sz w:val="24"/>
                <w:szCs w:val="24"/>
                <w:lang w:val="uk-UA" w:eastAsia="uk-UA"/>
              </w:rPr>
              <w:t xml:space="preserve">18 листопада </w:t>
            </w:r>
            <w:r w:rsidRPr="00B8667E">
              <w:rPr>
                <w:rFonts w:ascii="Times New Roman" w:eastAsia="Times New Roman" w:hAnsi="Times New Roman"/>
                <w:sz w:val="24"/>
                <w:szCs w:val="24"/>
                <w:lang w:val="uk-UA" w:eastAsia="uk-UA"/>
              </w:rPr>
              <w:t>2016</w:t>
            </w:r>
            <w:r w:rsidR="00CB4733"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776FF9" w:rsidRPr="00B8667E" w:rsidRDefault="00776FF9"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Наказ Міністерства юстиції України </w:t>
            </w:r>
            <w:r w:rsidR="00CB4733" w:rsidRPr="00B8667E">
              <w:rPr>
                <w:rFonts w:ascii="Times New Roman" w:eastAsia="Times New Roman" w:hAnsi="Times New Roman"/>
                <w:sz w:val="24"/>
                <w:szCs w:val="24"/>
                <w:lang w:val="uk-UA" w:eastAsia="uk-UA"/>
              </w:rPr>
              <w:t xml:space="preserve">від 09 лютого </w:t>
            </w:r>
            <w:r w:rsidRPr="00B8667E">
              <w:rPr>
                <w:rFonts w:ascii="Times New Roman" w:eastAsia="Times New Roman" w:hAnsi="Times New Roman"/>
                <w:sz w:val="24"/>
                <w:szCs w:val="24"/>
                <w:lang w:val="uk-UA" w:eastAsia="uk-UA"/>
              </w:rPr>
              <w:t>2016</w:t>
            </w:r>
            <w:r w:rsidR="00CB4733"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776FF9" w:rsidRPr="00B8667E" w:rsidRDefault="00776FF9"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CB4733" w:rsidRPr="00B8667E">
              <w:rPr>
                <w:rFonts w:ascii="Times New Roman" w:eastAsia="Times New Roman" w:hAnsi="Times New Roman"/>
                <w:sz w:val="24"/>
                <w:szCs w:val="24"/>
                <w:lang w:val="uk-UA" w:eastAsia="uk-UA"/>
              </w:rPr>
              <w:t xml:space="preserve">рства юстиції України від 23 березня </w:t>
            </w:r>
            <w:r w:rsidRPr="00B8667E">
              <w:rPr>
                <w:rFonts w:ascii="Times New Roman" w:eastAsia="Times New Roman" w:hAnsi="Times New Roman"/>
                <w:sz w:val="24"/>
                <w:szCs w:val="24"/>
                <w:lang w:val="uk-UA" w:eastAsia="uk-UA"/>
              </w:rPr>
              <w:t>2016</w:t>
            </w:r>
            <w:r w:rsidR="00CB4733"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p w:rsidR="00776FF9" w:rsidRPr="00B8667E" w:rsidRDefault="00776FF9"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CB4733" w:rsidRPr="00B8667E">
              <w:rPr>
                <w:rFonts w:ascii="Times New Roman" w:eastAsia="Times New Roman" w:hAnsi="Times New Roman"/>
                <w:sz w:val="24"/>
                <w:szCs w:val="24"/>
                <w:lang w:val="uk-UA" w:eastAsia="uk-UA"/>
              </w:rPr>
              <w:t xml:space="preserve">рства юстиції України від 05 березня </w:t>
            </w:r>
            <w:r w:rsidRPr="00B8667E">
              <w:rPr>
                <w:rFonts w:ascii="Times New Roman" w:eastAsia="Times New Roman" w:hAnsi="Times New Roman"/>
                <w:sz w:val="24"/>
                <w:szCs w:val="24"/>
                <w:lang w:val="uk-UA" w:eastAsia="uk-UA"/>
              </w:rPr>
              <w:t>2012</w:t>
            </w:r>
            <w:r w:rsidR="00CB4733"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№367/20680</w:t>
            </w:r>
          </w:p>
        </w:tc>
      </w:tr>
      <w:tr w:rsidR="00776FF9"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776FF9"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Звернення уповноваженого представника юридичної особи </w:t>
            </w:r>
          </w:p>
          <w:p w:rsidR="00776FF9" w:rsidRPr="00B8667E" w:rsidRDefault="00776FF9" w:rsidP="005862C5">
            <w:pPr>
              <w:spacing w:after="0" w:line="240" w:lineRule="auto"/>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(надалі – заявник)</w:t>
            </w:r>
          </w:p>
        </w:tc>
      </w:tr>
      <w:tr w:rsidR="00776FF9"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Заява про державну реєстрацію створення відокремленого підрозділу юридичної особи;</w:t>
            </w:r>
          </w:p>
          <w:p w:rsidR="00776FF9" w:rsidRPr="00B8667E" w:rsidRDefault="00776FF9"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776FF9" w:rsidRPr="00B8667E" w:rsidRDefault="00776FF9"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w:t>
            </w:r>
            <w:r w:rsidR="00063716" w:rsidRPr="00B8667E">
              <w:rPr>
                <w:rFonts w:ascii="Times New Roman" w:eastAsia="Times New Roman" w:hAnsi="Times New Roman"/>
                <w:sz w:val="24"/>
                <w:szCs w:val="24"/>
                <w:lang w:val="uk-UA" w:eastAsia="uk-UA"/>
              </w:rPr>
              <w:t>,</w:t>
            </w:r>
            <w:r w:rsidRPr="00B8667E">
              <w:rPr>
                <w:rFonts w:ascii="Times New Roman" w:eastAsia="Times New Roman" w:hAnsi="Times New Roman"/>
                <w:sz w:val="24"/>
                <w:szCs w:val="24"/>
                <w:lang w:val="uk-UA" w:eastAsia="uk-UA"/>
              </w:rPr>
              <w:t xml:space="preserve"> – у разі участі представника засновника (учасника) юридичної особи у прийнятті рішення уповноваженим органом управління юридичної особи</w:t>
            </w:r>
            <w:r w:rsidRPr="00B8667E">
              <w:rPr>
                <w:rFonts w:ascii="Times New Roman" w:eastAsia="Times New Roman" w:hAnsi="Times New Roman"/>
                <w:sz w:val="24"/>
                <w:szCs w:val="24"/>
                <w:lang w:val="uk-UA" w:eastAsia="en-US"/>
              </w:rPr>
              <w:t>.</w:t>
            </w:r>
          </w:p>
          <w:p w:rsidR="00776FF9" w:rsidRPr="00B8667E" w:rsidRDefault="00776FF9"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776FF9" w:rsidRPr="00B8667E" w:rsidRDefault="00776FF9"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Pr="00B8667E">
              <w:rPr>
                <w:rFonts w:ascii="Times New Roman" w:eastAsia="Times New Roman" w:hAnsi="Times New Roman"/>
                <w:sz w:val="24"/>
                <w:szCs w:val="24"/>
                <w:lang w:val="uk-UA" w:eastAsia="uk-UA"/>
              </w:rPr>
              <w:lastRenderedPageBreak/>
              <w:t>підприємців та громадських формувань)</w:t>
            </w:r>
          </w:p>
        </w:tc>
      </w:tr>
      <w:tr w:rsidR="00776FF9"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776FF9" w:rsidRPr="00B8667E" w:rsidRDefault="00776FF9" w:rsidP="0058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776FF9"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Безоплатно</w:t>
            </w:r>
          </w:p>
        </w:tc>
      </w:tr>
      <w:tr w:rsidR="00776FF9"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776FF9" w:rsidRPr="00B8667E" w:rsidRDefault="00776FF9"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Зупинення розгляду документів </w:t>
            </w:r>
            <w:r w:rsidR="001F4347" w:rsidRPr="00B8667E">
              <w:rPr>
                <w:rFonts w:ascii="Times New Roman" w:eastAsia="Times New Roman" w:hAnsi="Times New Roman"/>
                <w:sz w:val="24"/>
                <w:szCs w:val="24"/>
                <w:lang w:val="uk-UA" w:eastAsia="uk-UA"/>
              </w:rPr>
              <w:t xml:space="preserve">та відмови у державній реєстрації </w:t>
            </w:r>
            <w:r w:rsidRPr="00B8667E">
              <w:rPr>
                <w:rFonts w:ascii="Times New Roman" w:eastAsia="Times New Roman" w:hAnsi="Times New Roman"/>
                <w:sz w:val="24"/>
                <w:szCs w:val="24"/>
                <w:lang w:val="uk-UA" w:eastAsia="uk-UA"/>
              </w:rPr>
              <w:t>здійснюється у строк, встановлений для державної реєстрації.</w:t>
            </w:r>
          </w:p>
          <w:p w:rsidR="00776FF9" w:rsidRPr="00B8667E" w:rsidRDefault="00776FF9"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776FF9" w:rsidRPr="00B8667E" w:rsidTr="005862C5">
        <w:trPr>
          <w:trHeight w:val="207"/>
        </w:trPr>
        <w:tc>
          <w:tcPr>
            <w:tcW w:w="206" w:type="pct"/>
            <w:tcBorders>
              <w:top w:val="outset" w:sz="6" w:space="0" w:color="000000"/>
              <w:left w:val="outset" w:sz="6" w:space="0" w:color="000000"/>
              <w:bottom w:val="outset" w:sz="6" w:space="0" w:color="000000"/>
              <w:right w:val="outset" w:sz="6" w:space="0" w:color="000000"/>
            </w:tcBorders>
          </w:tcPr>
          <w:p w:rsidR="00776FF9" w:rsidRPr="00B8667E" w:rsidRDefault="00776FF9"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776FF9" w:rsidRPr="00B8667E" w:rsidRDefault="00776FF9"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776FF9" w:rsidRPr="00B8667E" w:rsidRDefault="00776FF9" w:rsidP="005862C5">
            <w:pPr>
              <w:tabs>
                <w:tab w:val="left" w:pos="-67"/>
              </w:tabs>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776FF9" w:rsidRPr="00B8667E" w:rsidRDefault="00776FF9" w:rsidP="005862C5">
            <w:pPr>
              <w:tabs>
                <w:tab w:val="left" w:pos="-67"/>
              </w:tabs>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776FF9" w:rsidRPr="00B8667E" w:rsidRDefault="00776FF9" w:rsidP="005862C5">
            <w:pPr>
              <w:tabs>
                <w:tab w:val="left" w:pos="-67"/>
              </w:tabs>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776FF9" w:rsidRPr="00B8667E" w:rsidRDefault="00776FF9" w:rsidP="005862C5">
            <w:pPr>
              <w:tabs>
                <w:tab w:val="left" w:pos="-67"/>
              </w:tabs>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776FF9" w:rsidRPr="00B8667E" w:rsidRDefault="00776FF9" w:rsidP="005862C5">
            <w:pPr>
              <w:tabs>
                <w:tab w:val="left" w:pos="-67"/>
              </w:tabs>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776FF9" w:rsidRPr="00B8667E" w:rsidRDefault="00776FF9" w:rsidP="005862C5">
            <w:pPr>
              <w:tabs>
                <w:tab w:val="left" w:pos="-67"/>
              </w:tabs>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776FF9"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776FF9" w:rsidRPr="00B8667E" w:rsidRDefault="00776FF9"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Єдиному державному реєстрі юридичних осіб, фізичних </w:t>
            </w:r>
            <w:r w:rsidRPr="00B8667E">
              <w:rPr>
                <w:rFonts w:ascii="Times New Roman" w:eastAsia="Times New Roman" w:hAnsi="Times New Roman"/>
                <w:sz w:val="24"/>
                <w:szCs w:val="24"/>
                <w:lang w:val="uk-UA" w:eastAsia="uk-UA"/>
              </w:rPr>
              <w:br/>
              <w:t xml:space="preserve">осіб-підприємців та громадських формувань містяться відомості про судове рішення щодо заборони проведення реєстраційної </w:t>
            </w:r>
            <w:r w:rsidRPr="00B8667E">
              <w:rPr>
                <w:rFonts w:ascii="Times New Roman" w:eastAsia="Times New Roman" w:hAnsi="Times New Roman"/>
                <w:sz w:val="24"/>
                <w:szCs w:val="24"/>
                <w:lang w:val="uk-UA" w:eastAsia="uk-UA"/>
              </w:rPr>
              <w:lastRenderedPageBreak/>
              <w:t>дії;</w:t>
            </w:r>
          </w:p>
          <w:p w:rsidR="00776FF9" w:rsidRPr="00B8667E" w:rsidRDefault="00776FF9"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776FF9" w:rsidRPr="00B8667E" w:rsidRDefault="00776FF9"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суперечать вимогам Конституції та законів України;</w:t>
            </w:r>
          </w:p>
          <w:p w:rsidR="00776FF9" w:rsidRPr="00B8667E" w:rsidRDefault="00776FF9"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найменування вимогам закону</w:t>
            </w:r>
          </w:p>
          <w:p w:rsidR="0056193B" w:rsidRPr="00B8667E" w:rsidRDefault="0056193B" w:rsidP="005862C5">
            <w:pPr>
              <w:tabs>
                <w:tab w:val="left" w:pos="1565"/>
              </w:tabs>
              <w:spacing w:after="0" w:line="240" w:lineRule="auto"/>
              <w:ind w:firstLine="217"/>
              <w:jc w:val="both"/>
              <w:rPr>
                <w:rFonts w:ascii="Times New Roman" w:eastAsia="Times New Roman" w:hAnsi="Times New Roman"/>
                <w:sz w:val="24"/>
                <w:szCs w:val="24"/>
                <w:lang w:val="uk-UA" w:eastAsia="uk-UA"/>
              </w:rPr>
            </w:pPr>
          </w:p>
        </w:tc>
      </w:tr>
      <w:tr w:rsidR="00776FF9"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14</w:t>
            </w:r>
          </w:p>
        </w:tc>
        <w:tc>
          <w:tcPr>
            <w:tcW w:w="150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776FF9" w:rsidRPr="00B8667E" w:rsidRDefault="00776FF9" w:rsidP="005862C5">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w:t>
            </w:r>
          </w:p>
          <w:p w:rsidR="00A87037" w:rsidRPr="00B8667E" w:rsidRDefault="00A87037" w:rsidP="005862C5">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776FF9" w:rsidRPr="00B8667E" w:rsidRDefault="00776FF9" w:rsidP="005862C5">
            <w:pPr>
              <w:spacing w:after="0" w:line="240" w:lineRule="auto"/>
              <w:ind w:firstLine="223"/>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p w:rsidR="0056193B" w:rsidRPr="00B8667E" w:rsidRDefault="0056193B" w:rsidP="005862C5">
            <w:pPr>
              <w:spacing w:after="0" w:line="240" w:lineRule="auto"/>
              <w:ind w:firstLine="223"/>
              <w:jc w:val="both"/>
              <w:rPr>
                <w:rFonts w:ascii="Times New Roman" w:eastAsia="Times New Roman" w:hAnsi="Times New Roman"/>
                <w:sz w:val="24"/>
                <w:szCs w:val="24"/>
                <w:highlight w:val="cyan"/>
                <w:lang w:val="uk-UA" w:eastAsia="uk-UA"/>
              </w:rPr>
            </w:pPr>
          </w:p>
        </w:tc>
      </w:tr>
      <w:tr w:rsidR="00776FF9"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776FF9" w:rsidRPr="00B8667E" w:rsidRDefault="00776FF9"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B8667E">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Pr="00B8667E">
              <w:rPr>
                <w:rFonts w:ascii="Times New Roman" w:eastAsia="Times New Roman" w:hAnsi="Times New Roman"/>
                <w:sz w:val="24"/>
                <w:szCs w:val="24"/>
                <w:lang w:val="uk-UA" w:eastAsia="en-US"/>
              </w:rPr>
              <w:t xml:space="preserve">в </w:t>
            </w:r>
            <w:r w:rsidRPr="00B8667E">
              <w:rPr>
                <w:rFonts w:ascii="Times New Roman" w:eastAsia="Times New Roman" w:hAnsi="Times New Roman"/>
                <w:sz w:val="24"/>
                <w:szCs w:val="24"/>
                <w:lang w:val="uk-UA" w:eastAsia="uk-UA"/>
              </w:rPr>
              <w:t>електронній формі</w:t>
            </w:r>
            <w:r w:rsidRPr="00B8667E">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776FF9" w:rsidRPr="00B8667E" w:rsidRDefault="00776FF9"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A87037" w:rsidRPr="00B8667E" w:rsidRDefault="00A87037"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776FF9" w:rsidRPr="00B8667E" w:rsidRDefault="00776FF9" w:rsidP="005862C5">
            <w:pPr>
              <w:tabs>
                <w:tab w:val="left" w:pos="358"/>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56193B" w:rsidRPr="00B8667E" w:rsidRDefault="0056193B"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p>
          <w:p w:rsidR="0056193B" w:rsidRPr="00B8667E" w:rsidRDefault="0056193B"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p>
        </w:tc>
      </w:tr>
    </w:tbl>
    <w:p w:rsidR="0056193B" w:rsidRPr="00B8667E" w:rsidRDefault="0056193B" w:rsidP="001B745D">
      <w:pPr>
        <w:spacing w:after="0" w:line="240" w:lineRule="auto"/>
        <w:ind w:left="-709"/>
        <w:jc w:val="both"/>
        <w:rPr>
          <w:rFonts w:ascii="Times New Roman" w:eastAsia="Times New Roman" w:hAnsi="Times New Roman"/>
          <w:sz w:val="24"/>
          <w:szCs w:val="24"/>
          <w:lang w:val="uk-UA" w:eastAsia="uk-UA"/>
        </w:rPr>
      </w:pPr>
    </w:p>
    <w:p w:rsidR="001B745D" w:rsidRPr="00B8667E" w:rsidRDefault="001B745D" w:rsidP="001B745D">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7947E4" w:rsidRPr="00B8667E" w:rsidRDefault="007947E4" w:rsidP="00D749D2">
      <w:pPr>
        <w:spacing w:after="0" w:line="240" w:lineRule="auto"/>
        <w:ind w:left="-709"/>
        <w:jc w:val="both"/>
        <w:rPr>
          <w:rFonts w:ascii="Times New Roman" w:eastAsia="Times New Roman" w:hAnsi="Times New Roman"/>
          <w:sz w:val="24"/>
          <w:szCs w:val="24"/>
          <w:lang w:val="uk-UA" w:eastAsia="uk-UA"/>
        </w:rPr>
      </w:pPr>
    </w:p>
    <w:p w:rsidR="007947E4" w:rsidRPr="00B8667E" w:rsidRDefault="007947E4" w:rsidP="00D749D2">
      <w:pPr>
        <w:spacing w:after="0" w:line="240" w:lineRule="auto"/>
        <w:ind w:left="-709"/>
        <w:jc w:val="both"/>
        <w:rPr>
          <w:rFonts w:ascii="Times New Roman" w:eastAsia="Times New Roman" w:hAnsi="Times New Roman"/>
          <w:sz w:val="24"/>
          <w:szCs w:val="24"/>
          <w:lang w:val="uk-UA" w:eastAsia="uk-UA"/>
        </w:rPr>
      </w:pPr>
    </w:p>
    <w:p w:rsidR="0056193B" w:rsidRPr="00B8667E" w:rsidRDefault="0056193B" w:rsidP="007947E4">
      <w:pPr>
        <w:spacing w:after="0" w:line="240" w:lineRule="auto"/>
        <w:jc w:val="center"/>
        <w:rPr>
          <w:rFonts w:ascii="Times New Roman" w:eastAsia="Times New Roman" w:hAnsi="Times New Roman"/>
          <w:b/>
          <w:i/>
          <w:sz w:val="24"/>
          <w:szCs w:val="24"/>
          <w:lang w:val="uk-UA" w:eastAsia="uk-UA"/>
        </w:rPr>
      </w:pPr>
    </w:p>
    <w:p w:rsidR="0056193B" w:rsidRPr="00B8667E" w:rsidRDefault="0056193B" w:rsidP="0056193B">
      <w:pPr>
        <w:spacing w:after="0" w:line="240" w:lineRule="auto"/>
        <w:rPr>
          <w:rFonts w:ascii="Times New Roman" w:eastAsia="Times New Roman" w:hAnsi="Times New Roman"/>
          <w:b/>
          <w:i/>
          <w:sz w:val="24"/>
          <w:szCs w:val="24"/>
          <w:lang w:val="uk-UA" w:eastAsia="uk-UA"/>
        </w:rPr>
      </w:pPr>
    </w:p>
    <w:p w:rsidR="007947E4" w:rsidRPr="00B8667E" w:rsidRDefault="007947E4" w:rsidP="0056193B">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lastRenderedPageBreak/>
        <w:t>ІНФОРМАЦІЙНА КАРТ</w:t>
      </w:r>
      <w:r w:rsidR="0056193B" w:rsidRPr="00B8667E">
        <w:rPr>
          <w:rFonts w:ascii="Times New Roman" w:eastAsia="Times New Roman" w:hAnsi="Times New Roman"/>
          <w:b/>
          <w:i/>
          <w:sz w:val="24"/>
          <w:szCs w:val="24"/>
          <w:lang w:val="uk-UA" w:eastAsia="uk-UA"/>
        </w:rPr>
        <w:t>КА АДМІНІСТРАТИВНОЇ ПОСЛУГИ №21</w:t>
      </w:r>
    </w:p>
    <w:p w:rsidR="0056193B" w:rsidRPr="00B8667E" w:rsidRDefault="0056193B" w:rsidP="0056193B">
      <w:pPr>
        <w:spacing w:after="0" w:line="240" w:lineRule="auto"/>
        <w:jc w:val="center"/>
        <w:rPr>
          <w:rFonts w:ascii="Times New Roman" w:eastAsia="Times New Roman" w:hAnsi="Times New Roman"/>
          <w:b/>
          <w:i/>
          <w:sz w:val="12"/>
          <w:szCs w:val="24"/>
          <w:lang w:val="uk-UA" w:eastAsia="uk-UA"/>
        </w:rPr>
      </w:pPr>
    </w:p>
    <w:p w:rsidR="001B745D" w:rsidRPr="00B8667E" w:rsidRDefault="007947E4" w:rsidP="007947E4">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внесення змін до відомостей про відокремлений підрозділ юридичної особи (крім громадського формування</w:t>
      </w:r>
      <w:r w:rsidR="0082697C" w:rsidRPr="00B8667E">
        <w:rPr>
          <w:rFonts w:ascii="Times New Roman" w:eastAsia="Times New Roman" w:hAnsi="Times New Roman"/>
          <w:b/>
          <w:i/>
          <w:sz w:val="24"/>
          <w:szCs w:val="24"/>
          <w:lang w:val="uk-UA" w:eastAsia="uk-UA"/>
        </w:rPr>
        <w:t xml:space="preserve"> </w:t>
      </w:r>
      <w:r w:rsidRPr="00B8667E">
        <w:rPr>
          <w:rFonts w:ascii="Times New Roman" w:eastAsia="Times New Roman" w:hAnsi="Times New Roman"/>
          <w:b/>
          <w:i/>
          <w:sz w:val="24"/>
          <w:szCs w:val="24"/>
          <w:lang w:val="uk-UA" w:eastAsia="uk-UA"/>
        </w:rPr>
        <w:t>та релігійної організації)*</w:t>
      </w:r>
    </w:p>
    <w:p w:rsidR="007947E4" w:rsidRPr="00B8667E" w:rsidRDefault="007947E4" w:rsidP="007947E4">
      <w:pPr>
        <w:spacing w:after="0" w:line="240" w:lineRule="auto"/>
        <w:jc w:val="center"/>
        <w:rPr>
          <w:rFonts w:ascii="Times New Roman" w:eastAsia="Times New Roman" w:hAnsi="Times New Roman"/>
          <w:sz w:val="20"/>
          <w:szCs w:val="20"/>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7947E4"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7947E4" w:rsidRPr="00B8667E" w:rsidRDefault="007947E4"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FD6EE1" w:rsidRPr="00B8667E" w:rsidTr="005862C5">
        <w:tc>
          <w:tcPr>
            <w:tcW w:w="205" w:type="pct"/>
            <w:tcBorders>
              <w:top w:val="outset" w:sz="6" w:space="0" w:color="000000"/>
              <w:left w:val="outset" w:sz="6" w:space="0" w:color="000000"/>
              <w:bottom w:val="single" w:sz="4" w:space="0" w:color="auto"/>
              <w:right w:val="outset" w:sz="6" w:space="0" w:color="000000"/>
            </w:tcBorders>
            <w:hideMark/>
          </w:tcPr>
          <w:p w:rsidR="00FD6EE1" w:rsidRPr="00B8667E" w:rsidRDefault="00FD6EE1"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single" w:sz="4" w:space="0" w:color="auto"/>
              <w:right w:val="outset" w:sz="6" w:space="0" w:color="000000"/>
            </w:tcBorders>
            <w:hideMark/>
          </w:tcPr>
          <w:p w:rsidR="00FD6EE1" w:rsidRPr="00B8667E" w:rsidRDefault="00FD6EE1"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56193B" w:rsidRPr="00B8667E" w:rsidRDefault="0056193B" w:rsidP="005862C5">
            <w:pPr>
              <w:spacing w:after="0" w:line="240" w:lineRule="auto"/>
              <w:jc w:val="both"/>
              <w:rPr>
                <w:rFonts w:ascii="Times New Roman" w:eastAsia="Times New Roman" w:hAnsi="Times New Roman"/>
                <w:sz w:val="12"/>
                <w:szCs w:val="24"/>
                <w:lang w:val="uk-UA" w:eastAsia="uk-UA"/>
              </w:rPr>
            </w:pPr>
          </w:p>
          <w:p w:rsidR="0056193B"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w:t>
            </w:r>
            <w:r w:rsidR="0056193B" w:rsidRPr="00B8667E">
              <w:rPr>
                <w:rFonts w:ascii="Times New Roman" w:eastAsia="Times New Roman" w:hAnsi="Times New Roman"/>
                <w:sz w:val="24"/>
                <w:szCs w:val="24"/>
                <w:lang w:val="uk-UA" w:eastAsia="uk-UA"/>
              </w:rPr>
              <w:t>діжна, 1</w:t>
            </w:r>
          </w:p>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w:t>
            </w:r>
            <w:r w:rsidR="0056193B" w:rsidRPr="00B8667E">
              <w:rPr>
                <w:rFonts w:ascii="Times New Roman" w:eastAsia="Times New Roman" w:hAnsi="Times New Roman"/>
                <w:sz w:val="24"/>
                <w:szCs w:val="24"/>
                <w:lang w:val="uk-UA" w:eastAsia="uk-UA"/>
              </w:rPr>
              <w:t>: вул. Староярмаркова, буд. 44.</w:t>
            </w:r>
          </w:p>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FD6EE1" w:rsidRPr="00B8667E" w:rsidTr="005862C5">
        <w:tc>
          <w:tcPr>
            <w:tcW w:w="205" w:type="pct"/>
            <w:tcBorders>
              <w:top w:val="single" w:sz="4" w:space="0" w:color="auto"/>
              <w:left w:val="single" w:sz="4" w:space="0" w:color="auto"/>
              <w:bottom w:val="single" w:sz="4" w:space="0" w:color="auto"/>
              <w:right w:val="single" w:sz="4" w:space="0" w:color="auto"/>
            </w:tcBorders>
            <w:hideMark/>
          </w:tcPr>
          <w:p w:rsidR="00FD6EE1" w:rsidRPr="00B8667E" w:rsidRDefault="00FD6EE1"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508" w:type="pct"/>
            <w:tcBorders>
              <w:top w:val="single" w:sz="4" w:space="0" w:color="auto"/>
              <w:left w:val="single" w:sz="4" w:space="0" w:color="auto"/>
              <w:bottom w:val="single" w:sz="4" w:space="0" w:color="auto"/>
              <w:right w:val="single" w:sz="4" w:space="0" w:color="auto"/>
            </w:tcBorders>
            <w:hideMark/>
          </w:tcPr>
          <w:p w:rsidR="00FD6EE1" w:rsidRPr="00B8667E" w:rsidRDefault="00FD6EE1"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7" w:type="pct"/>
            <w:tcBorders>
              <w:top w:val="single" w:sz="4" w:space="0" w:color="auto"/>
              <w:left w:val="single" w:sz="4" w:space="0" w:color="auto"/>
              <w:bottom w:val="single" w:sz="4" w:space="0" w:color="auto"/>
              <w:right w:val="single" w:sz="4" w:space="0" w:color="auto"/>
            </w:tcBorders>
            <w:shd w:val="clear" w:color="auto" w:fill="auto"/>
            <w:hideMark/>
          </w:tcPr>
          <w:p w:rsidR="00FD6EE1" w:rsidRPr="00B8667E" w:rsidRDefault="00FD6EE1"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FD6EE1" w:rsidRPr="00B8667E" w:rsidRDefault="0056193B"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FD6EE1" w:rsidRPr="00B8667E" w:rsidRDefault="00FD6EE1"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FD6EE1" w:rsidRPr="00B8667E" w:rsidRDefault="00FD6EE1" w:rsidP="005862C5">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FD6EE1" w:rsidRPr="00B8667E" w:rsidTr="005862C5">
        <w:tc>
          <w:tcPr>
            <w:tcW w:w="205" w:type="pct"/>
            <w:tcBorders>
              <w:top w:val="single" w:sz="4" w:space="0" w:color="auto"/>
              <w:left w:val="outset" w:sz="6" w:space="0" w:color="000000"/>
              <w:bottom w:val="outset" w:sz="6" w:space="0" w:color="000000"/>
              <w:right w:val="outset" w:sz="6" w:space="0" w:color="000000"/>
            </w:tcBorders>
            <w:hideMark/>
          </w:tcPr>
          <w:p w:rsidR="00FD6EE1" w:rsidRPr="00B8667E" w:rsidRDefault="00FD6EE1"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8" w:type="pct"/>
            <w:tcBorders>
              <w:top w:val="single" w:sz="4" w:space="0" w:color="auto"/>
              <w:left w:val="outset" w:sz="6" w:space="0" w:color="000000"/>
              <w:bottom w:val="outset" w:sz="6" w:space="0" w:color="000000"/>
              <w:right w:val="outset" w:sz="6" w:space="0" w:color="000000"/>
            </w:tcBorders>
            <w:hideMark/>
          </w:tcPr>
          <w:p w:rsidR="00FD6EE1" w:rsidRPr="00B8667E" w:rsidRDefault="00FD6EE1"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FD6EE1" w:rsidRPr="00B8667E" w:rsidRDefault="00746601" w:rsidP="005862C5">
            <w:pPr>
              <w:spacing w:after="0" w:line="240" w:lineRule="auto"/>
              <w:jc w:val="both"/>
              <w:rPr>
                <w:rFonts w:ascii="Times New Roman" w:eastAsia="Times New Roman" w:hAnsi="Times New Roman"/>
                <w:sz w:val="24"/>
                <w:szCs w:val="24"/>
                <w:lang w:val="uk-UA" w:eastAsia="uk-UA"/>
              </w:rPr>
            </w:pPr>
            <w:hyperlink r:id="rId51" w:history="1">
              <w:r w:rsidR="00FD6EE1" w:rsidRPr="00B8667E">
                <w:rPr>
                  <w:rFonts w:ascii="Times New Roman" w:eastAsia="Times New Roman" w:hAnsi="Times New Roman"/>
                  <w:sz w:val="24"/>
                  <w:szCs w:val="24"/>
                  <w:u w:val="single"/>
                  <w:lang w:val="uk-UA" w:eastAsia="uk-UA"/>
                </w:rPr>
                <w:t>vpr@kr.gov.ua</w:t>
              </w:r>
            </w:hyperlink>
          </w:p>
          <w:p w:rsidR="00FD6EE1" w:rsidRPr="00B8667E" w:rsidRDefault="00746601" w:rsidP="005862C5">
            <w:pPr>
              <w:spacing w:after="0" w:line="240" w:lineRule="auto"/>
              <w:jc w:val="both"/>
              <w:rPr>
                <w:rFonts w:ascii="Times New Roman" w:eastAsia="Times New Roman" w:hAnsi="Times New Roman"/>
                <w:sz w:val="24"/>
                <w:szCs w:val="24"/>
                <w:u w:val="single"/>
                <w:lang w:val="uk-UA" w:eastAsia="uk-UA"/>
              </w:rPr>
            </w:pPr>
            <w:hyperlink r:id="rId52" w:history="1">
              <w:r w:rsidR="00FD6EE1" w:rsidRPr="00B8667E">
                <w:rPr>
                  <w:rFonts w:ascii="Times New Roman" w:eastAsia="Times New Roman" w:hAnsi="Times New Roman"/>
                  <w:sz w:val="24"/>
                  <w:szCs w:val="24"/>
                  <w:u w:val="single"/>
                  <w:lang w:val="uk-UA" w:eastAsia="uk-UA"/>
                </w:rPr>
                <w:t>viza@kr.gov.ua</w:t>
              </w:r>
            </w:hyperlink>
          </w:p>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FD6EE1" w:rsidRPr="00B8667E" w:rsidRDefault="00FD6E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7947E4"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7947E4"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7947E4"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7947E4" w:rsidRPr="00B8667E" w:rsidRDefault="007947E4" w:rsidP="005862C5">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7947E4"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7947E4" w:rsidRPr="00B8667E" w:rsidRDefault="007947E4" w:rsidP="005862C5">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Times New Roman" w:hAnsi="Times New Roman"/>
                <w:sz w:val="24"/>
                <w:szCs w:val="24"/>
                <w:lang w:val="uk-UA" w:eastAsia="uk-UA"/>
              </w:rPr>
              <w:t>Наказ Міністе</w:t>
            </w:r>
            <w:r w:rsidR="00C70235" w:rsidRPr="00B8667E">
              <w:rPr>
                <w:rFonts w:ascii="Times New Roman" w:eastAsia="Times New Roman" w:hAnsi="Times New Roman"/>
                <w:sz w:val="24"/>
                <w:szCs w:val="24"/>
                <w:lang w:val="uk-UA" w:eastAsia="uk-UA"/>
              </w:rPr>
              <w:t xml:space="preserve">рства юстиції України від 18 листопада </w:t>
            </w:r>
            <w:r w:rsidRPr="00B8667E">
              <w:rPr>
                <w:rFonts w:ascii="Times New Roman" w:eastAsia="Times New Roman" w:hAnsi="Times New Roman"/>
                <w:sz w:val="24"/>
                <w:szCs w:val="24"/>
                <w:lang w:val="uk-UA" w:eastAsia="uk-UA"/>
              </w:rPr>
              <w:t>2016</w:t>
            </w:r>
            <w:r w:rsidR="00C70235"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7947E4" w:rsidRPr="00B8667E" w:rsidRDefault="007947E4"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C70235" w:rsidRPr="00B8667E">
              <w:rPr>
                <w:rFonts w:ascii="Times New Roman" w:eastAsia="Times New Roman" w:hAnsi="Times New Roman"/>
                <w:sz w:val="24"/>
                <w:szCs w:val="24"/>
                <w:lang w:val="uk-UA" w:eastAsia="uk-UA"/>
              </w:rPr>
              <w:t xml:space="preserve">рства юстиції України від 09 лютого </w:t>
            </w:r>
            <w:r w:rsidRPr="00B8667E">
              <w:rPr>
                <w:rFonts w:ascii="Times New Roman" w:eastAsia="Times New Roman" w:hAnsi="Times New Roman"/>
                <w:sz w:val="24"/>
                <w:szCs w:val="24"/>
                <w:lang w:val="uk-UA" w:eastAsia="uk-UA"/>
              </w:rPr>
              <w:t>2016</w:t>
            </w:r>
            <w:r w:rsidR="00C70235"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w:t>
            </w:r>
            <w:r w:rsidRPr="00B8667E">
              <w:rPr>
                <w:rFonts w:ascii="Times New Roman" w:eastAsia="Times New Roman" w:hAnsi="Times New Roman"/>
                <w:sz w:val="24"/>
                <w:szCs w:val="24"/>
                <w:lang w:val="uk-UA" w:eastAsia="uk-UA"/>
              </w:rPr>
              <w:lastRenderedPageBreak/>
              <w:t>формувань, що не мають статусу юридичної особи», зареєстрований у Міністерстві юстиції України 09.02.2016 за №200/28330;</w:t>
            </w:r>
          </w:p>
          <w:p w:rsidR="007947E4" w:rsidRPr="00B8667E" w:rsidRDefault="007947E4"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Наказ Міністерства юстиції України </w:t>
            </w:r>
            <w:r w:rsidR="00C70235" w:rsidRPr="00B8667E">
              <w:rPr>
                <w:rFonts w:ascii="Times New Roman" w:eastAsia="Times New Roman" w:hAnsi="Times New Roman"/>
                <w:sz w:val="24"/>
                <w:szCs w:val="24"/>
                <w:lang w:val="uk-UA" w:eastAsia="uk-UA"/>
              </w:rPr>
              <w:t xml:space="preserve">від 23 березня </w:t>
            </w:r>
            <w:r w:rsidRPr="00B8667E">
              <w:rPr>
                <w:rFonts w:ascii="Times New Roman" w:eastAsia="Times New Roman" w:hAnsi="Times New Roman"/>
                <w:sz w:val="24"/>
                <w:szCs w:val="24"/>
                <w:lang w:val="uk-UA" w:eastAsia="uk-UA"/>
              </w:rPr>
              <w:t>2016</w:t>
            </w:r>
            <w:r w:rsidR="00C70235"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p w:rsidR="007947E4" w:rsidRPr="00B8667E" w:rsidRDefault="007947E4"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C70235" w:rsidRPr="00B8667E">
              <w:rPr>
                <w:rFonts w:ascii="Times New Roman" w:eastAsia="Times New Roman" w:hAnsi="Times New Roman"/>
                <w:sz w:val="24"/>
                <w:szCs w:val="24"/>
                <w:lang w:val="uk-UA" w:eastAsia="uk-UA"/>
              </w:rPr>
              <w:t xml:space="preserve">рства юстиції України від 05 березня </w:t>
            </w:r>
            <w:r w:rsidRPr="00B8667E">
              <w:rPr>
                <w:rFonts w:ascii="Times New Roman" w:eastAsia="Times New Roman" w:hAnsi="Times New Roman"/>
                <w:sz w:val="24"/>
                <w:szCs w:val="24"/>
                <w:lang w:val="uk-UA" w:eastAsia="uk-UA"/>
              </w:rPr>
              <w:t>2012</w:t>
            </w:r>
            <w:r w:rsidR="00C70235"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за№367/20680</w:t>
            </w:r>
          </w:p>
        </w:tc>
      </w:tr>
      <w:tr w:rsidR="007947E4"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lastRenderedPageBreak/>
              <w:t>Умови отримання адміністративної послуги</w:t>
            </w:r>
          </w:p>
        </w:tc>
      </w:tr>
      <w:tr w:rsidR="007947E4"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C70235">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Звернення уповноваженого представника юридичної особи (надалі – заявник)</w:t>
            </w:r>
          </w:p>
        </w:tc>
      </w:tr>
      <w:tr w:rsidR="007947E4"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Заява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w:t>
            </w:r>
            <w:r w:rsidRPr="00B8667E">
              <w:rPr>
                <w:rFonts w:ascii="Times New Roman" w:eastAsia="Times New Roman" w:hAnsi="Times New Roman"/>
                <w:sz w:val="24"/>
                <w:szCs w:val="24"/>
                <w:lang w:val="uk-UA" w:eastAsia="en-US"/>
              </w:rPr>
              <w:br/>
              <w:t>осіб-підприємців та громадських формувань</w:t>
            </w:r>
            <w:r w:rsidRPr="00B8667E">
              <w:rPr>
                <w:rFonts w:ascii="Times New Roman" w:eastAsia="Times New Roman" w:hAnsi="Times New Roman"/>
                <w:sz w:val="24"/>
                <w:szCs w:val="24"/>
                <w:lang w:val="uk-UA" w:eastAsia="uk-UA"/>
              </w:rPr>
              <w:t>.</w:t>
            </w:r>
          </w:p>
          <w:p w:rsidR="007947E4" w:rsidRPr="00B8667E" w:rsidRDefault="007947E4"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7947E4" w:rsidRPr="00B8667E" w:rsidRDefault="007947E4"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7947E4"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7947E4" w:rsidRPr="00B8667E" w:rsidRDefault="007947E4" w:rsidP="0058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7947E4"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Безоплатно</w:t>
            </w:r>
          </w:p>
        </w:tc>
      </w:tr>
      <w:tr w:rsidR="007947E4"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7947E4" w:rsidRPr="00B8667E" w:rsidRDefault="007947E4"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Зупинення розгляду документів </w:t>
            </w:r>
            <w:r w:rsidR="00CF4E9F" w:rsidRPr="00B8667E">
              <w:rPr>
                <w:rFonts w:ascii="Times New Roman" w:eastAsia="Times New Roman" w:hAnsi="Times New Roman"/>
                <w:sz w:val="24"/>
                <w:szCs w:val="24"/>
                <w:lang w:val="uk-UA" w:eastAsia="uk-UA"/>
              </w:rPr>
              <w:t xml:space="preserve">та відмови у державній реєстрації </w:t>
            </w:r>
            <w:r w:rsidRPr="00B8667E">
              <w:rPr>
                <w:rFonts w:ascii="Times New Roman" w:eastAsia="Times New Roman" w:hAnsi="Times New Roman"/>
                <w:sz w:val="24"/>
                <w:szCs w:val="24"/>
                <w:lang w:val="uk-UA" w:eastAsia="uk-UA"/>
              </w:rPr>
              <w:t>здійснюється у строк, встановлений для державної реєстрації.</w:t>
            </w:r>
          </w:p>
          <w:p w:rsidR="007947E4" w:rsidRPr="00B8667E" w:rsidRDefault="007947E4"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7947E4" w:rsidRPr="00B8667E" w:rsidTr="005862C5">
        <w:tc>
          <w:tcPr>
            <w:tcW w:w="205" w:type="pct"/>
            <w:tcBorders>
              <w:top w:val="outset" w:sz="6" w:space="0" w:color="000000"/>
              <w:left w:val="outset" w:sz="6" w:space="0" w:color="000000"/>
              <w:bottom w:val="outset" w:sz="6" w:space="0" w:color="000000"/>
              <w:right w:val="outset" w:sz="6" w:space="0" w:color="000000"/>
            </w:tcBorders>
          </w:tcPr>
          <w:p w:rsidR="007947E4" w:rsidRPr="00B8667E" w:rsidRDefault="007947E4"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7947E4" w:rsidRPr="00B8667E" w:rsidRDefault="007947E4"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Перелік підстав для зупинення розгляду </w:t>
            </w:r>
            <w:r w:rsidRPr="00B8667E">
              <w:rPr>
                <w:rFonts w:ascii="Times New Roman" w:eastAsia="Times New Roman" w:hAnsi="Times New Roman"/>
                <w:sz w:val="24"/>
                <w:szCs w:val="24"/>
                <w:lang w:val="uk-UA" w:eastAsia="uk-UA"/>
              </w:rPr>
              <w:lastRenderedPageBreak/>
              <w:t>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7947E4" w:rsidRPr="00B8667E" w:rsidRDefault="007947E4"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 xml:space="preserve">Подання документів або відомостей, визначених Законом України «Про державну реєстрацію юридичних осіб, фізичних </w:t>
            </w:r>
            <w:r w:rsidRPr="00B8667E">
              <w:rPr>
                <w:rFonts w:ascii="Times New Roman" w:eastAsia="Times New Roman" w:hAnsi="Times New Roman"/>
                <w:sz w:val="24"/>
                <w:szCs w:val="24"/>
                <w:lang w:val="uk-UA" w:eastAsia="uk-UA"/>
              </w:rPr>
              <w:lastRenderedPageBreak/>
              <w:t>осіб-підприємців та громадських формувань», не в повному обсязі;</w:t>
            </w:r>
          </w:p>
          <w:p w:rsidR="007947E4" w:rsidRPr="00B8667E" w:rsidRDefault="007947E4"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7947E4" w:rsidRPr="00B8667E" w:rsidRDefault="007947E4"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7947E4" w:rsidRPr="00B8667E" w:rsidRDefault="007947E4"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7947E4" w:rsidRPr="00B8667E" w:rsidRDefault="007947E4"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7947E4" w:rsidRPr="00B8667E" w:rsidRDefault="007947E4"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7947E4"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13</w:t>
            </w:r>
          </w:p>
        </w:tc>
        <w:tc>
          <w:tcPr>
            <w:tcW w:w="1508"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7947E4" w:rsidRPr="00B8667E" w:rsidRDefault="007947E4"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Єдиному державному реєстрі юридичних осіб, фізичних </w:t>
            </w:r>
            <w:r w:rsidRPr="00B8667E">
              <w:rPr>
                <w:rFonts w:ascii="Times New Roman" w:eastAsia="Times New Roman" w:hAnsi="Times New Roman"/>
                <w:sz w:val="24"/>
                <w:szCs w:val="24"/>
                <w:lang w:val="uk-UA" w:eastAsia="uk-UA"/>
              </w:rPr>
              <w:br/>
              <w:t>осіб-підприємців та громадських формувань містяться відомості про судове рішення щодо заборони проведення реєстраційної дії;</w:t>
            </w:r>
          </w:p>
          <w:p w:rsidR="007947E4" w:rsidRPr="00B8667E" w:rsidRDefault="007947E4"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7947E4" w:rsidRPr="00B8667E" w:rsidRDefault="007947E4"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суперечать вимогам Конституції та законів України;</w:t>
            </w:r>
          </w:p>
          <w:p w:rsidR="007947E4" w:rsidRPr="00B8667E" w:rsidRDefault="007947E4" w:rsidP="0056193B">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невідповідність найменування </w:t>
            </w:r>
            <w:r w:rsidR="0056193B" w:rsidRPr="00B8667E">
              <w:rPr>
                <w:rFonts w:ascii="Times New Roman" w:eastAsia="Times New Roman" w:hAnsi="Times New Roman"/>
                <w:sz w:val="24"/>
                <w:szCs w:val="24"/>
                <w:lang w:val="uk-UA" w:eastAsia="uk-UA"/>
              </w:rPr>
              <w:t xml:space="preserve">юридичної особи </w:t>
            </w:r>
            <w:r w:rsidRPr="00B8667E">
              <w:rPr>
                <w:rFonts w:ascii="Times New Roman" w:eastAsia="Times New Roman" w:hAnsi="Times New Roman"/>
                <w:sz w:val="24"/>
                <w:szCs w:val="24"/>
                <w:lang w:val="uk-UA" w:eastAsia="uk-UA"/>
              </w:rPr>
              <w:t>вимогам закону</w:t>
            </w:r>
          </w:p>
        </w:tc>
      </w:tr>
      <w:tr w:rsidR="007947E4"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Внесення відповідного запису до Єдиного державного реєстру юридичних осіб, фізичних осіб-підприємців та громадських формувань;</w:t>
            </w:r>
          </w:p>
          <w:p w:rsidR="007947E4" w:rsidRPr="00B8667E" w:rsidRDefault="007947E4" w:rsidP="005862C5">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виписка з Єдиного державного реєстру юридичних осіб, фізичних осіб-підприємців та громадських формувань</w:t>
            </w:r>
            <w:r w:rsidR="00215F19"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 у разі внесення змін до відомостей, що відображаються у виписці;</w:t>
            </w:r>
          </w:p>
          <w:p w:rsidR="00652161" w:rsidRPr="00B8667E" w:rsidRDefault="00652161" w:rsidP="005862C5">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повідомлення про зупинення розгляду документів із зазначенням виключного переліку підстав для зупинення;</w:t>
            </w:r>
          </w:p>
          <w:p w:rsidR="007947E4" w:rsidRPr="00B8667E" w:rsidRDefault="007947E4" w:rsidP="005862C5">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в державній реєстрації</w:t>
            </w:r>
          </w:p>
        </w:tc>
      </w:tr>
      <w:tr w:rsidR="007947E4"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7947E4" w:rsidRPr="00B8667E" w:rsidRDefault="007947E4"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B8667E">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w:t>
            </w:r>
            <w:r w:rsidRPr="00B8667E">
              <w:rPr>
                <w:rFonts w:ascii="Times New Roman" w:eastAsia="Times New Roman" w:hAnsi="Times New Roman"/>
                <w:sz w:val="24"/>
                <w:szCs w:val="24"/>
                <w:lang w:val="uk-UA" w:eastAsia="uk-UA"/>
              </w:rPr>
              <w:lastRenderedPageBreak/>
              <w:t xml:space="preserve">та громадських формувань) в електронній формі </w:t>
            </w:r>
            <w:r w:rsidRPr="00B8667E">
              <w:rPr>
                <w:rFonts w:ascii="Times New Roman" w:eastAsia="Times New Roman" w:hAnsi="Times New Roman"/>
                <w:sz w:val="24"/>
                <w:szCs w:val="24"/>
                <w:lang w:val="uk-UA" w:eastAsia="en-US"/>
              </w:rPr>
              <w:t>оприлюднюються на порталі електронних сервісів та доступні для їх пошуку за кодом доступу.</w:t>
            </w:r>
          </w:p>
          <w:p w:rsidR="007947E4" w:rsidRPr="00B8667E" w:rsidRDefault="007947E4"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652161" w:rsidRPr="00B8667E" w:rsidRDefault="00652161"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7947E4" w:rsidRPr="00B8667E" w:rsidRDefault="007947E4"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493561" w:rsidRPr="00B8667E" w:rsidRDefault="00493561" w:rsidP="00493561">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652161" w:rsidRPr="00B8667E" w:rsidRDefault="00652161" w:rsidP="00D749D2">
      <w:pPr>
        <w:spacing w:after="0" w:line="240" w:lineRule="auto"/>
        <w:ind w:left="-709"/>
        <w:jc w:val="both"/>
        <w:rPr>
          <w:rFonts w:ascii="Times New Roman" w:eastAsia="Times New Roman" w:hAnsi="Times New Roman"/>
          <w:sz w:val="24"/>
          <w:szCs w:val="24"/>
          <w:lang w:val="uk-UA" w:eastAsia="uk-UA"/>
        </w:rPr>
      </w:pPr>
    </w:p>
    <w:p w:rsidR="00652161" w:rsidRPr="00B8667E" w:rsidRDefault="00652161" w:rsidP="00D749D2">
      <w:pPr>
        <w:spacing w:after="0" w:line="240" w:lineRule="auto"/>
        <w:ind w:left="-709"/>
        <w:jc w:val="both"/>
        <w:rPr>
          <w:rFonts w:ascii="Times New Roman" w:eastAsia="Times New Roman" w:hAnsi="Times New Roman"/>
          <w:sz w:val="24"/>
          <w:szCs w:val="24"/>
          <w:lang w:val="uk-UA" w:eastAsia="uk-UA"/>
        </w:rPr>
      </w:pPr>
    </w:p>
    <w:p w:rsidR="00731778" w:rsidRPr="00B8667E" w:rsidRDefault="00731778" w:rsidP="00731778">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№22</w:t>
      </w:r>
    </w:p>
    <w:p w:rsidR="00731778" w:rsidRPr="00B8667E" w:rsidRDefault="00731778" w:rsidP="00731778">
      <w:pPr>
        <w:spacing w:after="0" w:line="240" w:lineRule="auto"/>
        <w:jc w:val="center"/>
        <w:rPr>
          <w:rFonts w:ascii="Times New Roman" w:eastAsia="Times New Roman" w:hAnsi="Times New Roman"/>
          <w:b/>
          <w:i/>
          <w:sz w:val="24"/>
          <w:szCs w:val="24"/>
          <w:lang w:val="uk-UA" w:eastAsia="uk-UA"/>
        </w:rPr>
      </w:pPr>
    </w:p>
    <w:p w:rsidR="00731778" w:rsidRPr="00B8667E" w:rsidRDefault="00731778" w:rsidP="00731778">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припинення відокремленого підрозділу юридичної особи (крім громадського формування</w:t>
      </w:r>
      <w:r w:rsidR="00215F19" w:rsidRPr="00B8667E">
        <w:rPr>
          <w:rFonts w:ascii="Times New Roman" w:eastAsia="Times New Roman" w:hAnsi="Times New Roman"/>
          <w:b/>
          <w:i/>
          <w:sz w:val="24"/>
          <w:szCs w:val="24"/>
          <w:lang w:val="uk-UA" w:eastAsia="uk-UA"/>
        </w:rPr>
        <w:t xml:space="preserve"> </w:t>
      </w:r>
      <w:r w:rsidR="00FB7B8F" w:rsidRPr="00B8667E">
        <w:rPr>
          <w:rFonts w:ascii="Times New Roman" w:eastAsia="Times New Roman" w:hAnsi="Times New Roman"/>
          <w:b/>
          <w:i/>
          <w:sz w:val="24"/>
          <w:szCs w:val="24"/>
          <w:lang w:val="uk-UA" w:eastAsia="uk-UA"/>
        </w:rPr>
        <w:t>та релігійної організації)*</w:t>
      </w:r>
    </w:p>
    <w:p w:rsidR="00731778" w:rsidRPr="00B8667E" w:rsidRDefault="00731778" w:rsidP="00731778">
      <w:pPr>
        <w:spacing w:after="0" w:line="240" w:lineRule="auto"/>
        <w:jc w:val="center"/>
        <w:rPr>
          <w:rFonts w:ascii="Times New Roman" w:eastAsia="Times New Roman" w:hAnsi="Times New Roman"/>
          <w:sz w:val="20"/>
          <w:szCs w:val="20"/>
          <w:highlight w:val="cyan"/>
          <w:lang w:val="uk-UA" w:eastAsia="uk-UA"/>
        </w:rPr>
      </w:pPr>
    </w:p>
    <w:tbl>
      <w:tblPr>
        <w:tblW w:w="5297"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8"/>
        <w:gridCol w:w="6795"/>
      </w:tblGrid>
      <w:tr w:rsidR="00731778"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731778" w:rsidRPr="00B8667E" w:rsidRDefault="00731778"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FB7B8F"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FB7B8F" w:rsidRPr="00B8667E" w:rsidRDefault="00FB7B8F"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outset" w:sz="6" w:space="0" w:color="000000"/>
              <w:right w:val="outset" w:sz="6" w:space="0" w:color="000000"/>
            </w:tcBorders>
            <w:hideMark/>
          </w:tcPr>
          <w:p w:rsidR="00FB7B8F" w:rsidRPr="00B8667E" w:rsidRDefault="00FB7B8F"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6" w:type="pct"/>
            <w:tcBorders>
              <w:top w:val="outset" w:sz="6" w:space="0" w:color="000000"/>
              <w:left w:val="outset" w:sz="6" w:space="0" w:color="000000"/>
              <w:bottom w:val="outset" w:sz="6" w:space="0" w:color="000000"/>
              <w:right w:val="outset" w:sz="6" w:space="0" w:color="000000"/>
            </w:tcBorders>
            <w:hideMark/>
          </w:tcPr>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FB7B8F"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FB7B8F" w:rsidRPr="00B8667E" w:rsidRDefault="00FB7B8F"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2</w:t>
            </w:r>
          </w:p>
        </w:tc>
        <w:tc>
          <w:tcPr>
            <w:tcW w:w="1508" w:type="pct"/>
            <w:tcBorders>
              <w:top w:val="outset" w:sz="6" w:space="0" w:color="000000"/>
              <w:left w:val="outset" w:sz="6" w:space="0" w:color="000000"/>
              <w:bottom w:val="outset" w:sz="6" w:space="0" w:color="000000"/>
              <w:right w:val="outset" w:sz="6" w:space="0" w:color="000000"/>
            </w:tcBorders>
            <w:hideMark/>
          </w:tcPr>
          <w:p w:rsidR="00FB7B8F" w:rsidRPr="00B8667E" w:rsidRDefault="00FB7B8F"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6" w:type="pct"/>
            <w:shd w:val="clear" w:color="auto" w:fill="auto"/>
            <w:hideMark/>
          </w:tcPr>
          <w:p w:rsidR="00FB7B8F" w:rsidRPr="00B8667E" w:rsidRDefault="00FB7B8F"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FB7B8F" w:rsidRPr="00B8667E" w:rsidRDefault="00FB7B8F"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FB7B8F" w:rsidRPr="00B8667E" w:rsidRDefault="00FB7B8F" w:rsidP="005862C5">
            <w:pPr>
              <w:snapToGrid w:val="0"/>
              <w:spacing w:after="0" w:line="240" w:lineRule="auto"/>
              <w:jc w:val="both"/>
              <w:rPr>
                <w:rFonts w:ascii="Times New Roman" w:eastAsia="Calibri" w:hAnsi="Times New Roman"/>
                <w:sz w:val="24"/>
                <w:szCs w:val="24"/>
                <w:lang w:val="uk-UA" w:eastAsia="en-US"/>
              </w:rPr>
            </w:pPr>
          </w:p>
          <w:p w:rsidR="00FB7B8F" w:rsidRPr="00B8667E" w:rsidRDefault="00FB7B8F"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FB7B8F" w:rsidRPr="00B8667E" w:rsidRDefault="00FB7B8F" w:rsidP="005862C5">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FB7B8F"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FB7B8F" w:rsidRPr="00B8667E" w:rsidRDefault="00FB7B8F"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8" w:type="pct"/>
            <w:tcBorders>
              <w:top w:val="outset" w:sz="6" w:space="0" w:color="000000"/>
              <w:left w:val="outset" w:sz="6" w:space="0" w:color="000000"/>
              <w:bottom w:val="outset" w:sz="6" w:space="0" w:color="000000"/>
              <w:right w:val="outset" w:sz="6" w:space="0" w:color="000000"/>
            </w:tcBorders>
            <w:hideMark/>
          </w:tcPr>
          <w:p w:rsidR="00FB7B8F" w:rsidRPr="00B8667E" w:rsidRDefault="00FB7B8F"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6" w:type="pct"/>
            <w:tcBorders>
              <w:top w:val="outset" w:sz="6" w:space="0" w:color="000000"/>
              <w:left w:val="outset" w:sz="6" w:space="0" w:color="000000"/>
              <w:bottom w:val="outset" w:sz="6" w:space="0" w:color="000000"/>
              <w:right w:val="outset" w:sz="6" w:space="0" w:color="000000"/>
            </w:tcBorders>
            <w:hideMark/>
          </w:tcPr>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FB7B8F" w:rsidRPr="00B8667E" w:rsidRDefault="00746601" w:rsidP="005862C5">
            <w:pPr>
              <w:spacing w:after="0" w:line="240" w:lineRule="auto"/>
              <w:jc w:val="both"/>
              <w:rPr>
                <w:rFonts w:ascii="Times New Roman" w:eastAsia="Times New Roman" w:hAnsi="Times New Roman"/>
                <w:sz w:val="24"/>
                <w:szCs w:val="24"/>
                <w:lang w:val="uk-UA" w:eastAsia="uk-UA"/>
              </w:rPr>
            </w:pPr>
            <w:hyperlink r:id="rId53" w:history="1">
              <w:r w:rsidR="00FB7B8F" w:rsidRPr="00B8667E">
                <w:rPr>
                  <w:rFonts w:ascii="Times New Roman" w:eastAsia="Times New Roman" w:hAnsi="Times New Roman"/>
                  <w:sz w:val="24"/>
                  <w:szCs w:val="24"/>
                  <w:u w:val="single"/>
                  <w:lang w:val="uk-UA" w:eastAsia="uk-UA"/>
                </w:rPr>
                <w:t>vpr@kr.gov.ua</w:t>
              </w:r>
            </w:hyperlink>
          </w:p>
          <w:p w:rsidR="00FB7B8F" w:rsidRPr="00B8667E" w:rsidRDefault="00746601" w:rsidP="005862C5">
            <w:pPr>
              <w:spacing w:after="0" w:line="240" w:lineRule="auto"/>
              <w:jc w:val="both"/>
              <w:rPr>
                <w:rFonts w:ascii="Times New Roman" w:eastAsia="Times New Roman" w:hAnsi="Times New Roman"/>
                <w:sz w:val="24"/>
                <w:szCs w:val="24"/>
                <w:u w:val="single"/>
                <w:lang w:val="uk-UA" w:eastAsia="uk-UA"/>
              </w:rPr>
            </w:pPr>
            <w:hyperlink r:id="rId54" w:history="1">
              <w:r w:rsidR="00FB7B8F" w:rsidRPr="00B8667E">
                <w:rPr>
                  <w:rFonts w:ascii="Times New Roman" w:eastAsia="Times New Roman" w:hAnsi="Times New Roman"/>
                  <w:sz w:val="24"/>
                  <w:szCs w:val="24"/>
                  <w:u w:val="single"/>
                  <w:lang w:val="uk-UA" w:eastAsia="uk-UA"/>
                </w:rPr>
                <w:t>viza@kr.gov.ua</w:t>
              </w:r>
            </w:hyperlink>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FB7B8F" w:rsidRPr="00B8667E" w:rsidRDefault="00FB7B8F"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731778"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731778"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tabs>
                <w:tab w:val="left" w:pos="217"/>
              </w:tabs>
              <w:spacing w:after="0" w:line="240" w:lineRule="auto"/>
              <w:ind w:firstLine="224"/>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731778"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6" w:type="pct"/>
            <w:tcBorders>
              <w:top w:val="outset" w:sz="6" w:space="0" w:color="000000"/>
              <w:left w:val="outset" w:sz="6" w:space="0" w:color="000000"/>
              <w:bottom w:val="outset" w:sz="6" w:space="0" w:color="000000"/>
              <w:right w:val="outset" w:sz="6" w:space="0" w:color="000000"/>
            </w:tcBorders>
          </w:tcPr>
          <w:p w:rsidR="00731778" w:rsidRPr="00B8667E" w:rsidRDefault="00731778" w:rsidP="005862C5">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731778"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6" w:type="pct"/>
            <w:tcBorders>
              <w:top w:val="outset" w:sz="6" w:space="0" w:color="000000"/>
              <w:left w:val="outset" w:sz="6" w:space="0" w:color="000000"/>
              <w:bottom w:val="outset" w:sz="6" w:space="0" w:color="000000"/>
              <w:right w:val="outset" w:sz="6" w:space="0" w:color="000000"/>
            </w:tcBorders>
          </w:tcPr>
          <w:p w:rsidR="00731778" w:rsidRPr="00B8667E" w:rsidRDefault="00731778" w:rsidP="005862C5">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Times New Roman" w:hAnsi="Times New Roman"/>
                <w:sz w:val="24"/>
                <w:szCs w:val="24"/>
                <w:lang w:val="uk-UA" w:eastAsia="uk-UA"/>
              </w:rPr>
              <w:t>Наказ Міністе</w:t>
            </w:r>
            <w:r w:rsidR="00FB7B8F" w:rsidRPr="00B8667E">
              <w:rPr>
                <w:rFonts w:ascii="Times New Roman" w:eastAsia="Times New Roman" w:hAnsi="Times New Roman"/>
                <w:sz w:val="24"/>
                <w:szCs w:val="24"/>
                <w:lang w:val="uk-UA" w:eastAsia="uk-UA"/>
              </w:rPr>
              <w:t xml:space="preserve">рства юстиції України від 18 листопада </w:t>
            </w:r>
            <w:r w:rsidRPr="00B8667E">
              <w:rPr>
                <w:rFonts w:ascii="Times New Roman" w:eastAsia="Times New Roman" w:hAnsi="Times New Roman"/>
                <w:sz w:val="24"/>
                <w:szCs w:val="24"/>
                <w:lang w:val="uk-UA" w:eastAsia="uk-UA"/>
              </w:rPr>
              <w:t>2016</w:t>
            </w:r>
            <w:r w:rsidR="00FB7B8F"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731778" w:rsidRPr="00B8667E" w:rsidRDefault="00731778"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FB7B8F" w:rsidRPr="00B8667E">
              <w:rPr>
                <w:rFonts w:ascii="Times New Roman" w:eastAsia="Times New Roman" w:hAnsi="Times New Roman"/>
                <w:sz w:val="24"/>
                <w:szCs w:val="24"/>
                <w:lang w:val="uk-UA" w:eastAsia="uk-UA"/>
              </w:rPr>
              <w:t xml:space="preserve">рства юстиції України від 09 лютого </w:t>
            </w:r>
            <w:r w:rsidRPr="00B8667E">
              <w:rPr>
                <w:rFonts w:ascii="Times New Roman" w:eastAsia="Times New Roman" w:hAnsi="Times New Roman"/>
                <w:sz w:val="24"/>
                <w:szCs w:val="24"/>
                <w:lang w:val="uk-UA" w:eastAsia="uk-UA"/>
              </w:rPr>
              <w:t>2016</w:t>
            </w:r>
            <w:r w:rsidR="00FB7B8F"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731778" w:rsidRPr="00B8667E" w:rsidRDefault="00731778"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Наказ Міністерства юстиції України </w:t>
            </w:r>
            <w:r w:rsidR="00FB7B8F" w:rsidRPr="00B8667E">
              <w:rPr>
                <w:rFonts w:ascii="Times New Roman" w:eastAsia="Times New Roman" w:hAnsi="Times New Roman"/>
                <w:sz w:val="24"/>
                <w:szCs w:val="24"/>
                <w:lang w:val="uk-UA" w:eastAsia="uk-UA"/>
              </w:rPr>
              <w:t xml:space="preserve">від 23 березня </w:t>
            </w:r>
            <w:r w:rsidRPr="00B8667E">
              <w:rPr>
                <w:rFonts w:ascii="Times New Roman" w:eastAsia="Times New Roman" w:hAnsi="Times New Roman"/>
                <w:sz w:val="24"/>
                <w:szCs w:val="24"/>
                <w:lang w:val="uk-UA" w:eastAsia="uk-UA"/>
              </w:rPr>
              <w:t>2016</w:t>
            </w:r>
            <w:r w:rsidR="00FB7B8F"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tc>
      </w:tr>
      <w:tr w:rsidR="00731778"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731778"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ind w:firstLine="224"/>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Звернення юридичної особи або уповноваженої нею особи  (надалі – заявник)</w:t>
            </w:r>
          </w:p>
        </w:tc>
      </w:tr>
      <w:tr w:rsidR="00731778"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Заява про державну реєстрацію припинення відокремленого підрозділу.</w:t>
            </w:r>
          </w:p>
          <w:p w:rsidR="00731778" w:rsidRPr="00B8667E" w:rsidRDefault="00731778"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731778" w:rsidRPr="00B8667E" w:rsidRDefault="00731778"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w:t>
            </w:r>
            <w:r w:rsidRPr="00B8667E">
              <w:rPr>
                <w:rFonts w:ascii="Times New Roman" w:eastAsia="Times New Roman" w:hAnsi="Times New Roman"/>
                <w:sz w:val="24"/>
                <w:szCs w:val="24"/>
                <w:lang w:val="uk-UA" w:eastAsia="uk-UA"/>
              </w:rPr>
              <w:lastRenderedPageBreak/>
              <w:t>в Єдиному державному реєстрі юридичних осіб, фізичних осіб-підприємців та громадських формувань)</w:t>
            </w:r>
          </w:p>
        </w:tc>
      </w:tr>
      <w:tr w:rsidR="00731778"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508"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731778" w:rsidRPr="00B8667E" w:rsidRDefault="00731778" w:rsidP="0058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731778"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ind w:firstLine="224"/>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Безоплатно</w:t>
            </w:r>
          </w:p>
        </w:tc>
      </w:tr>
      <w:tr w:rsidR="00731778"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731778" w:rsidRPr="00B8667E" w:rsidRDefault="00731778"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Зупинення розгляду документів </w:t>
            </w:r>
            <w:r w:rsidR="00D20AB0" w:rsidRPr="00B8667E">
              <w:rPr>
                <w:rFonts w:ascii="Times New Roman" w:eastAsia="Times New Roman" w:hAnsi="Times New Roman"/>
                <w:sz w:val="24"/>
                <w:szCs w:val="24"/>
                <w:lang w:val="uk-UA" w:eastAsia="uk-UA"/>
              </w:rPr>
              <w:t xml:space="preserve">та відмови у державній реєстрації </w:t>
            </w:r>
            <w:r w:rsidRPr="00B8667E">
              <w:rPr>
                <w:rFonts w:ascii="Times New Roman" w:eastAsia="Times New Roman" w:hAnsi="Times New Roman"/>
                <w:sz w:val="24"/>
                <w:szCs w:val="24"/>
                <w:lang w:val="uk-UA" w:eastAsia="uk-UA"/>
              </w:rPr>
              <w:t>здійснюється у строк, встановлений для державної реєстрації.</w:t>
            </w:r>
          </w:p>
          <w:p w:rsidR="00731778" w:rsidRPr="00B8667E" w:rsidRDefault="00731778"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731778" w:rsidRPr="00B8667E" w:rsidTr="005862C5">
        <w:tc>
          <w:tcPr>
            <w:tcW w:w="206" w:type="pct"/>
            <w:tcBorders>
              <w:top w:val="outset" w:sz="6" w:space="0" w:color="000000"/>
              <w:left w:val="outset" w:sz="6" w:space="0" w:color="000000"/>
              <w:bottom w:val="outset" w:sz="6" w:space="0" w:color="000000"/>
              <w:right w:val="outset" w:sz="6" w:space="0" w:color="000000"/>
            </w:tcBorders>
          </w:tcPr>
          <w:p w:rsidR="00731778" w:rsidRPr="00B8667E" w:rsidRDefault="00731778"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731778" w:rsidRPr="00B8667E" w:rsidRDefault="00731778"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6" w:type="pct"/>
            <w:tcBorders>
              <w:top w:val="outset" w:sz="6" w:space="0" w:color="000000"/>
              <w:left w:val="outset" w:sz="6" w:space="0" w:color="000000"/>
              <w:bottom w:val="outset" w:sz="6" w:space="0" w:color="000000"/>
              <w:right w:val="outset" w:sz="6" w:space="0" w:color="000000"/>
            </w:tcBorders>
          </w:tcPr>
          <w:p w:rsidR="00731778" w:rsidRPr="00B8667E" w:rsidRDefault="00731778"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731778" w:rsidRPr="00B8667E" w:rsidRDefault="00731778"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731778" w:rsidRPr="00B8667E" w:rsidRDefault="00731778"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731778" w:rsidRPr="00B8667E" w:rsidRDefault="00731778"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731778" w:rsidRPr="00B8667E" w:rsidRDefault="00731778"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731778"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731778" w:rsidRPr="00B8667E" w:rsidRDefault="00731778"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Єдиному державному реєстрі юридичних осіб, фізичних осіб-підприємців та громадських формувань містяться відомості про судове рішення щодо заборони проведення реєстраційної дії;</w:t>
            </w:r>
          </w:p>
          <w:p w:rsidR="00731778" w:rsidRPr="00B8667E" w:rsidRDefault="00731778"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731778" w:rsidRPr="00B8667E" w:rsidRDefault="00731778"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суперечать вимогам Конституції та законів України;</w:t>
            </w:r>
          </w:p>
          <w:p w:rsidR="00731778" w:rsidRPr="00B8667E" w:rsidRDefault="00731778" w:rsidP="00D1635E">
            <w:pPr>
              <w:tabs>
                <w:tab w:val="left" w:pos="1565"/>
              </w:tabs>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найменування</w:t>
            </w:r>
            <w:r w:rsidR="00D1635E" w:rsidRPr="00B8667E">
              <w:rPr>
                <w:rFonts w:ascii="Times New Roman" w:eastAsia="Times New Roman" w:hAnsi="Times New Roman"/>
                <w:sz w:val="24"/>
                <w:szCs w:val="24"/>
                <w:lang w:val="uk-UA" w:eastAsia="uk-UA"/>
              </w:rPr>
              <w:t xml:space="preserve"> юридичної особи </w:t>
            </w:r>
            <w:r w:rsidRPr="00B8667E">
              <w:rPr>
                <w:rFonts w:ascii="Times New Roman" w:eastAsia="Times New Roman" w:hAnsi="Times New Roman"/>
                <w:sz w:val="24"/>
                <w:szCs w:val="24"/>
                <w:lang w:val="uk-UA" w:eastAsia="uk-UA"/>
              </w:rPr>
              <w:t>вимогам закону</w:t>
            </w:r>
          </w:p>
        </w:tc>
      </w:tr>
      <w:tr w:rsidR="00731778"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731778" w:rsidRPr="00B8667E" w:rsidRDefault="00731778" w:rsidP="005862C5">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lastRenderedPageBreak/>
              <w:t>повідомлення про зупинення розгляду документів із зазначенням виключного переліку підстав для зупинення;</w:t>
            </w:r>
          </w:p>
          <w:p w:rsidR="00731778" w:rsidRPr="00B8667E" w:rsidRDefault="00731778" w:rsidP="005862C5">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731778"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15</w:t>
            </w:r>
          </w:p>
        </w:tc>
        <w:tc>
          <w:tcPr>
            <w:tcW w:w="1508"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6" w:type="pct"/>
            <w:tcBorders>
              <w:top w:val="outset" w:sz="6" w:space="0" w:color="000000"/>
              <w:left w:val="outset" w:sz="6" w:space="0" w:color="000000"/>
              <w:bottom w:val="outset" w:sz="6" w:space="0" w:color="000000"/>
              <w:right w:val="outset" w:sz="6" w:space="0" w:color="000000"/>
            </w:tcBorders>
            <w:hideMark/>
          </w:tcPr>
          <w:p w:rsidR="00731778" w:rsidRPr="00B8667E" w:rsidRDefault="00731778"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731778" w:rsidRPr="00B8667E" w:rsidRDefault="00731778"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731778" w:rsidRPr="00B8667E" w:rsidRDefault="00731778"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493561" w:rsidRPr="00B8667E" w:rsidRDefault="00493561" w:rsidP="00493561">
      <w:pPr>
        <w:spacing w:after="0" w:line="240" w:lineRule="auto"/>
        <w:ind w:left="-709"/>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Набуває чинності після внесення відповідних змін до Переліку адміністративних, інших послуг, що надаються через Центр адміністративних послуг «Віза», затвердженого рішенням міської ради від 27.06.2018 № 2794 «Про затвердження Переліку адміністративних, інших послуг, що надаються через Центр адміністративних послуг «Віза», у новій редакції».</w:t>
      </w:r>
    </w:p>
    <w:p w:rsidR="000464F5" w:rsidRPr="00B8667E" w:rsidRDefault="000464F5" w:rsidP="00D749D2">
      <w:pPr>
        <w:spacing w:after="0" w:line="240" w:lineRule="auto"/>
        <w:ind w:left="-709"/>
        <w:jc w:val="both"/>
        <w:rPr>
          <w:rFonts w:ascii="Times New Roman" w:eastAsia="Times New Roman" w:hAnsi="Times New Roman"/>
          <w:sz w:val="24"/>
          <w:szCs w:val="24"/>
          <w:lang w:val="uk-UA" w:eastAsia="uk-UA"/>
        </w:rPr>
      </w:pPr>
    </w:p>
    <w:p w:rsidR="000464F5" w:rsidRPr="00B8667E" w:rsidRDefault="000464F5" w:rsidP="00D749D2">
      <w:pPr>
        <w:spacing w:after="0" w:line="240" w:lineRule="auto"/>
        <w:ind w:left="-709"/>
        <w:jc w:val="both"/>
        <w:rPr>
          <w:rFonts w:ascii="Times New Roman" w:eastAsia="Times New Roman" w:hAnsi="Times New Roman"/>
          <w:sz w:val="24"/>
          <w:szCs w:val="24"/>
          <w:lang w:val="uk-UA" w:eastAsia="uk-UA"/>
        </w:rPr>
      </w:pPr>
    </w:p>
    <w:p w:rsidR="00E87AD0" w:rsidRPr="00B8667E" w:rsidRDefault="00E87AD0" w:rsidP="00E87AD0">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№23</w:t>
      </w:r>
    </w:p>
    <w:p w:rsidR="00E87AD0" w:rsidRPr="00B8667E" w:rsidRDefault="00E87AD0" w:rsidP="00E87AD0">
      <w:pPr>
        <w:spacing w:after="0" w:line="240" w:lineRule="auto"/>
        <w:jc w:val="center"/>
        <w:rPr>
          <w:rFonts w:ascii="Times New Roman" w:eastAsia="Times New Roman" w:hAnsi="Times New Roman"/>
          <w:b/>
          <w:i/>
          <w:sz w:val="24"/>
          <w:szCs w:val="24"/>
          <w:lang w:val="uk-UA" w:eastAsia="uk-UA"/>
        </w:rPr>
      </w:pPr>
    </w:p>
    <w:p w:rsidR="00E87AD0" w:rsidRPr="00B8667E" w:rsidRDefault="00E87AD0" w:rsidP="00E87AD0">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фізичної особи підприємцем</w:t>
      </w:r>
    </w:p>
    <w:p w:rsidR="00E87AD0" w:rsidRPr="00B8667E" w:rsidRDefault="00E87AD0" w:rsidP="00E87AD0">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7"/>
        <w:gridCol w:w="6805"/>
      </w:tblGrid>
      <w:tr w:rsidR="00E87AD0"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E87AD0" w:rsidRPr="00B8667E" w:rsidRDefault="00E87AD0" w:rsidP="005862C5">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8" w:type="pct"/>
            <w:shd w:val="clear" w:color="auto" w:fill="auto"/>
            <w:hideMark/>
          </w:tcPr>
          <w:p w:rsidR="00E87AD0" w:rsidRPr="00B8667E" w:rsidRDefault="00E87AD0"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E87AD0" w:rsidRPr="00B8667E" w:rsidRDefault="00E87AD0"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E87AD0" w:rsidRPr="00B8667E" w:rsidRDefault="00E87AD0" w:rsidP="005862C5">
            <w:pPr>
              <w:snapToGrid w:val="0"/>
              <w:spacing w:after="0" w:line="240" w:lineRule="auto"/>
              <w:jc w:val="both"/>
              <w:rPr>
                <w:rFonts w:ascii="Times New Roman" w:eastAsia="Calibri" w:hAnsi="Times New Roman"/>
                <w:sz w:val="24"/>
                <w:szCs w:val="24"/>
                <w:lang w:val="uk-UA" w:eastAsia="en-US"/>
              </w:rPr>
            </w:pPr>
          </w:p>
          <w:p w:rsidR="00E87AD0" w:rsidRPr="00B8667E" w:rsidRDefault="00E87AD0"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lastRenderedPageBreak/>
              <w:t>У Центрі: понеділок, середа, п’ятниця з 08.30 до 17.00 години, без перерви; вівторок, четвер з 08.30 до 20.00 години, без перерви.</w:t>
            </w:r>
          </w:p>
          <w:p w:rsidR="00E87AD0" w:rsidRPr="00B8667E" w:rsidRDefault="00E87AD0" w:rsidP="005862C5">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3</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E87AD0" w:rsidRPr="00B8667E" w:rsidRDefault="00746601" w:rsidP="005862C5">
            <w:pPr>
              <w:spacing w:after="0" w:line="240" w:lineRule="auto"/>
              <w:jc w:val="both"/>
              <w:rPr>
                <w:rFonts w:ascii="Times New Roman" w:eastAsia="Times New Roman" w:hAnsi="Times New Roman"/>
                <w:sz w:val="24"/>
                <w:szCs w:val="24"/>
                <w:lang w:val="uk-UA" w:eastAsia="uk-UA"/>
              </w:rPr>
            </w:pPr>
            <w:hyperlink r:id="rId55" w:history="1">
              <w:r w:rsidR="00E87AD0" w:rsidRPr="00B8667E">
                <w:rPr>
                  <w:rFonts w:ascii="Times New Roman" w:eastAsia="Times New Roman" w:hAnsi="Times New Roman"/>
                  <w:sz w:val="24"/>
                  <w:szCs w:val="24"/>
                  <w:u w:val="single"/>
                  <w:lang w:val="uk-UA" w:eastAsia="uk-UA"/>
                </w:rPr>
                <w:t>vpr@kr.gov.ua</w:t>
              </w:r>
            </w:hyperlink>
          </w:p>
          <w:p w:rsidR="00E87AD0" w:rsidRPr="00B8667E" w:rsidRDefault="00746601" w:rsidP="005862C5">
            <w:pPr>
              <w:spacing w:after="0" w:line="240" w:lineRule="auto"/>
              <w:jc w:val="both"/>
              <w:rPr>
                <w:rFonts w:ascii="Times New Roman" w:eastAsia="Times New Roman" w:hAnsi="Times New Roman"/>
                <w:sz w:val="24"/>
                <w:szCs w:val="24"/>
                <w:u w:val="single"/>
                <w:lang w:val="uk-UA" w:eastAsia="uk-UA"/>
              </w:rPr>
            </w:pPr>
            <w:hyperlink r:id="rId56" w:history="1">
              <w:r w:rsidR="00E87AD0" w:rsidRPr="00B8667E">
                <w:rPr>
                  <w:rFonts w:ascii="Times New Roman" w:eastAsia="Times New Roman" w:hAnsi="Times New Roman"/>
                  <w:sz w:val="24"/>
                  <w:szCs w:val="24"/>
                  <w:u w:val="single"/>
                  <w:lang w:val="uk-UA" w:eastAsia="uk-UA"/>
                </w:rPr>
                <w:t>viza@kr.gov.ua</w:t>
              </w:r>
            </w:hyperlink>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E87AD0" w:rsidRPr="00B8667E" w:rsidRDefault="00E87AD0"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E87AD0"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E87AD0" w:rsidRPr="00B8667E" w:rsidTr="005862C5">
        <w:trPr>
          <w:trHeight w:val="243"/>
        </w:trPr>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tabs>
                <w:tab w:val="left" w:pos="217"/>
              </w:tabs>
              <w:spacing w:after="0" w:line="240" w:lineRule="auto"/>
              <w:ind w:firstLine="225"/>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 України «Про державну реєстрацію юридичних осіб, фізичних осіб-підприємців та громадських формувань»</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E87AD0" w:rsidRPr="00B8667E" w:rsidRDefault="00E87AD0" w:rsidP="005862C5">
            <w:pPr>
              <w:spacing w:after="0" w:line="240" w:lineRule="auto"/>
              <w:ind w:firstLine="225"/>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E87AD0" w:rsidRPr="00B8667E" w:rsidRDefault="00E87AD0" w:rsidP="005862C5">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Times New Roman" w:hAnsi="Times New Roman"/>
                <w:sz w:val="24"/>
                <w:szCs w:val="24"/>
                <w:lang w:val="uk-UA" w:eastAsia="uk-UA"/>
              </w:rPr>
              <w:t>Наказ Міністерства ю</w:t>
            </w:r>
            <w:r w:rsidR="005C391D" w:rsidRPr="00B8667E">
              <w:rPr>
                <w:rFonts w:ascii="Times New Roman" w:eastAsia="Times New Roman" w:hAnsi="Times New Roman"/>
                <w:sz w:val="24"/>
                <w:szCs w:val="24"/>
                <w:lang w:val="uk-UA" w:eastAsia="uk-UA"/>
              </w:rPr>
              <w:t xml:space="preserve">стиції України від 18 листопада </w:t>
            </w:r>
            <w:r w:rsidRPr="00B8667E">
              <w:rPr>
                <w:rFonts w:ascii="Times New Roman" w:eastAsia="Times New Roman" w:hAnsi="Times New Roman"/>
                <w:sz w:val="24"/>
                <w:szCs w:val="24"/>
                <w:lang w:val="uk-UA" w:eastAsia="uk-UA"/>
              </w:rPr>
              <w:t>2016</w:t>
            </w:r>
            <w:r w:rsidR="005C391D"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E87AD0" w:rsidRPr="00B8667E" w:rsidRDefault="00E87AD0"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5C391D" w:rsidRPr="00B8667E">
              <w:rPr>
                <w:rFonts w:ascii="Times New Roman" w:eastAsia="Times New Roman" w:hAnsi="Times New Roman"/>
                <w:sz w:val="24"/>
                <w:szCs w:val="24"/>
                <w:lang w:val="uk-UA" w:eastAsia="uk-UA"/>
              </w:rPr>
              <w:t xml:space="preserve">рства юстиції України від 09 лютого </w:t>
            </w:r>
            <w:r w:rsidRPr="00B8667E">
              <w:rPr>
                <w:rFonts w:ascii="Times New Roman" w:eastAsia="Times New Roman" w:hAnsi="Times New Roman"/>
                <w:sz w:val="24"/>
                <w:szCs w:val="24"/>
                <w:lang w:val="uk-UA" w:eastAsia="uk-UA"/>
              </w:rPr>
              <w:t>2016</w:t>
            </w:r>
            <w:r w:rsidR="005C391D"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E87AD0" w:rsidRPr="00B8667E" w:rsidRDefault="00E87AD0"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5C391D" w:rsidRPr="00B8667E">
              <w:rPr>
                <w:rFonts w:ascii="Times New Roman" w:eastAsia="Times New Roman" w:hAnsi="Times New Roman"/>
                <w:sz w:val="24"/>
                <w:szCs w:val="24"/>
                <w:lang w:val="uk-UA" w:eastAsia="uk-UA"/>
              </w:rPr>
              <w:t xml:space="preserve">рства юстиції України від 23 березня </w:t>
            </w:r>
            <w:r w:rsidRPr="00B8667E">
              <w:rPr>
                <w:rFonts w:ascii="Times New Roman" w:eastAsia="Times New Roman" w:hAnsi="Times New Roman"/>
                <w:sz w:val="24"/>
                <w:szCs w:val="24"/>
                <w:lang w:val="uk-UA" w:eastAsia="uk-UA"/>
              </w:rPr>
              <w:t>2016</w:t>
            </w:r>
            <w:r w:rsidR="005C391D"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tc>
      </w:tr>
      <w:tr w:rsidR="00E87AD0"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ind w:firstLine="225"/>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Звернення фізичної особи, яка має намір стати підприємцем, або уповноваженої нею особи (надалі – заявник)</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Заява про державну реєстрацію фізичної особи підприємцем;</w:t>
            </w:r>
          </w:p>
          <w:p w:rsidR="00E87AD0" w:rsidRPr="00B8667E" w:rsidRDefault="00E87AD0" w:rsidP="005862C5">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за бажанням заявника;</w:t>
            </w:r>
          </w:p>
          <w:p w:rsidR="00E87AD0" w:rsidRPr="00B8667E" w:rsidRDefault="00E87AD0" w:rsidP="005862C5">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нотаріально засвідчена письмова згода батьків (усиновлювачів)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w:t>
            </w:r>
            <w:r w:rsidRPr="00B8667E">
              <w:rPr>
                <w:rFonts w:ascii="Times New Roman" w:eastAsia="Times New Roman" w:hAnsi="Times New Roman"/>
                <w:sz w:val="24"/>
                <w:szCs w:val="24"/>
                <w:lang w:val="uk-UA" w:eastAsia="en-US"/>
              </w:rPr>
              <w:lastRenderedPageBreak/>
              <w:t>ма</w:t>
            </w:r>
            <w:r w:rsidR="005C391D" w:rsidRPr="00B8667E">
              <w:rPr>
                <w:rFonts w:ascii="Times New Roman" w:eastAsia="Times New Roman" w:hAnsi="Times New Roman"/>
                <w:sz w:val="24"/>
                <w:szCs w:val="24"/>
                <w:lang w:val="uk-UA" w:eastAsia="en-US"/>
              </w:rPr>
              <w:t>є повної цивільної дієздатності;</w:t>
            </w:r>
          </w:p>
          <w:p w:rsidR="005C391D" w:rsidRPr="00B8667E" w:rsidRDefault="005C391D" w:rsidP="005862C5">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договір (декларація) про створення сімейного фермерського господарства - у разі державної реєстрації фізичної особи, яка самостійно або з членами сім’ї створює сімейне фермерське господарство відповідно до Закону України «Про фермерське господарство».</w:t>
            </w:r>
          </w:p>
          <w:p w:rsidR="00E87AD0" w:rsidRPr="00B8667E" w:rsidRDefault="00E87AD0"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E87AD0" w:rsidRPr="00B8667E" w:rsidRDefault="00E87AD0"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E87AD0" w:rsidRPr="00B8667E" w:rsidRDefault="00E87AD0" w:rsidP="0058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2. В </w:t>
            </w:r>
            <w:r w:rsidRPr="00B8667E">
              <w:rPr>
                <w:rFonts w:ascii="Times New Roman" w:eastAsia="Times New Roman" w:hAnsi="Times New Roman"/>
                <w:sz w:val="24"/>
                <w:szCs w:val="24"/>
                <w:lang w:val="uk-UA" w:eastAsia="uk-UA"/>
              </w:rPr>
              <w:t>електронній формі д</w:t>
            </w:r>
            <w:r w:rsidRPr="00B8667E">
              <w:rPr>
                <w:rFonts w:ascii="Times New Roman" w:eastAsia="Times New Roman" w:hAnsi="Times New Roman"/>
                <w:sz w:val="24"/>
                <w:szCs w:val="24"/>
                <w:lang w:val="uk-UA" w:eastAsia="en-US"/>
              </w:rPr>
              <w:t>окументи</w:t>
            </w:r>
            <w:r w:rsidRPr="00B8667E">
              <w:rPr>
                <w:rFonts w:ascii="Times New Roman" w:eastAsia="Times New Roman" w:hAnsi="Times New Roman"/>
                <w:sz w:val="24"/>
                <w:szCs w:val="24"/>
                <w:lang w:val="uk-UA" w:eastAsia="uk-UA"/>
              </w:rPr>
              <w:t xml:space="preserve"> подаються </w:t>
            </w:r>
            <w:r w:rsidRPr="00B8667E">
              <w:rPr>
                <w:rFonts w:ascii="Times New Roman" w:eastAsia="Times New Roman" w:hAnsi="Times New Roman"/>
                <w:sz w:val="24"/>
                <w:szCs w:val="24"/>
                <w:lang w:val="uk-UA" w:eastAsia="en-US"/>
              </w:rPr>
              <w:t>через портал електронних сервісів</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ind w:firstLine="225"/>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Безоплатно</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87AD0" w:rsidRPr="00B8667E" w:rsidRDefault="00E87AD0"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Зупинення розгляду документів</w:t>
            </w:r>
            <w:r w:rsidR="00215F19" w:rsidRPr="00B8667E">
              <w:rPr>
                <w:rFonts w:ascii="Times New Roman" w:eastAsia="Times New Roman" w:hAnsi="Times New Roman"/>
                <w:sz w:val="24"/>
                <w:szCs w:val="24"/>
                <w:lang w:val="uk-UA" w:eastAsia="uk-UA"/>
              </w:rPr>
              <w:t xml:space="preserve"> </w:t>
            </w:r>
            <w:r w:rsidR="005C391D" w:rsidRPr="00B8667E">
              <w:rPr>
                <w:rFonts w:ascii="Times New Roman" w:eastAsia="Times New Roman" w:hAnsi="Times New Roman"/>
                <w:sz w:val="24"/>
                <w:szCs w:val="24"/>
                <w:lang w:val="uk-UA" w:eastAsia="uk-UA"/>
              </w:rPr>
              <w:t>та відмови у державній реєстрації</w:t>
            </w:r>
            <w:r w:rsidRPr="00B8667E">
              <w:rPr>
                <w:rFonts w:ascii="Times New Roman" w:eastAsia="Times New Roman" w:hAnsi="Times New Roman"/>
                <w:sz w:val="24"/>
                <w:szCs w:val="24"/>
                <w:lang w:val="uk-UA" w:eastAsia="uk-UA"/>
              </w:rPr>
              <w:t xml:space="preserve"> здійснюється у строк, встановлений для державної реєстрації.</w:t>
            </w:r>
          </w:p>
          <w:p w:rsidR="00E87AD0" w:rsidRPr="00B8667E" w:rsidRDefault="00E87AD0"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6" w:type="pct"/>
            <w:tcBorders>
              <w:top w:val="outset" w:sz="6" w:space="0" w:color="000000"/>
              <w:left w:val="outset" w:sz="6" w:space="0" w:color="000000"/>
              <w:bottom w:val="outset" w:sz="6" w:space="0" w:color="000000"/>
              <w:right w:val="outset" w:sz="6" w:space="0" w:color="000000"/>
            </w:tcBorders>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E87AD0" w:rsidRPr="00B8667E" w:rsidRDefault="00E87AD0"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E87AD0" w:rsidRPr="00B8667E" w:rsidRDefault="00E87AD0"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E87AD0" w:rsidRPr="00B8667E" w:rsidRDefault="00E87AD0"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E87AD0" w:rsidRPr="00B8667E" w:rsidRDefault="00E87AD0"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E87AD0" w:rsidRPr="00B8667E" w:rsidRDefault="00E87AD0"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w:t>
            </w:r>
            <w:r w:rsidRPr="00B8667E">
              <w:rPr>
                <w:rFonts w:ascii="Times New Roman" w:eastAsia="Times New Roman" w:hAnsi="Times New Roman"/>
                <w:sz w:val="24"/>
                <w:szCs w:val="24"/>
                <w:lang w:val="uk-UA" w:eastAsia="uk-UA"/>
              </w:rPr>
              <w:lastRenderedPageBreak/>
              <w:t>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13</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E87AD0" w:rsidRPr="00B8667E" w:rsidRDefault="00E87AD0"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 у Єдиному державному реєстрі юридичних осіб, фізичних осіб-підприємців та громадських формувань містяться відомості про судове рішення щодо заборони у проведенні реєстраційної дії;</w:t>
            </w:r>
          </w:p>
          <w:p w:rsidR="00E87AD0" w:rsidRPr="00B8667E" w:rsidRDefault="00E87AD0"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E87AD0" w:rsidRPr="00B8667E" w:rsidRDefault="00E87AD0"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наявні обмеження на зайняття підприємницькою діяльністю, встановлені законом;</w:t>
            </w:r>
          </w:p>
          <w:p w:rsidR="00E87AD0" w:rsidRPr="00B8667E" w:rsidRDefault="00E87AD0"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наявність у Єдиному державному реєстрі юридичних осіб, фізичних осіб-підприємців та громадських формувань запису, що фізична особа вже зареєстрована як фізична особа-підприємець</w:t>
            </w:r>
            <w:r w:rsidR="005F089A" w:rsidRPr="00B8667E">
              <w:rPr>
                <w:rFonts w:ascii="Times New Roman" w:eastAsia="Times New Roman" w:hAnsi="Times New Roman"/>
                <w:sz w:val="24"/>
                <w:szCs w:val="24"/>
                <w:lang w:val="uk-UA" w:eastAsia="uk-UA"/>
              </w:rPr>
              <w:t>;</w:t>
            </w:r>
          </w:p>
          <w:p w:rsidR="005F089A" w:rsidRPr="00B8667E" w:rsidRDefault="005F089A"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подані документи суперечать вимогам законів України.</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E87AD0" w:rsidRPr="00B8667E" w:rsidRDefault="00E87AD0" w:rsidP="005862C5">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w:t>
            </w:r>
          </w:p>
          <w:p w:rsidR="005F089A" w:rsidRPr="00B8667E" w:rsidRDefault="005F089A" w:rsidP="005862C5">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E87AD0" w:rsidRPr="00B8667E" w:rsidRDefault="00E87AD0" w:rsidP="005862C5">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E87AD0"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6"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E87AD0" w:rsidRPr="00B8667E" w:rsidRDefault="00E87AD0"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B8667E">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Pr="00B8667E">
              <w:rPr>
                <w:rFonts w:ascii="Times New Roman" w:eastAsia="Times New Roman" w:hAnsi="Times New Roman"/>
                <w:sz w:val="24"/>
                <w:szCs w:val="24"/>
                <w:lang w:val="uk-UA" w:eastAsia="en-US"/>
              </w:rPr>
              <w:t xml:space="preserve"> в електронній формі оприлюднюються на порталі електронних сервісів та доступні для їх пошуку за кодом доступу.</w:t>
            </w:r>
          </w:p>
          <w:p w:rsidR="00E87AD0" w:rsidRPr="00B8667E" w:rsidRDefault="00E87AD0"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5F089A" w:rsidRPr="00B8667E" w:rsidRDefault="005F089A"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E87AD0" w:rsidRPr="00B8667E" w:rsidRDefault="00E87AD0"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w:t>
            </w:r>
            <w:r w:rsidRPr="00B8667E">
              <w:rPr>
                <w:rFonts w:ascii="Times New Roman" w:eastAsia="Times New Roman" w:hAnsi="Times New Roman"/>
                <w:sz w:val="24"/>
                <w:szCs w:val="24"/>
                <w:lang w:val="uk-UA" w:eastAsia="uk-UA"/>
              </w:rPr>
              <w:lastRenderedPageBreak/>
              <w:t>повернення</w:t>
            </w:r>
          </w:p>
        </w:tc>
      </w:tr>
    </w:tbl>
    <w:p w:rsidR="000464F5" w:rsidRPr="00B8667E" w:rsidRDefault="000464F5" w:rsidP="00D749D2">
      <w:pPr>
        <w:spacing w:after="0" w:line="240" w:lineRule="auto"/>
        <w:ind w:left="-709"/>
        <w:jc w:val="both"/>
        <w:rPr>
          <w:rFonts w:ascii="Times New Roman" w:eastAsia="Times New Roman" w:hAnsi="Times New Roman"/>
          <w:sz w:val="24"/>
          <w:szCs w:val="24"/>
          <w:lang w:val="uk-UA" w:eastAsia="uk-UA"/>
        </w:rPr>
      </w:pPr>
    </w:p>
    <w:p w:rsidR="005F089A" w:rsidRPr="00B8667E" w:rsidRDefault="005F089A" w:rsidP="00D749D2">
      <w:pPr>
        <w:spacing w:after="0" w:line="240" w:lineRule="auto"/>
        <w:ind w:left="-709"/>
        <w:jc w:val="both"/>
        <w:rPr>
          <w:rFonts w:ascii="Times New Roman" w:eastAsia="Times New Roman" w:hAnsi="Times New Roman"/>
          <w:sz w:val="24"/>
          <w:szCs w:val="24"/>
          <w:lang w:val="uk-UA" w:eastAsia="uk-UA"/>
        </w:rPr>
      </w:pPr>
    </w:p>
    <w:p w:rsidR="00936B9A" w:rsidRPr="00B8667E" w:rsidRDefault="00936B9A" w:rsidP="00936B9A">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№24</w:t>
      </w:r>
    </w:p>
    <w:p w:rsidR="00936B9A" w:rsidRPr="00B8667E" w:rsidRDefault="00936B9A" w:rsidP="00936B9A">
      <w:pPr>
        <w:spacing w:after="0" w:line="240" w:lineRule="auto"/>
        <w:jc w:val="center"/>
        <w:rPr>
          <w:rFonts w:ascii="Times New Roman" w:eastAsia="Times New Roman" w:hAnsi="Times New Roman"/>
          <w:b/>
          <w:i/>
          <w:sz w:val="24"/>
          <w:szCs w:val="24"/>
          <w:lang w:val="uk-UA" w:eastAsia="uk-UA"/>
        </w:rPr>
      </w:pPr>
    </w:p>
    <w:p w:rsidR="00936B9A" w:rsidRPr="00B8667E" w:rsidRDefault="00936B9A" w:rsidP="00936B9A">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включення відомостей про фізичну особу-підприємця, зареєстровану до 01 липня 2004 року, відомості про яку не містяться в Єдиному державному реєстрі юридичних осіб, фізичних осіб-підприємців та громадських формувань</w:t>
      </w:r>
    </w:p>
    <w:p w:rsidR="00936B9A" w:rsidRPr="00B8667E" w:rsidRDefault="00936B9A" w:rsidP="00936B9A">
      <w:pPr>
        <w:spacing w:after="0" w:line="240" w:lineRule="auto"/>
        <w:jc w:val="center"/>
        <w:rPr>
          <w:rFonts w:ascii="Times New Roman" w:eastAsia="Times New Roman" w:hAnsi="Times New Roman"/>
          <w:sz w:val="20"/>
          <w:szCs w:val="20"/>
          <w:highlight w:val="cyan"/>
          <w:lang w:val="uk-UA" w:eastAsia="uk-UA"/>
        </w:rPr>
      </w:pPr>
    </w:p>
    <w:tbl>
      <w:tblPr>
        <w:tblW w:w="530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20"/>
        <w:gridCol w:w="6801"/>
      </w:tblGrid>
      <w:tr w:rsidR="00936B9A"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936B9A" w:rsidRPr="00B8667E" w:rsidRDefault="00936B9A"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7" w:type="pct"/>
            <w:shd w:val="clear" w:color="auto" w:fill="auto"/>
            <w:hideMark/>
          </w:tcPr>
          <w:p w:rsidR="00936B9A" w:rsidRPr="00B8667E" w:rsidRDefault="00936B9A"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936B9A" w:rsidRPr="00B8667E" w:rsidRDefault="00936B9A"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936B9A" w:rsidRPr="00B8667E" w:rsidRDefault="00936B9A" w:rsidP="005862C5">
            <w:pPr>
              <w:snapToGrid w:val="0"/>
              <w:spacing w:after="0" w:line="240" w:lineRule="auto"/>
              <w:jc w:val="both"/>
              <w:rPr>
                <w:rFonts w:ascii="Times New Roman" w:eastAsia="Calibri" w:hAnsi="Times New Roman"/>
                <w:sz w:val="24"/>
                <w:szCs w:val="24"/>
                <w:lang w:val="uk-UA" w:eastAsia="en-US"/>
              </w:rPr>
            </w:pPr>
          </w:p>
          <w:p w:rsidR="00936B9A" w:rsidRPr="00B8667E" w:rsidRDefault="00936B9A"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936B9A" w:rsidRPr="00B8667E" w:rsidRDefault="00936B9A" w:rsidP="005862C5">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936B9A" w:rsidRPr="00B8667E" w:rsidRDefault="00746601" w:rsidP="005862C5">
            <w:pPr>
              <w:spacing w:after="0" w:line="240" w:lineRule="auto"/>
              <w:jc w:val="both"/>
              <w:rPr>
                <w:rFonts w:ascii="Times New Roman" w:eastAsia="Times New Roman" w:hAnsi="Times New Roman"/>
                <w:sz w:val="24"/>
                <w:szCs w:val="24"/>
                <w:lang w:val="uk-UA" w:eastAsia="uk-UA"/>
              </w:rPr>
            </w:pPr>
            <w:hyperlink r:id="rId57" w:history="1">
              <w:r w:rsidR="00936B9A" w:rsidRPr="00B8667E">
                <w:rPr>
                  <w:rFonts w:ascii="Times New Roman" w:eastAsia="Times New Roman" w:hAnsi="Times New Roman"/>
                  <w:sz w:val="24"/>
                  <w:szCs w:val="24"/>
                  <w:u w:val="single"/>
                  <w:lang w:val="uk-UA" w:eastAsia="uk-UA"/>
                </w:rPr>
                <w:t>vpr@kr.gov.ua</w:t>
              </w:r>
            </w:hyperlink>
          </w:p>
          <w:p w:rsidR="00936B9A" w:rsidRPr="00B8667E" w:rsidRDefault="00746601" w:rsidP="005862C5">
            <w:pPr>
              <w:spacing w:after="0" w:line="240" w:lineRule="auto"/>
              <w:jc w:val="both"/>
              <w:rPr>
                <w:rFonts w:ascii="Times New Roman" w:eastAsia="Times New Roman" w:hAnsi="Times New Roman"/>
                <w:sz w:val="24"/>
                <w:szCs w:val="24"/>
                <w:u w:val="single"/>
                <w:lang w:val="uk-UA" w:eastAsia="uk-UA"/>
              </w:rPr>
            </w:pPr>
            <w:hyperlink r:id="rId58" w:history="1">
              <w:r w:rsidR="00936B9A" w:rsidRPr="00B8667E">
                <w:rPr>
                  <w:rFonts w:ascii="Times New Roman" w:eastAsia="Times New Roman" w:hAnsi="Times New Roman"/>
                  <w:sz w:val="24"/>
                  <w:szCs w:val="24"/>
                  <w:u w:val="single"/>
                  <w:lang w:val="uk-UA" w:eastAsia="uk-UA"/>
                </w:rPr>
                <w:t>viza@kr.gov.ua</w:t>
              </w:r>
            </w:hyperlink>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936B9A" w:rsidRPr="00B8667E" w:rsidRDefault="00936B9A"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936B9A"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5</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936B9A" w:rsidRPr="00B8667E" w:rsidRDefault="00936B9A" w:rsidP="005862C5">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936B9A" w:rsidRPr="00B8667E" w:rsidRDefault="00936B9A" w:rsidP="005862C5">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Times New Roman" w:hAnsi="Times New Roman"/>
                <w:sz w:val="24"/>
                <w:szCs w:val="24"/>
                <w:lang w:val="uk-UA" w:eastAsia="uk-UA"/>
              </w:rPr>
              <w:t xml:space="preserve">Наказ Міністерства юстиції України від </w:t>
            </w:r>
            <w:r w:rsidR="004C1A58" w:rsidRPr="00B8667E">
              <w:rPr>
                <w:rFonts w:ascii="Times New Roman" w:eastAsia="Times New Roman" w:hAnsi="Times New Roman"/>
                <w:sz w:val="24"/>
                <w:szCs w:val="24"/>
                <w:lang w:val="uk-UA" w:eastAsia="uk-UA"/>
              </w:rPr>
              <w:t xml:space="preserve">18 листопада </w:t>
            </w:r>
            <w:r w:rsidRPr="00B8667E">
              <w:rPr>
                <w:rFonts w:ascii="Times New Roman" w:eastAsia="Times New Roman" w:hAnsi="Times New Roman"/>
                <w:sz w:val="24"/>
                <w:szCs w:val="24"/>
                <w:lang w:val="uk-UA" w:eastAsia="uk-UA"/>
              </w:rPr>
              <w:t>2016</w:t>
            </w:r>
            <w:r w:rsidR="004C1A58"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936B9A" w:rsidRPr="00B8667E" w:rsidRDefault="00936B9A" w:rsidP="005862C5">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Batang" w:hAnsi="Times New Roman"/>
                <w:sz w:val="24"/>
                <w:szCs w:val="24"/>
                <w:lang w:val="uk-UA" w:eastAsia="ko-KR"/>
              </w:rPr>
              <w:t>На</w:t>
            </w:r>
            <w:r w:rsidRPr="00B8667E">
              <w:rPr>
                <w:rFonts w:ascii="Times New Roman" w:eastAsia="Times New Roman" w:hAnsi="Times New Roman"/>
                <w:sz w:val="24"/>
                <w:szCs w:val="24"/>
                <w:lang w:val="uk-UA" w:eastAsia="uk-UA"/>
              </w:rPr>
              <w:t>каз Міністе</w:t>
            </w:r>
            <w:r w:rsidR="004C1A58" w:rsidRPr="00B8667E">
              <w:rPr>
                <w:rFonts w:ascii="Times New Roman" w:eastAsia="Times New Roman" w:hAnsi="Times New Roman"/>
                <w:sz w:val="24"/>
                <w:szCs w:val="24"/>
                <w:lang w:val="uk-UA" w:eastAsia="uk-UA"/>
              </w:rPr>
              <w:t xml:space="preserve">рства юстиції України від 09 лютого </w:t>
            </w:r>
            <w:r w:rsidRPr="00B8667E">
              <w:rPr>
                <w:rFonts w:ascii="Times New Roman" w:eastAsia="Times New Roman" w:hAnsi="Times New Roman"/>
                <w:sz w:val="24"/>
                <w:szCs w:val="24"/>
                <w:lang w:val="uk-UA" w:eastAsia="uk-UA"/>
              </w:rPr>
              <w:t>2016</w:t>
            </w:r>
            <w:r w:rsidR="004C1A58"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936B9A" w:rsidRPr="00B8667E" w:rsidRDefault="00936B9A" w:rsidP="005862C5">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4C1A58" w:rsidRPr="00B8667E">
              <w:rPr>
                <w:rFonts w:ascii="Times New Roman" w:eastAsia="Times New Roman" w:hAnsi="Times New Roman"/>
                <w:sz w:val="24"/>
                <w:szCs w:val="24"/>
                <w:lang w:val="uk-UA" w:eastAsia="uk-UA"/>
              </w:rPr>
              <w:t xml:space="preserve">рства юстиції України від 23 березня </w:t>
            </w:r>
            <w:r w:rsidRPr="00B8667E">
              <w:rPr>
                <w:rFonts w:ascii="Times New Roman" w:eastAsia="Times New Roman" w:hAnsi="Times New Roman"/>
                <w:sz w:val="24"/>
                <w:szCs w:val="24"/>
                <w:lang w:val="uk-UA" w:eastAsia="uk-UA"/>
              </w:rPr>
              <w:t>2016</w:t>
            </w:r>
            <w:r w:rsidR="004C1A58"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за№427/28557</w:t>
            </w:r>
          </w:p>
        </w:tc>
      </w:tr>
      <w:tr w:rsidR="00936B9A"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Звернення фізичної особи-підприємця або уповноваженої нею особи (надалі – заявник)</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Заява про державну реєстрацію включення відомостей про фізичну особу-підприємця до Єдиного державного реєстру </w:t>
            </w:r>
            <w:r w:rsidRPr="00B8667E">
              <w:rPr>
                <w:rFonts w:ascii="Times New Roman" w:eastAsia="Times New Roman" w:hAnsi="Times New Roman"/>
                <w:sz w:val="24"/>
                <w:szCs w:val="24"/>
                <w:lang w:val="uk-UA" w:eastAsia="uk-UA"/>
              </w:rPr>
              <w:t>юридичних осіб, фізичних осіб-підприємців та громадських формувань.</w:t>
            </w:r>
          </w:p>
          <w:p w:rsidR="00936B9A" w:rsidRPr="00B8667E" w:rsidRDefault="00936B9A"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936B9A" w:rsidRPr="00B8667E" w:rsidRDefault="00936B9A"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936B9A" w:rsidRPr="00B8667E" w:rsidRDefault="00936B9A" w:rsidP="0058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2. В електронній формі документи подаються через портал електронних сервісів</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ind w:firstLine="223"/>
              <w:jc w:val="both"/>
              <w:rPr>
                <w:rFonts w:ascii="Times New Roman" w:eastAsia="Times New Roman" w:hAnsi="Times New Roman"/>
                <w:i/>
                <w:sz w:val="24"/>
                <w:szCs w:val="24"/>
                <w:lang w:val="uk-UA" w:eastAsia="uk-UA"/>
              </w:rPr>
            </w:pPr>
            <w:r w:rsidRPr="00B8667E">
              <w:rPr>
                <w:rFonts w:ascii="Times New Roman" w:eastAsia="Times New Roman" w:hAnsi="Times New Roman"/>
                <w:sz w:val="24"/>
                <w:szCs w:val="24"/>
                <w:lang w:val="uk-UA" w:eastAsia="uk-UA"/>
              </w:rPr>
              <w:t>Безоплатно</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936B9A" w:rsidRPr="00B8667E" w:rsidRDefault="00936B9A"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Зупинення розгляду документів </w:t>
            </w:r>
            <w:r w:rsidR="00F6705A" w:rsidRPr="00B8667E">
              <w:rPr>
                <w:rFonts w:ascii="Times New Roman" w:eastAsia="Times New Roman" w:hAnsi="Times New Roman"/>
                <w:sz w:val="24"/>
                <w:szCs w:val="24"/>
                <w:lang w:val="uk-UA" w:eastAsia="uk-UA"/>
              </w:rPr>
              <w:t xml:space="preserve">та відмови у державній реєстрації </w:t>
            </w:r>
            <w:r w:rsidRPr="00B8667E">
              <w:rPr>
                <w:rFonts w:ascii="Times New Roman" w:eastAsia="Times New Roman" w:hAnsi="Times New Roman"/>
                <w:sz w:val="24"/>
                <w:szCs w:val="24"/>
                <w:lang w:val="uk-UA" w:eastAsia="uk-UA"/>
              </w:rPr>
              <w:t>здійснюється у строк, встановлений для державної реєстрації.</w:t>
            </w:r>
          </w:p>
          <w:p w:rsidR="00936B9A" w:rsidRPr="00B8667E" w:rsidRDefault="00936B9A" w:rsidP="005862C5">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Строк зупинення розгляду документів, поданих для державної реєстрації, становить 15 календарних днів з дати їх зупинення</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12</w:t>
            </w:r>
          </w:p>
        </w:tc>
        <w:tc>
          <w:tcPr>
            <w:tcW w:w="1508" w:type="pct"/>
            <w:tcBorders>
              <w:top w:val="outset" w:sz="6" w:space="0" w:color="000000"/>
              <w:left w:val="outset" w:sz="6" w:space="0" w:color="000000"/>
              <w:bottom w:val="outset" w:sz="6" w:space="0" w:color="000000"/>
              <w:right w:val="outset" w:sz="6" w:space="0" w:color="000000"/>
            </w:tcBorders>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936B9A" w:rsidRPr="00B8667E" w:rsidRDefault="00936B9A"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w:t>
            </w:r>
            <w:r w:rsidRPr="00B8667E">
              <w:rPr>
                <w:rFonts w:ascii="Times New Roman" w:eastAsia="Times New Roman" w:hAnsi="Times New Roman"/>
                <w:sz w:val="24"/>
                <w:szCs w:val="24"/>
                <w:lang w:val="uk-UA" w:eastAsia="uk-UA"/>
              </w:rPr>
              <w:br/>
              <w:t>осіб-підприємців та громадських формувань», не в повному обсязі;</w:t>
            </w:r>
          </w:p>
          <w:p w:rsidR="00936B9A" w:rsidRPr="00B8667E" w:rsidRDefault="00936B9A"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осіб-підприємців та громадських формувань»;</w:t>
            </w:r>
          </w:p>
          <w:p w:rsidR="00936B9A" w:rsidRPr="00B8667E" w:rsidRDefault="00936B9A"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936B9A" w:rsidRPr="00B8667E" w:rsidRDefault="00936B9A" w:rsidP="005862C5">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p w:rsidR="007915EC" w:rsidRPr="00B8667E" w:rsidRDefault="00936B9A" w:rsidP="007915EC">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936B9A" w:rsidRPr="00B8667E" w:rsidRDefault="00936B9A"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Єдиному державному реєстрі юридичних осіб, фізичних осіб-підприємців та громадських формувань містяться відомості про судове рішення щодо заборони у проведенні реєстраційної дії;</w:t>
            </w:r>
          </w:p>
          <w:p w:rsidR="00936B9A" w:rsidRPr="00B8667E" w:rsidRDefault="00936B9A"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936B9A" w:rsidRPr="00B8667E" w:rsidRDefault="00936B9A"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наявні обмеження на зайняття підприємницькою діяльністю, встановлені законом</w:t>
            </w:r>
            <w:r w:rsidR="007915EC" w:rsidRPr="00B8667E">
              <w:rPr>
                <w:rFonts w:ascii="Times New Roman" w:eastAsia="Times New Roman" w:hAnsi="Times New Roman"/>
                <w:sz w:val="24"/>
                <w:szCs w:val="24"/>
                <w:lang w:val="uk-UA" w:eastAsia="uk-UA"/>
              </w:rPr>
              <w:t>;</w:t>
            </w:r>
          </w:p>
          <w:p w:rsidR="007915EC" w:rsidRPr="00B8667E" w:rsidRDefault="007915EC" w:rsidP="005862C5">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подані документи суперечать вимогам законів України.</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936B9A" w:rsidRPr="00B8667E" w:rsidRDefault="009C674C" w:rsidP="005862C5">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w:t>
            </w:r>
            <w:r w:rsidR="00936B9A" w:rsidRPr="00B8667E">
              <w:rPr>
                <w:rFonts w:ascii="Times New Roman" w:eastAsia="Times New Roman" w:hAnsi="Times New Roman"/>
                <w:sz w:val="24"/>
                <w:szCs w:val="24"/>
                <w:lang w:val="uk-UA" w:eastAsia="en-US"/>
              </w:rPr>
              <w:t>;</w:t>
            </w:r>
          </w:p>
          <w:p w:rsidR="007915EC" w:rsidRPr="00B8667E" w:rsidRDefault="007915EC" w:rsidP="005862C5">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936B9A" w:rsidRPr="00B8667E" w:rsidRDefault="00936B9A" w:rsidP="005862C5">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936B9A"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936B9A" w:rsidRPr="00B8667E" w:rsidRDefault="00936B9A"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B8667E">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Pr="00B8667E">
              <w:rPr>
                <w:rFonts w:ascii="Times New Roman" w:eastAsia="Times New Roman" w:hAnsi="Times New Roman"/>
                <w:sz w:val="24"/>
                <w:szCs w:val="24"/>
                <w:lang w:val="uk-UA" w:eastAsia="en-US"/>
              </w:rPr>
              <w:t xml:space="preserve">в </w:t>
            </w:r>
            <w:r w:rsidRPr="00B8667E">
              <w:rPr>
                <w:rFonts w:ascii="Times New Roman" w:eastAsia="Times New Roman" w:hAnsi="Times New Roman"/>
                <w:sz w:val="24"/>
                <w:szCs w:val="24"/>
                <w:lang w:val="uk-UA" w:eastAsia="uk-UA"/>
              </w:rPr>
              <w:t>електронній формі</w:t>
            </w:r>
            <w:r w:rsidR="006456BD"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en-US"/>
              </w:rPr>
              <w:lastRenderedPageBreak/>
              <w:t>оприлюднюються на порталі електронних сервісів та доступні для їх пошуку за кодом доступу.</w:t>
            </w:r>
          </w:p>
          <w:p w:rsidR="00936B9A" w:rsidRPr="00B8667E" w:rsidRDefault="00936B9A"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7915EC" w:rsidRPr="00B8667E" w:rsidRDefault="00C80AE6"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936B9A" w:rsidRPr="00B8667E" w:rsidRDefault="00936B9A" w:rsidP="005862C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F089A" w:rsidRPr="00B8667E" w:rsidRDefault="005F089A" w:rsidP="00D749D2">
      <w:pPr>
        <w:spacing w:after="0" w:line="240" w:lineRule="auto"/>
        <w:ind w:left="-709"/>
        <w:jc w:val="both"/>
        <w:rPr>
          <w:rFonts w:ascii="Times New Roman" w:eastAsia="Times New Roman" w:hAnsi="Times New Roman"/>
          <w:sz w:val="24"/>
          <w:szCs w:val="24"/>
          <w:lang w:val="uk-UA" w:eastAsia="uk-UA"/>
        </w:rPr>
      </w:pPr>
    </w:p>
    <w:p w:rsidR="004656A5" w:rsidRPr="00B8667E" w:rsidRDefault="004656A5" w:rsidP="00D749D2">
      <w:pPr>
        <w:spacing w:after="0" w:line="240" w:lineRule="auto"/>
        <w:ind w:left="-709"/>
        <w:jc w:val="both"/>
        <w:rPr>
          <w:rFonts w:ascii="Times New Roman" w:eastAsia="Times New Roman" w:hAnsi="Times New Roman"/>
          <w:sz w:val="24"/>
          <w:szCs w:val="24"/>
          <w:lang w:val="uk-UA" w:eastAsia="uk-UA"/>
        </w:rPr>
      </w:pPr>
    </w:p>
    <w:p w:rsidR="00B16FE1" w:rsidRPr="00B8667E" w:rsidRDefault="00B16FE1" w:rsidP="00B16FE1">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№25</w:t>
      </w:r>
    </w:p>
    <w:p w:rsidR="00B16FE1" w:rsidRPr="00B8667E" w:rsidRDefault="00B16FE1" w:rsidP="00B16FE1">
      <w:pPr>
        <w:tabs>
          <w:tab w:val="left" w:pos="3969"/>
        </w:tabs>
        <w:spacing w:after="0" w:line="240" w:lineRule="auto"/>
        <w:jc w:val="center"/>
        <w:rPr>
          <w:rFonts w:ascii="Times New Roman" w:eastAsia="Times New Roman" w:hAnsi="Times New Roman"/>
          <w:b/>
          <w:i/>
          <w:sz w:val="24"/>
          <w:szCs w:val="24"/>
          <w:lang w:val="uk-UA" w:eastAsia="uk-UA"/>
        </w:rPr>
      </w:pPr>
    </w:p>
    <w:p w:rsidR="00B16FE1" w:rsidRPr="00B8667E" w:rsidRDefault="00B16FE1" w:rsidP="00B16FE1">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змін до відомостей про фізичну особу-підприємця, що містяться в Єдиному державному реєстрі юридичних осіб, фізичних осіб-підприємців та громадських формувань</w:t>
      </w:r>
    </w:p>
    <w:p w:rsidR="00B16FE1" w:rsidRPr="00B8667E" w:rsidRDefault="00B16FE1" w:rsidP="00B16FE1">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6803"/>
      </w:tblGrid>
      <w:tr w:rsidR="00B16FE1"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B16FE1" w:rsidRPr="00B8667E" w:rsidRDefault="00B16FE1" w:rsidP="00B16FE1">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7" w:type="pct"/>
            <w:shd w:val="clear" w:color="auto" w:fill="auto"/>
            <w:hideMark/>
          </w:tcPr>
          <w:p w:rsidR="00B16FE1" w:rsidRPr="00B8667E" w:rsidRDefault="00B16FE1"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B16FE1" w:rsidRPr="00B8667E" w:rsidRDefault="00B16FE1"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B16FE1" w:rsidRPr="00B8667E" w:rsidRDefault="00B16FE1" w:rsidP="005862C5">
            <w:pPr>
              <w:snapToGrid w:val="0"/>
              <w:spacing w:after="0" w:line="240" w:lineRule="auto"/>
              <w:jc w:val="both"/>
              <w:rPr>
                <w:rFonts w:ascii="Times New Roman" w:eastAsia="Calibri" w:hAnsi="Times New Roman"/>
                <w:sz w:val="24"/>
                <w:szCs w:val="24"/>
                <w:lang w:val="uk-UA" w:eastAsia="en-US"/>
              </w:rPr>
            </w:pPr>
          </w:p>
          <w:p w:rsidR="00B16FE1" w:rsidRPr="00B8667E" w:rsidRDefault="00B16FE1"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lastRenderedPageBreak/>
              <w:t>У Центрі: понеділок, середа, п’ятниця з 08.30 до 17.00 години, без перерви; вівторок, четвер з 08.30 до 20.00 години, без перерви.</w:t>
            </w:r>
          </w:p>
          <w:p w:rsidR="00B16FE1" w:rsidRPr="00B8667E" w:rsidRDefault="00B16FE1" w:rsidP="005862C5">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3</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B16FE1" w:rsidRPr="00B8667E" w:rsidRDefault="00746601" w:rsidP="005862C5">
            <w:pPr>
              <w:spacing w:after="0" w:line="240" w:lineRule="auto"/>
              <w:jc w:val="both"/>
              <w:rPr>
                <w:rFonts w:ascii="Times New Roman" w:eastAsia="Times New Roman" w:hAnsi="Times New Roman"/>
                <w:sz w:val="24"/>
                <w:szCs w:val="24"/>
                <w:lang w:val="uk-UA" w:eastAsia="uk-UA"/>
              </w:rPr>
            </w:pPr>
            <w:hyperlink r:id="rId59" w:history="1">
              <w:r w:rsidR="00B16FE1" w:rsidRPr="00B8667E">
                <w:rPr>
                  <w:rFonts w:ascii="Times New Roman" w:eastAsia="Times New Roman" w:hAnsi="Times New Roman"/>
                  <w:sz w:val="24"/>
                  <w:szCs w:val="24"/>
                  <w:u w:val="single"/>
                  <w:lang w:val="uk-UA" w:eastAsia="uk-UA"/>
                </w:rPr>
                <w:t>vpr@kr.gov.ua</w:t>
              </w:r>
            </w:hyperlink>
          </w:p>
          <w:p w:rsidR="00B16FE1" w:rsidRPr="00B8667E" w:rsidRDefault="00746601" w:rsidP="005862C5">
            <w:pPr>
              <w:spacing w:after="0" w:line="240" w:lineRule="auto"/>
              <w:jc w:val="both"/>
              <w:rPr>
                <w:rFonts w:ascii="Times New Roman" w:eastAsia="Times New Roman" w:hAnsi="Times New Roman"/>
                <w:sz w:val="24"/>
                <w:szCs w:val="24"/>
                <w:u w:val="single"/>
                <w:lang w:val="uk-UA" w:eastAsia="uk-UA"/>
              </w:rPr>
            </w:pPr>
            <w:hyperlink r:id="rId60" w:history="1">
              <w:r w:rsidR="00B16FE1" w:rsidRPr="00B8667E">
                <w:rPr>
                  <w:rFonts w:ascii="Times New Roman" w:eastAsia="Times New Roman" w:hAnsi="Times New Roman"/>
                  <w:sz w:val="24"/>
                  <w:szCs w:val="24"/>
                  <w:u w:val="single"/>
                  <w:lang w:val="uk-UA" w:eastAsia="uk-UA"/>
                </w:rPr>
                <w:t>viza@kr.gov.ua</w:t>
              </w:r>
            </w:hyperlink>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B16FE1" w:rsidRPr="00B8667E" w:rsidRDefault="00B16FE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B16FE1"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shd w:val="clear" w:color="auto" w:fill="auto"/>
            <w:hideMark/>
          </w:tcPr>
          <w:p w:rsidR="00B16FE1" w:rsidRPr="00B8667E" w:rsidRDefault="00B16FE1" w:rsidP="00B16FE1">
            <w:pPr>
              <w:tabs>
                <w:tab w:val="left" w:pos="217"/>
              </w:tabs>
              <w:spacing w:after="0" w:line="240" w:lineRule="auto"/>
              <w:ind w:firstLine="223"/>
              <w:contextualSpacing/>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B16FE1" w:rsidRPr="00B8667E" w:rsidRDefault="00B16FE1" w:rsidP="00B16FE1">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Постанова Кабінету Міністрів України від 25 грудня 2015 року №1133 «Про надання послуг у сфері державної реєстрації юридичних осіб, фізичних осіб-підприємців та громадських формувань у скорочені строки»</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B16FE1" w:rsidRPr="00B8667E" w:rsidRDefault="00B16FE1" w:rsidP="00B16FE1">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Times New Roman" w:hAnsi="Times New Roman"/>
                <w:sz w:val="24"/>
                <w:szCs w:val="24"/>
                <w:lang w:val="uk-UA" w:eastAsia="uk-UA"/>
              </w:rPr>
              <w:t>Наказ Міністерства юстиції України від 18 листопада 2016 року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B16FE1" w:rsidRPr="00B8667E" w:rsidRDefault="00B16FE1" w:rsidP="00B16FE1">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юстиції України 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B16FE1" w:rsidRPr="00B8667E" w:rsidRDefault="00B16FE1" w:rsidP="00B16FE1">
            <w:pPr>
              <w:keepNext/>
              <w:spacing w:after="0" w:line="240" w:lineRule="auto"/>
              <w:ind w:firstLine="217"/>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Наказ Міністерства юстиції України від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tc>
      </w:tr>
      <w:tr w:rsidR="00B16FE1"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Звернення фізичної особи-підприємця або уповноваженої нею особи (надалі – заявник)</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Заява про державну реєстрацію змін до відомостей про фізичну особу-підприємця, що містяться в Єдиному державному реєстрі юридичних осіб, фізичних осіб-підприємців та громадських формувань;</w:t>
            </w:r>
          </w:p>
          <w:p w:rsidR="00B16FE1" w:rsidRPr="00B8667E" w:rsidRDefault="00B16FE1" w:rsidP="00B16FE1">
            <w:pPr>
              <w:tabs>
                <w:tab w:val="left" w:pos="358"/>
              </w:tabs>
              <w:spacing w:after="0" w:line="240" w:lineRule="auto"/>
              <w:ind w:left="-60" w:firstLine="283"/>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 про сплату адміністративного збору – у випадку державної реєстрації змін відомостей про прізвище, ім’я, по батькові або місцезнаходження фізичної особи-підприємця</w:t>
            </w:r>
            <w:r w:rsidRPr="00B8667E">
              <w:rPr>
                <w:rFonts w:ascii="Times New Roman" w:eastAsia="Times New Roman" w:hAnsi="Times New Roman"/>
                <w:sz w:val="24"/>
                <w:szCs w:val="24"/>
                <w:lang w:val="uk-UA" w:eastAsia="uk-UA"/>
              </w:rPr>
              <w:t>;</w:t>
            </w:r>
          </w:p>
          <w:p w:rsidR="00B16FE1" w:rsidRPr="00B8667E" w:rsidRDefault="00B16FE1" w:rsidP="00B16FE1">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копія довідки про зміну реєстраційного номера облікової картки – у разі внесення змін, пов'язаних із зміною </w:t>
            </w:r>
            <w:r w:rsidRPr="00B8667E">
              <w:rPr>
                <w:rFonts w:ascii="Times New Roman" w:eastAsia="Times New Roman" w:hAnsi="Times New Roman"/>
                <w:sz w:val="24"/>
                <w:szCs w:val="24"/>
                <w:lang w:val="uk-UA" w:eastAsia="en-US"/>
              </w:rPr>
              <w:lastRenderedPageBreak/>
              <w:t>реєстраційного номера облікової картки платника податків;</w:t>
            </w:r>
          </w:p>
          <w:p w:rsidR="00B16FE1" w:rsidRPr="00B8667E" w:rsidRDefault="00B16FE1" w:rsidP="00B16FE1">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B16FE1" w:rsidRPr="00B8667E" w:rsidRDefault="00B16FE1" w:rsidP="00B16FE1">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договір (декларація) про створення сімейного фермерського господарства - у р</w:t>
            </w:r>
            <w:r w:rsidR="007E5CD3" w:rsidRPr="00B8667E">
              <w:rPr>
                <w:rFonts w:ascii="Times New Roman" w:eastAsia="Times New Roman" w:hAnsi="Times New Roman"/>
                <w:sz w:val="24"/>
                <w:szCs w:val="24"/>
                <w:lang w:val="uk-UA" w:eastAsia="en-US"/>
              </w:rPr>
              <w:t>азі створення фізичною особою-</w:t>
            </w:r>
            <w:r w:rsidRPr="00B8667E">
              <w:rPr>
                <w:rFonts w:ascii="Times New Roman" w:eastAsia="Times New Roman" w:hAnsi="Times New Roman"/>
                <w:sz w:val="24"/>
                <w:szCs w:val="24"/>
                <w:lang w:val="uk-UA" w:eastAsia="en-US"/>
              </w:rPr>
              <w:t>підприємцем сімейного фермерського господарства відповідно до Закону України «Про фермерське господарство»; договір (декларація) про створення сімейного фермерського господарства у новій редакції - у разі внесення змін, що містяться в договорі (декларації) про створення сімейного фермерського господарства.</w:t>
            </w:r>
          </w:p>
          <w:p w:rsidR="00B16FE1" w:rsidRPr="00B8667E" w:rsidRDefault="00B16FE1" w:rsidP="00B16FE1">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B16FE1" w:rsidRPr="00B8667E" w:rsidRDefault="00B16FE1" w:rsidP="00B16FE1">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B16FE1" w:rsidRPr="00B8667E" w:rsidRDefault="00B16FE1" w:rsidP="00B16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2. В електронній формі документи подаються через портал електронних сервісів</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ind w:firstLine="224"/>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 xml:space="preserve">За проведення державної реєстрації змін до відомостей про прізвище, ім'я, по батькові або місцезнаходження фізичної </w:t>
            </w:r>
            <w:r w:rsidRPr="00B8667E">
              <w:rPr>
                <w:rFonts w:ascii="Times New Roman" w:eastAsia="Times New Roman" w:hAnsi="Times New Roman"/>
                <w:sz w:val="24"/>
                <w:szCs w:val="24"/>
                <w:lang w:val="uk-UA" w:eastAsia="uk-UA"/>
              </w:rPr>
              <w:br/>
              <w:t xml:space="preserve">особи-підприємця </w:t>
            </w:r>
            <w:r w:rsidRPr="00B8667E">
              <w:rPr>
                <w:rFonts w:ascii="Times New Roman" w:eastAsia="Times New Roman" w:hAnsi="Times New Roman"/>
                <w:sz w:val="24"/>
                <w:szCs w:val="24"/>
                <w:lang w:val="uk-UA" w:eastAsia="en-US"/>
              </w:rPr>
              <w:t>сплачується адміністративний збір у розмірі 0,1 прожиткового мінімуму для працездатних осіб.</w:t>
            </w:r>
          </w:p>
          <w:p w:rsidR="00B16FE1" w:rsidRPr="00B8667E" w:rsidRDefault="00B16FE1" w:rsidP="00B16FE1">
            <w:pPr>
              <w:spacing w:after="0" w:line="240" w:lineRule="auto"/>
              <w:ind w:firstLine="224"/>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 державну реєстрацію на підставі документів, поданих в електронній формі, – 75 відсотків адміністративного збору.</w:t>
            </w:r>
          </w:p>
          <w:p w:rsidR="00B16FE1" w:rsidRPr="00B8667E" w:rsidRDefault="00B16FE1" w:rsidP="00B16FE1">
            <w:pPr>
              <w:spacing w:after="0" w:line="240" w:lineRule="auto"/>
              <w:ind w:firstLine="217"/>
              <w:jc w:val="both"/>
              <w:rPr>
                <w:rFonts w:ascii="Times New Roman" w:eastAsia="Times New Roman" w:hAnsi="Times New Roman"/>
                <w:sz w:val="24"/>
                <w:szCs w:val="24"/>
                <w:u w:val="single"/>
                <w:lang w:val="uk-UA" w:eastAsia="uk-UA"/>
              </w:rPr>
            </w:pPr>
            <w:r w:rsidRPr="00B8667E">
              <w:rPr>
                <w:rFonts w:ascii="Times New Roman" w:eastAsia="Times New Roman" w:hAnsi="Times New Roman"/>
                <w:sz w:val="24"/>
                <w:szCs w:val="24"/>
                <w:lang w:val="uk-UA" w:eastAsia="uk-UA"/>
              </w:rPr>
              <w:t xml:space="preserve">Державна реєстрація змін до відомостей у скорочені строки проводиться </w:t>
            </w:r>
            <w:r w:rsidRPr="00B8667E">
              <w:rPr>
                <w:rFonts w:ascii="Times New Roman" w:eastAsia="Times New Roman" w:hAnsi="Times New Roman"/>
                <w:sz w:val="24"/>
                <w:szCs w:val="24"/>
                <w:u w:val="single"/>
                <w:lang w:val="uk-UA" w:eastAsia="uk-UA"/>
              </w:rPr>
              <w:t>виключно за бажанням заявника у разі внесення ним додатково</w:t>
            </w:r>
            <w:r w:rsidRPr="00B8667E">
              <w:rPr>
                <w:rFonts w:ascii="Times New Roman" w:eastAsia="Times New Roman" w:hAnsi="Times New Roman"/>
                <w:sz w:val="24"/>
                <w:szCs w:val="24"/>
                <w:lang w:val="uk-UA" w:eastAsia="uk-UA"/>
              </w:rPr>
              <w:t xml:space="preserve"> до адміністративного збору </w:t>
            </w:r>
            <w:r w:rsidRPr="00B8667E">
              <w:rPr>
                <w:rFonts w:ascii="Times New Roman" w:eastAsia="Times New Roman" w:hAnsi="Times New Roman"/>
                <w:sz w:val="24"/>
                <w:szCs w:val="24"/>
                <w:u w:val="single"/>
                <w:lang w:val="uk-UA" w:eastAsia="uk-UA"/>
              </w:rPr>
              <w:t>відповідної плати:</w:t>
            </w:r>
          </w:p>
          <w:p w:rsidR="00B16FE1" w:rsidRPr="00B8667E" w:rsidRDefault="00B16FE1" w:rsidP="00B16FE1">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подвійному розмірі адміністративного збору – за проведення державної реєстрації змін до відомостей </w:t>
            </w:r>
            <w:r w:rsidRPr="00B8667E">
              <w:rPr>
                <w:rFonts w:ascii="Times New Roman" w:eastAsia="Times New Roman" w:hAnsi="Times New Roman"/>
                <w:sz w:val="24"/>
                <w:szCs w:val="24"/>
                <w:u w:val="single"/>
                <w:lang w:val="uk-UA" w:eastAsia="uk-UA"/>
              </w:rPr>
              <w:t>протягом шести годин</w:t>
            </w:r>
            <w:r w:rsidRPr="00B8667E">
              <w:rPr>
                <w:rFonts w:ascii="Times New Roman" w:eastAsia="Times New Roman" w:hAnsi="Times New Roman"/>
                <w:sz w:val="24"/>
                <w:szCs w:val="24"/>
                <w:lang w:val="uk-UA" w:eastAsia="uk-UA"/>
              </w:rPr>
              <w:t xml:space="preserve"> після надходження документів;</w:t>
            </w:r>
          </w:p>
          <w:p w:rsidR="00B16FE1" w:rsidRPr="00B8667E" w:rsidRDefault="00B16FE1" w:rsidP="00B16FE1">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п’ятикратному розмірі адміністративного збору – за проведення державної реєстрації змін до відомостей </w:t>
            </w:r>
            <w:r w:rsidRPr="00B8667E">
              <w:rPr>
                <w:rFonts w:ascii="Times New Roman" w:eastAsia="Times New Roman" w:hAnsi="Times New Roman"/>
                <w:sz w:val="24"/>
                <w:szCs w:val="24"/>
                <w:u w:val="single"/>
                <w:lang w:val="uk-UA" w:eastAsia="uk-UA"/>
              </w:rPr>
              <w:t>протягом двох годин</w:t>
            </w:r>
            <w:r w:rsidRPr="00B8667E">
              <w:rPr>
                <w:rFonts w:ascii="Times New Roman" w:eastAsia="Times New Roman" w:hAnsi="Times New Roman"/>
                <w:sz w:val="24"/>
                <w:szCs w:val="24"/>
                <w:lang w:val="uk-UA" w:eastAsia="uk-UA"/>
              </w:rPr>
              <w:t xml:space="preserve"> після надходження документів.</w:t>
            </w:r>
          </w:p>
          <w:p w:rsidR="00B16FE1" w:rsidRPr="00B8667E" w:rsidRDefault="00B16FE1" w:rsidP="00B16FE1">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B16FE1" w:rsidRPr="00B8667E" w:rsidRDefault="00B16FE1" w:rsidP="00B16FE1">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Адміністративний збір не справляється за державну реєстрацію змін до відомостей про фізичну особу-підприємця, пов’язаних з приведенням їх у відповідність із законами України у строк, визначений цими законами</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11</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B16FE1" w:rsidRPr="00B8667E" w:rsidRDefault="00B16FE1" w:rsidP="00B16FE1">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Зупинення розгляду документів</w:t>
            </w:r>
            <w:r w:rsidR="006456BD" w:rsidRPr="00B8667E">
              <w:rPr>
                <w:rFonts w:ascii="Times New Roman" w:eastAsia="Times New Roman" w:hAnsi="Times New Roman"/>
                <w:sz w:val="24"/>
                <w:szCs w:val="24"/>
                <w:lang w:val="uk-UA" w:eastAsia="uk-UA"/>
              </w:rPr>
              <w:t xml:space="preserve"> </w:t>
            </w:r>
            <w:r w:rsidR="00C248C6" w:rsidRPr="00B8667E">
              <w:rPr>
                <w:rFonts w:ascii="Times New Roman" w:eastAsia="Times New Roman" w:hAnsi="Times New Roman"/>
                <w:sz w:val="24"/>
                <w:szCs w:val="24"/>
                <w:lang w:val="uk-UA" w:eastAsia="uk-UA"/>
              </w:rPr>
              <w:t>та відмови у державній реєстрації</w:t>
            </w:r>
            <w:r w:rsidRPr="00B8667E">
              <w:rPr>
                <w:rFonts w:ascii="Times New Roman" w:eastAsia="Times New Roman" w:hAnsi="Times New Roman"/>
                <w:sz w:val="24"/>
                <w:szCs w:val="24"/>
                <w:lang w:val="uk-UA" w:eastAsia="uk-UA"/>
              </w:rPr>
              <w:t xml:space="preserve"> здійснюється у строк, встановлений для державної реєстрації.</w:t>
            </w:r>
          </w:p>
          <w:p w:rsidR="00B16FE1" w:rsidRPr="00B8667E" w:rsidRDefault="00B16FE1" w:rsidP="00B16FE1">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B16FE1" w:rsidRPr="00B8667E" w:rsidRDefault="00B16FE1" w:rsidP="00B16FE1">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B16FE1" w:rsidRPr="00B8667E" w:rsidRDefault="00B16FE1" w:rsidP="00B16FE1">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невідповідність документів вимогам, установленим </w:t>
            </w:r>
            <w:r w:rsidRPr="00B8667E">
              <w:rPr>
                <w:rFonts w:ascii="Times New Roman" w:eastAsia="Times New Roman" w:hAnsi="Times New Roman"/>
                <w:sz w:val="24"/>
                <w:szCs w:val="24"/>
                <w:lang w:val="uk-UA" w:eastAsia="uk-UA"/>
              </w:rPr>
              <w:br/>
              <w:t>статтею 15 Закону України «Про державну реєстрацію юридичних осіб, фізичних осіб-підприємців та громадських формувань»;</w:t>
            </w:r>
          </w:p>
          <w:p w:rsidR="00B16FE1" w:rsidRPr="00B8667E" w:rsidRDefault="00B16FE1" w:rsidP="00B16FE1">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B16FE1" w:rsidRPr="00B8667E" w:rsidRDefault="00B16FE1" w:rsidP="00B16FE1">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B8667E">
              <w:rPr>
                <w:rFonts w:ascii="Times New Roman" w:eastAsia="Times New Roman" w:hAnsi="Times New Roman"/>
                <w:sz w:val="24"/>
                <w:szCs w:val="24"/>
                <w:lang w:val="uk-UA" w:eastAsia="uk-UA"/>
              </w:rPr>
              <w:br/>
              <w:t>осіб-підприємців та громадських формувань;</w:t>
            </w:r>
          </w:p>
          <w:p w:rsidR="00B16FE1" w:rsidRPr="00B8667E" w:rsidRDefault="00B16FE1" w:rsidP="00B16FE1">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осіб-підприємців та громадських формувань»;</w:t>
            </w:r>
          </w:p>
          <w:p w:rsidR="00B16FE1" w:rsidRPr="00B8667E" w:rsidRDefault="00B16FE1" w:rsidP="00B16FE1">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несплата адміністративного збору або сплата не в повному обсязі</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B16FE1" w:rsidRPr="00B8667E" w:rsidRDefault="00B16FE1" w:rsidP="00B16FE1">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Єдиному державному реєстрі юридичних осіб, фізичних</w:t>
            </w:r>
            <w:r w:rsidR="006456BD"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осіб-підприємців та громадських формувань містяться відомості про судове рішення щодо заборони у проведенні реєстраційної дії;</w:t>
            </w:r>
          </w:p>
          <w:p w:rsidR="00B16FE1" w:rsidRPr="00B8667E" w:rsidRDefault="00B16FE1" w:rsidP="00B16FE1">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C248C6" w:rsidRPr="00B8667E" w:rsidRDefault="00C248C6" w:rsidP="00B16FE1">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подані документи суперечать вимогам законів України</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Результат надання </w:t>
            </w:r>
            <w:r w:rsidRPr="00B8667E">
              <w:rPr>
                <w:rFonts w:ascii="Times New Roman" w:eastAsia="Times New Roman" w:hAnsi="Times New Roman"/>
                <w:sz w:val="24"/>
                <w:szCs w:val="24"/>
                <w:lang w:val="uk-UA" w:eastAsia="uk-UA"/>
              </w:rPr>
              <w:lastRenderedPageBreak/>
              <w:t>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lastRenderedPageBreak/>
              <w:t xml:space="preserve">Внесення відповідного запису до Єдиного державного реєстру </w:t>
            </w:r>
            <w:r w:rsidRPr="00B8667E">
              <w:rPr>
                <w:rFonts w:ascii="Times New Roman" w:eastAsia="Times New Roman" w:hAnsi="Times New Roman"/>
                <w:sz w:val="24"/>
                <w:szCs w:val="24"/>
                <w:lang w:val="uk-UA" w:eastAsia="en-US"/>
              </w:rPr>
              <w:lastRenderedPageBreak/>
              <w:t>юридичних осіб, фізичних осіб-підприємців та громадських формувань;</w:t>
            </w:r>
          </w:p>
          <w:p w:rsidR="00B16FE1" w:rsidRPr="00B8667E" w:rsidRDefault="00B16FE1" w:rsidP="00B16FE1">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виписка з Єдиного державного реєстру юридичних осіб, фізичних осіб-підприємців та громадських формувань – у разі внесення змін до відомостей, що відображаються у виписці;</w:t>
            </w:r>
          </w:p>
          <w:p w:rsidR="00C248C6" w:rsidRPr="00B8667E" w:rsidRDefault="00C248C6" w:rsidP="00B16FE1">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B16FE1" w:rsidRPr="00B8667E" w:rsidRDefault="00B16FE1" w:rsidP="00B16FE1">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B16FE1" w:rsidRPr="00B8667E" w:rsidTr="005862C5">
        <w:tc>
          <w:tcPr>
            <w:tcW w:w="206"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15</w:t>
            </w:r>
          </w:p>
        </w:tc>
        <w:tc>
          <w:tcPr>
            <w:tcW w:w="150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B16FE1" w:rsidRPr="00B8667E" w:rsidRDefault="00B16FE1" w:rsidP="00B16FE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B8667E">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r w:rsidRPr="00B8667E">
              <w:rPr>
                <w:rFonts w:ascii="Times New Roman" w:eastAsia="Times New Roman" w:hAnsi="Times New Roman"/>
                <w:sz w:val="24"/>
                <w:szCs w:val="24"/>
                <w:lang w:val="uk-UA" w:eastAsia="en-US"/>
              </w:rPr>
              <w:t xml:space="preserve">в </w:t>
            </w:r>
            <w:r w:rsidRPr="00B8667E">
              <w:rPr>
                <w:rFonts w:ascii="Times New Roman" w:eastAsia="Times New Roman" w:hAnsi="Times New Roman"/>
                <w:sz w:val="24"/>
                <w:szCs w:val="24"/>
                <w:lang w:val="uk-UA" w:eastAsia="uk-UA"/>
              </w:rPr>
              <w:t>електронній формі</w:t>
            </w:r>
            <w:r w:rsidRPr="00B8667E">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B16FE1" w:rsidRPr="00B8667E" w:rsidRDefault="00B16FE1" w:rsidP="00B16FE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C248C6" w:rsidRPr="00B8667E" w:rsidRDefault="00C248C6" w:rsidP="00B16FE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B16FE1" w:rsidRPr="00B8667E" w:rsidRDefault="00B16FE1" w:rsidP="00B16FE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4656A5" w:rsidRPr="00B8667E" w:rsidRDefault="004656A5" w:rsidP="00D749D2">
      <w:pPr>
        <w:spacing w:after="0" w:line="240" w:lineRule="auto"/>
        <w:ind w:left="-709"/>
        <w:jc w:val="both"/>
        <w:rPr>
          <w:rFonts w:ascii="Times New Roman" w:eastAsia="Times New Roman" w:hAnsi="Times New Roman"/>
          <w:sz w:val="24"/>
          <w:szCs w:val="24"/>
          <w:lang w:val="uk-UA" w:eastAsia="uk-UA"/>
        </w:rPr>
      </w:pPr>
    </w:p>
    <w:p w:rsidR="00C248C6" w:rsidRPr="00B8667E" w:rsidRDefault="00C248C6" w:rsidP="00D749D2">
      <w:pPr>
        <w:spacing w:after="0" w:line="240" w:lineRule="auto"/>
        <w:ind w:left="-709"/>
        <w:jc w:val="both"/>
        <w:rPr>
          <w:rFonts w:ascii="Times New Roman" w:eastAsia="Times New Roman" w:hAnsi="Times New Roman"/>
          <w:sz w:val="24"/>
          <w:szCs w:val="24"/>
          <w:lang w:val="uk-UA" w:eastAsia="uk-UA"/>
        </w:rPr>
      </w:pPr>
    </w:p>
    <w:p w:rsidR="001C1EEE" w:rsidRPr="00B8667E" w:rsidRDefault="001C1EEE" w:rsidP="001C1EEE">
      <w:pPr>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ІНФОРМАЦІЙНА КАРТКА АДМІНІСТРАТИВНОЇ ПОСЛУГИ №26</w:t>
      </w:r>
    </w:p>
    <w:p w:rsidR="001C1EEE" w:rsidRPr="00B8667E" w:rsidRDefault="001C1EEE" w:rsidP="001C1EEE">
      <w:pPr>
        <w:spacing w:after="0" w:line="240" w:lineRule="auto"/>
        <w:jc w:val="center"/>
        <w:rPr>
          <w:rFonts w:ascii="Times New Roman" w:eastAsia="Times New Roman" w:hAnsi="Times New Roman"/>
          <w:b/>
          <w:i/>
          <w:sz w:val="24"/>
          <w:szCs w:val="24"/>
          <w:lang w:val="uk-UA" w:eastAsia="uk-UA"/>
        </w:rPr>
      </w:pPr>
    </w:p>
    <w:p w:rsidR="001C1EEE" w:rsidRPr="00B8667E" w:rsidRDefault="001C1EEE" w:rsidP="001C1EEE">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sz w:val="24"/>
          <w:szCs w:val="24"/>
          <w:lang w:val="uk-UA" w:eastAsia="uk-UA"/>
        </w:rPr>
        <w:t>Послуга: Державна реєстрація припинення підприємницької діяльності фізичної особи-підприємця за її рішенням</w:t>
      </w:r>
    </w:p>
    <w:p w:rsidR="001C1EEE" w:rsidRPr="00B8667E" w:rsidRDefault="001C1EEE" w:rsidP="001C1EEE">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1C1EEE"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1C1EEE" w:rsidRPr="00B8667E" w:rsidRDefault="001C1EEE" w:rsidP="001C1EEE">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2C329D"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2C329D" w:rsidRPr="00B8667E" w:rsidRDefault="002C329D"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outset" w:sz="6" w:space="0" w:color="000000"/>
              <w:right w:val="outset" w:sz="6" w:space="0" w:color="000000"/>
            </w:tcBorders>
            <w:hideMark/>
          </w:tcPr>
          <w:p w:rsidR="002C329D" w:rsidRPr="00B8667E" w:rsidRDefault="002C329D"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hideMark/>
          </w:tcPr>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Житловий масив Інгулець: вул. Гірників, буд.19 (адміністративна будівля виконавчого комітету Інгулецької районної у місті ради).</w:t>
            </w: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2C329D"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2C329D" w:rsidRPr="00B8667E" w:rsidRDefault="002C329D"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2</w:t>
            </w:r>
          </w:p>
        </w:tc>
        <w:tc>
          <w:tcPr>
            <w:tcW w:w="1508" w:type="pct"/>
            <w:tcBorders>
              <w:top w:val="outset" w:sz="6" w:space="0" w:color="000000"/>
              <w:left w:val="outset" w:sz="6" w:space="0" w:color="000000"/>
              <w:bottom w:val="outset" w:sz="6" w:space="0" w:color="000000"/>
              <w:right w:val="outset" w:sz="6" w:space="0" w:color="000000"/>
            </w:tcBorders>
            <w:hideMark/>
          </w:tcPr>
          <w:p w:rsidR="002C329D" w:rsidRPr="00B8667E" w:rsidRDefault="002C329D"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7" w:type="pct"/>
            <w:shd w:val="clear" w:color="auto" w:fill="auto"/>
            <w:hideMark/>
          </w:tcPr>
          <w:p w:rsidR="002C329D" w:rsidRPr="00B8667E" w:rsidRDefault="002C329D"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2C329D" w:rsidRPr="00B8667E" w:rsidRDefault="002C329D"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2C329D" w:rsidRPr="00B8667E" w:rsidRDefault="002C329D" w:rsidP="005862C5">
            <w:pPr>
              <w:snapToGrid w:val="0"/>
              <w:spacing w:after="0" w:line="240" w:lineRule="auto"/>
              <w:jc w:val="both"/>
              <w:rPr>
                <w:rFonts w:ascii="Times New Roman" w:eastAsia="Calibri" w:hAnsi="Times New Roman"/>
                <w:sz w:val="24"/>
                <w:szCs w:val="24"/>
                <w:lang w:val="uk-UA" w:eastAsia="en-US"/>
              </w:rPr>
            </w:pPr>
          </w:p>
          <w:p w:rsidR="002C329D" w:rsidRPr="00B8667E" w:rsidRDefault="002C329D"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2C329D" w:rsidRPr="00B8667E" w:rsidRDefault="002C329D" w:rsidP="005862C5">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2C329D"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2C329D" w:rsidRPr="00B8667E" w:rsidRDefault="002C329D"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8" w:type="pct"/>
            <w:tcBorders>
              <w:top w:val="outset" w:sz="6" w:space="0" w:color="000000"/>
              <w:left w:val="outset" w:sz="6" w:space="0" w:color="000000"/>
              <w:bottom w:val="outset" w:sz="6" w:space="0" w:color="000000"/>
              <w:right w:val="outset" w:sz="6" w:space="0" w:color="000000"/>
            </w:tcBorders>
            <w:hideMark/>
          </w:tcPr>
          <w:p w:rsidR="002C329D" w:rsidRPr="00B8667E" w:rsidRDefault="002C329D"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hideMark/>
          </w:tcPr>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2C329D" w:rsidRPr="00B8667E" w:rsidRDefault="00746601" w:rsidP="005862C5">
            <w:pPr>
              <w:spacing w:after="0" w:line="240" w:lineRule="auto"/>
              <w:jc w:val="both"/>
              <w:rPr>
                <w:rFonts w:ascii="Times New Roman" w:eastAsia="Times New Roman" w:hAnsi="Times New Roman"/>
                <w:sz w:val="24"/>
                <w:szCs w:val="24"/>
                <w:lang w:val="uk-UA" w:eastAsia="uk-UA"/>
              </w:rPr>
            </w:pPr>
            <w:hyperlink r:id="rId61" w:history="1">
              <w:r w:rsidR="002C329D" w:rsidRPr="00B8667E">
                <w:rPr>
                  <w:rFonts w:ascii="Times New Roman" w:eastAsia="Times New Roman" w:hAnsi="Times New Roman"/>
                  <w:sz w:val="24"/>
                  <w:szCs w:val="24"/>
                  <w:u w:val="single"/>
                  <w:lang w:val="uk-UA" w:eastAsia="uk-UA"/>
                </w:rPr>
                <w:t>vpr@kr.gov.ua</w:t>
              </w:r>
            </w:hyperlink>
          </w:p>
          <w:p w:rsidR="002C329D" w:rsidRPr="00B8667E" w:rsidRDefault="00746601" w:rsidP="005862C5">
            <w:pPr>
              <w:spacing w:after="0" w:line="240" w:lineRule="auto"/>
              <w:jc w:val="both"/>
              <w:rPr>
                <w:rFonts w:ascii="Times New Roman" w:eastAsia="Times New Roman" w:hAnsi="Times New Roman"/>
                <w:sz w:val="24"/>
                <w:szCs w:val="24"/>
                <w:u w:val="single"/>
                <w:lang w:val="uk-UA" w:eastAsia="uk-UA"/>
              </w:rPr>
            </w:pPr>
            <w:hyperlink r:id="rId62" w:history="1">
              <w:r w:rsidR="002C329D" w:rsidRPr="00B8667E">
                <w:rPr>
                  <w:rFonts w:ascii="Times New Roman" w:eastAsia="Times New Roman" w:hAnsi="Times New Roman"/>
                  <w:sz w:val="24"/>
                  <w:szCs w:val="24"/>
                  <w:u w:val="single"/>
                  <w:lang w:val="uk-UA" w:eastAsia="uk-UA"/>
                </w:rPr>
                <w:t>viza@kr.gov.ua</w:t>
              </w:r>
            </w:hyperlink>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2C329D" w:rsidRPr="00B8667E" w:rsidRDefault="002C329D"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1C1EEE"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1C1EEE"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1C1EEE"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1C1EEE" w:rsidRPr="00B8667E" w:rsidRDefault="001C1EEE" w:rsidP="001C1EEE">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1C1EEE"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1C1EEE" w:rsidRPr="00B8667E" w:rsidRDefault="001C1EEE" w:rsidP="001C1EEE">
            <w:pPr>
              <w:keepNext/>
              <w:spacing w:after="0" w:line="240" w:lineRule="auto"/>
              <w:ind w:firstLine="224"/>
              <w:jc w:val="both"/>
              <w:rPr>
                <w:rFonts w:ascii="Times New Roman" w:eastAsia="Batang" w:hAnsi="Times New Roman"/>
                <w:b/>
                <w:sz w:val="24"/>
                <w:szCs w:val="24"/>
                <w:lang w:val="uk-UA" w:eastAsia="ko-KR"/>
              </w:rPr>
            </w:pPr>
            <w:r w:rsidRPr="00B8667E">
              <w:rPr>
                <w:rFonts w:ascii="Times New Roman" w:eastAsia="Times New Roman" w:hAnsi="Times New Roman"/>
                <w:sz w:val="24"/>
                <w:szCs w:val="24"/>
                <w:lang w:val="uk-UA" w:eastAsia="uk-UA"/>
              </w:rPr>
              <w:t xml:space="preserve">Наказ Міністерства </w:t>
            </w:r>
            <w:r w:rsidR="002C329D" w:rsidRPr="00B8667E">
              <w:rPr>
                <w:rFonts w:ascii="Times New Roman" w:eastAsia="Times New Roman" w:hAnsi="Times New Roman"/>
                <w:sz w:val="24"/>
                <w:szCs w:val="24"/>
                <w:lang w:val="uk-UA" w:eastAsia="uk-UA"/>
              </w:rPr>
              <w:t xml:space="preserve">юстиції України від 18 листопада </w:t>
            </w:r>
            <w:r w:rsidRPr="00B8667E">
              <w:rPr>
                <w:rFonts w:ascii="Times New Roman" w:eastAsia="Times New Roman" w:hAnsi="Times New Roman"/>
                <w:sz w:val="24"/>
                <w:szCs w:val="24"/>
                <w:lang w:val="uk-UA" w:eastAsia="uk-UA"/>
              </w:rPr>
              <w:t>2016</w:t>
            </w:r>
            <w:r w:rsidR="002C329D"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w:t>
            </w:r>
            <w:r w:rsidRPr="00B8667E">
              <w:rPr>
                <w:rFonts w:ascii="Times New Roman" w:eastAsia="Times New Roman" w:hAnsi="Times New Roman"/>
                <w:bCs/>
                <w:sz w:val="24"/>
                <w:szCs w:val="24"/>
                <w:lang w:val="uk-UA" w:eastAsia="en-US"/>
              </w:rPr>
              <w:t>1500/29630</w:t>
            </w:r>
            <w:r w:rsidRPr="00B8667E">
              <w:rPr>
                <w:rFonts w:ascii="Times New Roman" w:eastAsia="Times New Roman" w:hAnsi="Times New Roman"/>
                <w:sz w:val="24"/>
                <w:szCs w:val="24"/>
                <w:lang w:val="uk-UA" w:eastAsia="uk-UA"/>
              </w:rPr>
              <w:t>;</w:t>
            </w:r>
          </w:p>
          <w:p w:rsidR="001C1EEE" w:rsidRPr="00B8667E" w:rsidRDefault="001C1EEE" w:rsidP="001C1EEE">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w:t>
            </w:r>
            <w:r w:rsidR="002C329D" w:rsidRPr="00B8667E">
              <w:rPr>
                <w:rFonts w:ascii="Times New Roman" w:eastAsia="Times New Roman" w:hAnsi="Times New Roman"/>
                <w:sz w:val="24"/>
                <w:szCs w:val="24"/>
                <w:lang w:val="uk-UA" w:eastAsia="uk-UA"/>
              </w:rPr>
              <w:t xml:space="preserve">рства юстиції України від 09 лютого </w:t>
            </w:r>
            <w:r w:rsidRPr="00B8667E">
              <w:rPr>
                <w:rFonts w:ascii="Times New Roman" w:eastAsia="Times New Roman" w:hAnsi="Times New Roman"/>
                <w:sz w:val="24"/>
                <w:szCs w:val="24"/>
                <w:lang w:val="uk-UA" w:eastAsia="uk-UA"/>
              </w:rPr>
              <w:t>2016</w:t>
            </w:r>
            <w:r w:rsidR="002C329D"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p>
          <w:p w:rsidR="001C1EEE" w:rsidRPr="00B8667E" w:rsidRDefault="001C1EEE" w:rsidP="001C1EEE">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Наказ Міністерства ю</w:t>
            </w:r>
            <w:r w:rsidR="002C329D" w:rsidRPr="00B8667E">
              <w:rPr>
                <w:rFonts w:ascii="Times New Roman" w:eastAsia="Times New Roman" w:hAnsi="Times New Roman"/>
                <w:sz w:val="24"/>
                <w:szCs w:val="24"/>
                <w:lang w:val="uk-UA" w:eastAsia="uk-UA"/>
              </w:rPr>
              <w:t xml:space="preserve">стиції України від 23 березня </w:t>
            </w:r>
            <w:r w:rsidRPr="00B8667E">
              <w:rPr>
                <w:rFonts w:ascii="Times New Roman" w:eastAsia="Times New Roman" w:hAnsi="Times New Roman"/>
                <w:sz w:val="24"/>
                <w:szCs w:val="24"/>
                <w:lang w:val="uk-UA" w:eastAsia="uk-UA"/>
              </w:rPr>
              <w:t>2016</w:t>
            </w:r>
            <w:r w:rsidR="002C329D" w:rsidRPr="00B8667E">
              <w:rPr>
                <w:rFonts w:ascii="Times New Roman" w:eastAsia="Times New Roman" w:hAnsi="Times New Roman"/>
                <w:sz w:val="24"/>
                <w:szCs w:val="24"/>
                <w:lang w:val="uk-UA" w:eastAsia="uk-UA"/>
              </w:rPr>
              <w:t xml:space="preserve"> року</w:t>
            </w:r>
            <w:r w:rsidRPr="00B8667E">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w:t>
            </w:r>
          </w:p>
          <w:p w:rsidR="00C919ED" w:rsidRPr="00B8667E" w:rsidRDefault="00C919ED" w:rsidP="001C1EEE">
            <w:pPr>
              <w:tabs>
                <w:tab w:val="left" w:pos="0"/>
              </w:tabs>
              <w:spacing w:after="0" w:line="240" w:lineRule="auto"/>
              <w:ind w:firstLine="217"/>
              <w:contextualSpacing/>
              <w:jc w:val="both"/>
              <w:rPr>
                <w:rFonts w:ascii="Times New Roman" w:eastAsia="Times New Roman" w:hAnsi="Times New Roman"/>
                <w:sz w:val="24"/>
                <w:szCs w:val="24"/>
                <w:lang w:val="uk-UA" w:eastAsia="uk-UA"/>
              </w:rPr>
            </w:pPr>
          </w:p>
        </w:tc>
      </w:tr>
      <w:tr w:rsidR="001C1EEE" w:rsidRPr="00B8667E" w:rsidTr="005862C5">
        <w:tc>
          <w:tcPr>
            <w:tcW w:w="5000" w:type="pct"/>
            <w:gridSpan w:val="3"/>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lastRenderedPageBreak/>
              <w:t>Умови отримання адміністративної послуги</w:t>
            </w:r>
          </w:p>
        </w:tc>
      </w:tr>
      <w:tr w:rsidR="001C1EEE"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en-US"/>
              </w:rPr>
              <w:t>Звернення фізичної особи-підприємця або уповноваженої нею особи (надалі – заявник)</w:t>
            </w:r>
          </w:p>
        </w:tc>
      </w:tr>
      <w:tr w:rsidR="001C1EEE"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Заява про державну реєстрацію припинення підприємницької діяльності фізичної особи-підприємця за її рішенням.</w:t>
            </w:r>
          </w:p>
          <w:p w:rsidR="001C1EEE" w:rsidRPr="00B8667E" w:rsidRDefault="001C1EEE" w:rsidP="001C1EEE">
            <w:pPr>
              <w:spacing w:after="0" w:line="240" w:lineRule="auto"/>
              <w:ind w:firstLine="217"/>
              <w:jc w:val="both"/>
              <w:rPr>
                <w:rFonts w:ascii="Times New Roman" w:eastAsia="Times New Roman" w:hAnsi="Times New Roman"/>
                <w:sz w:val="24"/>
                <w:szCs w:val="24"/>
                <w:lang w:val="uk-UA" w:eastAsia="uk-UA"/>
              </w:rPr>
            </w:pPr>
            <w:bookmarkStart w:id="44" w:name="o99"/>
            <w:bookmarkStart w:id="45" w:name="o98"/>
            <w:bookmarkEnd w:id="44"/>
            <w:bookmarkEnd w:id="45"/>
            <w:r w:rsidRPr="00B8667E">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1C1EEE" w:rsidRPr="00B8667E" w:rsidRDefault="001C1EEE" w:rsidP="001C1EEE">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осіб-підприємців та громадських формувань)</w:t>
            </w:r>
          </w:p>
        </w:tc>
      </w:tr>
      <w:tr w:rsidR="001C1EEE"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1C1EEE" w:rsidRPr="00B8667E" w:rsidRDefault="001C1EEE" w:rsidP="001C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2. В електронній формі документи подаються через портал електронних сервісів</w:t>
            </w:r>
          </w:p>
        </w:tc>
      </w:tr>
      <w:tr w:rsidR="001C1EEE"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ind w:firstLine="223"/>
              <w:jc w:val="both"/>
              <w:rPr>
                <w:rFonts w:ascii="Times New Roman" w:eastAsia="Times New Roman" w:hAnsi="Times New Roman"/>
                <w:i/>
                <w:sz w:val="24"/>
                <w:szCs w:val="24"/>
                <w:highlight w:val="cyan"/>
                <w:lang w:val="uk-UA" w:eastAsia="uk-UA"/>
              </w:rPr>
            </w:pPr>
            <w:r w:rsidRPr="00B8667E">
              <w:rPr>
                <w:rFonts w:ascii="Times New Roman" w:eastAsia="Times New Roman" w:hAnsi="Times New Roman"/>
                <w:sz w:val="24"/>
                <w:szCs w:val="24"/>
                <w:lang w:val="uk-UA" w:eastAsia="uk-UA"/>
              </w:rPr>
              <w:t>Безоплатно</w:t>
            </w:r>
          </w:p>
        </w:tc>
      </w:tr>
      <w:tr w:rsidR="001C1EEE"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C1EEE" w:rsidRPr="00B8667E" w:rsidRDefault="001C1EEE" w:rsidP="001C1EEE">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Зупинення розгляду документів</w:t>
            </w:r>
            <w:r w:rsidR="006456BD" w:rsidRPr="00B8667E">
              <w:rPr>
                <w:rFonts w:ascii="Times New Roman" w:eastAsia="Times New Roman" w:hAnsi="Times New Roman"/>
                <w:sz w:val="24"/>
                <w:szCs w:val="24"/>
                <w:lang w:val="uk-UA" w:eastAsia="uk-UA"/>
              </w:rPr>
              <w:t xml:space="preserve"> </w:t>
            </w:r>
            <w:r w:rsidR="008A3E7F" w:rsidRPr="00B8667E">
              <w:rPr>
                <w:rFonts w:ascii="Times New Roman" w:eastAsia="Times New Roman" w:hAnsi="Times New Roman"/>
                <w:sz w:val="24"/>
                <w:szCs w:val="24"/>
                <w:lang w:val="uk-UA" w:eastAsia="uk-UA"/>
              </w:rPr>
              <w:t>та відмови у державній реєстрації</w:t>
            </w:r>
            <w:r w:rsidRPr="00B8667E">
              <w:rPr>
                <w:rFonts w:ascii="Times New Roman" w:eastAsia="Times New Roman" w:hAnsi="Times New Roman"/>
                <w:sz w:val="24"/>
                <w:szCs w:val="24"/>
                <w:lang w:val="uk-UA" w:eastAsia="uk-UA"/>
              </w:rPr>
              <w:t xml:space="preserve"> здійснюється у строк, встановлений для державної реєстрації.</w:t>
            </w:r>
          </w:p>
          <w:p w:rsidR="001C1EEE" w:rsidRPr="00B8667E" w:rsidRDefault="001C1EEE" w:rsidP="001C1EEE">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1C1EEE" w:rsidRPr="00B8667E" w:rsidTr="005862C5">
        <w:tc>
          <w:tcPr>
            <w:tcW w:w="205" w:type="pct"/>
            <w:tcBorders>
              <w:top w:val="outset" w:sz="6" w:space="0" w:color="000000"/>
              <w:left w:val="outset" w:sz="6" w:space="0" w:color="000000"/>
              <w:bottom w:val="outset" w:sz="6" w:space="0" w:color="000000"/>
              <w:right w:val="outset" w:sz="6" w:space="0" w:color="000000"/>
            </w:tcBorders>
          </w:tcPr>
          <w:p w:rsidR="001C1EEE" w:rsidRPr="00B8667E" w:rsidRDefault="001C1EEE"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1C1EEE" w:rsidRPr="00B8667E" w:rsidRDefault="001C1EEE"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1C1EEE" w:rsidRPr="00B8667E" w:rsidRDefault="001C1EEE" w:rsidP="001C1EEE">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осіб-підприємців та громадських формувань», не в повному обсязі;</w:t>
            </w:r>
          </w:p>
          <w:p w:rsidR="001C1EEE" w:rsidRPr="00B8667E" w:rsidRDefault="001C1EEE" w:rsidP="001C1EEE">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невідповідність документів вимогам, установленим </w:t>
            </w:r>
            <w:r w:rsidRPr="00B8667E">
              <w:rPr>
                <w:rFonts w:ascii="Times New Roman" w:eastAsia="Times New Roman" w:hAnsi="Times New Roman"/>
                <w:sz w:val="24"/>
                <w:szCs w:val="24"/>
                <w:lang w:val="uk-UA" w:eastAsia="uk-UA"/>
              </w:rPr>
              <w:br/>
              <w:t>статтею 15 Закону України «Про державну реєстрацію юридичних осіб, фізичних осіб-підприємців та громадських формувань»;</w:t>
            </w:r>
          </w:p>
          <w:p w:rsidR="001C1EEE" w:rsidRPr="00B8667E" w:rsidRDefault="001C1EEE" w:rsidP="001C1EEE">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w:t>
            </w:r>
          </w:p>
          <w:p w:rsidR="001C1EEE" w:rsidRPr="00B8667E" w:rsidRDefault="001C1EEE" w:rsidP="001C1EEE">
            <w:pPr>
              <w:tabs>
                <w:tab w:val="left" w:pos="-67"/>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w:t>
            </w:r>
          </w:p>
        </w:tc>
      </w:tr>
      <w:tr w:rsidR="001C1EEE"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Документи подано особою, яка не має на це повноважень;</w:t>
            </w:r>
          </w:p>
          <w:p w:rsidR="001C1EEE" w:rsidRPr="00B8667E" w:rsidRDefault="001C1EEE" w:rsidP="001C1EEE">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у Єдиному державному реєстрі юридичних осіб, фізичних </w:t>
            </w:r>
            <w:r w:rsidRPr="00B8667E">
              <w:rPr>
                <w:rFonts w:ascii="Times New Roman" w:eastAsia="Times New Roman" w:hAnsi="Times New Roman"/>
                <w:sz w:val="24"/>
                <w:szCs w:val="24"/>
                <w:lang w:val="uk-UA" w:eastAsia="uk-UA"/>
              </w:rPr>
              <w:br/>
            </w:r>
            <w:r w:rsidRPr="00B8667E">
              <w:rPr>
                <w:rFonts w:ascii="Times New Roman" w:eastAsia="Times New Roman" w:hAnsi="Times New Roman"/>
                <w:sz w:val="24"/>
                <w:szCs w:val="24"/>
                <w:lang w:val="uk-UA" w:eastAsia="uk-UA"/>
              </w:rPr>
              <w:lastRenderedPageBreak/>
              <w:t>осіб-підприємців та громадських формувань містяться відомості про судове рішення щодо заборони у проведенні реєстраційної дії;</w:t>
            </w:r>
          </w:p>
          <w:p w:rsidR="001C1EEE" w:rsidRPr="00B8667E" w:rsidRDefault="001C1EEE" w:rsidP="001C1EEE">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r w:rsidR="008A3E7F" w:rsidRPr="00B8667E">
              <w:rPr>
                <w:rFonts w:ascii="Times New Roman" w:eastAsia="Times New Roman" w:hAnsi="Times New Roman"/>
                <w:sz w:val="24"/>
                <w:szCs w:val="24"/>
                <w:lang w:val="uk-UA" w:eastAsia="uk-UA"/>
              </w:rPr>
              <w:t>;</w:t>
            </w:r>
          </w:p>
          <w:p w:rsidR="008A3E7F" w:rsidRPr="00B8667E" w:rsidRDefault="008A3E7F" w:rsidP="001C1EEE">
            <w:pPr>
              <w:tabs>
                <w:tab w:val="left" w:pos="1565"/>
              </w:tabs>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подані документи суперечать вимогам законів України</w:t>
            </w:r>
          </w:p>
        </w:tc>
      </w:tr>
      <w:tr w:rsidR="001C1EEE"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14</w:t>
            </w:r>
          </w:p>
        </w:tc>
        <w:tc>
          <w:tcPr>
            <w:tcW w:w="1508"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осіб-підприємців та громадських формувань;</w:t>
            </w:r>
          </w:p>
          <w:p w:rsidR="008A3E7F" w:rsidRPr="00B8667E" w:rsidRDefault="008A3E7F" w:rsidP="001C1EEE">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зупинення розгляду документів із зазначенням виключного переліку підстав для зупинення;</w:t>
            </w:r>
          </w:p>
          <w:p w:rsidR="001C1EEE" w:rsidRPr="00B8667E" w:rsidRDefault="001C1EEE" w:rsidP="001C1EEE">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1C1EEE" w:rsidRPr="00B8667E" w:rsidTr="005862C5">
        <w:tc>
          <w:tcPr>
            <w:tcW w:w="205"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1C1EEE" w:rsidRPr="00B8667E" w:rsidRDefault="001C1EEE" w:rsidP="001C1EEE">
            <w:pPr>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в </w:t>
            </w:r>
            <w:r w:rsidRPr="00B8667E">
              <w:rPr>
                <w:rFonts w:ascii="Times New Roman" w:eastAsia="Times New Roman" w:hAnsi="Times New Roman"/>
                <w:sz w:val="24"/>
                <w:szCs w:val="24"/>
                <w:lang w:val="uk-UA" w:eastAsia="uk-UA"/>
              </w:rPr>
              <w:t>електронній формі</w:t>
            </w:r>
            <w:r w:rsidRPr="00B8667E">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8A3E7F" w:rsidRPr="00B8667E" w:rsidRDefault="008A3E7F" w:rsidP="001C1EEE">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1C1EEE" w:rsidRPr="00B8667E" w:rsidRDefault="001C1EEE" w:rsidP="001C1EEE">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C248C6" w:rsidRPr="00B8667E" w:rsidRDefault="00C248C6" w:rsidP="00D749D2">
      <w:pPr>
        <w:spacing w:after="0" w:line="240" w:lineRule="auto"/>
        <w:ind w:left="-709"/>
        <w:jc w:val="both"/>
        <w:rPr>
          <w:rFonts w:ascii="Times New Roman" w:eastAsia="Times New Roman" w:hAnsi="Times New Roman"/>
          <w:sz w:val="24"/>
          <w:szCs w:val="24"/>
          <w:lang w:val="uk-UA" w:eastAsia="uk-UA"/>
        </w:rPr>
      </w:pPr>
    </w:p>
    <w:p w:rsidR="00A932A1" w:rsidRPr="00B8667E" w:rsidRDefault="00A932A1" w:rsidP="00D749D2">
      <w:pPr>
        <w:spacing w:after="0" w:line="240" w:lineRule="auto"/>
        <w:ind w:left="-709"/>
        <w:jc w:val="both"/>
        <w:rPr>
          <w:rFonts w:ascii="Times New Roman" w:eastAsia="Times New Roman" w:hAnsi="Times New Roman"/>
          <w:sz w:val="24"/>
          <w:szCs w:val="24"/>
          <w:lang w:val="uk-UA" w:eastAsia="uk-UA"/>
        </w:rPr>
      </w:pPr>
    </w:p>
    <w:p w:rsidR="00A932A1" w:rsidRPr="00B8667E" w:rsidRDefault="00A932A1" w:rsidP="00A932A1">
      <w:pPr>
        <w:spacing w:after="0" w:line="240" w:lineRule="auto"/>
        <w:jc w:val="center"/>
        <w:rPr>
          <w:rFonts w:ascii="Times New Roman" w:eastAsia="Times New Roman" w:hAnsi="Times New Roman"/>
          <w:b/>
          <w:i/>
          <w:color w:val="000000"/>
          <w:sz w:val="24"/>
          <w:szCs w:val="24"/>
          <w:lang w:val="uk-UA" w:eastAsia="uk-UA"/>
        </w:rPr>
      </w:pPr>
      <w:r w:rsidRPr="00B8667E">
        <w:rPr>
          <w:rFonts w:ascii="Times New Roman" w:eastAsia="Times New Roman" w:hAnsi="Times New Roman"/>
          <w:b/>
          <w:i/>
          <w:color w:val="000000"/>
          <w:sz w:val="24"/>
          <w:szCs w:val="24"/>
          <w:lang w:val="uk-UA" w:eastAsia="uk-UA"/>
        </w:rPr>
        <w:t>ІНФОРМАЦІЙНА КАРТКА АДМІНІСТРАТИВНОЇ ПОСЛУГИ №27</w:t>
      </w:r>
    </w:p>
    <w:p w:rsidR="00A932A1" w:rsidRPr="00B8667E" w:rsidRDefault="00A932A1" w:rsidP="00A932A1">
      <w:pPr>
        <w:spacing w:after="0" w:line="240" w:lineRule="auto"/>
        <w:jc w:val="center"/>
        <w:rPr>
          <w:rFonts w:ascii="Times New Roman" w:eastAsia="Times New Roman" w:hAnsi="Times New Roman"/>
          <w:b/>
          <w:i/>
          <w:color w:val="000000"/>
          <w:sz w:val="24"/>
          <w:szCs w:val="24"/>
          <w:lang w:val="uk-UA" w:eastAsia="uk-UA"/>
        </w:rPr>
      </w:pPr>
    </w:p>
    <w:p w:rsidR="00A932A1" w:rsidRPr="00B8667E" w:rsidRDefault="00A932A1" w:rsidP="00A932A1">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color w:val="000000"/>
          <w:sz w:val="24"/>
          <w:szCs w:val="24"/>
          <w:lang w:val="uk-UA" w:eastAsia="uk-UA"/>
        </w:rPr>
        <w:t>Послуга: В</w:t>
      </w:r>
      <w:r w:rsidRPr="00B8667E">
        <w:rPr>
          <w:rFonts w:ascii="Times New Roman" w:eastAsia="Times New Roman" w:hAnsi="Times New Roman"/>
          <w:b/>
          <w:i/>
          <w:sz w:val="24"/>
          <w:szCs w:val="24"/>
          <w:lang w:val="uk-UA" w:eastAsia="uk-UA"/>
        </w:rPr>
        <w:t xml:space="preserve">идача витягу з Єдиного державного реєстру юридичних осіб, фізичних осіб-підприємців та громадських формувань </w:t>
      </w:r>
    </w:p>
    <w:p w:rsidR="00A932A1" w:rsidRPr="00B8667E" w:rsidRDefault="00A932A1" w:rsidP="00A932A1">
      <w:pPr>
        <w:spacing w:after="0" w:line="240" w:lineRule="auto"/>
        <w:jc w:val="center"/>
        <w:rPr>
          <w:rFonts w:ascii="Times New Roman" w:eastAsia="Times New Roman" w:hAnsi="Times New Roman"/>
          <w:sz w:val="24"/>
          <w:szCs w:val="24"/>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6"/>
        <w:gridCol w:w="3119"/>
        <w:gridCol w:w="6803"/>
      </w:tblGrid>
      <w:tr w:rsidR="00A932A1" w:rsidRPr="00B8667E" w:rsidTr="005862C5">
        <w:tc>
          <w:tcPr>
            <w:tcW w:w="5000" w:type="pct"/>
            <w:gridSpan w:val="3"/>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A932A1" w:rsidRPr="00B8667E" w:rsidRDefault="00A932A1" w:rsidP="00A932A1">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A932A1" w:rsidRPr="00B8667E" w:rsidTr="005862C5">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Центрально-Міський район: вул. Староярмаркова, буд. 44.</w:t>
            </w: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A932A1" w:rsidRPr="00B8667E" w:rsidTr="005862C5">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2</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7" w:type="pct"/>
            <w:shd w:val="clear" w:color="auto" w:fill="auto"/>
          </w:tcPr>
          <w:p w:rsidR="00A932A1" w:rsidRPr="00B8667E" w:rsidRDefault="00A932A1"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A932A1" w:rsidRPr="00B8667E" w:rsidRDefault="00A932A1"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A932A1" w:rsidRPr="00B8667E" w:rsidRDefault="00A932A1" w:rsidP="005862C5">
            <w:pPr>
              <w:snapToGrid w:val="0"/>
              <w:spacing w:after="0" w:line="240" w:lineRule="auto"/>
              <w:jc w:val="both"/>
              <w:rPr>
                <w:rFonts w:ascii="Times New Roman" w:eastAsia="Calibri" w:hAnsi="Times New Roman"/>
                <w:sz w:val="24"/>
                <w:szCs w:val="24"/>
                <w:lang w:val="uk-UA" w:eastAsia="en-US"/>
              </w:rPr>
            </w:pPr>
          </w:p>
          <w:p w:rsidR="00A932A1" w:rsidRPr="00B8667E" w:rsidRDefault="00A932A1"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A932A1" w:rsidRPr="00B8667E" w:rsidRDefault="00A932A1" w:rsidP="005862C5">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A932A1" w:rsidRPr="00B8667E" w:rsidTr="005862C5">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A932A1" w:rsidRPr="00B8667E" w:rsidRDefault="00746601" w:rsidP="005862C5">
            <w:pPr>
              <w:spacing w:after="0" w:line="240" w:lineRule="auto"/>
              <w:jc w:val="both"/>
              <w:rPr>
                <w:rFonts w:ascii="Times New Roman" w:eastAsia="Times New Roman" w:hAnsi="Times New Roman"/>
                <w:sz w:val="24"/>
                <w:szCs w:val="24"/>
                <w:lang w:val="uk-UA" w:eastAsia="uk-UA"/>
              </w:rPr>
            </w:pPr>
            <w:hyperlink r:id="rId63" w:history="1">
              <w:r w:rsidR="00A932A1" w:rsidRPr="00B8667E">
                <w:rPr>
                  <w:rFonts w:ascii="Times New Roman" w:eastAsia="Times New Roman" w:hAnsi="Times New Roman"/>
                  <w:sz w:val="24"/>
                  <w:szCs w:val="24"/>
                  <w:u w:val="single"/>
                  <w:lang w:val="uk-UA" w:eastAsia="uk-UA"/>
                </w:rPr>
                <w:t>vpr@kr.gov.ua</w:t>
              </w:r>
            </w:hyperlink>
          </w:p>
          <w:p w:rsidR="00A932A1" w:rsidRPr="00B8667E" w:rsidRDefault="00746601" w:rsidP="005862C5">
            <w:pPr>
              <w:spacing w:after="0" w:line="240" w:lineRule="auto"/>
              <w:jc w:val="both"/>
              <w:rPr>
                <w:rFonts w:ascii="Times New Roman" w:eastAsia="Times New Roman" w:hAnsi="Times New Roman"/>
                <w:sz w:val="24"/>
                <w:szCs w:val="24"/>
                <w:u w:val="single"/>
                <w:lang w:val="uk-UA" w:eastAsia="uk-UA"/>
              </w:rPr>
            </w:pPr>
            <w:hyperlink r:id="rId64" w:history="1">
              <w:r w:rsidR="00A932A1" w:rsidRPr="00B8667E">
                <w:rPr>
                  <w:rFonts w:ascii="Times New Roman" w:eastAsia="Times New Roman" w:hAnsi="Times New Roman"/>
                  <w:sz w:val="24"/>
                  <w:szCs w:val="24"/>
                  <w:u w:val="single"/>
                  <w:lang w:val="uk-UA" w:eastAsia="uk-UA"/>
                </w:rPr>
                <w:t>viza@kr.gov.ua</w:t>
              </w:r>
            </w:hyperlink>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A932A1" w:rsidRPr="00B8667E" w:rsidRDefault="00A932A1"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A932A1" w:rsidRPr="00B8667E" w:rsidRDefault="00746601" w:rsidP="005862C5">
            <w:pPr>
              <w:spacing w:after="0" w:line="240" w:lineRule="auto"/>
              <w:jc w:val="both"/>
              <w:rPr>
                <w:rFonts w:ascii="Times New Roman" w:eastAsia="Times New Roman" w:hAnsi="Times New Roman"/>
                <w:sz w:val="24"/>
                <w:szCs w:val="24"/>
                <w:lang w:val="uk-UA" w:eastAsia="uk-UA"/>
              </w:rPr>
            </w:pPr>
            <w:hyperlink r:id="rId65" w:history="1">
              <w:r w:rsidR="00A932A1" w:rsidRPr="00B8667E">
                <w:rPr>
                  <w:rStyle w:val="a4"/>
                  <w:rFonts w:ascii="Times New Roman" w:eastAsia="Times New Roman" w:hAnsi="Times New Roman"/>
                  <w:sz w:val="24"/>
                  <w:szCs w:val="24"/>
                  <w:lang w:val="uk-UA" w:eastAsia="uk-UA"/>
                </w:rPr>
                <w:t>www.kroqerс.info</w:t>
              </w:r>
            </w:hyperlink>
          </w:p>
        </w:tc>
      </w:tr>
      <w:tr w:rsidR="00A932A1" w:rsidRPr="00B8667E" w:rsidTr="005862C5">
        <w:tc>
          <w:tcPr>
            <w:tcW w:w="5000" w:type="pct"/>
            <w:gridSpan w:val="3"/>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A932A1" w:rsidRPr="00B8667E" w:rsidTr="005862C5">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A932A1" w:rsidRPr="00B8667E" w:rsidTr="005862C5">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ind w:firstLine="223"/>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A932A1" w:rsidRPr="00B8667E" w:rsidTr="005862C5">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C919ED">
            <w:pPr>
              <w:spacing w:after="0" w:line="240" w:lineRule="auto"/>
              <w:ind w:firstLine="223"/>
              <w:jc w:val="both"/>
              <w:rPr>
                <w:rFonts w:ascii="Times New Roman" w:eastAsia="Times New Roman" w:hAnsi="Times New Roman"/>
                <w:color w:val="1D1D1D"/>
                <w:sz w:val="24"/>
                <w:szCs w:val="24"/>
                <w:lang w:val="uk-UA" w:eastAsia="uk-UA"/>
              </w:rPr>
            </w:pPr>
            <w:r w:rsidRPr="00B8667E">
              <w:rPr>
                <w:rFonts w:ascii="Times New Roman" w:eastAsia="Times New Roman" w:hAnsi="Times New Roman"/>
                <w:color w:val="1D1D1D"/>
                <w:sz w:val="24"/>
                <w:szCs w:val="24"/>
                <w:lang w:val="uk-UA" w:eastAsia="uk-UA"/>
              </w:rPr>
              <w:t>Наказ Міністерства юстиції України від 10 червня 2016 року №1657/5 «Про затвердження Порядку надання відомостей з Єдиного державного реєстру юридичних осіб, фізичних осіб-підприємців та громадських формувань», зареєстрований у Міністерстві юстиції України 10.06.2016 за №839/28969</w:t>
            </w:r>
          </w:p>
        </w:tc>
      </w:tr>
      <w:tr w:rsidR="00A932A1" w:rsidRPr="00B8667E" w:rsidTr="005862C5">
        <w:tc>
          <w:tcPr>
            <w:tcW w:w="5000" w:type="pct"/>
            <w:gridSpan w:val="3"/>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A932A1" w:rsidRPr="00B8667E" w:rsidTr="005862C5">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Запит фізичної особи або юридичної особи, які бажають отримати витяг з Єдиного державного реєстру юридичних осіб, фізичних осіб-підприємців та громадських формувань, або уповноваженої особи (надалі – заявник)</w:t>
            </w:r>
          </w:p>
          <w:p w:rsidR="00A932A1" w:rsidRPr="00B8667E" w:rsidRDefault="00A932A1" w:rsidP="00A932A1">
            <w:pPr>
              <w:spacing w:after="0" w:line="240" w:lineRule="auto"/>
              <w:ind w:firstLine="223"/>
              <w:jc w:val="both"/>
              <w:rPr>
                <w:rFonts w:ascii="Times New Roman" w:eastAsia="Times New Roman" w:hAnsi="Times New Roman"/>
                <w:sz w:val="24"/>
                <w:szCs w:val="24"/>
                <w:highlight w:val="cyan"/>
                <w:lang w:val="uk-UA" w:eastAsia="uk-UA"/>
              </w:rPr>
            </w:pPr>
          </w:p>
        </w:tc>
      </w:tr>
      <w:tr w:rsidR="00A932A1" w:rsidRPr="00B8667E" w:rsidTr="005862C5">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Запит про надання витягу з Єдиного державного реєстру юридичних осіб, фізичних осіб-підприємців та громадських формувань (додаток 2 до Порядку надання відомостей з Єдиного державного реєстру юридичних осіб, фізичних осіб-підприємців та громадських формувань, затвердженого Наказом Міністерства юстиції України від 10 червня 2016 року №1657/5, зареєстрованого у Міністерстві юстиції України 10.06.2016 за   №839/28969);</w:t>
            </w:r>
          </w:p>
          <w:p w:rsidR="00A932A1" w:rsidRPr="00B8667E" w:rsidRDefault="00A932A1" w:rsidP="00A932A1">
            <w:pPr>
              <w:tabs>
                <w:tab w:val="left" w:pos="217"/>
              </w:tabs>
              <w:spacing w:after="0" w:line="240" w:lineRule="auto"/>
              <w:ind w:firstLine="217"/>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 що підтверджує внесення плати за отримання відповідних відомостей.</w:t>
            </w:r>
          </w:p>
          <w:p w:rsidR="00A932A1" w:rsidRPr="00B8667E" w:rsidRDefault="00A932A1" w:rsidP="00A932A1">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 час прийняття запиту заявник пред’являє документ, що посвідчує особу,</w:t>
            </w:r>
            <w:r w:rsidR="008C0F7B"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передбачений</w:t>
            </w:r>
            <w:r w:rsidR="008C0F7B"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 xml:space="preserve"> Законом </w:t>
            </w:r>
            <w:r w:rsidR="008C0F7B"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t>України «Про</w:t>
            </w:r>
            <w:r w:rsidR="008C0F7B" w:rsidRPr="00B8667E">
              <w:rPr>
                <w:rFonts w:ascii="Times New Roman" w:eastAsia="Times New Roman" w:hAnsi="Times New Roman"/>
                <w:sz w:val="24"/>
                <w:szCs w:val="24"/>
                <w:lang w:val="uk-UA" w:eastAsia="uk-UA"/>
              </w:rPr>
              <w:t xml:space="preserve"> </w:t>
            </w:r>
            <w:r w:rsidRPr="00B8667E">
              <w:rPr>
                <w:rFonts w:ascii="Times New Roman" w:eastAsia="Times New Roman" w:hAnsi="Times New Roman"/>
                <w:sz w:val="24"/>
                <w:szCs w:val="24"/>
                <w:lang w:val="uk-UA" w:eastAsia="uk-UA"/>
              </w:rPr>
              <w:lastRenderedPageBreak/>
              <w:t>Єдиний державний демографічний реєстр та документи, що підтверджують громадянство України, посвідчують особу чи її спеціальний статус».</w:t>
            </w:r>
          </w:p>
          <w:p w:rsidR="00A932A1" w:rsidRPr="00B8667E" w:rsidRDefault="00A932A1" w:rsidP="00A932A1">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коли заявником є іноземець,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w:t>
            </w:r>
          </w:p>
          <w:p w:rsidR="00A932A1" w:rsidRPr="00B8667E" w:rsidRDefault="00A932A1" w:rsidP="00C919ED">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запиту уповноваженою на те особою, пред’являється документ, що підтверджує її повноваження діяти від імені іншої особи</w:t>
            </w:r>
          </w:p>
          <w:p w:rsidR="00C919ED" w:rsidRPr="00B8667E" w:rsidRDefault="00C919ED" w:rsidP="00C919ED">
            <w:pPr>
              <w:tabs>
                <w:tab w:val="left" w:pos="217"/>
              </w:tabs>
              <w:spacing w:after="0" w:line="240" w:lineRule="auto"/>
              <w:ind w:firstLine="215"/>
              <w:contextualSpacing/>
              <w:jc w:val="both"/>
              <w:rPr>
                <w:rFonts w:ascii="Times New Roman" w:eastAsia="Times New Roman" w:hAnsi="Times New Roman"/>
                <w:sz w:val="24"/>
                <w:szCs w:val="24"/>
                <w:lang w:val="uk-UA" w:eastAsia="uk-UA"/>
              </w:rPr>
            </w:pPr>
          </w:p>
        </w:tc>
      </w:tr>
      <w:tr w:rsidR="00A932A1" w:rsidRPr="00B8667E" w:rsidTr="005862C5">
        <w:trPr>
          <w:trHeight w:val="1447"/>
        </w:trPr>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запит подається заявником особисто.</w:t>
            </w:r>
          </w:p>
          <w:p w:rsidR="00A932A1" w:rsidRPr="00B8667E" w:rsidRDefault="00A932A1" w:rsidP="00A932A1">
            <w:pPr>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color w:val="000000"/>
                <w:sz w:val="24"/>
                <w:szCs w:val="24"/>
                <w:lang w:val="uk-UA" w:eastAsia="en-US"/>
              </w:rPr>
              <w:t xml:space="preserve">2. В </w:t>
            </w:r>
            <w:r w:rsidRPr="00B8667E">
              <w:rPr>
                <w:rFonts w:ascii="Times New Roman" w:eastAsia="Times New Roman" w:hAnsi="Times New Roman"/>
                <w:color w:val="000000"/>
                <w:sz w:val="24"/>
                <w:szCs w:val="24"/>
                <w:lang w:val="uk-UA" w:eastAsia="uk-UA"/>
              </w:rPr>
              <w:t xml:space="preserve">електронній формі запит подається </w:t>
            </w:r>
            <w:r w:rsidRPr="00B8667E">
              <w:rPr>
                <w:rFonts w:ascii="Times New Roman" w:eastAsia="Times New Roman" w:hAnsi="Times New Roman"/>
                <w:color w:val="000000"/>
                <w:sz w:val="24"/>
                <w:szCs w:val="24"/>
                <w:lang w:val="uk-UA" w:eastAsia="en-US"/>
              </w:rPr>
              <w:t>через портал електронних сервісів</w:t>
            </w:r>
            <w:r w:rsidRPr="00B8667E">
              <w:rPr>
                <w:rFonts w:ascii="Times New Roman" w:eastAsia="Times New Roman" w:hAnsi="Times New Roman"/>
                <w:sz w:val="24"/>
                <w:szCs w:val="24"/>
                <w:lang w:val="uk-UA" w:eastAsia="en-US"/>
              </w:rPr>
              <w:t xml:space="preserve"> виключно за умови реєстрації користувача на відповідному порталі</w:t>
            </w:r>
          </w:p>
        </w:tc>
      </w:tr>
      <w:tr w:rsidR="00A932A1" w:rsidRPr="00B8667E" w:rsidTr="005862C5">
        <w:trPr>
          <w:trHeight w:val="4261"/>
        </w:trPr>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ind w:firstLine="217"/>
              <w:jc w:val="both"/>
              <w:rPr>
                <w:rFonts w:ascii="Times New Roman" w:eastAsia="Times New Roman" w:hAnsi="Times New Roman"/>
                <w:color w:val="000000"/>
                <w:sz w:val="24"/>
                <w:szCs w:val="24"/>
                <w:lang w:val="uk-UA" w:eastAsia="en-US"/>
              </w:rPr>
            </w:pPr>
            <w:r w:rsidRPr="00B8667E">
              <w:rPr>
                <w:rFonts w:ascii="Times New Roman" w:eastAsia="Times New Roman" w:hAnsi="Times New Roman"/>
                <w:sz w:val="24"/>
                <w:szCs w:val="24"/>
                <w:lang w:val="uk-UA" w:eastAsia="uk-UA"/>
              </w:rPr>
              <w:t xml:space="preserve">За одержання витягу з Єдиного державного реєстру юридичних осіб, фізичних осіб-підприємців та громадських формувань в паперовій формі справляється плата в розмірі </w:t>
            </w:r>
            <w:bookmarkStart w:id="46" w:name="n866"/>
            <w:bookmarkEnd w:id="46"/>
            <w:r w:rsidRPr="00B8667E">
              <w:rPr>
                <w:rFonts w:ascii="Times New Roman" w:eastAsia="Times New Roman" w:hAnsi="Times New Roman"/>
                <w:color w:val="000000"/>
                <w:sz w:val="24"/>
                <w:szCs w:val="24"/>
                <w:lang w:val="uk-UA" w:eastAsia="en-US"/>
              </w:rPr>
              <w:t xml:space="preserve">0,05 </w:t>
            </w:r>
            <w:r w:rsidRPr="00B8667E">
              <w:rPr>
                <w:rFonts w:ascii="Times New Roman" w:eastAsia="Times New Roman" w:hAnsi="Times New Roman"/>
                <w:sz w:val="24"/>
                <w:szCs w:val="24"/>
                <w:lang w:val="uk-UA" w:eastAsia="uk-UA"/>
              </w:rPr>
              <w:t>прожиткового мінімуму для працездатних осіб</w:t>
            </w:r>
            <w:r w:rsidRPr="00B8667E">
              <w:rPr>
                <w:rFonts w:ascii="Times New Roman" w:eastAsia="Times New Roman" w:hAnsi="Times New Roman"/>
                <w:color w:val="000000"/>
                <w:sz w:val="24"/>
                <w:szCs w:val="24"/>
                <w:lang w:val="uk-UA" w:eastAsia="en-US"/>
              </w:rPr>
              <w:t xml:space="preserve">. </w:t>
            </w:r>
          </w:p>
          <w:p w:rsidR="00A932A1" w:rsidRPr="00B8667E" w:rsidRDefault="00A932A1" w:rsidP="00A932A1">
            <w:pPr>
              <w:spacing w:after="0" w:line="240" w:lineRule="auto"/>
              <w:ind w:firstLine="217"/>
              <w:jc w:val="both"/>
              <w:rPr>
                <w:rFonts w:ascii="Times New Roman" w:eastAsia="Times New Roman" w:hAnsi="Times New Roman"/>
                <w:color w:val="000000"/>
                <w:sz w:val="24"/>
                <w:szCs w:val="24"/>
                <w:lang w:val="uk-UA" w:eastAsia="en-US"/>
              </w:rPr>
            </w:pPr>
            <w:r w:rsidRPr="00B8667E">
              <w:rPr>
                <w:rFonts w:ascii="Times New Roman" w:eastAsia="Times New Roman" w:hAnsi="Times New Roman"/>
                <w:sz w:val="24"/>
                <w:szCs w:val="24"/>
                <w:lang w:val="uk-UA" w:eastAsia="uk-UA"/>
              </w:rPr>
              <w:t xml:space="preserve">За одержання витягу з Єдиного державного реєстру юридичних осіб, фізичних осіб-підприємців та громадських формувань в електронній формі справляється плата в розмірі 75 відсотків плати, </w:t>
            </w:r>
            <w:r w:rsidRPr="00B8667E">
              <w:rPr>
                <w:rFonts w:ascii="Times New Roman" w:eastAsia="Times New Roman" w:hAnsi="Times New Roman"/>
                <w:color w:val="000000"/>
                <w:sz w:val="24"/>
                <w:szCs w:val="24"/>
                <w:lang w:val="uk-UA" w:eastAsia="en-US"/>
              </w:rPr>
              <w:t>встановленої за надання витягу в паперовій формі.</w:t>
            </w:r>
          </w:p>
          <w:p w:rsidR="00A932A1" w:rsidRPr="00B8667E" w:rsidRDefault="00A932A1" w:rsidP="00A932A1">
            <w:pPr>
              <w:spacing w:after="0" w:line="240" w:lineRule="auto"/>
              <w:ind w:firstLine="217"/>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Плата справляється </w:t>
            </w:r>
            <w:r w:rsidRPr="00B8667E">
              <w:rPr>
                <w:rFonts w:ascii="Times New Roman" w:eastAsia="Times New Roman" w:hAnsi="Times New Roman"/>
                <w:color w:val="000000"/>
                <w:sz w:val="24"/>
                <w:szCs w:val="24"/>
                <w:lang w:val="uk-UA" w:eastAsia="en-US"/>
              </w:rPr>
              <w:t>у відповідному розмірі від прожиткового мінімуму для працездатних осіб, встановленому</w:t>
            </w:r>
            <w:r w:rsidRPr="00B8667E">
              <w:rPr>
                <w:rFonts w:ascii="Times New Roman" w:eastAsia="Times New Roman" w:hAnsi="Times New Roman"/>
                <w:sz w:val="24"/>
                <w:szCs w:val="24"/>
                <w:lang w:val="uk-UA" w:eastAsia="uk-UA"/>
              </w:rPr>
              <w:t xml:space="preserve"> законом на 01 січня календарного року, в якому подається запит про надання витягу з Єдиного державного реєстру юридичних осіб, фізичних осіб-підприємців та громадських формувань, та округлюється до найближчих 10 гривень</w:t>
            </w:r>
          </w:p>
          <w:p w:rsidR="00C919ED" w:rsidRPr="00B8667E" w:rsidRDefault="00C919ED" w:rsidP="00A932A1">
            <w:pPr>
              <w:spacing w:after="0" w:line="240" w:lineRule="auto"/>
              <w:ind w:firstLine="217"/>
              <w:jc w:val="both"/>
              <w:rPr>
                <w:rFonts w:ascii="Times New Roman" w:eastAsia="Times New Roman" w:hAnsi="Times New Roman"/>
                <w:color w:val="000000"/>
                <w:sz w:val="24"/>
                <w:szCs w:val="24"/>
                <w:lang w:val="uk-UA" w:eastAsia="en-US"/>
              </w:rPr>
            </w:pPr>
          </w:p>
        </w:tc>
      </w:tr>
      <w:tr w:rsidR="00A932A1" w:rsidRPr="00B8667E" w:rsidTr="005862C5">
        <w:trPr>
          <w:trHeight w:val="839"/>
        </w:trPr>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ind w:firstLine="223"/>
              <w:jc w:val="both"/>
              <w:rPr>
                <w:rFonts w:ascii="Times New Roman" w:eastAsia="Times New Roman" w:hAnsi="Times New Roman"/>
                <w:color w:val="000000"/>
                <w:sz w:val="24"/>
                <w:szCs w:val="24"/>
                <w:highlight w:val="cyan"/>
                <w:lang w:val="uk-UA" w:eastAsia="uk-UA"/>
              </w:rPr>
            </w:pPr>
            <w:r w:rsidRPr="00B8667E">
              <w:rPr>
                <w:rFonts w:ascii="Times New Roman" w:eastAsia="Times New Roman" w:hAnsi="Times New Roman"/>
                <w:color w:val="000000"/>
                <w:sz w:val="24"/>
                <w:szCs w:val="24"/>
                <w:lang w:val="uk-UA" w:eastAsia="uk-UA"/>
              </w:rPr>
              <w:t>Протягом 24 годин після надходження запиту, крім вихідних та святкових днів</w:t>
            </w:r>
          </w:p>
        </w:tc>
      </w:tr>
      <w:tr w:rsidR="00A932A1" w:rsidRPr="00B8667E" w:rsidTr="005862C5">
        <w:trPr>
          <w:trHeight w:val="1151"/>
        </w:trPr>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tabs>
                <w:tab w:val="left" w:pos="217"/>
              </w:tabs>
              <w:spacing w:before="100" w:beforeAutospacing="1" w:after="100" w:afterAutospacing="1" w:line="240" w:lineRule="auto"/>
              <w:ind w:firstLine="223"/>
              <w:contextualSpacing/>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Не подано документ, що підтверджує внесення плати за отримання відповідних відомостей, або плата внесена не в повному обсязі</w:t>
            </w:r>
          </w:p>
        </w:tc>
      </w:tr>
      <w:tr w:rsidR="00A932A1" w:rsidRPr="00B8667E" w:rsidTr="005862C5">
        <w:trPr>
          <w:trHeight w:val="855"/>
        </w:trPr>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tabs>
                <w:tab w:val="left" w:pos="217"/>
              </w:tabs>
              <w:spacing w:after="0" w:line="240" w:lineRule="auto"/>
              <w:ind w:firstLine="223"/>
              <w:contextualSpacing/>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Витяг з Єдиного державного реєстру юридичних осіб, фізичних осіб-підприємців та громадських формувань</w:t>
            </w:r>
          </w:p>
        </w:tc>
      </w:tr>
      <w:tr w:rsidR="00A932A1" w:rsidRPr="00B8667E" w:rsidTr="005862C5">
        <w:trPr>
          <w:trHeight w:val="870"/>
        </w:trPr>
        <w:tc>
          <w:tcPr>
            <w:tcW w:w="206"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tcPr>
          <w:p w:rsidR="00A932A1" w:rsidRPr="00B8667E" w:rsidRDefault="00A932A1" w:rsidP="00A932A1">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У такий же спосіб, у який подано запит</w:t>
            </w:r>
          </w:p>
        </w:tc>
      </w:tr>
    </w:tbl>
    <w:p w:rsidR="00A932A1" w:rsidRPr="00B8667E" w:rsidRDefault="00A932A1" w:rsidP="00D749D2">
      <w:pPr>
        <w:spacing w:after="0" w:line="240" w:lineRule="auto"/>
        <w:ind w:left="-709"/>
        <w:jc w:val="both"/>
        <w:rPr>
          <w:rFonts w:ascii="Times New Roman" w:eastAsia="Times New Roman" w:hAnsi="Times New Roman"/>
          <w:sz w:val="24"/>
          <w:szCs w:val="24"/>
          <w:lang w:val="uk-UA" w:eastAsia="uk-UA"/>
        </w:rPr>
      </w:pPr>
    </w:p>
    <w:p w:rsidR="00C919ED" w:rsidRPr="00B8667E" w:rsidRDefault="00C919ED" w:rsidP="00D749D2">
      <w:pPr>
        <w:spacing w:after="0" w:line="240" w:lineRule="auto"/>
        <w:ind w:left="-709"/>
        <w:jc w:val="both"/>
        <w:rPr>
          <w:rFonts w:ascii="Times New Roman" w:eastAsia="Times New Roman" w:hAnsi="Times New Roman"/>
          <w:sz w:val="24"/>
          <w:szCs w:val="24"/>
          <w:lang w:val="uk-UA" w:eastAsia="uk-UA"/>
        </w:rPr>
      </w:pPr>
    </w:p>
    <w:p w:rsidR="00C919ED" w:rsidRPr="00B8667E" w:rsidRDefault="00C919ED" w:rsidP="00D749D2">
      <w:pPr>
        <w:spacing w:after="0" w:line="240" w:lineRule="auto"/>
        <w:ind w:left="-709"/>
        <w:jc w:val="both"/>
        <w:rPr>
          <w:rFonts w:ascii="Times New Roman" w:eastAsia="Times New Roman" w:hAnsi="Times New Roman"/>
          <w:sz w:val="24"/>
          <w:szCs w:val="24"/>
          <w:lang w:val="uk-UA" w:eastAsia="uk-UA"/>
        </w:rPr>
      </w:pPr>
    </w:p>
    <w:p w:rsidR="005D72EE" w:rsidRPr="00B8667E" w:rsidRDefault="005D72EE" w:rsidP="005D72EE">
      <w:pPr>
        <w:spacing w:after="0" w:line="240" w:lineRule="auto"/>
        <w:jc w:val="center"/>
        <w:rPr>
          <w:rFonts w:ascii="Times New Roman" w:eastAsia="Times New Roman" w:hAnsi="Times New Roman"/>
          <w:b/>
          <w:i/>
          <w:color w:val="000000"/>
          <w:sz w:val="24"/>
          <w:szCs w:val="24"/>
          <w:lang w:val="uk-UA" w:eastAsia="uk-UA"/>
        </w:rPr>
      </w:pPr>
      <w:r w:rsidRPr="00B8667E">
        <w:rPr>
          <w:rFonts w:ascii="Times New Roman" w:eastAsia="Times New Roman" w:hAnsi="Times New Roman"/>
          <w:b/>
          <w:i/>
          <w:color w:val="000000"/>
          <w:sz w:val="24"/>
          <w:szCs w:val="24"/>
          <w:lang w:val="uk-UA" w:eastAsia="uk-UA"/>
        </w:rPr>
        <w:lastRenderedPageBreak/>
        <w:t>ІНФОРМАЦІЙНА КАРТКА АДМІНІСТРАТИВНОЇ ПОСЛУГИ №28</w:t>
      </w:r>
    </w:p>
    <w:p w:rsidR="005D72EE" w:rsidRPr="00B8667E" w:rsidRDefault="005D72EE" w:rsidP="005D72EE">
      <w:pPr>
        <w:spacing w:after="0" w:line="240" w:lineRule="auto"/>
        <w:jc w:val="center"/>
        <w:rPr>
          <w:rFonts w:ascii="Times New Roman" w:eastAsia="Times New Roman" w:hAnsi="Times New Roman"/>
          <w:b/>
          <w:i/>
          <w:color w:val="000000"/>
          <w:sz w:val="24"/>
          <w:szCs w:val="24"/>
          <w:lang w:val="uk-UA" w:eastAsia="uk-UA"/>
        </w:rPr>
      </w:pPr>
    </w:p>
    <w:p w:rsidR="005D72EE" w:rsidRPr="00B8667E" w:rsidRDefault="005D72EE" w:rsidP="005D72EE">
      <w:pPr>
        <w:tabs>
          <w:tab w:val="left" w:pos="3969"/>
        </w:tabs>
        <w:spacing w:after="0" w:line="240" w:lineRule="auto"/>
        <w:jc w:val="center"/>
        <w:rPr>
          <w:rFonts w:ascii="Times New Roman" w:eastAsia="Times New Roman" w:hAnsi="Times New Roman"/>
          <w:b/>
          <w:i/>
          <w:sz w:val="24"/>
          <w:szCs w:val="24"/>
          <w:lang w:val="uk-UA" w:eastAsia="uk-UA"/>
        </w:rPr>
      </w:pPr>
      <w:r w:rsidRPr="00B8667E">
        <w:rPr>
          <w:rFonts w:ascii="Times New Roman" w:eastAsia="Times New Roman" w:hAnsi="Times New Roman"/>
          <w:b/>
          <w:i/>
          <w:color w:val="000000"/>
          <w:sz w:val="24"/>
          <w:szCs w:val="24"/>
          <w:lang w:val="uk-UA" w:eastAsia="uk-UA"/>
        </w:rPr>
        <w:t>Послуга: В</w:t>
      </w:r>
      <w:r w:rsidRPr="00B8667E">
        <w:rPr>
          <w:rFonts w:ascii="Times New Roman" w:eastAsia="Times New Roman" w:hAnsi="Times New Roman"/>
          <w:b/>
          <w:i/>
          <w:sz w:val="24"/>
          <w:szCs w:val="24"/>
          <w:lang w:val="uk-UA" w:eastAsia="uk-UA"/>
        </w:rPr>
        <w:t>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w:t>
      </w:r>
    </w:p>
    <w:p w:rsidR="005D72EE" w:rsidRPr="00B8667E" w:rsidRDefault="005D72EE" w:rsidP="005D72EE">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6"/>
        <w:gridCol w:w="3119"/>
        <w:gridCol w:w="6803"/>
      </w:tblGrid>
      <w:tr w:rsidR="005D72EE" w:rsidRPr="00B8667E" w:rsidTr="005862C5">
        <w:tc>
          <w:tcPr>
            <w:tcW w:w="5000" w:type="pct"/>
            <w:gridSpan w:val="3"/>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5D72EE" w:rsidRPr="00B8667E" w:rsidRDefault="005D72EE" w:rsidP="005862C5">
            <w:pPr>
              <w:spacing w:after="0" w:line="240" w:lineRule="auto"/>
              <w:jc w:val="center"/>
              <w:rPr>
                <w:rFonts w:ascii="Times New Roman" w:eastAsia="Times New Roman" w:hAnsi="Times New Roman"/>
                <w:b/>
                <w:sz w:val="24"/>
                <w:szCs w:val="24"/>
                <w:lang w:val="uk-UA" w:eastAsia="uk-UA"/>
              </w:rPr>
            </w:pPr>
            <w:r w:rsidRPr="00B8667E">
              <w:rPr>
                <w:rFonts w:ascii="Times New Roman" w:eastAsia="Times New Roman" w:hAnsi="Times New Roman"/>
                <w:b/>
                <w:sz w:val="24"/>
                <w:szCs w:val="24"/>
                <w:lang w:val="uk-UA" w:eastAsia="uk-UA"/>
              </w:rPr>
              <w:t>та/або центру надання адміністративних послуг</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50057, м. Кривий Ріг, майдан Праці, 1</w:t>
            </w: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50101, м. Кривий Ріг, пл. Молодіжна, 1</w:t>
            </w: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Територіальні підрозділи Центру:</w:t>
            </w: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Довгинцівський район: вул. Дніпровське шосе, буд. 11, каб. 102.</w:t>
            </w: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Покровський район: вул. Шурупова, буд.2, каб.12.</w:t>
            </w: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Інгулецький район: пр-т Південний, буд. 1.</w:t>
            </w: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Житловий масив Інгулець: вул. Гірників, буд.19 (адміністративна будівля виконавчого комітету Інгулецької районної у місті ради).</w:t>
            </w: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Саксаганський район: вул. Володимира Великого, буд. 32, каб. 122.</w:t>
            </w: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Тернівський район: вул. Короленка, буд. 1А, каб. 129.</w:t>
            </w: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Центрально-Міський район: вул. Староярмаркова, буд. 44.</w:t>
            </w: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Мобільні офіси муніципальних послуг, кейси-адміністратори (за окремим графіком)</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2</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Інформація щодо режиму роботи</w:t>
            </w:r>
          </w:p>
        </w:tc>
        <w:tc>
          <w:tcPr>
            <w:tcW w:w="3287" w:type="pct"/>
            <w:shd w:val="clear" w:color="auto" w:fill="auto"/>
          </w:tcPr>
          <w:p w:rsidR="005D72EE" w:rsidRPr="00B8667E" w:rsidRDefault="005D72EE"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Понеділок – п’ятниця 8:30-17:00, крім святкових днів.</w:t>
            </w:r>
          </w:p>
          <w:p w:rsidR="005D72EE" w:rsidRPr="00B8667E" w:rsidRDefault="005D72EE"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Перерва 12:30-13:00</w:t>
            </w:r>
          </w:p>
          <w:p w:rsidR="005D72EE" w:rsidRPr="00B8667E" w:rsidRDefault="005D72EE" w:rsidP="005862C5">
            <w:pPr>
              <w:snapToGrid w:val="0"/>
              <w:spacing w:after="0" w:line="240" w:lineRule="auto"/>
              <w:jc w:val="both"/>
              <w:rPr>
                <w:rFonts w:ascii="Times New Roman" w:eastAsia="Calibri" w:hAnsi="Times New Roman"/>
                <w:sz w:val="24"/>
                <w:szCs w:val="24"/>
                <w:lang w:val="uk-UA" w:eastAsia="en-US"/>
              </w:rPr>
            </w:pPr>
          </w:p>
          <w:p w:rsidR="005D72EE" w:rsidRPr="00B8667E" w:rsidRDefault="005D72EE" w:rsidP="005862C5">
            <w:pPr>
              <w:snapToGrid w:val="0"/>
              <w:spacing w:after="0" w:line="240" w:lineRule="auto"/>
              <w:jc w:val="both"/>
              <w:rPr>
                <w:rFonts w:ascii="Times New Roman" w:eastAsia="Calibri" w:hAnsi="Times New Roman"/>
                <w:sz w:val="24"/>
                <w:szCs w:val="24"/>
                <w:lang w:val="uk-UA" w:eastAsia="en-US"/>
              </w:rPr>
            </w:pPr>
            <w:r w:rsidRPr="00B8667E">
              <w:rPr>
                <w:rFonts w:ascii="Times New Roman" w:eastAsia="Calibri" w:hAnsi="Times New Roman"/>
                <w:sz w:val="24"/>
                <w:szCs w:val="24"/>
                <w:lang w:val="uk-UA" w:eastAsia="en-US"/>
              </w:rPr>
              <w:t>У Центрі: понеділок, середа, п’ятниця з 08.30 до 17.00 години, без перерви; вівторок, четвер з 08.30 до 20.00 години, без перерви.</w:t>
            </w:r>
          </w:p>
          <w:p w:rsidR="005D72EE" w:rsidRPr="00B8667E" w:rsidRDefault="005D72EE" w:rsidP="005862C5">
            <w:pPr>
              <w:spacing w:after="0" w:line="240" w:lineRule="auto"/>
              <w:jc w:val="both"/>
              <w:rPr>
                <w:rFonts w:ascii="Times New Roman" w:eastAsia="Times New Roman" w:hAnsi="Times New Roman"/>
                <w:sz w:val="24"/>
                <w:szCs w:val="24"/>
                <w:lang w:val="uk-UA" w:eastAsia="en-US"/>
              </w:rPr>
            </w:pPr>
            <w:r w:rsidRPr="00B8667E">
              <w:rPr>
                <w:rFonts w:ascii="Times New Roman" w:eastAsia="Calibri" w:hAnsi="Times New Roman"/>
                <w:sz w:val="24"/>
                <w:szCs w:val="24"/>
                <w:lang w:val="uk-UA" w:eastAsia="en-US"/>
              </w:rPr>
              <w:t xml:space="preserve">Прийом та видача документів для надання адміністративних послуг здійснюється  з 9.00 до 16.30 години (вівторок, четвер – до 20.00 години), без перерви.  </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3</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Тел.: 0-800-500-459</w:t>
            </w:r>
          </w:p>
          <w:p w:rsidR="005D72EE" w:rsidRPr="00B8667E" w:rsidRDefault="00746601" w:rsidP="005862C5">
            <w:pPr>
              <w:spacing w:after="0" w:line="240" w:lineRule="auto"/>
              <w:jc w:val="both"/>
              <w:rPr>
                <w:rFonts w:ascii="Times New Roman" w:eastAsia="Times New Roman" w:hAnsi="Times New Roman"/>
                <w:sz w:val="24"/>
                <w:szCs w:val="24"/>
                <w:lang w:val="uk-UA" w:eastAsia="uk-UA"/>
              </w:rPr>
            </w:pPr>
            <w:hyperlink r:id="rId66" w:history="1">
              <w:r w:rsidR="005D72EE" w:rsidRPr="00B8667E">
                <w:rPr>
                  <w:rFonts w:ascii="Times New Roman" w:eastAsia="Times New Roman" w:hAnsi="Times New Roman"/>
                  <w:sz w:val="24"/>
                  <w:szCs w:val="24"/>
                  <w:u w:val="single"/>
                  <w:lang w:val="uk-UA" w:eastAsia="uk-UA"/>
                </w:rPr>
                <w:t>vpr@kr.gov.ua</w:t>
              </w:r>
            </w:hyperlink>
          </w:p>
          <w:p w:rsidR="005D72EE" w:rsidRPr="00B8667E" w:rsidRDefault="00746601" w:rsidP="005862C5">
            <w:pPr>
              <w:spacing w:after="0" w:line="240" w:lineRule="auto"/>
              <w:jc w:val="both"/>
              <w:rPr>
                <w:rFonts w:ascii="Times New Roman" w:eastAsia="Times New Roman" w:hAnsi="Times New Roman"/>
                <w:sz w:val="24"/>
                <w:szCs w:val="24"/>
                <w:u w:val="single"/>
                <w:lang w:val="uk-UA" w:eastAsia="uk-UA"/>
              </w:rPr>
            </w:pPr>
            <w:hyperlink r:id="rId67" w:history="1">
              <w:r w:rsidR="005D72EE" w:rsidRPr="00B8667E">
                <w:rPr>
                  <w:rFonts w:ascii="Times New Roman" w:eastAsia="Times New Roman" w:hAnsi="Times New Roman"/>
                  <w:sz w:val="24"/>
                  <w:szCs w:val="24"/>
                  <w:u w:val="single"/>
                  <w:lang w:val="uk-UA" w:eastAsia="uk-UA"/>
                </w:rPr>
                <w:t>viza@kr.gov.ua</w:t>
              </w:r>
            </w:hyperlink>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viza.kr.gov.ua</w:t>
            </w: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www.kr.gov.ua;</w:t>
            </w:r>
          </w:p>
          <w:p w:rsidR="005D72EE" w:rsidRPr="00B8667E" w:rsidRDefault="005D72EE" w:rsidP="005862C5">
            <w:pPr>
              <w:spacing w:after="0" w:line="240" w:lineRule="auto"/>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www.kroqerс.info</w:t>
            </w:r>
          </w:p>
        </w:tc>
      </w:tr>
      <w:tr w:rsidR="005D72EE" w:rsidRPr="00B8667E" w:rsidTr="005862C5">
        <w:tc>
          <w:tcPr>
            <w:tcW w:w="5000" w:type="pct"/>
            <w:gridSpan w:val="3"/>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ind w:firstLine="223"/>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w:t>
            </w:r>
          </w:p>
        </w:tc>
      </w:tr>
      <w:tr w:rsidR="005D72EE" w:rsidRPr="00B8667E" w:rsidTr="005862C5">
        <w:trPr>
          <w:trHeight w:val="1358"/>
        </w:trPr>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6</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150" w:line="240" w:lineRule="auto"/>
              <w:ind w:firstLine="223"/>
              <w:jc w:val="both"/>
              <w:rPr>
                <w:rFonts w:ascii="Times New Roman" w:eastAsia="Times New Roman" w:hAnsi="Times New Roman"/>
                <w:sz w:val="24"/>
                <w:szCs w:val="24"/>
                <w:lang w:val="uk-UA" w:eastAsia="uk-UA"/>
              </w:rPr>
            </w:pPr>
            <w:r w:rsidRPr="00B8667E">
              <w:rPr>
                <w:rFonts w:ascii="Times New Roman" w:hAnsi="Times New Roman"/>
                <w:sz w:val="24"/>
                <w:lang w:val="uk-UA"/>
              </w:rPr>
              <w:t>Наказ Міністерства юстиції України від 10 червня 2016 року №1657/5 «Про затвердження Порядку надання відомостей з Єдиного державного реєстру юридичних осіб, фізичних осіб-підприємців та громадських формувань», зареєстрований у Міністерстві юстиції України 10.06.2016 за №839/28969</w:t>
            </w:r>
          </w:p>
        </w:tc>
      </w:tr>
      <w:tr w:rsidR="005D72EE" w:rsidRPr="00B8667E" w:rsidTr="005862C5">
        <w:tc>
          <w:tcPr>
            <w:tcW w:w="5000" w:type="pct"/>
            <w:gridSpan w:val="3"/>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b/>
                <w:sz w:val="24"/>
                <w:szCs w:val="24"/>
                <w:highlight w:val="cyan"/>
                <w:lang w:val="uk-UA" w:eastAsia="uk-UA"/>
              </w:rPr>
            </w:pPr>
            <w:r w:rsidRPr="00B8667E">
              <w:rPr>
                <w:rFonts w:ascii="Times New Roman" w:eastAsia="Times New Roman" w:hAnsi="Times New Roman"/>
                <w:b/>
                <w:sz w:val="24"/>
                <w:szCs w:val="24"/>
                <w:lang w:val="uk-UA" w:eastAsia="uk-UA"/>
              </w:rPr>
              <w:t>Умови отримання адміністративної послуги</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Запит фізичної особи або юридичної особи, які бажають отримати документи з реєстраційної справи юридичних осіб, фізичних осіб-підприємців та громадських формувань, або уповноваженої особи (надалі – заявник)</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tabs>
                <w:tab w:val="left" w:pos="0"/>
              </w:tabs>
              <w:spacing w:after="0" w:line="240" w:lineRule="auto"/>
              <w:ind w:firstLine="215"/>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 (додаток 3 до Порядку надання відомостей з Єдиного державного реєстру юридичних осіб, фізичних осіб-підприємців та громадських формувань, затвердженого Наказом Міністерства юстиції України від 10 червня 2016 року №1657/5, зареєстрованого у Міністерстві юстиції України 10.06.2016 за №839/28969);</w:t>
            </w:r>
          </w:p>
          <w:p w:rsidR="005D72EE" w:rsidRPr="00B8667E" w:rsidRDefault="005D72EE" w:rsidP="005862C5">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документ, що підтверджує внесення плати за отримання відповідних відомостей.</w:t>
            </w:r>
          </w:p>
          <w:p w:rsidR="005D72EE" w:rsidRPr="00B8667E" w:rsidRDefault="005D72EE" w:rsidP="005862C5">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Під час прийняття запиту заявник пред’являє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D72EE" w:rsidRPr="00B8667E" w:rsidRDefault="005D72EE" w:rsidP="005862C5">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коли заявником є іноземець,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w:t>
            </w:r>
          </w:p>
          <w:p w:rsidR="005D72EE" w:rsidRPr="00B8667E" w:rsidRDefault="005D72EE" w:rsidP="005862C5">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разі подання запиту уповноваженою на те особою, пред’являється документ, що підтверджує її повноваження діяти від імені іншої особи</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sz w:val="24"/>
                <w:szCs w:val="24"/>
                <w:lang w:val="uk-UA" w:eastAsia="en-US"/>
              </w:rPr>
              <w:t>1. У паперовій формі запит подається заявником особисто.</w:t>
            </w:r>
          </w:p>
          <w:p w:rsidR="005D72EE" w:rsidRPr="00B8667E" w:rsidRDefault="005D72EE" w:rsidP="005862C5">
            <w:pPr>
              <w:spacing w:after="0" w:line="240" w:lineRule="auto"/>
              <w:ind w:firstLine="217"/>
              <w:jc w:val="both"/>
              <w:rPr>
                <w:rFonts w:ascii="Times New Roman" w:eastAsia="Times New Roman" w:hAnsi="Times New Roman"/>
                <w:sz w:val="24"/>
                <w:szCs w:val="24"/>
                <w:lang w:val="uk-UA" w:eastAsia="en-US"/>
              </w:rPr>
            </w:pPr>
            <w:r w:rsidRPr="00B8667E">
              <w:rPr>
                <w:rFonts w:ascii="Times New Roman" w:eastAsia="Times New Roman" w:hAnsi="Times New Roman"/>
                <w:color w:val="000000"/>
                <w:sz w:val="24"/>
                <w:szCs w:val="24"/>
                <w:lang w:val="uk-UA" w:eastAsia="en-US"/>
              </w:rPr>
              <w:t xml:space="preserve">2. В </w:t>
            </w:r>
            <w:r w:rsidRPr="00B8667E">
              <w:rPr>
                <w:rFonts w:ascii="Times New Roman" w:eastAsia="Times New Roman" w:hAnsi="Times New Roman"/>
                <w:color w:val="000000"/>
                <w:sz w:val="24"/>
                <w:szCs w:val="24"/>
                <w:lang w:val="uk-UA" w:eastAsia="uk-UA"/>
              </w:rPr>
              <w:t xml:space="preserve">електронній формі запит подається </w:t>
            </w:r>
            <w:r w:rsidRPr="00B8667E">
              <w:rPr>
                <w:rFonts w:ascii="Times New Roman" w:eastAsia="Times New Roman" w:hAnsi="Times New Roman"/>
                <w:color w:val="000000"/>
                <w:sz w:val="24"/>
                <w:szCs w:val="24"/>
                <w:lang w:val="uk-UA" w:eastAsia="en-US"/>
              </w:rPr>
              <w:t>через портал електронних сервісів</w:t>
            </w:r>
            <w:r w:rsidRPr="00B8667E">
              <w:rPr>
                <w:rFonts w:ascii="Times New Roman" w:eastAsia="Times New Roman" w:hAnsi="Times New Roman"/>
                <w:sz w:val="24"/>
                <w:szCs w:val="24"/>
                <w:lang w:val="uk-UA" w:eastAsia="en-US"/>
              </w:rPr>
              <w:t xml:space="preserve"> виключно за умови реєстрації користувача на відповідному порталі</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ind w:firstLine="217"/>
              <w:jc w:val="both"/>
              <w:rPr>
                <w:rFonts w:ascii="Times New Roman" w:eastAsia="Times New Roman" w:hAnsi="Times New Roman"/>
                <w:color w:val="000000"/>
                <w:sz w:val="24"/>
                <w:szCs w:val="24"/>
                <w:lang w:val="uk-UA" w:eastAsia="en-US"/>
              </w:rPr>
            </w:pPr>
            <w:r w:rsidRPr="00B8667E">
              <w:rPr>
                <w:rFonts w:ascii="Times New Roman" w:eastAsia="Times New Roman" w:hAnsi="Times New Roman"/>
                <w:sz w:val="24"/>
                <w:szCs w:val="24"/>
                <w:lang w:val="uk-UA" w:eastAsia="uk-UA"/>
              </w:rPr>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 в паперовій формі справляється плата в розмірі </w:t>
            </w:r>
            <w:r w:rsidRPr="00B8667E">
              <w:rPr>
                <w:rFonts w:ascii="Times New Roman" w:eastAsia="Times New Roman" w:hAnsi="Times New Roman"/>
                <w:color w:val="000000"/>
                <w:sz w:val="24"/>
                <w:szCs w:val="24"/>
                <w:lang w:val="uk-UA" w:eastAsia="en-US"/>
              </w:rPr>
              <w:t xml:space="preserve">0,07 </w:t>
            </w:r>
            <w:r w:rsidRPr="00B8667E">
              <w:rPr>
                <w:rFonts w:ascii="Times New Roman" w:eastAsia="Times New Roman" w:hAnsi="Times New Roman"/>
                <w:sz w:val="24"/>
                <w:szCs w:val="24"/>
                <w:lang w:val="uk-UA" w:eastAsia="uk-UA"/>
              </w:rPr>
              <w:t>прожиткового мінімуму для працездатних осіб</w:t>
            </w:r>
            <w:r w:rsidRPr="00B8667E">
              <w:rPr>
                <w:rFonts w:ascii="Times New Roman" w:eastAsia="Times New Roman" w:hAnsi="Times New Roman"/>
                <w:color w:val="000000"/>
                <w:sz w:val="24"/>
                <w:szCs w:val="24"/>
                <w:lang w:val="uk-UA" w:eastAsia="en-US"/>
              </w:rPr>
              <w:t xml:space="preserve">. </w:t>
            </w:r>
          </w:p>
          <w:p w:rsidR="005D72EE" w:rsidRPr="00B8667E" w:rsidRDefault="005D72EE" w:rsidP="005862C5">
            <w:pPr>
              <w:spacing w:after="0" w:line="240" w:lineRule="auto"/>
              <w:ind w:firstLine="217"/>
              <w:jc w:val="both"/>
              <w:rPr>
                <w:rFonts w:ascii="Times New Roman" w:eastAsia="Times New Roman" w:hAnsi="Times New Roman"/>
                <w:color w:val="000000"/>
                <w:sz w:val="24"/>
                <w:szCs w:val="24"/>
                <w:lang w:val="uk-UA" w:eastAsia="en-US"/>
              </w:rPr>
            </w:pPr>
            <w:r w:rsidRPr="00B8667E">
              <w:rPr>
                <w:rFonts w:ascii="Times New Roman" w:eastAsia="Times New Roman" w:hAnsi="Times New Roman"/>
                <w:sz w:val="24"/>
                <w:szCs w:val="24"/>
                <w:lang w:val="uk-UA" w:eastAsia="uk-UA"/>
              </w:rPr>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 в електронній формі справляється плата в розмірі 75 відсотків плати, </w:t>
            </w:r>
            <w:r w:rsidRPr="00B8667E">
              <w:rPr>
                <w:rFonts w:ascii="Times New Roman" w:eastAsia="Times New Roman" w:hAnsi="Times New Roman"/>
                <w:color w:val="000000"/>
                <w:sz w:val="24"/>
                <w:szCs w:val="24"/>
                <w:lang w:val="uk-UA" w:eastAsia="en-US"/>
              </w:rPr>
              <w:t xml:space="preserve">встановленої за надання </w:t>
            </w:r>
            <w:r w:rsidRPr="00B8667E">
              <w:rPr>
                <w:rFonts w:ascii="Times New Roman" w:eastAsia="Times New Roman" w:hAnsi="Times New Roman"/>
                <w:sz w:val="24"/>
                <w:szCs w:val="24"/>
                <w:lang w:val="uk-UA" w:eastAsia="uk-UA"/>
              </w:rPr>
              <w:t xml:space="preserve">документів, що містяться в реєстраційній справі відповідної юридичної особи, громадського формування, що не має статусу юридичної особи, </w:t>
            </w:r>
            <w:r w:rsidRPr="00B8667E">
              <w:rPr>
                <w:rFonts w:ascii="Times New Roman" w:eastAsia="Times New Roman" w:hAnsi="Times New Roman"/>
                <w:sz w:val="24"/>
                <w:szCs w:val="24"/>
                <w:lang w:val="uk-UA" w:eastAsia="uk-UA"/>
              </w:rPr>
              <w:lastRenderedPageBreak/>
              <w:t>фізичної особи-підприємця,</w:t>
            </w:r>
            <w:r w:rsidRPr="00B8667E">
              <w:rPr>
                <w:rFonts w:ascii="Times New Roman" w:eastAsia="Times New Roman" w:hAnsi="Times New Roman"/>
                <w:color w:val="000000"/>
                <w:sz w:val="24"/>
                <w:szCs w:val="24"/>
                <w:lang w:val="uk-UA" w:eastAsia="en-US"/>
              </w:rPr>
              <w:t xml:space="preserve"> в паперовій формі.</w:t>
            </w:r>
          </w:p>
          <w:p w:rsidR="005D72EE" w:rsidRPr="00B8667E" w:rsidRDefault="005D72EE" w:rsidP="005862C5">
            <w:pPr>
              <w:spacing w:after="0" w:line="240" w:lineRule="auto"/>
              <w:ind w:firstLine="217"/>
              <w:jc w:val="both"/>
              <w:rPr>
                <w:rFonts w:ascii="Times New Roman" w:eastAsia="Times New Roman" w:hAnsi="Times New Roman"/>
                <w:color w:val="000000"/>
                <w:sz w:val="24"/>
                <w:szCs w:val="24"/>
                <w:lang w:val="uk-UA" w:eastAsia="en-US"/>
              </w:rPr>
            </w:pPr>
            <w:r w:rsidRPr="00B8667E">
              <w:rPr>
                <w:rFonts w:ascii="Times New Roman" w:eastAsia="Times New Roman" w:hAnsi="Times New Roman"/>
                <w:sz w:val="24"/>
                <w:szCs w:val="24"/>
                <w:lang w:val="uk-UA" w:eastAsia="uk-UA"/>
              </w:rPr>
              <w:t xml:space="preserve">Плата справляється </w:t>
            </w:r>
            <w:r w:rsidRPr="00B8667E">
              <w:rPr>
                <w:rFonts w:ascii="Times New Roman" w:eastAsia="Times New Roman" w:hAnsi="Times New Roman"/>
                <w:color w:val="000000"/>
                <w:sz w:val="24"/>
                <w:szCs w:val="24"/>
                <w:lang w:val="uk-UA" w:eastAsia="en-US"/>
              </w:rPr>
              <w:t>у відповідному розмірі від прожиткового мінімуму для працездатних осіб, встановленому</w:t>
            </w:r>
            <w:r w:rsidRPr="00B8667E">
              <w:rPr>
                <w:rFonts w:ascii="Times New Roman" w:eastAsia="Times New Roman" w:hAnsi="Times New Roman"/>
                <w:sz w:val="24"/>
                <w:szCs w:val="24"/>
                <w:lang w:val="uk-UA" w:eastAsia="uk-UA"/>
              </w:rPr>
              <w:t xml:space="preserve">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lastRenderedPageBreak/>
              <w:t>11</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ind w:firstLine="223"/>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color w:val="000000"/>
                <w:sz w:val="24"/>
                <w:szCs w:val="24"/>
                <w:lang w:val="uk-UA" w:eastAsia="uk-UA"/>
              </w:rPr>
              <w:t>Протягом 24 годин після надходження запиту, крім вихідних та святкових днів</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tabs>
                <w:tab w:val="left" w:pos="217"/>
              </w:tabs>
              <w:spacing w:before="100" w:beforeAutospacing="1" w:after="100" w:afterAutospacing="1" w:line="240" w:lineRule="auto"/>
              <w:ind w:firstLine="223"/>
              <w:contextualSpacing/>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Не подано документ, що підтверджує внесення плати за отримання відповідних відомостей або плата внесена не в повному обсязі</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tabs>
                <w:tab w:val="left" w:pos="217"/>
              </w:tabs>
              <w:spacing w:after="0" w:line="240" w:lineRule="auto"/>
              <w:ind w:firstLine="223"/>
              <w:contextualSpacing/>
              <w:jc w:val="both"/>
              <w:rPr>
                <w:rFonts w:ascii="Times New Roman" w:eastAsia="Times New Roman" w:hAnsi="Times New Roman"/>
                <w:sz w:val="24"/>
                <w:szCs w:val="24"/>
                <w:highlight w:val="cyan"/>
                <w:lang w:val="uk-UA" w:eastAsia="uk-UA"/>
              </w:rPr>
            </w:pPr>
            <w:r w:rsidRPr="00B8667E">
              <w:rPr>
                <w:rFonts w:ascii="Times New Roman" w:eastAsia="Times New Roman" w:hAnsi="Times New Roman"/>
                <w:sz w:val="24"/>
                <w:szCs w:val="24"/>
                <w:lang w:val="uk-UA" w:eastAsia="uk-UA"/>
              </w:rPr>
              <w:t>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w:t>
            </w:r>
          </w:p>
        </w:tc>
      </w:tr>
      <w:tr w:rsidR="005D72EE" w:rsidRPr="00B8667E" w:rsidTr="005862C5">
        <w:tc>
          <w:tcPr>
            <w:tcW w:w="206"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jc w:val="center"/>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tcPr>
          <w:p w:rsidR="005D72EE" w:rsidRPr="00B8667E" w:rsidRDefault="005D72EE" w:rsidP="005862C5">
            <w:pPr>
              <w:spacing w:after="0" w:line="240" w:lineRule="auto"/>
              <w:ind w:firstLine="223"/>
              <w:jc w:val="both"/>
              <w:rPr>
                <w:rFonts w:ascii="Times New Roman" w:eastAsia="Times New Roman" w:hAnsi="Times New Roman"/>
                <w:sz w:val="24"/>
                <w:szCs w:val="24"/>
                <w:lang w:val="uk-UA" w:eastAsia="uk-UA"/>
              </w:rPr>
            </w:pPr>
            <w:r w:rsidRPr="00B8667E">
              <w:rPr>
                <w:rFonts w:ascii="Times New Roman" w:eastAsia="Times New Roman" w:hAnsi="Times New Roman"/>
                <w:sz w:val="24"/>
                <w:szCs w:val="24"/>
                <w:lang w:val="uk-UA" w:eastAsia="uk-UA"/>
              </w:rPr>
              <w:t>У такий же спосіб, у який подано запит</w:t>
            </w:r>
          </w:p>
        </w:tc>
      </w:tr>
    </w:tbl>
    <w:p w:rsidR="005D72EE" w:rsidRPr="00B8667E" w:rsidRDefault="005D72EE" w:rsidP="005D72EE">
      <w:pPr>
        <w:rPr>
          <w:rFonts w:ascii="Times New Roman" w:hAnsi="Times New Roman"/>
          <w:b/>
          <w:i/>
          <w:sz w:val="28"/>
          <w:szCs w:val="24"/>
          <w:lang w:val="uk-UA"/>
        </w:rPr>
      </w:pPr>
    </w:p>
    <w:p w:rsidR="000E0283" w:rsidRPr="00B8667E" w:rsidRDefault="000E0283" w:rsidP="005D72EE">
      <w:pPr>
        <w:rPr>
          <w:rFonts w:ascii="Times New Roman" w:hAnsi="Times New Roman"/>
          <w:b/>
          <w:i/>
          <w:sz w:val="28"/>
          <w:szCs w:val="24"/>
          <w:lang w:val="uk-UA"/>
        </w:rPr>
      </w:pPr>
    </w:p>
    <w:p w:rsidR="00A932A1" w:rsidRPr="00B8667E" w:rsidRDefault="005D72EE" w:rsidP="0028097F">
      <w:pPr>
        <w:tabs>
          <w:tab w:val="left" w:pos="7088"/>
        </w:tabs>
        <w:ind w:hanging="709"/>
        <w:rPr>
          <w:rFonts w:ascii="Times New Roman" w:hAnsi="Times New Roman"/>
          <w:b/>
          <w:i/>
          <w:sz w:val="28"/>
          <w:szCs w:val="24"/>
          <w:lang w:val="uk-UA"/>
        </w:rPr>
      </w:pPr>
      <w:r w:rsidRPr="00B8667E">
        <w:rPr>
          <w:rFonts w:ascii="Times New Roman" w:hAnsi="Times New Roman"/>
          <w:b/>
          <w:i/>
          <w:sz w:val="28"/>
          <w:szCs w:val="24"/>
          <w:lang w:val="uk-UA"/>
        </w:rPr>
        <w:t>Керуюча справами виконкому</w:t>
      </w:r>
      <w:r w:rsidRPr="00B8667E">
        <w:rPr>
          <w:rFonts w:ascii="Times New Roman" w:hAnsi="Times New Roman"/>
          <w:b/>
          <w:i/>
          <w:sz w:val="28"/>
          <w:szCs w:val="24"/>
          <w:lang w:val="uk-UA"/>
        </w:rPr>
        <w:tab/>
        <w:t>Т.Мала</w:t>
      </w:r>
    </w:p>
    <w:sectPr w:rsidR="00A932A1" w:rsidRPr="00B8667E" w:rsidSect="00A457CE">
      <w:headerReference w:type="default" r:id="rId6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01" w:rsidRDefault="00746601" w:rsidP="00A457CE">
      <w:pPr>
        <w:spacing w:after="0" w:line="240" w:lineRule="auto"/>
      </w:pPr>
      <w:r>
        <w:separator/>
      </w:r>
    </w:p>
  </w:endnote>
  <w:endnote w:type="continuationSeparator" w:id="0">
    <w:p w:rsidR="00746601" w:rsidRDefault="00746601"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01" w:rsidRDefault="00746601" w:rsidP="00A457CE">
      <w:pPr>
        <w:spacing w:after="0" w:line="240" w:lineRule="auto"/>
      </w:pPr>
      <w:r>
        <w:separator/>
      </w:r>
    </w:p>
  </w:footnote>
  <w:footnote w:type="continuationSeparator" w:id="0">
    <w:p w:rsidR="00746601" w:rsidRDefault="00746601"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54024"/>
      <w:docPartObj>
        <w:docPartGallery w:val="Page Numbers (Top of Page)"/>
        <w:docPartUnique/>
      </w:docPartObj>
    </w:sdtPr>
    <w:sdtEndPr/>
    <w:sdtContent>
      <w:p w:rsidR="004145B4" w:rsidRPr="004E0190" w:rsidRDefault="004145B4" w:rsidP="004E0190">
        <w:pPr>
          <w:pStyle w:val="a5"/>
          <w:tabs>
            <w:tab w:val="clear" w:pos="4677"/>
            <w:tab w:val="center" w:pos="6946"/>
          </w:tabs>
          <w:jc w:val="center"/>
        </w:pPr>
        <w:r w:rsidRPr="00A42233">
          <w:rPr>
            <w:rFonts w:ascii="Times New Roman" w:hAnsi="Times New Roman"/>
            <w:sz w:val="24"/>
            <w:szCs w:val="24"/>
          </w:rPr>
          <w:fldChar w:fldCharType="begin"/>
        </w:r>
        <w:r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B8667E">
          <w:rPr>
            <w:rFonts w:ascii="Times New Roman" w:hAnsi="Times New Roman"/>
            <w:noProof/>
            <w:sz w:val="24"/>
            <w:szCs w:val="24"/>
          </w:rPr>
          <w:t>2</w:t>
        </w:r>
        <w:r w:rsidRPr="00A42233">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9">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1">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16">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9"/>
  </w:num>
  <w:num w:numId="2">
    <w:abstractNumId w:val="7"/>
  </w:num>
  <w:num w:numId="3">
    <w:abstractNumId w:val="4"/>
  </w:num>
  <w:num w:numId="4">
    <w:abstractNumId w:val="8"/>
  </w:num>
  <w:num w:numId="5">
    <w:abstractNumId w:val="12"/>
  </w:num>
  <w:num w:numId="6">
    <w:abstractNumId w:val="1"/>
  </w:num>
  <w:num w:numId="7">
    <w:abstractNumId w:val="21"/>
  </w:num>
  <w:num w:numId="8">
    <w:abstractNumId w:val="10"/>
  </w:num>
  <w:num w:numId="9">
    <w:abstractNumId w:val="23"/>
  </w:num>
  <w:num w:numId="10">
    <w:abstractNumId w:val="20"/>
  </w:num>
  <w:num w:numId="11">
    <w:abstractNumId w:val="2"/>
  </w:num>
  <w:num w:numId="12">
    <w:abstractNumId w:val="0"/>
  </w:num>
  <w:num w:numId="13">
    <w:abstractNumId w:val="9"/>
  </w:num>
  <w:num w:numId="14">
    <w:abstractNumId w:val="16"/>
  </w:num>
  <w:num w:numId="15">
    <w:abstractNumId w:val="13"/>
  </w:num>
  <w:num w:numId="16">
    <w:abstractNumId w:val="22"/>
  </w:num>
  <w:num w:numId="17">
    <w:abstractNumId w:val="11"/>
  </w:num>
  <w:num w:numId="18">
    <w:abstractNumId w:val="17"/>
  </w:num>
  <w:num w:numId="19">
    <w:abstractNumId w:val="3"/>
  </w:num>
  <w:num w:numId="20">
    <w:abstractNumId w:val="14"/>
  </w:num>
  <w:num w:numId="21">
    <w:abstractNumId w:val="18"/>
  </w:num>
  <w:num w:numId="22">
    <w:abstractNumId w:val="15"/>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193E"/>
    <w:rsid w:val="00001331"/>
    <w:rsid w:val="00001B8A"/>
    <w:rsid w:val="00013EE7"/>
    <w:rsid w:val="0002011E"/>
    <w:rsid w:val="000223EE"/>
    <w:rsid w:val="0003191E"/>
    <w:rsid w:val="00040419"/>
    <w:rsid w:val="00040781"/>
    <w:rsid w:val="00040F7D"/>
    <w:rsid w:val="00042D82"/>
    <w:rsid w:val="000464F5"/>
    <w:rsid w:val="00051322"/>
    <w:rsid w:val="00055D06"/>
    <w:rsid w:val="00055FE1"/>
    <w:rsid w:val="00061FDD"/>
    <w:rsid w:val="0006214F"/>
    <w:rsid w:val="00063716"/>
    <w:rsid w:val="00064BB3"/>
    <w:rsid w:val="0007621C"/>
    <w:rsid w:val="00082940"/>
    <w:rsid w:val="00085889"/>
    <w:rsid w:val="000858D4"/>
    <w:rsid w:val="000866EC"/>
    <w:rsid w:val="00087F75"/>
    <w:rsid w:val="00093B2E"/>
    <w:rsid w:val="000949A7"/>
    <w:rsid w:val="000970BA"/>
    <w:rsid w:val="000A256F"/>
    <w:rsid w:val="000A2B1C"/>
    <w:rsid w:val="000A34D0"/>
    <w:rsid w:val="000A4C11"/>
    <w:rsid w:val="000A6334"/>
    <w:rsid w:val="000A7082"/>
    <w:rsid w:val="000B16F0"/>
    <w:rsid w:val="000B3FC3"/>
    <w:rsid w:val="000B4589"/>
    <w:rsid w:val="000B7B1B"/>
    <w:rsid w:val="000C2F67"/>
    <w:rsid w:val="000C6AF6"/>
    <w:rsid w:val="000D11B8"/>
    <w:rsid w:val="000D1EAD"/>
    <w:rsid w:val="000D70E6"/>
    <w:rsid w:val="000E0283"/>
    <w:rsid w:val="000E2FA3"/>
    <w:rsid w:val="000F4BFC"/>
    <w:rsid w:val="000F5097"/>
    <w:rsid w:val="00102132"/>
    <w:rsid w:val="001043F4"/>
    <w:rsid w:val="00106E0D"/>
    <w:rsid w:val="0011245A"/>
    <w:rsid w:val="00115CCC"/>
    <w:rsid w:val="0012717D"/>
    <w:rsid w:val="00130E2E"/>
    <w:rsid w:val="00132629"/>
    <w:rsid w:val="00133611"/>
    <w:rsid w:val="00135E4F"/>
    <w:rsid w:val="00136D66"/>
    <w:rsid w:val="00140736"/>
    <w:rsid w:val="001416C1"/>
    <w:rsid w:val="00146791"/>
    <w:rsid w:val="0016006B"/>
    <w:rsid w:val="00161B6C"/>
    <w:rsid w:val="00163981"/>
    <w:rsid w:val="00165E64"/>
    <w:rsid w:val="00167883"/>
    <w:rsid w:val="00172A95"/>
    <w:rsid w:val="00172B2A"/>
    <w:rsid w:val="001735D9"/>
    <w:rsid w:val="00176FF0"/>
    <w:rsid w:val="00181A9E"/>
    <w:rsid w:val="0019043D"/>
    <w:rsid w:val="00190C6E"/>
    <w:rsid w:val="00196258"/>
    <w:rsid w:val="001A42A6"/>
    <w:rsid w:val="001A5BB7"/>
    <w:rsid w:val="001B745D"/>
    <w:rsid w:val="001B77C9"/>
    <w:rsid w:val="001C1EEE"/>
    <w:rsid w:val="001C43DD"/>
    <w:rsid w:val="001C6654"/>
    <w:rsid w:val="001C6A2D"/>
    <w:rsid w:val="001D15DE"/>
    <w:rsid w:val="001E52C5"/>
    <w:rsid w:val="001E599B"/>
    <w:rsid w:val="001E5E6D"/>
    <w:rsid w:val="001F2BE9"/>
    <w:rsid w:val="001F39C3"/>
    <w:rsid w:val="001F4347"/>
    <w:rsid w:val="001F7681"/>
    <w:rsid w:val="0020065D"/>
    <w:rsid w:val="0021022F"/>
    <w:rsid w:val="002131CD"/>
    <w:rsid w:val="002142DB"/>
    <w:rsid w:val="00215F19"/>
    <w:rsid w:val="002206B6"/>
    <w:rsid w:val="0022237C"/>
    <w:rsid w:val="00226174"/>
    <w:rsid w:val="00226AF3"/>
    <w:rsid w:val="00232AE3"/>
    <w:rsid w:val="00234A46"/>
    <w:rsid w:val="0023743D"/>
    <w:rsid w:val="0025158D"/>
    <w:rsid w:val="00253CFC"/>
    <w:rsid w:val="00255769"/>
    <w:rsid w:val="002711A2"/>
    <w:rsid w:val="00272292"/>
    <w:rsid w:val="00277061"/>
    <w:rsid w:val="0028097F"/>
    <w:rsid w:val="002817FD"/>
    <w:rsid w:val="0028265E"/>
    <w:rsid w:val="00282F4E"/>
    <w:rsid w:val="0028386C"/>
    <w:rsid w:val="002841B3"/>
    <w:rsid w:val="002861A8"/>
    <w:rsid w:val="002946D5"/>
    <w:rsid w:val="00294E73"/>
    <w:rsid w:val="0029586B"/>
    <w:rsid w:val="002A125F"/>
    <w:rsid w:val="002A227F"/>
    <w:rsid w:val="002A7823"/>
    <w:rsid w:val="002A7C40"/>
    <w:rsid w:val="002B208C"/>
    <w:rsid w:val="002B5450"/>
    <w:rsid w:val="002B56D3"/>
    <w:rsid w:val="002B5799"/>
    <w:rsid w:val="002C043A"/>
    <w:rsid w:val="002C0B0D"/>
    <w:rsid w:val="002C329D"/>
    <w:rsid w:val="002C5A94"/>
    <w:rsid w:val="002C60D5"/>
    <w:rsid w:val="002D0E58"/>
    <w:rsid w:val="002D14FA"/>
    <w:rsid w:val="002D608E"/>
    <w:rsid w:val="002E0CEA"/>
    <w:rsid w:val="002E1604"/>
    <w:rsid w:val="002E4048"/>
    <w:rsid w:val="002F1240"/>
    <w:rsid w:val="002F3DBD"/>
    <w:rsid w:val="002F5A90"/>
    <w:rsid w:val="0031156A"/>
    <w:rsid w:val="003151B4"/>
    <w:rsid w:val="003218A0"/>
    <w:rsid w:val="00321C45"/>
    <w:rsid w:val="003303E0"/>
    <w:rsid w:val="00330FD4"/>
    <w:rsid w:val="0033509C"/>
    <w:rsid w:val="003358B4"/>
    <w:rsid w:val="00336F5D"/>
    <w:rsid w:val="003425A0"/>
    <w:rsid w:val="00363ADB"/>
    <w:rsid w:val="0037048A"/>
    <w:rsid w:val="00372B8E"/>
    <w:rsid w:val="00380CEE"/>
    <w:rsid w:val="003842F7"/>
    <w:rsid w:val="00387CA4"/>
    <w:rsid w:val="00387D09"/>
    <w:rsid w:val="00390C4A"/>
    <w:rsid w:val="00392244"/>
    <w:rsid w:val="00396F53"/>
    <w:rsid w:val="003A3EDC"/>
    <w:rsid w:val="003A532A"/>
    <w:rsid w:val="003A6307"/>
    <w:rsid w:val="003A6E31"/>
    <w:rsid w:val="003B383C"/>
    <w:rsid w:val="003C317A"/>
    <w:rsid w:val="003C69B0"/>
    <w:rsid w:val="003D050E"/>
    <w:rsid w:val="003D0E17"/>
    <w:rsid w:val="003D3E3C"/>
    <w:rsid w:val="003D470E"/>
    <w:rsid w:val="003D6674"/>
    <w:rsid w:val="003E7A33"/>
    <w:rsid w:val="003F1484"/>
    <w:rsid w:val="003F4810"/>
    <w:rsid w:val="003F6DE8"/>
    <w:rsid w:val="003F7581"/>
    <w:rsid w:val="003F7CD4"/>
    <w:rsid w:val="004021BC"/>
    <w:rsid w:val="004031CF"/>
    <w:rsid w:val="0040462D"/>
    <w:rsid w:val="00406EC6"/>
    <w:rsid w:val="004128D0"/>
    <w:rsid w:val="00414469"/>
    <w:rsid w:val="004145B4"/>
    <w:rsid w:val="00415D8D"/>
    <w:rsid w:val="00416478"/>
    <w:rsid w:val="00420B11"/>
    <w:rsid w:val="00424E7A"/>
    <w:rsid w:val="00427D61"/>
    <w:rsid w:val="00430A30"/>
    <w:rsid w:val="00431C5C"/>
    <w:rsid w:val="00436749"/>
    <w:rsid w:val="00440993"/>
    <w:rsid w:val="00453BFF"/>
    <w:rsid w:val="00457164"/>
    <w:rsid w:val="004600E6"/>
    <w:rsid w:val="0046017E"/>
    <w:rsid w:val="004656A5"/>
    <w:rsid w:val="004848CD"/>
    <w:rsid w:val="00493561"/>
    <w:rsid w:val="0049443A"/>
    <w:rsid w:val="004A418A"/>
    <w:rsid w:val="004B374D"/>
    <w:rsid w:val="004C1A58"/>
    <w:rsid w:val="004C4564"/>
    <w:rsid w:val="004D3272"/>
    <w:rsid w:val="004D5EFC"/>
    <w:rsid w:val="004D7C2A"/>
    <w:rsid w:val="004E0190"/>
    <w:rsid w:val="004E72C2"/>
    <w:rsid w:val="004F700B"/>
    <w:rsid w:val="005014D6"/>
    <w:rsid w:val="00502680"/>
    <w:rsid w:val="00517EB2"/>
    <w:rsid w:val="0052557D"/>
    <w:rsid w:val="0052573E"/>
    <w:rsid w:val="00537133"/>
    <w:rsid w:val="00543ADA"/>
    <w:rsid w:val="00544DBD"/>
    <w:rsid w:val="00546D9F"/>
    <w:rsid w:val="00547C8F"/>
    <w:rsid w:val="00551B2D"/>
    <w:rsid w:val="00556CEB"/>
    <w:rsid w:val="00556E30"/>
    <w:rsid w:val="0056193B"/>
    <w:rsid w:val="00566E2C"/>
    <w:rsid w:val="00581CEF"/>
    <w:rsid w:val="00584B8C"/>
    <w:rsid w:val="005857B4"/>
    <w:rsid w:val="005862C5"/>
    <w:rsid w:val="005878F4"/>
    <w:rsid w:val="00590779"/>
    <w:rsid w:val="00593918"/>
    <w:rsid w:val="005957BE"/>
    <w:rsid w:val="00595ABD"/>
    <w:rsid w:val="005A450C"/>
    <w:rsid w:val="005A5FD3"/>
    <w:rsid w:val="005A6C1F"/>
    <w:rsid w:val="005A6F01"/>
    <w:rsid w:val="005B6336"/>
    <w:rsid w:val="005C03A9"/>
    <w:rsid w:val="005C193E"/>
    <w:rsid w:val="005C391D"/>
    <w:rsid w:val="005D72EE"/>
    <w:rsid w:val="005E56C8"/>
    <w:rsid w:val="005E702D"/>
    <w:rsid w:val="005F089A"/>
    <w:rsid w:val="005F7A9A"/>
    <w:rsid w:val="00607C7E"/>
    <w:rsid w:val="00610070"/>
    <w:rsid w:val="006137E9"/>
    <w:rsid w:val="00615EE0"/>
    <w:rsid w:val="00630F5A"/>
    <w:rsid w:val="00640FA7"/>
    <w:rsid w:val="00641865"/>
    <w:rsid w:val="006456BD"/>
    <w:rsid w:val="00646ECA"/>
    <w:rsid w:val="00652161"/>
    <w:rsid w:val="006547D3"/>
    <w:rsid w:val="0065598E"/>
    <w:rsid w:val="00663F8C"/>
    <w:rsid w:val="00667D05"/>
    <w:rsid w:val="00681B9B"/>
    <w:rsid w:val="0068511C"/>
    <w:rsid w:val="00690164"/>
    <w:rsid w:val="00697776"/>
    <w:rsid w:val="006A2D5B"/>
    <w:rsid w:val="006A4394"/>
    <w:rsid w:val="006B596C"/>
    <w:rsid w:val="006B5C3D"/>
    <w:rsid w:val="006B7818"/>
    <w:rsid w:val="006C150D"/>
    <w:rsid w:val="006C3E4B"/>
    <w:rsid w:val="006C5BF3"/>
    <w:rsid w:val="006D1E03"/>
    <w:rsid w:val="006D5DF4"/>
    <w:rsid w:val="006E22D4"/>
    <w:rsid w:val="006F7B2C"/>
    <w:rsid w:val="00702186"/>
    <w:rsid w:val="00711BB3"/>
    <w:rsid w:val="00717BBA"/>
    <w:rsid w:val="007205B1"/>
    <w:rsid w:val="00721D26"/>
    <w:rsid w:val="00722905"/>
    <w:rsid w:val="0073106A"/>
    <w:rsid w:val="007316C1"/>
    <w:rsid w:val="00731778"/>
    <w:rsid w:val="00731EB9"/>
    <w:rsid w:val="007342E2"/>
    <w:rsid w:val="00734648"/>
    <w:rsid w:val="007356FA"/>
    <w:rsid w:val="007373DD"/>
    <w:rsid w:val="007410BD"/>
    <w:rsid w:val="00746601"/>
    <w:rsid w:val="007540D9"/>
    <w:rsid w:val="0075621F"/>
    <w:rsid w:val="00764B0B"/>
    <w:rsid w:val="007710AB"/>
    <w:rsid w:val="00776FF9"/>
    <w:rsid w:val="007915EC"/>
    <w:rsid w:val="0079469A"/>
    <w:rsid w:val="007947E4"/>
    <w:rsid w:val="00797E00"/>
    <w:rsid w:val="007A01D9"/>
    <w:rsid w:val="007A3E95"/>
    <w:rsid w:val="007A5DE5"/>
    <w:rsid w:val="007A6082"/>
    <w:rsid w:val="007B030A"/>
    <w:rsid w:val="007B1EAB"/>
    <w:rsid w:val="007C01DE"/>
    <w:rsid w:val="007D1D54"/>
    <w:rsid w:val="007E03A2"/>
    <w:rsid w:val="007E0C89"/>
    <w:rsid w:val="007E3DCA"/>
    <w:rsid w:val="007E5CD3"/>
    <w:rsid w:val="007F29D9"/>
    <w:rsid w:val="007F3C10"/>
    <w:rsid w:val="007F3E45"/>
    <w:rsid w:val="00802001"/>
    <w:rsid w:val="00812F20"/>
    <w:rsid w:val="0081622B"/>
    <w:rsid w:val="00824ABA"/>
    <w:rsid w:val="00824CE0"/>
    <w:rsid w:val="0082697C"/>
    <w:rsid w:val="0083524D"/>
    <w:rsid w:val="00840D53"/>
    <w:rsid w:val="008448B5"/>
    <w:rsid w:val="00853685"/>
    <w:rsid w:val="00856354"/>
    <w:rsid w:val="00862B99"/>
    <w:rsid w:val="0087087D"/>
    <w:rsid w:val="008746C5"/>
    <w:rsid w:val="00874FD6"/>
    <w:rsid w:val="00881287"/>
    <w:rsid w:val="0088173A"/>
    <w:rsid w:val="00881A97"/>
    <w:rsid w:val="00886E56"/>
    <w:rsid w:val="00892FCD"/>
    <w:rsid w:val="00894689"/>
    <w:rsid w:val="00896DFF"/>
    <w:rsid w:val="008A3E7F"/>
    <w:rsid w:val="008C01F3"/>
    <w:rsid w:val="008C0F7B"/>
    <w:rsid w:val="008C46A5"/>
    <w:rsid w:val="008C54A3"/>
    <w:rsid w:val="008D084D"/>
    <w:rsid w:val="008E4DD6"/>
    <w:rsid w:val="008E6EE4"/>
    <w:rsid w:val="008F1E59"/>
    <w:rsid w:val="009168C0"/>
    <w:rsid w:val="00916C80"/>
    <w:rsid w:val="009214DE"/>
    <w:rsid w:val="009301FB"/>
    <w:rsid w:val="0093508C"/>
    <w:rsid w:val="009360BE"/>
    <w:rsid w:val="00936B9A"/>
    <w:rsid w:val="00940C8C"/>
    <w:rsid w:val="0094494B"/>
    <w:rsid w:val="00945275"/>
    <w:rsid w:val="00947633"/>
    <w:rsid w:val="0094763A"/>
    <w:rsid w:val="00947AA9"/>
    <w:rsid w:val="009509F0"/>
    <w:rsid w:val="00953A04"/>
    <w:rsid w:val="00954DF4"/>
    <w:rsid w:val="00957249"/>
    <w:rsid w:val="0096747B"/>
    <w:rsid w:val="00970229"/>
    <w:rsid w:val="00970D91"/>
    <w:rsid w:val="00970E67"/>
    <w:rsid w:val="00973B24"/>
    <w:rsid w:val="009769BC"/>
    <w:rsid w:val="00985266"/>
    <w:rsid w:val="00985CDE"/>
    <w:rsid w:val="0099220D"/>
    <w:rsid w:val="009940EE"/>
    <w:rsid w:val="009964C3"/>
    <w:rsid w:val="009A599B"/>
    <w:rsid w:val="009A784F"/>
    <w:rsid w:val="009A7E1C"/>
    <w:rsid w:val="009B0C30"/>
    <w:rsid w:val="009B4C6B"/>
    <w:rsid w:val="009B71EA"/>
    <w:rsid w:val="009B7A42"/>
    <w:rsid w:val="009C0CFE"/>
    <w:rsid w:val="009C674C"/>
    <w:rsid w:val="009C7250"/>
    <w:rsid w:val="009D271E"/>
    <w:rsid w:val="009D437C"/>
    <w:rsid w:val="009D4C0D"/>
    <w:rsid w:val="009D54A4"/>
    <w:rsid w:val="009E3361"/>
    <w:rsid w:val="009E3E82"/>
    <w:rsid w:val="009E403D"/>
    <w:rsid w:val="009E442B"/>
    <w:rsid w:val="009E5488"/>
    <w:rsid w:val="009E6F99"/>
    <w:rsid w:val="009F361D"/>
    <w:rsid w:val="009F3A0C"/>
    <w:rsid w:val="00A0066C"/>
    <w:rsid w:val="00A05D9F"/>
    <w:rsid w:val="00A12E3D"/>
    <w:rsid w:val="00A144A9"/>
    <w:rsid w:val="00A14E87"/>
    <w:rsid w:val="00A14F36"/>
    <w:rsid w:val="00A1594F"/>
    <w:rsid w:val="00A208C1"/>
    <w:rsid w:val="00A26B04"/>
    <w:rsid w:val="00A33579"/>
    <w:rsid w:val="00A33836"/>
    <w:rsid w:val="00A34DC8"/>
    <w:rsid w:val="00A35A70"/>
    <w:rsid w:val="00A37955"/>
    <w:rsid w:val="00A42233"/>
    <w:rsid w:val="00A457CE"/>
    <w:rsid w:val="00A547AD"/>
    <w:rsid w:val="00A54F9A"/>
    <w:rsid w:val="00A6164D"/>
    <w:rsid w:val="00A63E6A"/>
    <w:rsid w:val="00A64012"/>
    <w:rsid w:val="00A65713"/>
    <w:rsid w:val="00A66FF6"/>
    <w:rsid w:val="00A6774F"/>
    <w:rsid w:val="00A72931"/>
    <w:rsid w:val="00A72D0A"/>
    <w:rsid w:val="00A75D57"/>
    <w:rsid w:val="00A83240"/>
    <w:rsid w:val="00A8676A"/>
    <w:rsid w:val="00A87037"/>
    <w:rsid w:val="00A932A1"/>
    <w:rsid w:val="00AA0897"/>
    <w:rsid w:val="00AA3A84"/>
    <w:rsid w:val="00AA3B79"/>
    <w:rsid w:val="00AA5DC5"/>
    <w:rsid w:val="00AA6AD9"/>
    <w:rsid w:val="00AB259D"/>
    <w:rsid w:val="00AD0E8D"/>
    <w:rsid w:val="00AE0899"/>
    <w:rsid w:val="00AE6DA1"/>
    <w:rsid w:val="00AE7752"/>
    <w:rsid w:val="00AF25A6"/>
    <w:rsid w:val="00AF77A6"/>
    <w:rsid w:val="00B0179A"/>
    <w:rsid w:val="00B02086"/>
    <w:rsid w:val="00B11059"/>
    <w:rsid w:val="00B1118C"/>
    <w:rsid w:val="00B13EC7"/>
    <w:rsid w:val="00B15297"/>
    <w:rsid w:val="00B16FE1"/>
    <w:rsid w:val="00B174F6"/>
    <w:rsid w:val="00B21722"/>
    <w:rsid w:val="00B22393"/>
    <w:rsid w:val="00B24896"/>
    <w:rsid w:val="00B25395"/>
    <w:rsid w:val="00B276FC"/>
    <w:rsid w:val="00B30FA5"/>
    <w:rsid w:val="00B315EA"/>
    <w:rsid w:val="00B340B1"/>
    <w:rsid w:val="00B359F2"/>
    <w:rsid w:val="00B442CF"/>
    <w:rsid w:val="00B4665B"/>
    <w:rsid w:val="00B4795E"/>
    <w:rsid w:val="00B530E4"/>
    <w:rsid w:val="00B618F4"/>
    <w:rsid w:val="00B6335B"/>
    <w:rsid w:val="00B6406A"/>
    <w:rsid w:val="00B6514D"/>
    <w:rsid w:val="00B7571B"/>
    <w:rsid w:val="00B7709D"/>
    <w:rsid w:val="00B843EF"/>
    <w:rsid w:val="00B8667E"/>
    <w:rsid w:val="00B90266"/>
    <w:rsid w:val="00B9211B"/>
    <w:rsid w:val="00B959A0"/>
    <w:rsid w:val="00BA3746"/>
    <w:rsid w:val="00BA4A70"/>
    <w:rsid w:val="00BA749D"/>
    <w:rsid w:val="00BB0D6B"/>
    <w:rsid w:val="00BB1E47"/>
    <w:rsid w:val="00BB2F87"/>
    <w:rsid w:val="00BB3B16"/>
    <w:rsid w:val="00BD23B4"/>
    <w:rsid w:val="00BE1C69"/>
    <w:rsid w:val="00BF35BA"/>
    <w:rsid w:val="00BF387E"/>
    <w:rsid w:val="00BF3F3F"/>
    <w:rsid w:val="00C00E3E"/>
    <w:rsid w:val="00C103E7"/>
    <w:rsid w:val="00C10CB9"/>
    <w:rsid w:val="00C1191E"/>
    <w:rsid w:val="00C14F21"/>
    <w:rsid w:val="00C15C39"/>
    <w:rsid w:val="00C15DF7"/>
    <w:rsid w:val="00C221B7"/>
    <w:rsid w:val="00C248C6"/>
    <w:rsid w:val="00C270B7"/>
    <w:rsid w:val="00C3247B"/>
    <w:rsid w:val="00C3427C"/>
    <w:rsid w:val="00C34DE1"/>
    <w:rsid w:val="00C40140"/>
    <w:rsid w:val="00C46097"/>
    <w:rsid w:val="00C53EC6"/>
    <w:rsid w:val="00C62BDC"/>
    <w:rsid w:val="00C70235"/>
    <w:rsid w:val="00C76AE1"/>
    <w:rsid w:val="00C779FE"/>
    <w:rsid w:val="00C80AE6"/>
    <w:rsid w:val="00C85BE8"/>
    <w:rsid w:val="00C919ED"/>
    <w:rsid w:val="00C91A5C"/>
    <w:rsid w:val="00CA3750"/>
    <w:rsid w:val="00CB01E1"/>
    <w:rsid w:val="00CB20F8"/>
    <w:rsid w:val="00CB4733"/>
    <w:rsid w:val="00CC05D9"/>
    <w:rsid w:val="00CD08C6"/>
    <w:rsid w:val="00CD1BBF"/>
    <w:rsid w:val="00CD32E4"/>
    <w:rsid w:val="00CD66AE"/>
    <w:rsid w:val="00CD74F5"/>
    <w:rsid w:val="00CE3AC5"/>
    <w:rsid w:val="00CE3E0B"/>
    <w:rsid w:val="00CF08EF"/>
    <w:rsid w:val="00CF3173"/>
    <w:rsid w:val="00CF4E9F"/>
    <w:rsid w:val="00CF70DD"/>
    <w:rsid w:val="00D006AB"/>
    <w:rsid w:val="00D05971"/>
    <w:rsid w:val="00D11BCA"/>
    <w:rsid w:val="00D13F17"/>
    <w:rsid w:val="00D1420B"/>
    <w:rsid w:val="00D155AD"/>
    <w:rsid w:val="00D1635E"/>
    <w:rsid w:val="00D16C81"/>
    <w:rsid w:val="00D20AB0"/>
    <w:rsid w:val="00D43B71"/>
    <w:rsid w:val="00D46DCC"/>
    <w:rsid w:val="00D46FAC"/>
    <w:rsid w:val="00D50BB4"/>
    <w:rsid w:val="00D53366"/>
    <w:rsid w:val="00D55EAF"/>
    <w:rsid w:val="00D71E8C"/>
    <w:rsid w:val="00D73795"/>
    <w:rsid w:val="00D749D2"/>
    <w:rsid w:val="00D77505"/>
    <w:rsid w:val="00D776B0"/>
    <w:rsid w:val="00D803D3"/>
    <w:rsid w:val="00D84E79"/>
    <w:rsid w:val="00D95FE9"/>
    <w:rsid w:val="00D96806"/>
    <w:rsid w:val="00DA3B19"/>
    <w:rsid w:val="00DA592E"/>
    <w:rsid w:val="00DA61BA"/>
    <w:rsid w:val="00DA65EE"/>
    <w:rsid w:val="00DA685A"/>
    <w:rsid w:val="00DB3078"/>
    <w:rsid w:val="00DB4072"/>
    <w:rsid w:val="00DC2D59"/>
    <w:rsid w:val="00DC67BC"/>
    <w:rsid w:val="00DD1099"/>
    <w:rsid w:val="00DD10CB"/>
    <w:rsid w:val="00DD13FE"/>
    <w:rsid w:val="00DD26CD"/>
    <w:rsid w:val="00DD36C9"/>
    <w:rsid w:val="00DD4048"/>
    <w:rsid w:val="00DE2C79"/>
    <w:rsid w:val="00DE4FF3"/>
    <w:rsid w:val="00DE78B6"/>
    <w:rsid w:val="00DF3F78"/>
    <w:rsid w:val="00DF4665"/>
    <w:rsid w:val="00DF57FA"/>
    <w:rsid w:val="00DF5B90"/>
    <w:rsid w:val="00E001D4"/>
    <w:rsid w:val="00E035F9"/>
    <w:rsid w:val="00E27069"/>
    <w:rsid w:val="00E3490C"/>
    <w:rsid w:val="00E40F29"/>
    <w:rsid w:val="00E42028"/>
    <w:rsid w:val="00E4298F"/>
    <w:rsid w:val="00E4582A"/>
    <w:rsid w:val="00E479B7"/>
    <w:rsid w:val="00E500F5"/>
    <w:rsid w:val="00E62208"/>
    <w:rsid w:val="00E627F8"/>
    <w:rsid w:val="00E650DB"/>
    <w:rsid w:val="00E709AC"/>
    <w:rsid w:val="00E71DF0"/>
    <w:rsid w:val="00E77239"/>
    <w:rsid w:val="00E83B5B"/>
    <w:rsid w:val="00E84F74"/>
    <w:rsid w:val="00E87AD0"/>
    <w:rsid w:val="00E92E18"/>
    <w:rsid w:val="00E9360D"/>
    <w:rsid w:val="00E97C45"/>
    <w:rsid w:val="00EA161A"/>
    <w:rsid w:val="00EA34A5"/>
    <w:rsid w:val="00EA6FE7"/>
    <w:rsid w:val="00EC019A"/>
    <w:rsid w:val="00EC09E6"/>
    <w:rsid w:val="00EC51C4"/>
    <w:rsid w:val="00EC60E3"/>
    <w:rsid w:val="00ED00BD"/>
    <w:rsid w:val="00ED096D"/>
    <w:rsid w:val="00EE1863"/>
    <w:rsid w:val="00EE5606"/>
    <w:rsid w:val="00EE59A0"/>
    <w:rsid w:val="00EF0EDD"/>
    <w:rsid w:val="00EF2587"/>
    <w:rsid w:val="00EF7818"/>
    <w:rsid w:val="00F005EF"/>
    <w:rsid w:val="00F166A8"/>
    <w:rsid w:val="00F201F0"/>
    <w:rsid w:val="00F24C4B"/>
    <w:rsid w:val="00F304AF"/>
    <w:rsid w:val="00F417A1"/>
    <w:rsid w:val="00F41BEC"/>
    <w:rsid w:val="00F425B9"/>
    <w:rsid w:val="00F518C5"/>
    <w:rsid w:val="00F57F9B"/>
    <w:rsid w:val="00F6705A"/>
    <w:rsid w:val="00F739C1"/>
    <w:rsid w:val="00F94D15"/>
    <w:rsid w:val="00FA1A27"/>
    <w:rsid w:val="00FA3D8B"/>
    <w:rsid w:val="00FA5396"/>
    <w:rsid w:val="00FB441C"/>
    <w:rsid w:val="00FB52C4"/>
    <w:rsid w:val="00FB6672"/>
    <w:rsid w:val="00FB7B8F"/>
    <w:rsid w:val="00FC0D48"/>
    <w:rsid w:val="00FC1226"/>
    <w:rsid w:val="00FC2C06"/>
    <w:rsid w:val="00FC3C88"/>
    <w:rsid w:val="00FC4975"/>
    <w:rsid w:val="00FD10B2"/>
    <w:rsid w:val="00FD6EE1"/>
    <w:rsid w:val="00FE0AF6"/>
    <w:rsid w:val="00FE1E7D"/>
    <w:rsid w:val="00FF5204"/>
    <w:rsid w:val="00FF5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pr@kr.gov.ua" TargetMode="External"/><Relationship Id="rId18" Type="http://schemas.openxmlformats.org/officeDocument/2006/relationships/hyperlink" Target="mailto:viza@kr.gov.ua" TargetMode="External"/><Relationship Id="rId26" Type="http://schemas.openxmlformats.org/officeDocument/2006/relationships/hyperlink" Target="mailto:viza@kr.gov.ua" TargetMode="External"/><Relationship Id="rId39" Type="http://schemas.openxmlformats.org/officeDocument/2006/relationships/hyperlink" Target="mailto:viza@kr.gov.ua" TargetMode="External"/><Relationship Id="rId21" Type="http://schemas.openxmlformats.org/officeDocument/2006/relationships/hyperlink" Target="mailto:vpr@kr.gov.ua" TargetMode="External"/><Relationship Id="rId34" Type="http://schemas.openxmlformats.org/officeDocument/2006/relationships/hyperlink" Target="mailto:vpr@kr.gov.ua" TargetMode="External"/><Relationship Id="rId42" Type="http://schemas.openxmlformats.org/officeDocument/2006/relationships/hyperlink" Target="mailto:vpr@kr.gov.ua" TargetMode="External"/><Relationship Id="rId47" Type="http://schemas.openxmlformats.org/officeDocument/2006/relationships/hyperlink" Target="mailto:viza@kr.gov.ua" TargetMode="External"/><Relationship Id="rId50" Type="http://schemas.openxmlformats.org/officeDocument/2006/relationships/hyperlink" Target="mailto:viza@kr.gov.ua" TargetMode="External"/><Relationship Id="rId55" Type="http://schemas.openxmlformats.org/officeDocument/2006/relationships/hyperlink" Target="mailto:vpr@kr.gov.ua" TargetMode="External"/><Relationship Id="rId63" Type="http://schemas.openxmlformats.org/officeDocument/2006/relationships/hyperlink" Target="mailto:vpr@kr.gov.ua" TargetMode="External"/><Relationship Id="rId68"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viza@kr.gov.ua" TargetMode="External"/><Relationship Id="rId29" Type="http://schemas.openxmlformats.org/officeDocument/2006/relationships/hyperlink" Target="mailto:vpr@kr.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pr@kr.gov.ua" TargetMode="External"/><Relationship Id="rId24" Type="http://schemas.openxmlformats.org/officeDocument/2006/relationships/hyperlink" Target="mailto:viza@kr.gov.ua" TargetMode="External"/><Relationship Id="rId32" Type="http://schemas.openxmlformats.org/officeDocument/2006/relationships/hyperlink" Target="mailto:vpr@kr.gov.ua" TargetMode="External"/><Relationship Id="rId37" Type="http://schemas.openxmlformats.org/officeDocument/2006/relationships/hyperlink" Target="mailto:viza@kr.gov.ua" TargetMode="External"/><Relationship Id="rId40" Type="http://schemas.openxmlformats.org/officeDocument/2006/relationships/hyperlink" Target="mailto:vpr@kr.gov.ua" TargetMode="External"/><Relationship Id="rId45" Type="http://schemas.openxmlformats.org/officeDocument/2006/relationships/hyperlink" Target="mailto:viza@kr.gov.ua" TargetMode="External"/><Relationship Id="rId53" Type="http://schemas.openxmlformats.org/officeDocument/2006/relationships/hyperlink" Target="mailto:vpr@kr.gov.ua" TargetMode="External"/><Relationship Id="rId58" Type="http://schemas.openxmlformats.org/officeDocument/2006/relationships/hyperlink" Target="mailto:viza@kr.gov.ua" TargetMode="External"/><Relationship Id="rId66" Type="http://schemas.openxmlformats.org/officeDocument/2006/relationships/hyperlink" Target="mailto:vpr@kr.gov.ua" TargetMode="External"/><Relationship Id="rId5" Type="http://schemas.openxmlformats.org/officeDocument/2006/relationships/settings" Target="settings.xml"/><Relationship Id="rId15" Type="http://schemas.openxmlformats.org/officeDocument/2006/relationships/hyperlink" Target="mailto:vpr@kr.gov.ua" TargetMode="External"/><Relationship Id="rId23" Type="http://schemas.openxmlformats.org/officeDocument/2006/relationships/hyperlink" Target="mailto:vpr@kr.gov.ua" TargetMode="External"/><Relationship Id="rId28" Type="http://schemas.openxmlformats.org/officeDocument/2006/relationships/hyperlink" Target="mailto:viza@kr.gov.ua" TargetMode="External"/><Relationship Id="rId36" Type="http://schemas.openxmlformats.org/officeDocument/2006/relationships/hyperlink" Target="mailto:vpr@kr.gov.ua" TargetMode="External"/><Relationship Id="rId49" Type="http://schemas.openxmlformats.org/officeDocument/2006/relationships/hyperlink" Target="mailto:vpr@kr.gov.ua" TargetMode="External"/><Relationship Id="rId57" Type="http://schemas.openxmlformats.org/officeDocument/2006/relationships/hyperlink" Target="mailto:vpr@kr.gov.ua" TargetMode="External"/><Relationship Id="rId61" Type="http://schemas.openxmlformats.org/officeDocument/2006/relationships/hyperlink" Target="mailto:vpr@kr.gov.ua" TargetMode="External"/><Relationship Id="rId10" Type="http://schemas.openxmlformats.org/officeDocument/2006/relationships/hyperlink" Target="mailto:viza@kr.gov.ua" TargetMode="External"/><Relationship Id="rId19" Type="http://schemas.openxmlformats.org/officeDocument/2006/relationships/hyperlink" Target="mailto:vpr@kr.gov.ua" TargetMode="External"/><Relationship Id="rId31" Type="http://schemas.openxmlformats.org/officeDocument/2006/relationships/hyperlink" Target="http://www.kroqer&#1089;.info" TargetMode="External"/><Relationship Id="rId44" Type="http://schemas.openxmlformats.org/officeDocument/2006/relationships/hyperlink" Target="mailto:vpr@kr.gov.ua" TargetMode="External"/><Relationship Id="rId52" Type="http://schemas.openxmlformats.org/officeDocument/2006/relationships/hyperlink" Target="mailto:viza@kr.gov.ua" TargetMode="External"/><Relationship Id="rId60" Type="http://schemas.openxmlformats.org/officeDocument/2006/relationships/hyperlink" Target="mailto:viza@kr.gov.ua" TargetMode="External"/><Relationship Id="rId65" Type="http://schemas.openxmlformats.org/officeDocument/2006/relationships/hyperlink" Target="http://www.kroqer&#1089;.info" TargetMode="External"/><Relationship Id="rId4" Type="http://schemas.microsoft.com/office/2007/relationships/stylesWithEffects" Target="stylesWithEffects.xml"/><Relationship Id="rId9" Type="http://schemas.openxmlformats.org/officeDocument/2006/relationships/hyperlink" Target="mailto:vpr@kr.gov.ua" TargetMode="External"/><Relationship Id="rId14" Type="http://schemas.openxmlformats.org/officeDocument/2006/relationships/hyperlink" Target="mailto:viza@kr.gov.ua" TargetMode="External"/><Relationship Id="rId22" Type="http://schemas.openxmlformats.org/officeDocument/2006/relationships/hyperlink" Target="mailto:viza@kr.gov.ua" TargetMode="External"/><Relationship Id="rId27" Type="http://schemas.openxmlformats.org/officeDocument/2006/relationships/hyperlink" Target="mailto:vpr@kr.gov.ua" TargetMode="External"/><Relationship Id="rId30" Type="http://schemas.openxmlformats.org/officeDocument/2006/relationships/hyperlink" Target="mailto:viza@kr.gov.ua" TargetMode="External"/><Relationship Id="rId35" Type="http://schemas.openxmlformats.org/officeDocument/2006/relationships/hyperlink" Target="mailto:viza@kr.gov.ua" TargetMode="External"/><Relationship Id="rId43" Type="http://schemas.openxmlformats.org/officeDocument/2006/relationships/hyperlink" Target="mailto:viza@kr.gov.ua" TargetMode="External"/><Relationship Id="rId48" Type="http://schemas.openxmlformats.org/officeDocument/2006/relationships/hyperlink" Target="http://zakon2.rada.gov.ua/laws/show/157-19" TargetMode="External"/><Relationship Id="rId56" Type="http://schemas.openxmlformats.org/officeDocument/2006/relationships/hyperlink" Target="mailto:viza@kr.gov.ua" TargetMode="External"/><Relationship Id="rId64" Type="http://schemas.openxmlformats.org/officeDocument/2006/relationships/hyperlink" Target="mailto:viza@kr.gov.ua"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vpr@kr.gov.ua" TargetMode="External"/><Relationship Id="rId3" Type="http://schemas.openxmlformats.org/officeDocument/2006/relationships/styles" Target="styles.xml"/><Relationship Id="rId12" Type="http://schemas.openxmlformats.org/officeDocument/2006/relationships/hyperlink" Target="mailto:viza@kr.gov.ua" TargetMode="External"/><Relationship Id="rId17" Type="http://schemas.openxmlformats.org/officeDocument/2006/relationships/hyperlink" Target="mailto:vpr@kr.gov.ua" TargetMode="External"/><Relationship Id="rId25" Type="http://schemas.openxmlformats.org/officeDocument/2006/relationships/hyperlink" Target="mailto:vpr@kr.gov.ua" TargetMode="External"/><Relationship Id="rId33" Type="http://schemas.openxmlformats.org/officeDocument/2006/relationships/hyperlink" Target="mailto:viza@kr.gov.ua" TargetMode="External"/><Relationship Id="rId38" Type="http://schemas.openxmlformats.org/officeDocument/2006/relationships/hyperlink" Target="mailto:vpr@kr.gov.ua" TargetMode="External"/><Relationship Id="rId46" Type="http://schemas.openxmlformats.org/officeDocument/2006/relationships/hyperlink" Target="mailto:vpr@kr.gov.ua" TargetMode="External"/><Relationship Id="rId59" Type="http://schemas.openxmlformats.org/officeDocument/2006/relationships/hyperlink" Target="mailto:vpr@kr.gov.ua" TargetMode="External"/><Relationship Id="rId67" Type="http://schemas.openxmlformats.org/officeDocument/2006/relationships/hyperlink" Target="mailto:viza@kr.gov.ua" TargetMode="External"/><Relationship Id="rId20" Type="http://schemas.openxmlformats.org/officeDocument/2006/relationships/hyperlink" Target="mailto:viza@kr.gov.ua" TargetMode="External"/><Relationship Id="rId41" Type="http://schemas.openxmlformats.org/officeDocument/2006/relationships/hyperlink" Target="mailto:viza@kr.gov.ua" TargetMode="External"/><Relationship Id="rId54" Type="http://schemas.openxmlformats.org/officeDocument/2006/relationships/hyperlink" Target="mailto:viza@kr.gov.ua" TargetMode="External"/><Relationship Id="rId62" Type="http://schemas.openxmlformats.org/officeDocument/2006/relationships/hyperlink" Target="mailto:viza@kr.gov.ua"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16301-7D8A-4890-96AA-21A79734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37379</Words>
  <Characters>213061</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138</cp:revision>
  <cp:lastPrinted>2019-07-08T14:05:00Z</cp:lastPrinted>
  <dcterms:created xsi:type="dcterms:W3CDTF">2019-07-04T14:28:00Z</dcterms:created>
  <dcterms:modified xsi:type="dcterms:W3CDTF">2019-07-19T08:23:00Z</dcterms:modified>
</cp:coreProperties>
</file>