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64" w:rsidRPr="007808CD" w:rsidRDefault="00A22E64" w:rsidP="00A22E64">
      <w:pPr>
        <w:pStyle w:val="26"/>
        <w:widowControl w:val="0"/>
        <w:tabs>
          <w:tab w:val="left" w:pos="0"/>
          <w:tab w:val="left" w:pos="6521"/>
        </w:tabs>
        <w:ind w:left="708" w:firstLine="5813"/>
        <w:jc w:val="both"/>
        <w:rPr>
          <w:color w:val="000000"/>
          <w:spacing w:val="-2"/>
          <w:sz w:val="24"/>
          <w:szCs w:val="24"/>
        </w:rPr>
      </w:pPr>
      <w:r w:rsidRPr="007808CD">
        <w:rPr>
          <w:color w:val="000000"/>
          <w:spacing w:val="-2"/>
          <w:sz w:val="24"/>
          <w:szCs w:val="24"/>
        </w:rPr>
        <w:t xml:space="preserve">Додаток </w:t>
      </w:r>
      <w:r w:rsidR="00813958">
        <w:rPr>
          <w:color w:val="000000"/>
          <w:spacing w:val="-2"/>
          <w:sz w:val="24"/>
          <w:szCs w:val="24"/>
        </w:rPr>
        <w:t>2</w:t>
      </w:r>
    </w:p>
    <w:p w:rsidR="00A22E64" w:rsidRPr="007808CD" w:rsidRDefault="00A22E64" w:rsidP="00A22E64">
      <w:pPr>
        <w:pStyle w:val="26"/>
        <w:widowControl w:val="0"/>
        <w:tabs>
          <w:tab w:val="left" w:pos="0"/>
          <w:tab w:val="left" w:pos="6521"/>
        </w:tabs>
        <w:ind w:left="708"/>
        <w:jc w:val="both"/>
        <w:rPr>
          <w:color w:val="000000"/>
          <w:spacing w:val="-2"/>
          <w:sz w:val="24"/>
          <w:szCs w:val="24"/>
        </w:rPr>
      </w:pPr>
      <w:r w:rsidRPr="007808CD">
        <w:rPr>
          <w:color w:val="000000"/>
          <w:spacing w:val="-2"/>
          <w:sz w:val="24"/>
          <w:szCs w:val="24"/>
        </w:rPr>
        <w:tab/>
        <w:t xml:space="preserve">до рішення міської ради </w:t>
      </w:r>
    </w:p>
    <w:p w:rsidR="00421E4B" w:rsidRDefault="00A22E64" w:rsidP="00421E4B">
      <w:pPr>
        <w:pStyle w:val="26"/>
        <w:widowControl w:val="0"/>
        <w:tabs>
          <w:tab w:val="left" w:pos="0"/>
          <w:tab w:val="left" w:pos="6521"/>
        </w:tabs>
        <w:ind w:left="708"/>
        <w:jc w:val="both"/>
        <w:rPr>
          <w:color w:val="000000"/>
          <w:spacing w:val="-2"/>
          <w:sz w:val="24"/>
          <w:szCs w:val="24"/>
        </w:rPr>
      </w:pPr>
      <w:r w:rsidRPr="00A22E64">
        <w:rPr>
          <w:color w:val="000000"/>
          <w:spacing w:val="-2"/>
          <w:szCs w:val="28"/>
        </w:rPr>
        <w:tab/>
      </w:r>
      <w:r w:rsidR="00421E4B">
        <w:rPr>
          <w:color w:val="000000"/>
          <w:spacing w:val="-2"/>
          <w:sz w:val="24"/>
          <w:szCs w:val="24"/>
        </w:rPr>
        <w:t>26.06.2019 №3893</w:t>
      </w:r>
    </w:p>
    <w:p w:rsidR="00A22E64" w:rsidRPr="00A22E64" w:rsidRDefault="00A22E64" w:rsidP="00A22E64">
      <w:pPr>
        <w:pStyle w:val="26"/>
        <w:widowControl w:val="0"/>
        <w:tabs>
          <w:tab w:val="left" w:pos="0"/>
          <w:tab w:val="left" w:pos="6521"/>
        </w:tabs>
        <w:ind w:left="708"/>
        <w:jc w:val="both"/>
        <w:rPr>
          <w:color w:val="000000"/>
          <w:spacing w:val="-2"/>
          <w:szCs w:val="28"/>
        </w:rPr>
      </w:pPr>
      <w:bookmarkStart w:id="0" w:name="_GoBack"/>
      <w:bookmarkEnd w:id="0"/>
    </w:p>
    <w:p w:rsidR="00A22E64" w:rsidRDefault="00A22E64" w:rsidP="00A22E64">
      <w:pPr>
        <w:pStyle w:val="26"/>
        <w:widowControl w:val="0"/>
        <w:tabs>
          <w:tab w:val="left" w:pos="0"/>
          <w:tab w:val="left" w:pos="6521"/>
        </w:tabs>
        <w:ind w:left="708"/>
        <w:jc w:val="both"/>
        <w:rPr>
          <w:i w:val="0"/>
          <w:color w:val="000000"/>
          <w:spacing w:val="-2"/>
          <w:szCs w:val="28"/>
        </w:rPr>
      </w:pPr>
    </w:p>
    <w:p w:rsidR="00A22E64" w:rsidRPr="007808CD" w:rsidRDefault="00A22E64" w:rsidP="00A22E64">
      <w:pPr>
        <w:pStyle w:val="26"/>
        <w:widowControl w:val="0"/>
        <w:tabs>
          <w:tab w:val="left" w:pos="0"/>
          <w:tab w:val="left" w:pos="6521"/>
        </w:tabs>
        <w:ind w:left="708"/>
        <w:jc w:val="center"/>
        <w:rPr>
          <w:b/>
          <w:color w:val="000000"/>
          <w:spacing w:val="-2"/>
          <w:szCs w:val="28"/>
        </w:rPr>
      </w:pPr>
      <w:r w:rsidRPr="007808CD">
        <w:rPr>
          <w:b/>
          <w:color w:val="000000"/>
          <w:spacing w:val="-2"/>
          <w:szCs w:val="28"/>
        </w:rPr>
        <w:t>ПЕРЕЛІК</w:t>
      </w:r>
    </w:p>
    <w:p w:rsidR="007808CD" w:rsidRDefault="00A22E64" w:rsidP="00A22E64">
      <w:pPr>
        <w:pStyle w:val="26"/>
        <w:widowControl w:val="0"/>
        <w:tabs>
          <w:tab w:val="left" w:pos="0"/>
          <w:tab w:val="left" w:pos="6521"/>
        </w:tabs>
        <w:ind w:left="708"/>
        <w:jc w:val="center"/>
        <w:rPr>
          <w:b/>
          <w:color w:val="000000"/>
          <w:spacing w:val="-2"/>
          <w:szCs w:val="28"/>
        </w:rPr>
      </w:pPr>
      <w:r w:rsidRPr="007808CD">
        <w:rPr>
          <w:b/>
          <w:color w:val="000000"/>
          <w:spacing w:val="-2"/>
          <w:szCs w:val="28"/>
        </w:rPr>
        <w:t xml:space="preserve">детальних планів територій, наданих </w:t>
      </w:r>
    </w:p>
    <w:p w:rsidR="007808CD" w:rsidRDefault="00A22E64" w:rsidP="00A22E64">
      <w:pPr>
        <w:pStyle w:val="26"/>
        <w:widowControl w:val="0"/>
        <w:tabs>
          <w:tab w:val="left" w:pos="0"/>
          <w:tab w:val="left" w:pos="6521"/>
        </w:tabs>
        <w:ind w:left="708"/>
        <w:jc w:val="center"/>
        <w:rPr>
          <w:b/>
          <w:color w:val="000000"/>
          <w:spacing w:val="-2"/>
          <w:szCs w:val="28"/>
        </w:rPr>
      </w:pPr>
      <w:r w:rsidRPr="007808CD">
        <w:rPr>
          <w:b/>
          <w:color w:val="000000"/>
          <w:spacing w:val="-2"/>
          <w:szCs w:val="28"/>
        </w:rPr>
        <w:t xml:space="preserve">для затвердження, та замовників, яким надається </w:t>
      </w:r>
    </w:p>
    <w:p w:rsidR="00A22E64" w:rsidRPr="007808CD" w:rsidRDefault="00A22E64" w:rsidP="00A22E64">
      <w:pPr>
        <w:pStyle w:val="26"/>
        <w:widowControl w:val="0"/>
        <w:tabs>
          <w:tab w:val="left" w:pos="0"/>
          <w:tab w:val="left" w:pos="6521"/>
        </w:tabs>
        <w:ind w:left="708"/>
        <w:jc w:val="center"/>
        <w:rPr>
          <w:b/>
          <w:color w:val="000000"/>
          <w:spacing w:val="-2"/>
          <w:szCs w:val="28"/>
        </w:rPr>
      </w:pPr>
      <w:r w:rsidRPr="007808CD">
        <w:rPr>
          <w:b/>
          <w:color w:val="000000"/>
          <w:spacing w:val="-2"/>
          <w:szCs w:val="28"/>
        </w:rPr>
        <w:t xml:space="preserve">дозвіл на розроблення проектів землеустрою щодо </w:t>
      </w:r>
    </w:p>
    <w:p w:rsidR="00A22E64" w:rsidRPr="00A22E64" w:rsidRDefault="00A22E64" w:rsidP="00A22E64">
      <w:pPr>
        <w:pStyle w:val="26"/>
        <w:widowControl w:val="0"/>
        <w:tabs>
          <w:tab w:val="left" w:pos="0"/>
          <w:tab w:val="left" w:pos="6521"/>
        </w:tabs>
        <w:ind w:left="708"/>
        <w:jc w:val="center"/>
        <w:rPr>
          <w:color w:val="000000"/>
          <w:spacing w:val="-2"/>
          <w:szCs w:val="28"/>
        </w:rPr>
      </w:pPr>
      <w:r w:rsidRPr="007808CD">
        <w:rPr>
          <w:b/>
          <w:color w:val="000000"/>
          <w:spacing w:val="-2"/>
          <w:szCs w:val="28"/>
        </w:rPr>
        <w:t>відведення земельних ділянок</w:t>
      </w:r>
    </w:p>
    <w:p w:rsidR="00A22E64" w:rsidRDefault="00A22E64" w:rsidP="00A22E64">
      <w:pPr>
        <w:pStyle w:val="26"/>
        <w:widowControl w:val="0"/>
        <w:tabs>
          <w:tab w:val="left" w:pos="0"/>
          <w:tab w:val="left" w:pos="6521"/>
        </w:tabs>
        <w:ind w:left="708"/>
        <w:jc w:val="center"/>
        <w:rPr>
          <w:i w:val="0"/>
          <w:color w:val="000000"/>
          <w:spacing w:val="-2"/>
          <w:szCs w:val="28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3"/>
        <w:gridCol w:w="2939"/>
        <w:gridCol w:w="2526"/>
        <w:gridCol w:w="2239"/>
        <w:gridCol w:w="1525"/>
      </w:tblGrid>
      <w:tr w:rsidR="00A22E64" w:rsidTr="007808CD">
        <w:tc>
          <w:tcPr>
            <w:tcW w:w="553" w:type="dxa"/>
            <w:vAlign w:val="center"/>
          </w:tcPr>
          <w:p w:rsidR="00A22E64" w:rsidRPr="007808CD" w:rsidRDefault="00A22E64" w:rsidP="007808CD">
            <w:pPr>
              <w:pStyle w:val="26"/>
              <w:widowControl w:val="0"/>
              <w:tabs>
                <w:tab w:val="left" w:pos="0"/>
                <w:tab w:val="left" w:pos="6521"/>
              </w:tabs>
              <w:jc w:val="center"/>
              <w:rPr>
                <w:b/>
                <w:color w:val="000000"/>
                <w:spacing w:val="-2"/>
                <w:szCs w:val="28"/>
              </w:rPr>
            </w:pPr>
            <w:r w:rsidRPr="007808CD">
              <w:rPr>
                <w:b/>
                <w:color w:val="000000"/>
                <w:spacing w:val="-2"/>
                <w:szCs w:val="28"/>
              </w:rPr>
              <w:t>№</w:t>
            </w:r>
          </w:p>
          <w:p w:rsidR="00A22E64" w:rsidRPr="007808CD" w:rsidRDefault="00A22E64" w:rsidP="007808CD">
            <w:pPr>
              <w:pStyle w:val="26"/>
              <w:widowControl w:val="0"/>
              <w:tabs>
                <w:tab w:val="left" w:pos="0"/>
                <w:tab w:val="left" w:pos="6521"/>
              </w:tabs>
              <w:jc w:val="center"/>
              <w:rPr>
                <w:b/>
                <w:color w:val="000000"/>
                <w:spacing w:val="-2"/>
                <w:szCs w:val="28"/>
              </w:rPr>
            </w:pPr>
            <w:r w:rsidRPr="007808CD">
              <w:rPr>
                <w:b/>
                <w:color w:val="000000"/>
                <w:spacing w:val="-2"/>
                <w:szCs w:val="28"/>
              </w:rPr>
              <w:t>з/п</w:t>
            </w:r>
          </w:p>
        </w:tc>
        <w:tc>
          <w:tcPr>
            <w:tcW w:w="2939" w:type="dxa"/>
            <w:vAlign w:val="center"/>
          </w:tcPr>
          <w:p w:rsidR="00A22E64" w:rsidRPr="007808CD" w:rsidRDefault="00A22E64" w:rsidP="007808CD">
            <w:pPr>
              <w:pStyle w:val="26"/>
              <w:widowControl w:val="0"/>
              <w:tabs>
                <w:tab w:val="left" w:pos="0"/>
                <w:tab w:val="left" w:pos="6521"/>
              </w:tabs>
              <w:jc w:val="center"/>
              <w:rPr>
                <w:b/>
                <w:color w:val="000000"/>
                <w:spacing w:val="-2"/>
                <w:szCs w:val="28"/>
              </w:rPr>
            </w:pPr>
            <w:r w:rsidRPr="007808CD">
              <w:rPr>
                <w:b/>
                <w:color w:val="000000"/>
                <w:spacing w:val="-2"/>
                <w:szCs w:val="28"/>
              </w:rPr>
              <w:t>Назва</w:t>
            </w:r>
          </w:p>
        </w:tc>
        <w:tc>
          <w:tcPr>
            <w:tcW w:w="2526" w:type="dxa"/>
            <w:vAlign w:val="center"/>
          </w:tcPr>
          <w:p w:rsidR="00A22E64" w:rsidRPr="007808CD" w:rsidRDefault="00A22E64" w:rsidP="007808CD">
            <w:pPr>
              <w:pStyle w:val="26"/>
              <w:widowControl w:val="0"/>
              <w:tabs>
                <w:tab w:val="left" w:pos="0"/>
                <w:tab w:val="left" w:pos="6521"/>
              </w:tabs>
              <w:jc w:val="center"/>
              <w:rPr>
                <w:b/>
                <w:color w:val="000000"/>
                <w:spacing w:val="-2"/>
                <w:szCs w:val="28"/>
              </w:rPr>
            </w:pPr>
            <w:r w:rsidRPr="007808CD">
              <w:rPr>
                <w:b/>
                <w:color w:val="000000"/>
                <w:spacing w:val="-2"/>
                <w:szCs w:val="28"/>
              </w:rPr>
              <w:t>Замовник</w:t>
            </w:r>
          </w:p>
        </w:tc>
        <w:tc>
          <w:tcPr>
            <w:tcW w:w="2239" w:type="dxa"/>
            <w:vAlign w:val="center"/>
          </w:tcPr>
          <w:p w:rsidR="00A22E64" w:rsidRPr="007808CD" w:rsidRDefault="00A22E64" w:rsidP="007808CD">
            <w:pPr>
              <w:pStyle w:val="26"/>
              <w:widowControl w:val="0"/>
              <w:tabs>
                <w:tab w:val="left" w:pos="0"/>
                <w:tab w:val="left" w:pos="6521"/>
              </w:tabs>
              <w:jc w:val="center"/>
              <w:rPr>
                <w:b/>
                <w:color w:val="000000"/>
                <w:spacing w:val="-2"/>
                <w:szCs w:val="28"/>
              </w:rPr>
            </w:pPr>
            <w:r w:rsidRPr="007808CD">
              <w:rPr>
                <w:b/>
                <w:color w:val="000000"/>
                <w:spacing w:val="-2"/>
                <w:szCs w:val="28"/>
              </w:rPr>
              <w:t>Адреса</w:t>
            </w:r>
          </w:p>
          <w:p w:rsidR="00A22E64" w:rsidRPr="007808CD" w:rsidRDefault="00A22E64" w:rsidP="007808CD">
            <w:pPr>
              <w:pStyle w:val="26"/>
              <w:widowControl w:val="0"/>
              <w:tabs>
                <w:tab w:val="left" w:pos="0"/>
                <w:tab w:val="left" w:pos="6521"/>
              </w:tabs>
              <w:jc w:val="center"/>
              <w:rPr>
                <w:b/>
                <w:color w:val="000000"/>
                <w:spacing w:val="-2"/>
                <w:szCs w:val="28"/>
              </w:rPr>
            </w:pPr>
            <w:r w:rsidRPr="007808CD">
              <w:rPr>
                <w:b/>
                <w:color w:val="000000"/>
                <w:spacing w:val="-2"/>
                <w:szCs w:val="28"/>
              </w:rPr>
              <w:t>об’єкта</w:t>
            </w:r>
          </w:p>
        </w:tc>
        <w:tc>
          <w:tcPr>
            <w:tcW w:w="1525" w:type="dxa"/>
            <w:vAlign w:val="center"/>
          </w:tcPr>
          <w:p w:rsidR="00A22E64" w:rsidRPr="007808CD" w:rsidRDefault="00A22E64" w:rsidP="007808CD">
            <w:pPr>
              <w:pStyle w:val="26"/>
              <w:widowControl w:val="0"/>
              <w:tabs>
                <w:tab w:val="left" w:pos="0"/>
                <w:tab w:val="left" w:pos="6521"/>
              </w:tabs>
              <w:jc w:val="center"/>
              <w:rPr>
                <w:b/>
                <w:color w:val="000000"/>
                <w:spacing w:val="-2"/>
                <w:szCs w:val="28"/>
              </w:rPr>
            </w:pPr>
            <w:proofErr w:type="spellStart"/>
            <w:r w:rsidRPr="007808CD">
              <w:rPr>
                <w:b/>
                <w:color w:val="000000"/>
                <w:spacing w:val="-2"/>
                <w:szCs w:val="28"/>
              </w:rPr>
              <w:t>Орієнтов</w:t>
            </w:r>
            <w:proofErr w:type="spellEnd"/>
            <w:r w:rsidR="007808CD">
              <w:rPr>
                <w:b/>
                <w:color w:val="000000"/>
                <w:spacing w:val="-2"/>
                <w:szCs w:val="28"/>
              </w:rPr>
              <w:t>-</w:t>
            </w:r>
            <w:r w:rsidRPr="007808CD">
              <w:rPr>
                <w:b/>
                <w:color w:val="000000"/>
                <w:spacing w:val="-2"/>
                <w:szCs w:val="28"/>
              </w:rPr>
              <w:t>на площа земельної ділянки (га)</w:t>
            </w:r>
          </w:p>
        </w:tc>
      </w:tr>
      <w:tr w:rsidR="00A22E64" w:rsidTr="007808CD">
        <w:tc>
          <w:tcPr>
            <w:tcW w:w="553" w:type="dxa"/>
          </w:tcPr>
          <w:p w:rsidR="00A22E64" w:rsidRDefault="00A22E64" w:rsidP="00A3583E">
            <w:pPr>
              <w:pStyle w:val="26"/>
              <w:widowControl w:val="0"/>
              <w:tabs>
                <w:tab w:val="left" w:pos="0"/>
                <w:tab w:val="left" w:pos="6521"/>
              </w:tabs>
              <w:jc w:val="center"/>
              <w:rPr>
                <w:i w:val="0"/>
                <w:color w:val="000000"/>
                <w:spacing w:val="-2"/>
                <w:szCs w:val="28"/>
              </w:rPr>
            </w:pPr>
            <w:r>
              <w:rPr>
                <w:i w:val="0"/>
                <w:color w:val="000000"/>
                <w:spacing w:val="-2"/>
                <w:szCs w:val="28"/>
              </w:rPr>
              <w:t>5</w:t>
            </w:r>
          </w:p>
        </w:tc>
        <w:tc>
          <w:tcPr>
            <w:tcW w:w="2939" w:type="dxa"/>
          </w:tcPr>
          <w:p w:rsidR="00A22E64" w:rsidRDefault="00A22E64" w:rsidP="00A22E64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  <w:r>
              <w:rPr>
                <w:i w:val="0"/>
                <w:color w:val="000000"/>
                <w:spacing w:val="-2"/>
                <w:szCs w:val="28"/>
              </w:rPr>
              <w:t>Детальний план тер</w:t>
            </w:r>
            <w:r>
              <w:rPr>
                <w:i w:val="0"/>
                <w:color w:val="000000"/>
                <w:spacing w:val="-2"/>
                <w:szCs w:val="28"/>
              </w:rPr>
              <w:t>и</w:t>
            </w:r>
            <w:r>
              <w:rPr>
                <w:i w:val="0"/>
                <w:color w:val="000000"/>
                <w:spacing w:val="-2"/>
                <w:szCs w:val="28"/>
              </w:rPr>
              <w:t>торії для будівництва та обслуговування ж</w:t>
            </w:r>
            <w:r>
              <w:rPr>
                <w:i w:val="0"/>
                <w:color w:val="000000"/>
                <w:spacing w:val="-2"/>
                <w:szCs w:val="28"/>
              </w:rPr>
              <w:t>и</w:t>
            </w:r>
            <w:r>
              <w:rPr>
                <w:i w:val="0"/>
                <w:color w:val="000000"/>
                <w:spacing w:val="-2"/>
                <w:szCs w:val="28"/>
              </w:rPr>
              <w:t>тлового будинку, го</w:t>
            </w:r>
            <w:r>
              <w:rPr>
                <w:i w:val="0"/>
                <w:color w:val="000000"/>
                <w:spacing w:val="-2"/>
                <w:szCs w:val="28"/>
              </w:rPr>
              <w:t>с</w:t>
            </w:r>
            <w:r>
              <w:rPr>
                <w:i w:val="0"/>
                <w:color w:val="000000"/>
                <w:spacing w:val="-2"/>
                <w:szCs w:val="28"/>
              </w:rPr>
              <w:t xml:space="preserve">подарських будівель і споруд </w:t>
            </w:r>
          </w:p>
        </w:tc>
        <w:tc>
          <w:tcPr>
            <w:tcW w:w="2526" w:type="dxa"/>
          </w:tcPr>
          <w:p w:rsidR="00A22E64" w:rsidRDefault="00A22E64" w:rsidP="00A22E64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  <w:r>
              <w:rPr>
                <w:i w:val="0"/>
                <w:color w:val="000000"/>
                <w:spacing w:val="-2"/>
                <w:szCs w:val="28"/>
              </w:rPr>
              <w:t>Управління міст</w:t>
            </w:r>
            <w:r>
              <w:rPr>
                <w:i w:val="0"/>
                <w:color w:val="000000"/>
                <w:spacing w:val="-2"/>
                <w:szCs w:val="28"/>
              </w:rPr>
              <w:t>о</w:t>
            </w:r>
            <w:r>
              <w:rPr>
                <w:i w:val="0"/>
                <w:color w:val="000000"/>
                <w:spacing w:val="-2"/>
                <w:szCs w:val="28"/>
              </w:rPr>
              <w:t>будування, архіт</w:t>
            </w:r>
            <w:r>
              <w:rPr>
                <w:i w:val="0"/>
                <w:color w:val="000000"/>
                <w:spacing w:val="-2"/>
                <w:szCs w:val="28"/>
              </w:rPr>
              <w:t>е</w:t>
            </w:r>
            <w:r>
              <w:rPr>
                <w:i w:val="0"/>
                <w:color w:val="000000"/>
                <w:spacing w:val="-2"/>
                <w:szCs w:val="28"/>
              </w:rPr>
              <w:t>ктури та земельних відносин виконк</w:t>
            </w:r>
            <w:r>
              <w:rPr>
                <w:i w:val="0"/>
                <w:color w:val="000000"/>
                <w:spacing w:val="-2"/>
                <w:szCs w:val="28"/>
              </w:rPr>
              <w:t>о</w:t>
            </w:r>
            <w:r>
              <w:rPr>
                <w:i w:val="0"/>
                <w:color w:val="000000"/>
                <w:spacing w:val="-2"/>
                <w:szCs w:val="28"/>
              </w:rPr>
              <w:t>му Криворізької міської ради, гр</w:t>
            </w:r>
            <w:r>
              <w:rPr>
                <w:i w:val="0"/>
                <w:color w:val="000000"/>
                <w:spacing w:val="-2"/>
                <w:szCs w:val="28"/>
              </w:rPr>
              <w:t>о</w:t>
            </w:r>
            <w:r>
              <w:rPr>
                <w:i w:val="0"/>
                <w:color w:val="000000"/>
                <w:spacing w:val="-2"/>
                <w:szCs w:val="28"/>
              </w:rPr>
              <w:t xml:space="preserve">мадянин </w:t>
            </w:r>
            <w:proofErr w:type="spellStart"/>
            <w:r>
              <w:rPr>
                <w:i w:val="0"/>
                <w:color w:val="000000"/>
                <w:spacing w:val="-2"/>
                <w:szCs w:val="28"/>
              </w:rPr>
              <w:t>Корчоха</w:t>
            </w:r>
            <w:proofErr w:type="spellEnd"/>
            <w:r>
              <w:rPr>
                <w:i w:val="0"/>
                <w:color w:val="000000"/>
                <w:spacing w:val="-2"/>
                <w:szCs w:val="28"/>
              </w:rPr>
              <w:t xml:space="preserve"> Віктор Данилович, якому надається дозвіл </w:t>
            </w:r>
          </w:p>
        </w:tc>
        <w:tc>
          <w:tcPr>
            <w:tcW w:w="2239" w:type="dxa"/>
          </w:tcPr>
          <w:p w:rsidR="00A22E64" w:rsidRDefault="00A22E64" w:rsidP="00A22E64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  <w:r>
              <w:rPr>
                <w:i w:val="0"/>
                <w:color w:val="000000"/>
                <w:spacing w:val="-2"/>
                <w:szCs w:val="28"/>
              </w:rPr>
              <w:t>вул. Левицького, між суміжними ділянками 35 та 39 у Інгулецьк</w:t>
            </w:r>
            <w:r>
              <w:rPr>
                <w:i w:val="0"/>
                <w:color w:val="000000"/>
                <w:spacing w:val="-2"/>
                <w:szCs w:val="28"/>
              </w:rPr>
              <w:t>о</w:t>
            </w:r>
            <w:r>
              <w:rPr>
                <w:i w:val="0"/>
                <w:color w:val="000000"/>
                <w:spacing w:val="-2"/>
                <w:szCs w:val="28"/>
              </w:rPr>
              <w:t>му районі</w:t>
            </w:r>
          </w:p>
        </w:tc>
        <w:tc>
          <w:tcPr>
            <w:tcW w:w="1525" w:type="dxa"/>
          </w:tcPr>
          <w:p w:rsidR="00A22E64" w:rsidRDefault="00A22E64" w:rsidP="007808CD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  <w:r>
              <w:rPr>
                <w:i w:val="0"/>
                <w:color w:val="000000"/>
                <w:spacing w:val="-2"/>
                <w:szCs w:val="28"/>
              </w:rPr>
              <w:t>0,0692</w:t>
            </w:r>
          </w:p>
        </w:tc>
      </w:tr>
    </w:tbl>
    <w:p w:rsidR="00A22E64" w:rsidRDefault="00A22E64"/>
    <w:p w:rsidR="00A22E64" w:rsidRPr="00A22E64" w:rsidRDefault="00A22E64" w:rsidP="00A22E64"/>
    <w:p w:rsidR="00A22E64" w:rsidRPr="00A22E64" w:rsidRDefault="00A22E64" w:rsidP="00A22E64"/>
    <w:p w:rsidR="007808CD" w:rsidRDefault="007808CD" w:rsidP="007808CD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proofErr w:type="spellStart"/>
      <w:r w:rsidRPr="00BF2A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С.Маляренко</w:t>
      </w:r>
      <w:proofErr w:type="spellEnd"/>
    </w:p>
    <w:p w:rsidR="00A22E64" w:rsidRPr="00A22E64" w:rsidRDefault="00A22E64" w:rsidP="00A22E64"/>
    <w:p w:rsidR="00A22E64" w:rsidRPr="00A22E64" w:rsidRDefault="00A22E64" w:rsidP="00A22E64"/>
    <w:p w:rsidR="00A22E64" w:rsidRPr="00A22E64" w:rsidRDefault="00A22E64" w:rsidP="00A22E64"/>
    <w:p w:rsidR="00A22E64" w:rsidRPr="00A22E64" w:rsidRDefault="00A22E64" w:rsidP="00A22E64"/>
    <w:p w:rsidR="00A22E64" w:rsidRPr="00A22E64" w:rsidRDefault="00A22E64" w:rsidP="00A22E64"/>
    <w:p w:rsidR="00A22E64" w:rsidRPr="00A22E64" w:rsidRDefault="00A22E64" w:rsidP="00A22E64"/>
    <w:p w:rsidR="00A22E64" w:rsidRPr="00A22E64" w:rsidRDefault="00A22E64" w:rsidP="00A22E64"/>
    <w:p w:rsidR="00A22E64" w:rsidRPr="00A22E64" w:rsidRDefault="00A22E64" w:rsidP="00A22E64"/>
    <w:p w:rsidR="00A22E64" w:rsidRPr="00A22E64" w:rsidRDefault="00A22E64" w:rsidP="00A22E64"/>
    <w:p w:rsidR="007808CD" w:rsidRDefault="007808CD" w:rsidP="00A22E64"/>
    <w:p w:rsidR="00A22E64" w:rsidRDefault="00A22E64" w:rsidP="00A22E6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Додаток</w:t>
      </w:r>
      <w:r w:rsidR="007808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3958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підготовлено департаментом</w:t>
      </w:r>
    </w:p>
    <w:p w:rsidR="00A22E64" w:rsidRDefault="00A22E64" w:rsidP="00A22E6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регулювання містобудівної діяльності та земельних відносин:</w:t>
      </w:r>
    </w:p>
    <w:p w:rsidR="00A22E64" w:rsidRDefault="00A22E64" w:rsidP="00A22E64">
      <w:pPr>
        <w:tabs>
          <w:tab w:val="left" w:pos="637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22E64" w:rsidRDefault="00A22E64" w:rsidP="00A22E64">
      <w:pPr>
        <w:tabs>
          <w:tab w:val="left" w:pos="637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22E64" w:rsidRDefault="00A22E64" w:rsidP="00A22E64">
      <w:pPr>
        <w:tabs>
          <w:tab w:val="left" w:pos="637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22E64" w:rsidRDefault="00A22E64" w:rsidP="00A22E64">
      <w:pPr>
        <w:tabs>
          <w:tab w:val="left" w:pos="3969"/>
          <w:tab w:val="left" w:pos="4111"/>
          <w:tab w:val="left" w:pos="4253"/>
          <w:tab w:val="left" w:pos="7088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В.о. директора департаменту  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О.Бризецький</w:t>
      </w:r>
      <w:proofErr w:type="spellEnd"/>
    </w:p>
    <w:p w:rsidR="00A22E64" w:rsidRDefault="00A22E64" w:rsidP="00A22E6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22E64" w:rsidRDefault="00A22E64" w:rsidP="00A22E6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Pr="0046331C" w:rsidRDefault="00A22E64" w:rsidP="00A22E6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6331C">
        <w:rPr>
          <w:rFonts w:ascii="Times New Roman" w:hAnsi="Times New Roman" w:cs="Times New Roman"/>
          <w:i/>
          <w:sz w:val="20"/>
          <w:szCs w:val="20"/>
        </w:rPr>
        <w:t>Шатохіна</w:t>
      </w:r>
      <w:proofErr w:type="spellEnd"/>
      <w:r w:rsidRPr="0046331C">
        <w:rPr>
          <w:rFonts w:ascii="Times New Roman" w:hAnsi="Times New Roman" w:cs="Times New Roman"/>
          <w:i/>
          <w:sz w:val="20"/>
          <w:szCs w:val="20"/>
        </w:rPr>
        <w:t xml:space="preserve"> Тетяна Олександрівна </w:t>
      </w:r>
    </w:p>
    <w:p w:rsidR="00A22E64" w:rsidRP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6331C">
        <w:rPr>
          <w:rFonts w:ascii="Times New Roman" w:hAnsi="Times New Roman" w:cs="Times New Roman"/>
          <w:i/>
          <w:sz w:val="20"/>
          <w:szCs w:val="20"/>
        </w:rPr>
        <w:t>74 45 46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46331C">
        <w:rPr>
          <w:rFonts w:ascii="Times New Roman" w:hAnsi="Times New Roman" w:cs="Times New Roman"/>
          <w:i/>
          <w:sz w:val="20"/>
          <w:szCs w:val="20"/>
        </w:rPr>
        <w:t xml:space="preserve">  96 04</w:t>
      </w:r>
    </w:p>
    <w:sectPr w:rsidR="00A22E64" w:rsidRPr="00A22E64" w:rsidSect="004B75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2E64"/>
    <w:rsid w:val="00421E4B"/>
    <w:rsid w:val="004B75BF"/>
    <w:rsid w:val="006A7DE5"/>
    <w:rsid w:val="007808CD"/>
    <w:rsid w:val="00813958"/>
    <w:rsid w:val="00A2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сновной текст 26"/>
    <w:basedOn w:val="a"/>
    <w:rsid w:val="00A22E64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Body Text Indent"/>
    <w:basedOn w:val="a"/>
    <w:link w:val="a5"/>
    <w:rsid w:val="00A22E64"/>
    <w:pPr>
      <w:spacing w:after="0" w:line="240" w:lineRule="auto"/>
      <w:ind w:left="1276" w:hanging="127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2E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836</Characters>
  <Application>Microsoft Office Word</Application>
  <DocSecurity>0</DocSecurity>
  <Lines>6</Lines>
  <Paragraphs>1</Paragraphs>
  <ScaleCrop>false</ScaleCrop>
  <Company>SPecialiST RePack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archit540_1</dc:creator>
  <cp:keywords/>
  <dc:description/>
  <cp:lastModifiedBy>zagalny301_2</cp:lastModifiedBy>
  <cp:revision>7</cp:revision>
  <cp:lastPrinted>2019-06-12T12:17:00Z</cp:lastPrinted>
  <dcterms:created xsi:type="dcterms:W3CDTF">2019-06-12T08:43:00Z</dcterms:created>
  <dcterms:modified xsi:type="dcterms:W3CDTF">2019-06-27T08:58:00Z</dcterms:modified>
</cp:coreProperties>
</file>