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5AA" w:rsidRPr="00A725AA" w:rsidRDefault="003E3694" w:rsidP="00A725AA">
      <w:pPr>
        <w:pStyle w:val="pHeading4rblock"/>
        <w:spacing w:after="0" w:line="240" w:lineRule="auto"/>
        <w:ind w:left="6237"/>
        <w:rPr>
          <w:rStyle w:val="fHeading4rblock"/>
          <w:rFonts w:ascii="Times New Roman" w:hAnsi="Times New Roman" w:cs="Times New Roman"/>
          <w:sz w:val="24"/>
          <w:szCs w:val="26"/>
        </w:rPr>
      </w:pPr>
      <w:bookmarkStart w:id="0" w:name="_GoBack"/>
      <w:bookmarkEnd w:id="0"/>
      <w:r w:rsidRPr="00A725AA">
        <w:rPr>
          <w:rStyle w:val="fHeading4rblock"/>
          <w:rFonts w:ascii="Times New Roman" w:hAnsi="Times New Roman" w:cs="Times New Roman"/>
          <w:sz w:val="24"/>
          <w:szCs w:val="26"/>
        </w:rPr>
        <w:t xml:space="preserve">Додаток 94 </w:t>
      </w:r>
    </w:p>
    <w:p w:rsidR="00F248BD" w:rsidRPr="00A725AA" w:rsidRDefault="003E3694" w:rsidP="00A725AA">
      <w:pPr>
        <w:pStyle w:val="pHeading4rblock"/>
        <w:spacing w:after="0" w:line="240" w:lineRule="auto"/>
        <w:ind w:left="6237"/>
        <w:rPr>
          <w:rStyle w:val="fHeading4rblock"/>
          <w:rFonts w:ascii="Times New Roman" w:hAnsi="Times New Roman" w:cs="Times New Roman"/>
          <w:sz w:val="24"/>
          <w:szCs w:val="26"/>
        </w:rPr>
      </w:pPr>
      <w:r w:rsidRPr="00A725AA">
        <w:rPr>
          <w:rStyle w:val="fHeading4rblock"/>
          <w:rFonts w:ascii="Times New Roman" w:hAnsi="Times New Roman" w:cs="Times New Roman"/>
          <w:sz w:val="24"/>
          <w:szCs w:val="26"/>
        </w:rPr>
        <w:t>до рішення виконкому міської ради</w:t>
      </w:r>
    </w:p>
    <w:p w:rsidR="00A725AA" w:rsidRPr="00320FBF" w:rsidRDefault="00114739" w:rsidP="00114739">
      <w:pPr>
        <w:pStyle w:val="pHeading4rblock"/>
        <w:spacing w:after="0" w:line="240" w:lineRule="auto"/>
        <w:ind w:left="6237"/>
        <w:rPr>
          <w:rStyle w:val="fHeading4rblock"/>
          <w:rFonts w:ascii="Times New Roman" w:hAnsi="Times New Roman" w:cs="Times New Roman"/>
          <w:sz w:val="24"/>
          <w:szCs w:val="24"/>
          <w:lang w:val="ru-RU"/>
        </w:rPr>
      </w:pPr>
      <w:r w:rsidRPr="00320FBF">
        <w:rPr>
          <w:rStyle w:val="fHeading4rblock"/>
          <w:rFonts w:ascii="Times New Roman" w:hAnsi="Times New Roman" w:cs="Times New Roman"/>
          <w:sz w:val="24"/>
          <w:szCs w:val="24"/>
          <w:lang w:val="ru-RU"/>
        </w:rPr>
        <w:t>23.05.2019 №273</w:t>
      </w:r>
    </w:p>
    <w:p w:rsidR="00A725AA" w:rsidRPr="00A725AA" w:rsidRDefault="00A725AA" w:rsidP="00A725AA">
      <w:pPr>
        <w:pStyle w:val="pHeading4rblock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725AA" w:rsidRPr="00A725AA" w:rsidRDefault="003E3694" w:rsidP="00A725AA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A725AA">
        <w:rPr>
          <w:rFonts w:ascii="Times New Roman" w:hAnsi="Times New Roman" w:cs="Times New Roman"/>
          <w:b/>
          <w:i/>
          <w:sz w:val="28"/>
          <w:szCs w:val="26"/>
        </w:rPr>
        <w:t xml:space="preserve">Список </w:t>
      </w:r>
    </w:p>
    <w:p w:rsidR="00A725AA" w:rsidRPr="00A725AA" w:rsidRDefault="003E3694" w:rsidP="00A725AA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A725AA">
        <w:rPr>
          <w:rFonts w:ascii="Times New Roman" w:hAnsi="Times New Roman" w:cs="Times New Roman"/>
          <w:b/>
          <w:i/>
          <w:sz w:val="28"/>
          <w:szCs w:val="26"/>
        </w:rPr>
        <w:t xml:space="preserve">мешканців міста, яким надається часткова компенсація вартості </w:t>
      </w:r>
    </w:p>
    <w:p w:rsidR="00A725AA" w:rsidRPr="00A725AA" w:rsidRDefault="003E3694" w:rsidP="00A725AA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A725AA">
        <w:rPr>
          <w:rFonts w:ascii="Times New Roman" w:hAnsi="Times New Roman" w:cs="Times New Roman"/>
          <w:b/>
          <w:i/>
          <w:sz w:val="28"/>
          <w:szCs w:val="26"/>
        </w:rPr>
        <w:t xml:space="preserve">послуги теплопостачання, та які користуються послугою </w:t>
      </w:r>
    </w:p>
    <w:p w:rsidR="00F248BD" w:rsidRPr="00A725AA" w:rsidRDefault="003E3694" w:rsidP="00A725AA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A725AA">
        <w:rPr>
          <w:rFonts w:ascii="Times New Roman" w:hAnsi="Times New Roman" w:cs="Times New Roman"/>
          <w:b/>
          <w:i/>
          <w:sz w:val="28"/>
          <w:szCs w:val="26"/>
        </w:rPr>
        <w:t>АТ "Крив. теплоцентраль"</w:t>
      </w:r>
    </w:p>
    <w:p w:rsidR="00A725AA" w:rsidRDefault="00A725AA" w:rsidP="00A725AA">
      <w:pPr>
        <w:pStyle w:val="1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725AA" w:rsidRPr="00A725AA" w:rsidRDefault="00A725AA" w:rsidP="00A725AA">
      <w:pPr>
        <w:pStyle w:val="1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4995" w:type="pct"/>
        <w:tblInd w:w="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3403"/>
        <w:gridCol w:w="4253"/>
        <w:gridCol w:w="1426"/>
      </w:tblGrid>
      <w:tr w:rsidR="00F248BD" w:rsidRPr="00A725AA" w:rsidTr="00A725AA">
        <w:trPr>
          <w:tblHeader/>
        </w:trPr>
        <w:tc>
          <w:tcPr>
            <w:tcW w:w="428" w:type="pct"/>
            <w:vAlign w:val="center"/>
          </w:tcPr>
          <w:p w:rsidR="00F248BD" w:rsidRPr="00A725AA" w:rsidRDefault="003E3694" w:rsidP="00A725AA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725AA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№ з/п</w:t>
            </w:r>
          </w:p>
        </w:tc>
        <w:tc>
          <w:tcPr>
            <w:tcW w:w="1713" w:type="pct"/>
            <w:vAlign w:val="center"/>
          </w:tcPr>
          <w:p w:rsidR="00A725AA" w:rsidRPr="00A725AA" w:rsidRDefault="003E3694" w:rsidP="00A725AA">
            <w:pPr>
              <w:pStyle w:val="pTableHeadCell"/>
              <w:spacing w:after="0" w:line="240" w:lineRule="auto"/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</w:pPr>
            <w:r w:rsidRPr="00A725AA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 xml:space="preserve">Прізвище, ім’я, </w:t>
            </w:r>
          </w:p>
          <w:p w:rsidR="00F248BD" w:rsidRPr="00A725AA" w:rsidRDefault="003E3694" w:rsidP="00A725AA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725AA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по батькові отримувача</w:t>
            </w:r>
          </w:p>
        </w:tc>
        <w:tc>
          <w:tcPr>
            <w:tcW w:w="2141" w:type="pct"/>
            <w:vAlign w:val="center"/>
          </w:tcPr>
          <w:p w:rsidR="00F248BD" w:rsidRPr="00A725AA" w:rsidRDefault="003E3694" w:rsidP="00A725AA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725AA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Адреса заявника</w:t>
            </w:r>
          </w:p>
        </w:tc>
        <w:tc>
          <w:tcPr>
            <w:tcW w:w="718" w:type="pct"/>
            <w:vAlign w:val="center"/>
          </w:tcPr>
          <w:p w:rsidR="00F248BD" w:rsidRPr="00A725AA" w:rsidRDefault="003E3694" w:rsidP="00A725AA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725AA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Сума, грн.</w:t>
            </w:r>
          </w:p>
        </w:tc>
      </w:tr>
      <w:tr w:rsidR="00F248BD" w:rsidRPr="00A725AA" w:rsidTr="00A725AA">
        <w:trPr>
          <w:tblHeader/>
        </w:trPr>
        <w:tc>
          <w:tcPr>
            <w:tcW w:w="428" w:type="pct"/>
          </w:tcPr>
          <w:p w:rsidR="00F248BD" w:rsidRPr="00A725AA" w:rsidRDefault="003E3694" w:rsidP="00A725AA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725AA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1</w:t>
            </w:r>
          </w:p>
        </w:tc>
        <w:tc>
          <w:tcPr>
            <w:tcW w:w="1713" w:type="pct"/>
          </w:tcPr>
          <w:p w:rsidR="00F248BD" w:rsidRPr="00A725AA" w:rsidRDefault="003E3694" w:rsidP="00A725AA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725AA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2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725AA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3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725AA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4</w:t>
            </w:r>
          </w:p>
        </w:tc>
      </w:tr>
      <w:tr w:rsidR="00A725AA" w:rsidRPr="00A725AA" w:rsidTr="0013301E">
        <w:trPr>
          <w:trHeight w:val="447"/>
        </w:trPr>
        <w:tc>
          <w:tcPr>
            <w:tcW w:w="5000" w:type="pct"/>
            <w:gridSpan w:val="4"/>
          </w:tcPr>
          <w:p w:rsidR="00A725AA" w:rsidRPr="00A725AA" w:rsidRDefault="00A725AA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Покровський район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Агафонова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Валерія Костянтинівна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Січеславська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18 кв.32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Андреєва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Марія Михайлівна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Едуарда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Фукса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41 кв.2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Горовенко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Неллі Іванівна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Штерівська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35 кв.10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Грищенко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Леонід Григорович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Січеславська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17 кв.13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Зима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Микола Васильович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Січеславська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6 кв.14 наймач #1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Коренчук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Людмила Миколаївна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62 кв.40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Красовський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Віктор Павлович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Армавірська буд. 9 кв.18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Латаш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Алла Олександрівна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32 кв.47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Литвин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Олександр Віталійович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Армавірська буд. 13 кв.19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Морошан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Лариса Миколаївна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Музична буд. 9 кв.17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Самойлов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Віктор Васильович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35 кв.46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Фабуляк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Микола Богданович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Едуарда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Фукса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18 кв.29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Фесенко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Зоя Дмитрівна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Штерівська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34 кв.6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Чика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Лідія Петрівна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Штерівська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35 кв.11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Шайхетдінов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Раміль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Агзамович</w:t>
            </w:r>
            <w:proofErr w:type="spellEnd"/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1 кв.4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A725AA" w:rsidRPr="00A725AA" w:rsidTr="0013301E">
        <w:trPr>
          <w:trHeight w:val="455"/>
        </w:trPr>
        <w:tc>
          <w:tcPr>
            <w:tcW w:w="5000" w:type="pct"/>
            <w:gridSpan w:val="4"/>
          </w:tcPr>
          <w:p w:rsidR="00A725AA" w:rsidRPr="00A725AA" w:rsidRDefault="00A725AA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725AA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Саксаганський райо</w:t>
            </w:r>
            <w:r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н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Бабкова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Алла Михайлівна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24 кв.54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Беркета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Олександр Володимирович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Качалова буд. 2 кв.16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Бєлова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13301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Любов Яківна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15 кв.25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Бичко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Ганна Василівна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Катеринівська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6 кв.21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Велика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Ірина Вікторівна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Упіта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80 кв.4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Власенко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Валентина Іллівна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31 кв.85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Воробйова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Ольга Вікторівна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19 кв.56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Герасіменко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Лідія Борисівна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Упіта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80 кв.5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Гомонова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Олена Федорівна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Софії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Перовської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7 кв.25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Грушко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Наталя Петрівна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24 кв.37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Заяць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Андрій Сергійович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37 кв.7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Зозуля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Володимир Іванович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15 кв.44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Іманкулов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Анатолій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Сібгайович</w:t>
            </w:r>
            <w:proofErr w:type="spellEnd"/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Одеська буд. 22 кв.9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Калієвський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Володимир Михайлович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Софії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Перовської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7 кв.16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Капітанець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Марія Кирилівна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провулок Бульварний буд. 8 кв.32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Квартюк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Володимир Олексійович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провулок Бульварний буд. 8 кв.26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Ковальов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Василь Миколайович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4 кв.321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Ковтун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Віталій Володимирович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Кузнецова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5 кв.18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Коломойцева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Людмила Вадимівна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Упіта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5А кв.2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Криніцина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Валентина Василівна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6 кв.33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Кучер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Світлана Володимирівна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Катеринівська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6 кв.10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Лактюшина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Анна Миколаївна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Катеринівська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6 кв.6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Летягіна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Аліна Анатоліївна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Софії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Перовської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8 кв.59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Лопата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873DA">
              <w:rPr>
                <w:rFonts w:ascii="Times New Roman" w:hAnsi="Times New Roman" w:cs="Times New Roman"/>
                <w:sz w:val="26"/>
                <w:szCs w:val="26"/>
              </w:rPr>
              <w:t xml:space="preserve">Тетяна </w:t>
            </w:r>
            <w:proofErr w:type="spellStart"/>
            <w:r w:rsidRPr="008873DA">
              <w:rPr>
                <w:rFonts w:ascii="Times New Roman" w:hAnsi="Times New Roman" w:cs="Times New Roman"/>
                <w:sz w:val="26"/>
                <w:szCs w:val="26"/>
              </w:rPr>
              <w:t>Ге-Намівна</w:t>
            </w:r>
            <w:proofErr w:type="spellEnd"/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18 кв.502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Москаленко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Андрій Григорович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31 кв.60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41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Пакирбаєва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Оліз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Юр’ївна</w:t>
            </w:r>
            <w:proofErr w:type="spellEnd"/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19 кв.23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Панасенко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Олег Олегович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площа Володимира Великого буд. 2 кв.16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Панкратова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Раїса Іванівна</w:t>
            </w:r>
          </w:p>
        </w:tc>
        <w:tc>
          <w:tcPr>
            <w:tcW w:w="2141" w:type="pct"/>
          </w:tcPr>
          <w:p w:rsid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буд. 3 кв.191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1713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Пилипенко-Сергеєва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Олександра Олександрівна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15 кв.37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Плетенюк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Василь Олексійович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18 кв.119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Рєвазова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Любов Григорівна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8 кв.27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Свитка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Андрій Миколайович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Одеська буд. 32 кв.9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Скибенко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Ірина Вікторівна</w:t>
            </w:r>
          </w:p>
        </w:tc>
        <w:tc>
          <w:tcPr>
            <w:tcW w:w="2141" w:type="pct"/>
          </w:tcPr>
          <w:p w:rsid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буд. 3 кв.115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49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Старцева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Наталя Олексіївна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19 кв.125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Стовбовенко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Віра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Нікіфорівна</w:t>
            </w:r>
            <w:proofErr w:type="spellEnd"/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Катеринівська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6 кв.9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Стрикун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Інна Миколаївна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16 кв.58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Сухоцький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Олексій Володимирович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18 кв.52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Торяник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Владислав Олександрович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4 кв.294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Тучаков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Андрій Сергійович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16 кв.15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Усиченко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Анна Валеріївна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16 кв.53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Філоненко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Анастасія Юхимівна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15 кв.43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Христусь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Олена Олександрівна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Спаська буд. 16 кв.84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Цейтін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Володимир Мусійович 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39 кв.94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Черкаська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Валентина Миколаївна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9 кв.56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Чумак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Валентина Миколаївна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10 кв.9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61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Шатун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Дмитро Миколайович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3 кв.23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Швець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Катерина Василівна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Катеринівська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буд. 6 кв.16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48BD" w:rsidRPr="00A725AA" w:rsidTr="00A725AA">
        <w:tc>
          <w:tcPr>
            <w:tcW w:w="42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1713" w:type="pct"/>
          </w:tcPr>
          <w:p w:rsidR="0013301E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Шелудько</w:t>
            </w:r>
            <w:proofErr w:type="spellEnd"/>
            <w:r w:rsidRPr="00A725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Алевтина Степанівна</w:t>
            </w:r>
          </w:p>
        </w:tc>
        <w:tc>
          <w:tcPr>
            <w:tcW w:w="2141" w:type="pct"/>
          </w:tcPr>
          <w:p w:rsidR="00F248BD" w:rsidRPr="00A725AA" w:rsidRDefault="003E3694" w:rsidP="00A725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37 кв.36</w:t>
            </w:r>
          </w:p>
        </w:tc>
        <w:tc>
          <w:tcPr>
            <w:tcW w:w="718" w:type="pct"/>
          </w:tcPr>
          <w:p w:rsidR="00F248BD" w:rsidRPr="00A725AA" w:rsidRDefault="003E3694" w:rsidP="00A7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5AA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</w:tbl>
    <w:p w:rsidR="00F248BD" w:rsidRPr="00A725AA" w:rsidRDefault="00114739" w:rsidP="00A725AA">
      <w:pPr>
        <w:tabs>
          <w:tab w:val="left" w:pos="7088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>
        <w:rPr>
          <w:rFonts w:ascii="Times New Roman" w:hAnsi="Times New Roman" w:cs="Times New Roman"/>
          <w:b/>
          <w:i/>
          <w:noProof/>
          <w:sz w:val="28"/>
          <w:szCs w:val="26"/>
          <w:lang w:val="ru-RU" w:eastAsia="ru-RU"/>
        </w:rPr>
        <w:lastRenderedPageBreak/>
        <w:drawing>
          <wp:inline distT="0" distB="0" distL="0" distR="0">
            <wp:extent cx="6300470" cy="7347522"/>
            <wp:effectExtent l="0" t="0" r="508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34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48BD" w:rsidRPr="00A725AA">
      <w:headerReference w:type="default" r:id="rId8"/>
      <w:pgSz w:w="11905" w:h="16837"/>
      <w:pgMar w:top="1133" w:right="566" w:bottom="566" w:left="141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A8E" w:rsidRDefault="00F91A8E">
      <w:pPr>
        <w:spacing w:after="0" w:line="240" w:lineRule="auto"/>
      </w:pPr>
      <w:r>
        <w:separator/>
      </w:r>
    </w:p>
  </w:endnote>
  <w:endnote w:type="continuationSeparator" w:id="0">
    <w:p w:rsidR="00F91A8E" w:rsidRDefault="00F91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A8E" w:rsidRDefault="00F91A8E">
      <w:pPr>
        <w:spacing w:after="0" w:line="240" w:lineRule="auto"/>
      </w:pPr>
      <w:r>
        <w:separator/>
      </w:r>
    </w:p>
  </w:footnote>
  <w:footnote w:type="continuationSeparator" w:id="0">
    <w:p w:rsidR="00F91A8E" w:rsidRDefault="00F91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5560"/>
      <w:gridCol w:w="4360"/>
    </w:tblGrid>
    <w:tr w:rsidR="00F248BD">
      <w:tc>
        <w:tcPr>
          <w:tcW w:w="5560" w:type="dxa"/>
        </w:tcPr>
        <w:p w:rsidR="00F248BD" w:rsidRPr="00A725AA" w:rsidRDefault="003E3694" w:rsidP="00A725AA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  <w:r w:rsidRPr="00A725AA">
            <w:rPr>
              <w:rFonts w:ascii="Times New Roman" w:hAnsi="Times New Roman" w:cs="Times New Roman"/>
              <w:i/>
            </w:rPr>
            <w:fldChar w:fldCharType="begin"/>
          </w:r>
          <w:r w:rsidRPr="00A725AA">
            <w:rPr>
              <w:rFonts w:ascii="Times New Roman" w:hAnsi="Times New Roman" w:cs="Times New Roman"/>
              <w:i/>
            </w:rPr>
            <w:instrText xml:space="preserve"> PAGE </w:instrText>
          </w:r>
          <w:r w:rsidRPr="00A725AA">
            <w:rPr>
              <w:rFonts w:ascii="Times New Roman" w:hAnsi="Times New Roman" w:cs="Times New Roman"/>
              <w:i/>
            </w:rPr>
            <w:fldChar w:fldCharType="separate"/>
          </w:r>
          <w:r w:rsidR="00320FBF">
            <w:rPr>
              <w:rFonts w:ascii="Times New Roman" w:hAnsi="Times New Roman" w:cs="Times New Roman"/>
              <w:i/>
              <w:noProof/>
            </w:rPr>
            <w:t>3</w:t>
          </w:r>
          <w:r w:rsidRPr="00A725AA">
            <w:rPr>
              <w:rFonts w:ascii="Times New Roman" w:hAnsi="Times New Roman" w:cs="Times New Roman"/>
              <w:i/>
            </w:rPr>
            <w:fldChar w:fldCharType="end"/>
          </w:r>
        </w:p>
      </w:tc>
      <w:tc>
        <w:tcPr>
          <w:tcW w:w="4360" w:type="dxa"/>
        </w:tcPr>
        <w:p w:rsidR="00A725AA" w:rsidRDefault="00A725AA" w:rsidP="00A725AA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</w:p>
        <w:p w:rsidR="00F248BD" w:rsidRPr="00A725AA" w:rsidRDefault="003E3694" w:rsidP="00A725AA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  <w:r w:rsidRPr="00A725AA">
            <w:rPr>
              <w:rFonts w:ascii="Times New Roman" w:hAnsi="Times New Roman" w:cs="Times New Roman"/>
              <w:i/>
            </w:rPr>
            <w:t>Продовження додатка 94</w: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8BD"/>
    <w:rsid w:val="00114739"/>
    <w:rsid w:val="0013301E"/>
    <w:rsid w:val="00320FBF"/>
    <w:rsid w:val="003E3694"/>
    <w:rsid w:val="006D4257"/>
    <w:rsid w:val="00796A74"/>
    <w:rsid w:val="008873DA"/>
    <w:rsid w:val="00A725AA"/>
    <w:rsid w:val="00B33069"/>
    <w:rsid w:val="00D268CF"/>
    <w:rsid w:val="00F248BD"/>
    <w:rsid w:val="00F91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pPr>
      <w:spacing w:after="566"/>
      <w:jc w:val="center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fHeading4rblock">
    <w:name w:val="fHeading4rblock"/>
    <w:rPr>
      <w:i/>
      <w:iCs/>
      <w:sz w:val="20"/>
      <w:szCs w:val="20"/>
    </w:rPr>
  </w:style>
  <w:style w:type="paragraph" w:customStyle="1" w:styleId="pHeading4rblock">
    <w:name w:val="pHeading4rblock"/>
    <w:basedOn w:val="a"/>
    <w:pPr>
      <w:spacing w:after="566"/>
      <w:ind w:left="6614"/>
    </w:pPr>
  </w:style>
  <w:style w:type="paragraph" w:customStyle="1" w:styleId="pHeading1lat">
    <w:name w:val="pHeading1lat"/>
    <w:basedOn w:val="a"/>
    <w:pPr>
      <w:spacing w:before="1133"/>
    </w:pPr>
  </w:style>
  <w:style w:type="character" w:customStyle="1" w:styleId="fTableHeadCell">
    <w:name w:val="fTableHeadCell"/>
    <w:rPr>
      <w:b/>
      <w:bCs/>
    </w:rPr>
  </w:style>
  <w:style w:type="paragraph" w:customStyle="1" w:styleId="pTableHeadCell">
    <w:name w:val="pTableHeadCell"/>
    <w:basedOn w:val="a"/>
    <w:pPr>
      <w:jc w:val="center"/>
    </w:pPr>
  </w:style>
  <w:style w:type="paragraph" w:styleId="a4">
    <w:name w:val="header"/>
    <w:basedOn w:val="a"/>
    <w:link w:val="a5"/>
    <w:uiPriority w:val="99"/>
    <w:unhideWhenUsed/>
    <w:rsid w:val="00A72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25AA"/>
  </w:style>
  <w:style w:type="paragraph" w:styleId="a6">
    <w:name w:val="footer"/>
    <w:basedOn w:val="a"/>
    <w:link w:val="a7"/>
    <w:uiPriority w:val="99"/>
    <w:unhideWhenUsed/>
    <w:rsid w:val="00A72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725AA"/>
  </w:style>
  <w:style w:type="paragraph" w:styleId="a8">
    <w:name w:val="Balloon Text"/>
    <w:basedOn w:val="a"/>
    <w:link w:val="a9"/>
    <w:uiPriority w:val="99"/>
    <w:semiHidden/>
    <w:unhideWhenUsed/>
    <w:rsid w:val="00114739"/>
    <w:pPr>
      <w:spacing w:after="0" w:line="240" w:lineRule="auto"/>
    </w:pPr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4739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pPr>
      <w:spacing w:after="566"/>
      <w:jc w:val="center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fHeading4rblock">
    <w:name w:val="fHeading4rblock"/>
    <w:rPr>
      <w:i/>
      <w:iCs/>
      <w:sz w:val="20"/>
      <w:szCs w:val="20"/>
    </w:rPr>
  </w:style>
  <w:style w:type="paragraph" w:customStyle="1" w:styleId="pHeading4rblock">
    <w:name w:val="pHeading4rblock"/>
    <w:basedOn w:val="a"/>
    <w:pPr>
      <w:spacing w:after="566"/>
      <w:ind w:left="6614"/>
    </w:pPr>
  </w:style>
  <w:style w:type="paragraph" w:customStyle="1" w:styleId="pHeading1lat">
    <w:name w:val="pHeading1lat"/>
    <w:basedOn w:val="a"/>
    <w:pPr>
      <w:spacing w:before="1133"/>
    </w:pPr>
  </w:style>
  <w:style w:type="character" w:customStyle="1" w:styleId="fTableHeadCell">
    <w:name w:val="fTableHeadCell"/>
    <w:rPr>
      <w:b/>
      <w:bCs/>
    </w:rPr>
  </w:style>
  <w:style w:type="paragraph" w:customStyle="1" w:styleId="pTableHeadCell">
    <w:name w:val="pTableHeadCell"/>
    <w:basedOn w:val="a"/>
    <w:pPr>
      <w:jc w:val="center"/>
    </w:pPr>
  </w:style>
  <w:style w:type="paragraph" w:styleId="a4">
    <w:name w:val="header"/>
    <w:basedOn w:val="a"/>
    <w:link w:val="a5"/>
    <w:uiPriority w:val="99"/>
    <w:unhideWhenUsed/>
    <w:rsid w:val="00A72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25AA"/>
  </w:style>
  <w:style w:type="paragraph" w:styleId="a6">
    <w:name w:val="footer"/>
    <w:basedOn w:val="a"/>
    <w:link w:val="a7"/>
    <w:uiPriority w:val="99"/>
    <w:unhideWhenUsed/>
    <w:rsid w:val="00A72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725AA"/>
  </w:style>
  <w:style w:type="paragraph" w:styleId="a8">
    <w:name w:val="Balloon Text"/>
    <w:basedOn w:val="a"/>
    <w:link w:val="a9"/>
    <w:uiPriority w:val="99"/>
    <w:semiHidden/>
    <w:unhideWhenUsed/>
    <w:rsid w:val="00114739"/>
    <w:pPr>
      <w:spacing w:after="0" w:line="240" w:lineRule="auto"/>
    </w:pPr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473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upzsn6</dc:creator>
  <cp:lastModifiedBy>org310_3</cp:lastModifiedBy>
  <cp:revision>9</cp:revision>
  <dcterms:created xsi:type="dcterms:W3CDTF">2019-05-03T11:44:00Z</dcterms:created>
  <dcterms:modified xsi:type="dcterms:W3CDTF">2019-05-24T10:54:00Z</dcterms:modified>
</cp:coreProperties>
</file>