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5428E2" w:rsidP="00207517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07517" w:rsidRPr="00207517">
        <w:rPr>
          <w:i/>
          <w:sz w:val="24"/>
          <w:szCs w:val="24"/>
        </w:rPr>
        <w:t xml:space="preserve">Додаток </w:t>
      </w:r>
      <w:r w:rsidR="00FF3041">
        <w:rPr>
          <w:i/>
          <w:sz w:val="24"/>
          <w:szCs w:val="24"/>
        </w:rPr>
        <w:t>5</w:t>
      </w:r>
    </w:p>
    <w:p w:rsidR="00207517" w:rsidRPr="00207517" w:rsidRDefault="005428E2" w:rsidP="00207517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07517" w:rsidRPr="00207517">
        <w:rPr>
          <w:i/>
          <w:sz w:val="24"/>
          <w:szCs w:val="24"/>
        </w:rPr>
        <w:t>до рішення виконкому міської ради</w:t>
      </w:r>
    </w:p>
    <w:p w:rsidR="005428E2" w:rsidRDefault="005428E2" w:rsidP="005428E2">
      <w:pPr>
        <w:spacing w:after="0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  <w:szCs w:val="24"/>
        </w:rPr>
        <w:t>15.05.2019 №270</w:t>
      </w:r>
    </w:p>
    <w:p w:rsidR="00207517" w:rsidRPr="005428E2" w:rsidRDefault="00207517" w:rsidP="005428E2">
      <w:pPr>
        <w:tabs>
          <w:tab w:val="left" w:pos="5700"/>
        </w:tabs>
        <w:spacing w:after="360"/>
        <w:rPr>
          <w:sz w:val="16"/>
          <w:szCs w:val="16"/>
        </w:rPr>
      </w:pPr>
    </w:p>
    <w:p w:rsidR="00A957EC" w:rsidRPr="00A957EC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>СПИСОК</w:t>
      </w:r>
    </w:p>
    <w:p w:rsidR="003C4E84" w:rsidRDefault="00DE65D2" w:rsidP="003C4E84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представників територіальної громади, які нагороджуються </w:t>
      </w:r>
    </w:p>
    <w:p w:rsidR="00207517" w:rsidRDefault="00A957EC" w:rsidP="003C4E84">
      <w:pPr>
        <w:spacing w:after="120"/>
        <w:ind w:firstLine="0"/>
        <w:jc w:val="center"/>
        <w:rPr>
          <w:b/>
          <w:i/>
        </w:rPr>
      </w:pPr>
      <w:r w:rsidRPr="00A957EC">
        <w:rPr>
          <w:rFonts w:eastAsia="Times New Roman"/>
          <w:b/>
          <w:i/>
        </w:rPr>
        <w:t xml:space="preserve">з нагоди </w:t>
      </w:r>
      <w:r w:rsidR="00DE65D2" w:rsidRPr="00DE65D2">
        <w:rPr>
          <w:rFonts w:eastAsia="Times New Roman"/>
          <w:b/>
          <w:i/>
        </w:rPr>
        <w:t xml:space="preserve">50-річного ювілею Тернівського району </w:t>
      </w:r>
      <w:r w:rsidR="00DE65D2">
        <w:rPr>
          <w:rFonts w:eastAsia="Times New Roman"/>
          <w:b/>
          <w:i/>
        </w:rPr>
        <w:t>міста</w:t>
      </w:r>
      <w:r w:rsidR="003C4E84">
        <w:rPr>
          <w:rFonts w:eastAsia="Times New Roman"/>
          <w:b/>
          <w:i/>
        </w:rPr>
        <w:t xml:space="preserve"> Кривого Рогу</w:t>
      </w:r>
      <w:r w:rsidR="00207517" w:rsidRPr="00207517">
        <w:rPr>
          <w:b/>
          <w:i/>
        </w:rPr>
        <w:t>:</w:t>
      </w:r>
    </w:p>
    <w:p w:rsidR="00DE65D2" w:rsidRPr="00DE65D2" w:rsidRDefault="003C4E84" w:rsidP="009C2306">
      <w:pPr>
        <w:spacing w:after="240"/>
        <w:ind w:firstLine="0"/>
        <w:jc w:val="center"/>
        <w:rPr>
          <w:b/>
          <w:i/>
        </w:rPr>
      </w:pPr>
      <w:r w:rsidRPr="00DE65D2">
        <w:rPr>
          <w:rFonts w:eastAsia="Times New Roman"/>
          <w:b/>
          <w:i/>
          <w:spacing w:val="0"/>
        </w:rPr>
        <w:t xml:space="preserve">Нагрудним </w:t>
      </w:r>
      <w:r w:rsidR="00DE65D2" w:rsidRPr="00DE65D2">
        <w:rPr>
          <w:rFonts w:eastAsia="Times New Roman"/>
          <w:b/>
          <w:i/>
          <w:spacing w:val="0"/>
        </w:rPr>
        <w:t>знаком «За заслуги перед містом» ІІ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900DC" w:rsidRPr="00A957EC" w:rsidTr="001900DC">
        <w:trPr>
          <w:trHeight w:val="664"/>
        </w:trPr>
        <w:tc>
          <w:tcPr>
            <w:tcW w:w="3093" w:type="dxa"/>
          </w:tcPr>
          <w:p w:rsidR="00DE65D2" w:rsidRDefault="00DE65D2" w:rsidP="009C2306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DE65D2">
              <w:rPr>
                <w:rFonts w:eastAsia="Times New Roman"/>
                <w:spacing w:val="0"/>
              </w:rPr>
              <w:t>ШАМРИЦЬК</w:t>
            </w:r>
            <w:r>
              <w:rPr>
                <w:rFonts w:eastAsia="Times New Roman"/>
                <w:spacing w:val="0"/>
              </w:rPr>
              <w:t>А</w:t>
            </w:r>
            <w:r w:rsidRPr="00DE65D2">
              <w:rPr>
                <w:rFonts w:eastAsia="Times New Roman"/>
                <w:spacing w:val="0"/>
              </w:rPr>
              <w:t xml:space="preserve"> </w:t>
            </w:r>
          </w:p>
          <w:p w:rsidR="001900DC" w:rsidRPr="00187532" w:rsidRDefault="00DE65D2" w:rsidP="00DE65D2">
            <w:pPr>
              <w:spacing w:after="0"/>
              <w:ind w:firstLine="0"/>
              <w:jc w:val="left"/>
            </w:pPr>
            <w:r w:rsidRPr="00DE65D2">
              <w:rPr>
                <w:rFonts w:eastAsia="Times New Roman"/>
                <w:spacing w:val="0"/>
              </w:rPr>
              <w:t>Наталі</w:t>
            </w:r>
            <w:r>
              <w:rPr>
                <w:rFonts w:eastAsia="Times New Roman"/>
                <w:spacing w:val="0"/>
              </w:rPr>
              <w:t>я</w:t>
            </w:r>
            <w:r w:rsidRPr="00DE65D2">
              <w:rPr>
                <w:rFonts w:eastAsia="Times New Roman"/>
                <w:spacing w:val="0"/>
              </w:rPr>
              <w:t xml:space="preserve"> Анатолі</w:t>
            </w:r>
            <w:r w:rsidR="003C4E84">
              <w:rPr>
                <w:rFonts w:eastAsia="Times New Roman"/>
                <w:spacing w:val="0"/>
              </w:rPr>
              <w:t>ї</w:t>
            </w:r>
            <w:r w:rsidRPr="00DE65D2">
              <w:rPr>
                <w:rFonts w:eastAsia="Times New Roman"/>
                <w:spacing w:val="0"/>
              </w:rPr>
              <w:t>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1900DC" w:rsidRPr="00187532" w:rsidRDefault="001900DC" w:rsidP="00DF5ABA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Pr="00187532" w:rsidRDefault="00DE65D2" w:rsidP="00DE65D2">
            <w:pPr>
              <w:spacing w:after="180"/>
              <w:ind w:right="-10" w:firstLine="0"/>
            </w:pPr>
            <w:r w:rsidRPr="00DE65D2">
              <w:rPr>
                <w:rFonts w:eastAsia="Times New Roman"/>
                <w:spacing w:val="0"/>
              </w:rPr>
              <w:t>депутат Дніпропетровської обласної ради</w:t>
            </w:r>
          </w:p>
        </w:tc>
      </w:tr>
    </w:tbl>
    <w:p w:rsidR="00DE65D2" w:rsidRPr="00DE65D2" w:rsidRDefault="00DE65D2" w:rsidP="00DE65D2">
      <w:pPr>
        <w:spacing w:before="240" w:after="240"/>
        <w:ind w:firstLine="0"/>
        <w:jc w:val="center"/>
        <w:rPr>
          <w:b/>
          <w:i/>
        </w:rPr>
      </w:pPr>
      <w:r w:rsidRPr="00DE65D2">
        <w:rPr>
          <w:rFonts w:eastAsia="Times New Roman"/>
          <w:b/>
          <w:i/>
          <w:spacing w:val="0"/>
        </w:rPr>
        <w:t>Почесн</w:t>
      </w:r>
      <w:r w:rsidR="008F67B2">
        <w:rPr>
          <w:rFonts w:eastAsia="Times New Roman"/>
          <w:b/>
          <w:i/>
          <w:spacing w:val="0"/>
        </w:rPr>
        <w:t>ими</w:t>
      </w:r>
      <w:r w:rsidRPr="00DE65D2">
        <w:rPr>
          <w:rFonts w:eastAsia="Times New Roman"/>
          <w:b/>
          <w:i/>
          <w:spacing w:val="0"/>
        </w:rPr>
        <w:t xml:space="preserve"> грамот</w:t>
      </w:r>
      <w:r w:rsidR="008F67B2">
        <w:rPr>
          <w:rFonts w:eastAsia="Times New Roman"/>
          <w:b/>
          <w:i/>
          <w:spacing w:val="0"/>
        </w:rPr>
        <w:t>ами</w:t>
      </w:r>
      <w:r w:rsidRPr="00DE65D2">
        <w:rPr>
          <w:rFonts w:eastAsia="Times New Roman"/>
          <w:b/>
          <w:i/>
          <w:spacing w:val="0"/>
        </w:rPr>
        <w:t xml:space="preserve"> виконкому Криворізької міської ради</w:t>
      </w:r>
      <w:r w:rsidR="008F67B2">
        <w:rPr>
          <w:rFonts w:eastAsia="Times New Roman"/>
          <w:b/>
          <w:i/>
          <w:spacing w:val="0"/>
        </w:rPr>
        <w:t>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810A6B" w:rsidRPr="00A957EC" w:rsidTr="001900DC">
        <w:trPr>
          <w:trHeight w:val="664"/>
        </w:trPr>
        <w:tc>
          <w:tcPr>
            <w:tcW w:w="3093" w:type="dxa"/>
          </w:tcPr>
          <w:p w:rsidR="00810A6B" w:rsidRDefault="00810A6B" w:rsidP="009C2306">
            <w:pPr>
              <w:spacing w:after="0"/>
              <w:ind w:right="-10"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УГЛІЦЬКА</w:t>
            </w:r>
          </w:p>
          <w:p w:rsidR="00810A6B" w:rsidRPr="00DE65D2" w:rsidRDefault="00810A6B" w:rsidP="009C2306">
            <w:pPr>
              <w:spacing w:after="0"/>
              <w:ind w:right="-10"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Олена Олексіївна</w:t>
            </w:r>
          </w:p>
        </w:tc>
        <w:tc>
          <w:tcPr>
            <w:tcW w:w="310" w:type="dxa"/>
          </w:tcPr>
          <w:p w:rsidR="00810A6B" w:rsidRDefault="00810A6B" w:rsidP="005C6899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810A6B" w:rsidRPr="00DE65D2" w:rsidRDefault="00810A6B" w:rsidP="00DE65D2">
            <w:pPr>
              <w:spacing w:after="180"/>
              <w:ind w:right="-10"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директор Криворізької загальноосвітньої школи     І-ІІІ ступенів №117 Криворізької міської ради Дніпропетровської області </w:t>
            </w:r>
          </w:p>
        </w:tc>
      </w:tr>
      <w:tr w:rsidR="001900DC" w:rsidRPr="00A957EC" w:rsidTr="001900DC">
        <w:trPr>
          <w:trHeight w:val="664"/>
        </w:trPr>
        <w:tc>
          <w:tcPr>
            <w:tcW w:w="3093" w:type="dxa"/>
          </w:tcPr>
          <w:p w:rsidR="00DE65D2" w:rsidRDefault="00DE65D2" w:rsidP="009C2306">
            <w:pPr>
              <w:spacing w:after="0"/>
              <w:ind w:right="-10" w:firstLine="0"/>
              <w:rPr>
                <w:rFonts w:eastAsia="Times New Roman"/>
                <w:spacing w:val="0"/>
              </w:rPr>
            </w:pPr>
            <w:r w:rsidRPr="00DE65D2">
              <w:rPr>
                <w:rFonts w:eastAsia="Times New Roman"/>
                <w:spacing w:val="0"/>
              </w:rPr>
              <w:t>ЮРЛОВ</w:t>
            </w:r>
            <w:r>
              <w:rPr>
                <w:rFonts w:eastAsia="Times New Roman"/>
                <w:spacing w:val="0"/>
              </w:rPr>
              <w:t>А</w:t>
            </w:r>
            <w:r w:rsidRPr="00DE65D2">
              <w:rPr>
                <w:rFonts w:eastAsia="Times New Roman"/>
                <w:spacing w:val="0"/>
              </w:rPr>
              <w:t xml:space="preserve"> </w:t>
            </w:r>
          </w:p>
          <w:p w:rsidR="001900DC" w:rsidRDefault="00DE65D2" w:rsidP="00DE65D2">
            <w:pPr>
              <w:spacing w:after="0"/>
              <w:ind w:right="-10" w:firstLine="0"/>
            </w:pPr>
            <w:r w:rsidRPr="00DE65D2">
              <w:rPr>
                <w:rFonts w:eastAsia="Times New Roman"/>
                <w:spacing w:val="0"/>
              </w:rPr>
              <w:t>Тетян</w:t>
            </w:r>
            <w:r>
              <w:rPr>
                <w:rFonts w:eastAsia="Times New Roman"/>
                <w:spacing w:val="0"/>
              </w:rPr>
              <w:t>а</w:t>
            </w:r>
            <w:r w:rsidRPr="00DE65D2">
              <w:rPr>
                <w:rFonts w:eastAsia="Times New Roman"/>
                <w:spacing w:val="0"/>
              </w:rPr>
              <w:t xml:space="preserve"> Юріївн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1900DC" w:rsidRPr="00187532" w:rsidRDefault="009C2306" w:rsidP="005C6899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Default="00DE65D2" w:rsidP="00B74C52">
            <w:pPr>
              <w:spacing w:after="0"/>
              <w:ind w:right="-10" w:firstLine="0"/>
            </w:pPr>
            <w:r w:rsidRPr="00DE65D2">
              <w:rPr>
                <w:rFonts w:eastAsia="Times New Roman"/>
                <w:spacing w:val="0"/>
              </w:rPr>
              <w:t>директор комунального позашкільного мистець</w:t>
            </w:r>
            <w:r>
              <w:rPr>
                <w:rFonts w:eastAsia="Times New Roman"/>
                <w:spacing w:val="0"/>
              </w:rPr>
              <w:t>-</w:t>
            </w:r>
            <w:r w:rsidRPr="00DE65D2">
              <w:rPr>
                <w:rFonts w:eastAsia="Times New Roman"/>
                <w:spacing w:val="0"/>
              </w:rPr>
              <w:t>кого навчального закладу «Криворізька міська музична школа №12» Криворізької міської ради</w:t>
            </w:r>
          </w:p>
        </w:tc>
      </w:tr>
    </w:tbl>
    <w:p w:rsidR="00DE65D2" w:rsidRPr="00DE65D2" w:rsidRDefault="00DE65D2" w:rsidP="00DE65D2">
      <w:pPr>
        <w:spacing w:before="240" w:after="240"/>
        <w:ind w:firstLine="0"/>
        <w:jc w:val="center"/>
        <w:rPr>
          <w:b/>
          <w:i/>
        </w:rPr>
      </w:pPr>
      <w:r w:rsidRPr="00DE65D2">
        <w:rPr>
          <w:rFonts w:eastAsia="Times New Roman"/>
          <w:b/>
          <w:i/>
          <w:spacing w:val="0"/>
        </w:rPr>
        <w:t>Грамот</w:t>
      </w:r>
      <w:r>
        <w:rPr>
          <w:rFonts w:eastAsia="Times New Roman"/>
          <w:b/>
          <w:i/>
          <w:spacing w:val="0"/>
        </w:rPr>
        <w:t>ами</w:t>
      </w:r>
      <w:r w:rsidRPr="00DE65D2">
        <w:rPr>
          <w:rFonts w:eastAsia="Times New Roman"/>
          <w:b/>
          <w:i/>
          <w:spacing w:val="0"/>
        </w:rPr>
        <w:t xml:space="preserve"> виконкому Криворізької міської ради</w:t>
      </w:r>
      <w:r>
        <w:rPr>
          <w:rFonts w:eastAsia="Times New Roman"/>
          <w:b/>
          <w:i/>
          <w:spacing w:val="0"/>
        </w:rPr>
        <w:t>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900DC" w:rsidRPr="00A957EC" w:rsidTr="001900DC">
        <w:trPr>
          <w:trHeight w:val="664"/>
        </w:trPr>
        <w:tc>
          <w:tcPr>
            <w:tcW w:w="3093" w:type="dxa"/>
          </w:tcPr>
          <w:p w:rsidR="001900DC" w:rsidRDefault="00DE65D2" w:rsidP="009C2306">
            <w:pPr>
              <w:spacing w:after="0"/>
              <w:ind w:right="-10" w:firstLine="0"/>
            </w:pPr>
            <w:r>
              <w:t>ГРИНЕНКО</w:t>
            </w:r>
          </w:p>
          <w:p w:rsidR="00DE65D2" w:rsidRDefault="00DE65D2" w:rsidP="009C2306">
            <w:pPr>
              <w:spacing w:after="0"/>
              <w:ind w:right="-10" w:firstLine="0"/>
            </w:pPr>
            <w:r>
              <w:t>Максим Вікторович</w:t>
            </w:r>
          </w:p>
        </w:tc>
        <w:tc>
          <w:tcPr>
            <w:tcW w:w="310" w:type="dxa"/>
          </w:tcPr>
          <w:p w:rsidR="001900DC" w:rsidRPr="00187532" w:rsidRDefault="009C2306" w:rsidP="005C6899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900DC" w:rsidRDefault="00DE65D2" w:rsidP="00DE65D2">
            <w:pPr>
              <w:spacing w:after="180"/>
              <w:ind w:right="-10" w:firstLine="0"/>
            </w:pPr>
            <w:r>
              <w:t>головний інженер шахти «Тернівська» публічного акціонерного товариства «Криво</w:t>
            </w:r>
            <w:r w:rsidR="001B486B">
              <w:t xml:space="preserve">різький </w:t>
            </w:r>
            <w:proofErr w:type="spellStart"/>
            <w:r w:rsidR="001B486B">
              <w:t>залізоруд</w:t>
            </w:r>
            <w:proofErr w:type="spellEnd"/>
            <w:r w:rsidR="001B486B">
              <w:t>-ний комбінат»</w:t>
            </w:r>
          </w:p>
        </w:tc>
      </w:tr>
      <w:tr w:rsidR="00B74C52" w:rsidRPr="00A957EC" w:rsidTr="001900DC">
        <w:trPr>
          <w:trHeight w:val="664"/>
        </w:trPr>
        <w:tc>
          <w:tcPr>
            <w:tcW w:w="3093" w:type="dxa"/>
          </w:tcPr>
          <w:p w:rsidR="00B74C52" w:rsidRDefault="00B74C52" w:rsidP="009C2306">
            <w:pPr>
              <w:spacing w:after="0"/>
              <w:ind w:right="-10" w:firstLine="0"/>
            </w:pPr>
            <w:r>
              <w:t>НЕВЕСЕЛА</w:t>
            </w:r>
          </w:p>
          <w:p w:rsidR="00B74C52" w:rsidRDefault="00B74C52" w:rsidP="009C2306">
            <w:pPr>
              <w:spacing w:after="0"/>
              <w:ind w:right="-10" w:firstLine="0"/>
            </w:pPr>
            <w:r>
              <w:t>Яна Михайлівна</w:t>
            </w:r>
          </w:p>
        </w:tc>
        <w:tc>
          <w:tcPr>
            <w:tcW w:w="310" w:type="dxa"/>
          </w:tcPr>
          <w:p w:rsidR="00B74C52" w:rsidRDefault="00B74C52" w:rsidP="005C6899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B74C52" w:rsidRDefault="00B74C52" w:rsidP="00B74C52">
            <w:pPr>
              <w:spacing w:after="180"/>
              <w:ind w:right="-10" w:firstLine="0"/>
            </w:pPr>
            <w:r>
              <w:t>інспектор з кадрів комунальної установи «</w:t>
            </w:r>
            <w:proofErr w:type="spellStart"/>
            <w:r>
              <w:t>Тери-торіальний</w:t>
            </w:r>
            <w:proofErr w:type="spellEnd"/>
            <w:r>
              <w:t xml:space="preserve"> центр соціального обслуговування (надання соціальних послуг) у Тернівському районі» Криворізької міської ради</w:t>
            </w:r>
          </w:p>
        </w:tc>
      </w:tr>
      <w:tr w:rsidR="001B486B" w:rsidRPr="00A957EC" w:rsidTr="001B486B">
        <w:trPr>
          <w:trHeight w:val="664"/>
        </w:trPr>
        <w:tc>
          <w:tcPr>
            <w:tcW w:w="3093" w:type="dxa"/>
          </w:tcPr>
          <w:p w:rsidR="001B486B" w:rsidRDefault="001B486B" w:rsidP="00A529B6">
            <w:pPr>
              <w:spacing w:after="0"/>
              <w:ind w:right="-10" w:firstLine="0"/>
            </w:pPr>
            <w:r>
              <w:t>ТЕРЕЩЕНКО</w:t>
            </w:r>
          </w:p>
          <w:p w:rsidR="001B486B" w:rsidRDefault="001B486B" w:rsidP="00A529B6">
            <w:pPr>
              <w:spacing w:after="0"/>
              <w:ind w:right="-10" w:firstLine="0"/>
            </w:pPr>
            <w:r>
              <w:t>Світлана Леонідівна</w:t>
            </w:r>
          </w:p>
        </w:tc>
        <w:tc>
          <w:tcPr>
            <w:tcW w:w="310" w:type="dxa"/>
          </w:tcPr>
          <w:p w:rsidR="001B486B" w:rsidRDefault="001B486B" w:rsidP="00A529B6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B486B" w:rsidRDefault="001B486B" w:rsidP="00A529B6">
            <w:pPr>
              <w:spacing w:after="180"/>
              <w:ind w:right="-10" w:firstLine="0"/>
            </w:pPr>
            <w:r>
              <w:t xml:space="preserve">майстер Тернівського теплового району </w:t>
            </w:r>
            <w:proofErr w:type="spellStart"/>
            <w:r>
              <w:t>комуналь</w:t>
            </w:r>
            <w:proofErr w:type="spellEnd"/>
            <w:r>
              <w:t>-ного підприємства теплових мереж «</w:t>
            </w:r>
            <w:proofErr w:type="spellStart"/>
            <w:r>
              <w:t>Криворіж</w:t>
            </w:r>
            <w:proofErr w:type="spellEnd"/>
            <w:r>
              <w:t>-тепломережа»</w:t>
            </w:r>
          </w:p>
        </w:tc>
      </w:tr>
      <w:tr w:rsidR="00810A6B" w:rsidRPr="00A957EC" w:rsidTr="001B486B">
        <w:trPr>
          <w:trHeight w:val="664"/>
        </w:trPr>
        <w:tc>
          <w:tcPr>
            <w:tcW w:w="3093" w:type="dxa"/>
          </w:tcPr>
          <w:p w:rsidR="00810A6B" w:rsidRDefault="00810A6B" w:rsidP="00A529B6">
            <w:pPr>
              <w:spacing w:after="0"/>
              <w:ind w:right="-10" w:firstLine="0"/>
            </w:pPr>
            <w:r>
              <w:t>ЯКОВЛЄВА</w:t>
            </w:r>
          </w:p>
          <w:p w:rsidR="00810A6B" w:rsidRDefault="00810A6B" w:rsidP="00A529B6">
            <w:pPr>
              <w:spacing w:after="0"/>
              <w:ind w:right="-10" w:firstLine="0"/>
            </w:pPr>
            <w:r>
              <w:t>Тамара Миколаївна</w:t>
            </w:r>
          </w:p>
        </w:tc>
        <w:tc>
          <w:tcPr>
            <w:tcW w:w="310" w:type="dxa"/>
          </w:tcPr>
          <w:p w:rsidR="00810A6B" w:rsidRDefault="00810A6B" w:rsidP="00A529B6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810A6B" w:rsidRDefault="00810A6B" w:rsidP="00A529B6">
            <w:pPr>
              <w:spacing w:after="180"/>
              <w:ind w:right="-10" w:firstLine="0"/>
            </w:pPr>
            <w:r>
              <w:t xml:space="preserve">завідувач комунального закладу «Дошкільний навчальний заклад (ясла-садок) №145 </w:t>
            </w:r>
            <w:proofErr w:type="spellStart"/>
            <w:r>
              <w:t>комбінова</w:t>
            </w:r>
            <w:proofErr w:type="spellEnd"/>
            <w:r>
              <w:t>-ного типу» Криворізької міської ради.</w:t>
            </w:r>
          </w:p>
        </w:tc>
      </w:tr>
    </w:tbl>
    <w:p w:rsidR="00187532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810A6B" w:rsidRDefault="00810A6B" w:rsidP="00810A6B">
      <w:pPr>
        <w:tabs>
          <w:tab w:val="left" w:pos="7088"/>
        </w:tabs>
        <w:spacing w:after="120"/>
        <w:jc w:val="right"/>
        <w:rPr>
          <w:i/>
          <w:sz w:val="24"/>
          <w:szCs w:val="24"/>
        </w:rPr>
      </w:pPr>
    </w:p>
    <w:p w:rsidR="00F40690" w:rsidRPr="00A957EC" w:rsidRDefault="00A957EC" w:rsidP="00B74C52">
      <w:pPr>
        <w:tabs>
          <w:tab w:val="left" w:pos="7088"/>
        </w:tabs>
        <w:spacing w:after="0"/>
        <w:ind w:firstLine="0"/>
      </w:pPr>
      <w:r w:rsidRPr="00A957EC">
        <w:rPr>
          <w:b/>
          <w:i/>
        </w:rPr>
        <w:t xml:space="preserve">Керуюча справами виконкому  </w:t>
      </w:r>
      <w:r w:rsidRPr="00A957EC">
        <w:rPr>
          <w:b/>
          <w:i/>
        </w:rPr>
        <w:tab/>
      </w:r>
      <w:r w:rsidR="00A25A40">
        <w:rPr>
          <w:b/>
          <w:i/>
        </w:rPr>
        <w:t>Т.Мала</w:t>
      </w:r>
      <w:bookmarkStart w:id="0" w:name="_GoBack"/>
      <w:bookmarkEnd w:id="0"/>
    </w:p>
    <w:sectPr w:rsidR="00F40690" w:rsidRPr="00A957EC" w:rsidSect="00A957EC"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5E" w:rsidRDefault="00AD645E" w:rsidP="00A957EC">
      <w:pPr>
        <w:spacing w:after="0"/>
      </w:pPr>
      <w:r>
        <w:separator/>
      </w:r>
    </w:p>
  </w:endnote>
  <w:endnote w:type="continuationSeparator" w:id="0">
    <w:p w:rsidR="00AD645E" w:rsidRDefault="00AD645E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5E" w:rsidRDefault="00AD645E" w:rsidP="00A957EC">
      <w:pPr>
        <w:spacing w:after="0"/>
      </w:pPr>
      <w:r>
        <w:separator/>
      </w:r>
    </w:p>
  </w:footnote>
  <w:footnote w:type="continuationSeparator" w:id="0">
    <w:p w:rsidR="00AD645E" w:rsidRDefault="00AD645E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7EC" w:rsidRPr="00A957EC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B74C52" w:rsidRPr="00B74C52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3127"/>
    <w:rsid w:val="000343BF"/>
    <w:rsid w:val="000A6B1B"/>
    <w:rsid w:val="00173CAA"/>
    <w:rsid w:val="00187532"/>
    <w:rsid w:val="001900DC"/>
    <w:rsid w:val="001B486B"/>
    <w:rsid w:val="001D761D"/>
    <w:rsid w:val="00207517"/>
    <w:rsid w:val="002509F0"/>
    <w:rsid w:val="00257282"/>
    <w:rsid w:val="002923E5"/>
    <w:rsid w:val="002F7524"/>
    <w:rsid w:val="0038137A"/>
    <w:rsid w:val="00395A8F"/>
    <w:rsid w:val="003C4E84"/>
    <w:rsid w:val="0041489E"/>
    <w:rsid w:val="00456615"/>
    <w:rsid w:val="004E733B"/>
    <w:rsid w:val="00524A38"/>
    <w:rsid w:val="005334C8"/>
    <w:rsid w:val="005428E2"/>
    <w:rsid w:val="005A77F8"/>
    <w:rsid w:val="005C6899"/>
    <w:rsid w:val="00644C98"/>
    <w:rsid w:val="00656290"/>
    <w:rsid w:val="006B39A8"/>
    <w:rsid w:val="0073212C"/>
    <w:rsid w:val="007C0800"/>
    <w:rsid w:val="00810A6B"/>
    <w:rsid w:val="00841039"/>
    <w:rsid w:val="008413FA"/>
    <w:rsid w:val="008F67B2"/>
    <w:rsid w:val="008F7283"/>
    <w:rsid w:val="009C2306"/>
    <w:rsid w:val="009E0657"/>
    <w:rsid w:val="00A25A40"/>
    <w:rsid w:val="00A76BD0"/>
    <w:rsid w:val="00A957EC"/>
    <w:rsid w:val="00AB2BE2"/>
    <w:rsid w:val="00AD46D0"/>
    <w:rsid w:val="00AD645E"/>
    <w:rsid w:val="00B4339F"/>
    <w:rsid w:val="00B56889"/>
    <w:rsid w:val="00B66439"/>
    <w:rsid w:val="00B74C52"/>
    <w:rsid w:val="00BE24F8"/>
    <w:rsid w:val="00BF25B9"/>
    <w:rsid w:val="00CA5B19"/>
    <w:rsid w:val="00CC36B1"/>
    <w:rsid w:val="00D37D5B"/>
    <w:rsid w:val="00DA2031"/>
    <w:rsid w:val="00DB281E"/>
    <w:rsid w:val="00DE65D2"/>
    <w:rsid w:val="00E10AE9"/>
    <w:rsid w:val="00E16134"/>
    <w:rsid w:val="00E3333D"/>
    <w:rsid w:val="00E51E02"/>
    <w:rsid w:val="00E7528B"/>
    <w:rsid w:val="00E8130C"/>
    <w:rsid w:val="00E9241A"/>
    <w:rsid w:val="00F40690"/>
    <w:rsid w:val="00F66362"/>
    <w:rsid w:val="00FD4307"/>
    <w:rsid w:val="00FE6DA0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78C0-998B-42F9-B54E-AEEA628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38</cp:revision>
  <cp:lastPrinted>2019-05-11T06:55:00Z</cp:lastPrinted>
  <dcterms:created xsi:type="dcterms:W3CDTF">2017-02-22T08:46:00Z</dcterms:created>
  <dcterms:modified xsi:type="dcterms:W3CDTF">2019-05-20T13:32:00Z</dcterms:modified>
</cp:coreProperties>
</file>