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1C" w:rsidRPr="00F8151C" w:rsidRDefault="00624FF1" w:rsidP="00624FF1">
      <w:pPr>
        <w:tabs>
          <w:tab w:val="left" w:pos="5387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="00F8151C" w:rsidRPr="00F8151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ЗАТВЕРДЖЕНО</w:t>
      </w:r>
    </w:p>
    <w:p w:rsidR="00F8151C" w:rsidRPr="00F8151C" w:rsidRDefault="00624FF1" w:rsidP="00624FF1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="00F8151C" w:rsidRPr="00F8151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B056E9" w:rsidRPr="00E756F8" w:rsidRDefault="00B056E9" w:rsidP="00B056E9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E756F8">
        <w:rPr>
          <w:rFonts w:ascii="Times New Roman" w:hAnsi="Times New Roman" w:cs="Times New Roman"/>
          <w:i/>
          <w:sz w:val="28"/>
          <w:szCs w:val="28"/>
          <w:lang w:val="uk-UA"/>
        </w:rPr>
        <w:t>15.05.2019 №266</w:t>
      </w:r>
    </w:p>
    <w:p w:rsidR="002645D5" w:rsidRPr="00246F03" w:rsidRDefault="002645D5" w:rsidP="00F8151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45D5" w:rsidRDefault="00264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497A" w:rsidRPr="009D35F0" w:rsidRDefault="002645D5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5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9D35F0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222EF6" w:rsidRPr="009D35F0" w:rsidRDefault="00222EF6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5F0">
        <w:rPr>
          <w:rFonts w:ascii="Times New Roman" w:hAnsi="Times New Roman" w:cs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222EF6" w:rsidRPr="00327EE9" w:rsidRDefault="00E17004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E5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комунального закладу «Криворізька міська  лікарня №1</w:t>
      </w:r>
      <w:r w:rsidR="00320E50" w:rsidRPr="00320E5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4</w:t>
      </w:r>
      <w:r w:rsidRPr="00320E5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» Криворізької міської </w:t>
      </w:r>
      <w:r w:rsidR="006B218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320E5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ради</w:t>
      </w:r>
      <w:r w:rsidR="004309F3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 </w:t>
      </w:r>
      <w:r w:rsidR="00222EF6" w:rsidRPr="00320E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комунального некомерційного підприємства </w:t>
      </w:r>
      <w:r w:rsidRPr="00320E5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    міська  лікарня №1</w:t>
      </w:r>
      <w:r w:rsidR="00320E50" w:rsidRPr="00320E5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4</w:t>
      </w:r>
      <w:r w:rsidRPr="00320E5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</w:t>
      </w:r>
      <w:r w:rsidR="00246F03" w:rsidRPr="00320E50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D12561" w:rsidRPr="00327EE9" w:rsidRDefault="00D12561" w:rsidP="002645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5D5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F31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      </w:t>
      </w:r>
      <w:r w:rsidR="00246F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70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21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46F03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201</w:t>
      </w:r>
      <w:r w:rsidR="00327EE9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E74FA2" w:rsidRPr="00E97892" w:rsidRDefault="002645D5" w:rsidP="009D35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="00E17004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шляхом перетворення в комунальне  некомерційне підприємство комунального закладу «Криворізька міська лікарня №1</w:t>
      </w:r>
      <w:r w:rsidR="00320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E17004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»Криворізької міської ради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="00E97892" w:rsidRPr="00E97892">
        <w:rPr>
          <w:rFonts w:ascii="Times New Roman" w:eastAsia="Times New Roman" w:hAnsi="Times New Roman" w:cs="Times New Roman"/>
          <w:sz w:val="27"/>
          <w:szCs w:val="27"/>
          <w:lang w:val="uk-UA"/>
        </w:rPr>
        <w:t>ХLІV сесії VІI скликання</w:t>
      </w:r>
      <w:r w:rsidR="00CA04B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63DC7">
        <w:rPr>
          <w:rFonts w:ascii="Times New Roman" w:hAnsi="Times New Roman" w:cs="Times New Roman"/>
          <w:sz w:val="28"/>
          <w:szCs w:val="28"/>
          <w:lang w:val="uk-UA"/>
        </w:rPr>
        <w:t>.02.2019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>2 «</w:t>
      </w:r>
      <w:r w:rsidR="00E97892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  реорганізацію   шляхом     перетворення    в комунальні   некомерційні підприємства   комунальних   закладів  «Криворізька  міська лікарня» №№3, 5, 9, 10, 11, 14, 16,   «Криворізька     міська      дитяча    лікарня»    №№1, 2, 4, «Криворізька   міська   поліклініка  №5», «Криворізький   міський   клінічний пологовий будинок №1», «Криворізька інфекційна лікарня №1» Криворізької міської ради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p w:rsidR="009D35F0" w:rsidRDefault="009D35F0" w:rsidP="006367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FA2" w:rsidRPr="000A45DD" w:rsidRDefault="00E74FA2" w:rsidP="006367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p w:rsidR="00327EE9" w:rsidRPr="00320E50" w:rsidRDefault="00320E50" w:rsidP="00327EE9">
      <w:pPr>
        <w:ind w:left="4536" w:hanging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E50">
        <w:rPr>
          <w:rFonts w:ascii="Times New Roman" w:hAnsi="Times New Roman" w:cs="Times New Roman"/>
          <w:sz w:val="28"/>
          <w:szCs w:val="28"/>
          <w:lang w:val="uk-UA"/>
        </w:rPr>
        <w:t>Онищук</w:t>
      </w:r>
    </w:p>
    <w:p w:rsidR="00327EE9" w:rsidRDefault="00320E50" w:rsidP="00D23EDA">
      <w:pPr>
        <w:ind w:left="3969" w:hanging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E50">
        <w:rPr>
          <w:rFonts w:ascii="Times New Roman" w:hAnsi="Times New Roman" w:cs="Times New Roman"/>
          <w:sz w:val="28"/>
          <w:szCs w:val="28"/>
          <w:lang w:val="uk-UA"/>
        </w:rPr>
        <w:t xml:space="preserve">                Володимир Полікарпович</w:t>
      </w:r>
      <w:r w:rsidR="00327EE9" w:rsidRPr="00320E5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27EE9" w:rsidRPr="00320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виконуюч</w:t>
      </w:r>
      <w:r w:rsidRPr="00320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ий</w:t>
      </w:r>
      <w:r w:rsidR="00327EE9" w:rsidRPr="00320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обов’язки головного лікаря комунального закладу  «Криворізька міська  лікарня №1</w:t>
      </w:r>
      <w:r w:rsidRPr="00320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327EE9" w:rsidRPr="00320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</w:p>
    <w:p w:rsidR="00327EE9" w:rsidRDefault="00327EE9" w:rsidP="00327EE9">
      <w:pPr>
        <w:ind w:left="3544" w:hanging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187" w:rsidRDefault="006B2187" w:rsidP="009D35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FA2" w:rsidRPr="00636758" w:rsidRDefault="00E74FA2" w:rsidP="009D35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Секретар комісії</w:t>
      </w:r>
    </w:p>
    <w:p w:rsidR="00327EE9" w:rsidRPr="00793C2C" w:rsidRDefault="00320E50" w:rsidP="00327EE9">
      <w:pPr>
        <w:ind w:left="4395" w:hanging="439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93C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Петрук</w:t>
      </w:r>
    </w:p>
    <w:p w:rsidR="000A45DD" w:rsidRDefault="00320E50" w:rsidP="009D35F0">
      <w:pPr>
        <w:tabs>
          <w:tab w:val="left" w:pos="3402"/>
        </w:tabs>
        <w:ind w:left="3544" w:hanging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C2C">
        <w:rPr>
          <w:rFonts w:ascii="Times New Roman" w:hAnsi="Times New Roman" w:cs="Times New Roman"/>
          <w:sz w:val="28"/>
          <w:szCs w:val="28"/>
          <w:lang w:val="uk-UA"/>
        </w:rPr>
        <w:t>Світлана Гри</w:t>
      </w:r>
      <w:r w:rsidR="002B7C90" w:rsidRPr="00793C2C">
        <w:rPr>
          <w:rFonts w:ascii="Times New Roman" w:hAnsi="Times New Roman" w:cs="Times New Roman"/>
          <w:sz w:val="28"/>
          <w:szCs w:val="28"/>
          <w:lang w:val="uk-UA"/>
        </w:rPr>
        <w:t>горівна</w:t>
      </w:r>
      <w:r w:rsidR="00327EE9" w:rsidRPr="00793C2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D35F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7C90" w:rsidRPr="00793C2C">
        <w:rPr>
          <w:rFonts w:ascii="Times New Roman" w:hAnsi="Times New Roman" w:cs="Times New Roman"/>
          <w:sz w:val="28"/>
          <w:szCs w:val="28"/>
          <w:lang w:val="uk-UA"/>
        </w:rPr>
        <w:t xml:space="preserve">інспектор з кадрів комунального </w:t>
      </w:r>
      <w:r w:rsidR="00327EE9" w:rsidRPr="00793C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закладу  «Криворізька міська лікарня №1</w:t>
      </w:r>
      <w:r w:rsidR="002B7C90" w:rsidRPr="00793C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327EE9" w:rsidRPr="00793C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»Криворізької міської ради</w:t>
      </w:r>
    </w:p>
    <w:p w:rsidR="002645D5" w:rsidRDefault="00D12561" w:rsidP="00327EE9">
      <w:pPr>
        <w:ind w:left="3544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78E9" w:rsidTr="00FB0560">
        <w:tc>
          <w:tcPr>
            <w:tcW w:w="4785" w:type="dxa"/>
          </w:tcPr>
          <w:p w:rsidR="00E678E9" w:rsidRDefault="00E678E9" w:rsidP="00FB05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E678E9" w:rsidRDefault="00E678E9" w:rsidP="00327E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Style w:val="1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236"/>
        <w:gridCol w:w="5757"/>
      </w:tblGrid>
      <w:tr w:rsidR="00327EE9" w:rsidRPr="00320E50" w:rsidTr="009E7CC0">
        <w:tc>
          <w:tcPr>
            <w:tcW w:w="3329" w:type="dxa"/>
          </w:tcPr>
          <w:p w:rsidR="00327EE9" w:rsidRPr="002B7C90" w:rsidRDefault="002B7C90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Зонова</w:t>
            </w:r>
          </w:p>
          <w:p w:rsidR="00327EE9" w:rsidRPr="002B7C90" w:rsidRDefault="002B7C90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 Іванівна</w:t>
            </w:r>
          </w:p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  <w:p w:rsidR="00327EE9" w:rsidRPr="002B7C90" w:rsidRDefault="002B7C90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</w:p>
          <w:p w:rsidR="00327EE9" w:rsidRPr="002B7C90" w:rsidRDefault="002B7C90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Семенівна</w:t>
            </w:r>
          </w:p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7" w:type="dxa"/>
          </w:tcPr>
          <w:p w:rsidR="00327EE9" w:rsidRPr="002B7C90" w:rsidRDefault="002B7C90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327EE9"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 «Криворізька міська</w:t>
            </w:r>
            <w:r w:rsidR="00CA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EE9"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№1</w:t>
            </w: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27EE9"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2B7C90" w:rsidRDefault="002B7C90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сестра медична</w:t>
            </w:r>
            <w:r w:rsidR="00327EE9"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 «Криворізька міська лікарня №1</w:t>
            </w:r>
            <w:r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27EE9" w:rsidRPr="002B7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ради. </w:t>
            </w:r>
          </w:p>
          <w:p w:rsidR="00327EE9" w:rsidRPr="002B7C9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00D7" w:rsidRPr="00C1752A" w:rsidRDefault="00E678E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107 Цивільного кодексу України, складений цей акт про те, що всі зобов’язання, права та обов’язки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 активи і пасиви </w:t>
      </w:r>
      <w:r w:rsidR="00863DC7" w:rsidRPr="00320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комунального закладу</w:t>
      </w:r>
      <w:r w:rsidR="00CA04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D401F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2B7C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0D401F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шляхом перетворення переходять до правонаступника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 </w:t>
      </w:r>
      <w:r w:rsidR="000D401F" w:rsidRPr="00C1752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«</w:t>
      </w:r>
      <w:r w:rsidR="000D401F" w:rsidRPr="00C175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Криворізька міська</w:t>
      </w:r>
      <w:r w:rsidR="00CA04B7" w:rsidRPr="00C175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D401F" w:rsidRPr="00C175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лікарня №1</w:t>
      </w:r>
      <w:r w:rsidR="002B7C90" w:rsidRPr="00C175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0D401F" w:rsidRPr="00C175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C1752A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а</w:t>
      </w:r>
      <w:r w:rsidR="00FB0560" w:rsidRPr="00C1752A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Pr="00C1752A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9D35F0" w:rsidRPr="00E678E9" w:rsidRDefault="009D35F0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0D7" w:rsidRPr="00E678E9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42"/>
        <w:gridCol w:w="1950"/>
      </w:tblGrid>
      <w:tr w:rsidR="008A00D7" w:rsidRPr="00246F03" w:rsidTr="002A3BA1">
        <w:tc>
          <w:tcPr>
            <w:tcW w:w="5778" w:type="dxa"/>
          </w:tcPr>
          <w:p w:rsidR="008A00D7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  <w:p w:rsidR="009D35F0" w:rsidRPr="00246F03" w:rsidRDefault="009D35F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</w:t>
            </w:r>
            <w:r w:rsidR="00403D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842" w:type="dxa"/>
          </w:tcPr>
          <w:p w:rsidR="008A00D7" w:rsidRPr="00246F03" w:rsidRDefault="0025114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1691345,00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D15FB6" w:rsidP="00D15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842" w:type="dxa"/>
          </w:tcPr>
          <w:p w:rsidR="008A00D7" w:rsidRPr="00246F03" w:rsidRDefault="0025114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484567,00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842" w:type="dxa"/>
          </w:tcPr>
          <w:p w:rsidR="008A00D7" w:rsidRPr="00246F03" w:rsidRDefault="0025114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9623,00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 Інструменти, прилади, інве</w:t>
            </w:r>
            <w:r w:rsidR="00863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</w:t>
            </w:r>
          </w:p>
        </w:tc>
        <w:tc>
          <w:tcPr>
            <w:tcW w:w="1842" w:type="dxa"/>
          </w:tcPr>
          <w:p w:rsidR="008A00D7" w:rsidRPr="00246F03" w:rsidRDefault="0025114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33643,00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430AD5" w:rsidP="00B767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1017</w:t>
            </w:r>
            <w:r w:rsidR="002A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Тварини та </w:t>
            </w:r>
            <w:r w:rsidRPr="002A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багаторічні насадження</w:t>
            </w:r>
          </w:p>
        </w:tc>
        <w:tc>
          <w:tcPr>
            <w:tcW w:w="1842" w:type="dxa"/>
          </w:tcPr>
          <w:p w:rsidR="008A00D7" w:rsidRPr="00246F03" w:rsidRDefault="0025114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38121,00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Рах.1112 Бібліотечні фонди</w:t>
            </w:r>
          </w:p>
        </w:tc>
        <w:tc>
          <w:tcPr>
            <w:tcW w:w="1842" w:type="dxa"/>
          </w:tcPr>
          <w:p w:rsidR="008A00D7" w:rsidRPr="00246F03" w:rsidRDefault="00EF540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842" w:type="dxa"/>
          </w:tcPr>
          <w:p w:rsidR="008A00D7" w:rsidRPr="00246F03" w:rsidRDefault="00EF540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233701,00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207ADC" w:rsidP="00FB05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1114 Білизна, пост</w:t>
            </w:r>
            <w:r w:rsidR="00430AD5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ільні речі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одяг та взуття</w:t>
            </w:r>
          </w:p>
        </w:tc>
        <w:tc>
          <w:tcPr>
            <w:tcW w:w="1842" w:type="dxa"/>
          </w:tcPr>
          <w:p w:rsidR="008A00D7" w:rsidRPr="00246F03" w:rsidRDefault="00EF540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28078,00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1311 Капітальні інвестиції в основні засоби</w:t>
            </w:r>
          </w:p>
        </w:tc>
        <w:tc>
          <w:tcPr>
            <w:tcW w:w="1842" w:type="dxa"/>
          </w:tcPr>
          <w:p w:rsidR="008A00D7" w:rsidRPr="00246F03" w:rsidRDefault="00E8592D" w:rsidP="006B3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B3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1312 Капітальні інвестиції в інші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необоротні матеріальні активи</w:t>
            </w:r>
          </w:p>
        </w:tc>
        <w:tc>
          <w:tcPr>
            <w:tcW w:w="1842" w:type="dxa"/>
          </w:tcPr>
          <w:p w:rsidR="008A00D7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1820,00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6923" w:rsidRPr="00246F03" w:rsidTr="002A3BA1">
        <w:tc>
          <w:tcPr>
            <w:tcW w:w="5778" w:type="dxa"/>
          </w:tcPr>
          <w:p w:rsidR="00E66923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842" w:type="dxa"/>
          </w:tcPr>
          <w:p w:rsidR="00E66923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E66923" w:rsidRPr="00246F03" w:rsidRDefault="00E66923" w:rsidP="00A712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2080509,34</w:t>
            </w:r>
          </w:p>
        </w:tc>
      </w:tr>
      <w:tr w:rsidR="00E66923" w:rsidRPr="00246F03" w:rsidTr="002A3BA1">
        <w:tc>
          <w:tcPr>
            <w:tcW w:w="5778" w:type="dxa"/>
          </w:tcPr>
          <w:p w:rsidR="00E66923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1412 Знос інших необоротних матеріальних активів</w:t>
            </w:r>
          </w:p>
        </w:tc>
        <w:tc>
          <w:tcPr>
            <w:tcW w:w="1842" w:type="dxa"/>
          </w:tcPr>
          <w:p w:rsidR="00E66923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E66923" w:rsidRPr="00246F03" w:rsidRDefault="00E66923" w:rsidP="00A712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131030,19</w:t>
            </w: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842" w:type="dxa"/>
          </w:tcPr>
          <w:p w:rsidR="008A00D7" w:rsidRPr="00246F03" w:rsidRDefault="00EF540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10468,11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207ADC" w:rsidP="00EF54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1511</w:t>
            </w:r>
            <w:r w:rsidR="00EF5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страх.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Продукти харчування</w:t>
            </w:r>
          </w:p>
        </w:tc>
        <w:tc>
          <w:tcPr>
            <w:tcW w:w="1842" w:type="dxa"/>
          </w:tcPr>
          <w:p w:rsidR="008A00D7" w:rsidRPr="00246F03" w:rsidRDefault="00EF540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1810,22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842" w:type="dxa"/>
          </w:tcPr>
          <w:p w:rsidR="008A00D7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48107,94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207ADC" w:rsidP="006B3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Рах.1512</w:t>
            </w:r>
            <w:r w:rsidR="006B3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страх.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Медикамент</w:t>
            </w:r>
            <w:r w:rsidR="006B3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та перев’язувальні  матеріали</w:t>
            </w:r>
          </w:p>
        </w:tc>
        <w:tc>
          <w:tcPr>
            <w:tcW w:w="1842" w:type="dxa"/>
          </w:tcPr>
          <w:p w:rsidR="008A00D7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4787,35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7BAE" w:rsidRPr="00246F03" w:rsidTr="002A3BA1">
        <w:tc>
          <w:tcPr>
            <w:tcW w:w="5778" w:type="dxa"/>
          </w:tcPr>
          <w:p w:rsidR="00E07BAE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1512ц Медикаменти та перев’язувальні матеріали</w:t>
            </w:r>
            <w:r w:rsidR="006B2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централізоване постачання</w:t>
            </w:r>
          </w:p>
        </w:tc>
        <w:tc>
          <w:tcPr>
            <w:tcW w:w="1842" w:type="dxa"/>
          </w:tcPr>
          <w:p w:rsidR="00E07BAE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155628,00</w:t>
            </w:r>
          </w:p>
        </w:tc>
        <w:tc>
          <w:tcPr>
            <w:tcW w:w="1950" w:type="dxa"/>
          </w:tcPr>
          <w:p w:rsidR="00E07BAE" w:rsidRPr="00246F03" w:rsidRDefault="00E07BA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207ADC" w:rsidP="00793C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1513Будівельні матеріали</w:t>
            </w:r>
          </w:p>
        </w:tc>
        <w:tc>
          <w:tcPr>
            <w:tcW w:w="1842" w:type="dxa"/>
          </w:tcPr>
          <w:p w:rsidR="008A00D7" w:rsidRPr="00246F03" w:rsidRDefault="00F9538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1726,78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2A3BA1">
        <w:tc>
          <w:tcPr>
            <w:tcW w:w="5778" w:type="dxa"/>
          </w:tcPr>
          <w:p w:rsidR="008A00D7" w:rsidRPr="00246F03" w:rsidRDefault="00207ADC" w:rsidP="006B21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1514 Пал</w:t>
            </w:r>
            <w:r w:rsidR="006B2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B2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мастильні матеріали</w:t>
            </w:r>
          </w:p>
        </w:tc>
        <w:tc>
          <w:tcPr>
            <w:tcW w:w="1842" w:type="dxa"/>
          </w:tcPr>
          <w:p w:rsidR="008A00D7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5778,52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246F03" w:rsidTr="002A3BA1">
        <w:tc>
          <w:tcPr>
            <w:tcW w:w="5778" w:type="dxa"/>
          </w:tcPr>
          <w:p w:rsidR="00207ADC" w:rsidRPr="00246F03" w:rsidRDefault="00AC7983" w:rsidP="001011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1515 Запасні частини</w:t>
            </w:r>
          </w:p>
        </w:tc>
        <w:tc>
          <w:tcPr>
            <w:tcW w:w="1842" w:type="dxa"/>
          </w:tcPr>
          <w:p w:rsidR="00207ADC" w:rsidRPr="00246F03" w:rsidRDefault="001011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517,21</w:t>
            </w:r>
          </w:p>
        </w:tc>
        <w:tc>
          <w:tcPr>
            <w:tcW w:w="1950" w:type="dxa"/>
          </w:tcPr>
          <w:p w:rsidR="00207ADC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38C" w:rsidRPr="00246F03" w:rsidTr="002A3BA1">
        <w:tc>
          <w:tcPr>
            <w:tcW w:w="5778" w:type="dxa"/>
          </w:tcPr>
          <w:p w:rsidR="00F9538C" w:rsidRPr="00246F03" w:rsidRDefault="00F9538C" w:rsidP="00F953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Тара</w:t>
            </w:r>
          </w:p>
        </w:tc>
        <w:tc>
          <w:tcPr>
            <w:tcW w:w="1842" w:type="dxa"/>
          </w:tcPr>
          <w:p w:rsidR="00F9538C" w:rsidRPr="00246F03" w:rsidRDefault="00F9538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191,59</w:t>
            </w:r>
          </w:p>
        </w:tc>
        <w:tc>
          <w:tcPr>
            <w:tcW w:w="1950" w:type="dxa"/>
          </w:tcPr>
          <w:p w:rsidR="00F9538C" w:rsidRPr="00246F03" w:rsidRDefault="00F9538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246F03" w:rsidTr="002A3BA1">
        <w:tc>
          <w:tcPr>
            <w:tcW w:w="5778" w:type="dxa"/>
          </w:tcPr>
          <w:p w:rsidR="00207ADC" w:rsidRPr="00246F03" w:rsidRDefault="00AC7983" w:rsidP="001011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 Малоцінні та швидкозношувані предмети</w:t>
            </w:r>
          </w:p>
        </w:tc>
        <w:tc>
          <w:tcPr>
            <w:tcW w:w="1842" w:type="dxa"/>
          </w:tcPr>
          <w:p w:rsidR="00101182" w:rsidRDefault="001011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ADC" w:rsidRPr="00246F03" w:rsidRDefault="001011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1000,58</w:t>
            </w:r>
          </w:p>
        </w:tc>
        <w:tc>
          <w:tcPr>
            <w:tcW w:w="1950" w:type="dxa"/>
          </w:tcPr>
          <w:p w:rsidR="00207ADC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2A3BA1">
        <w:tc>
          <w:tcPr>
            <w:tcW w:w="5778" w:type="dxa"/>
          </w:tcPr>
          <w:p w:rsidR="00AC7983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2114 Дебіторська заборгованість за розрахунками із соці</w:t>
            </w:r>
            <w:r w:rsidR="00F61A14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страхування</w:t>
            </w:r>
          </w:p>
        </w:tc>
        <w:tc>
          <w:tcPr>
            <w:tcW w:w="1842" w:type="dxa"/>
          </w:tcPr>
          <w:p w:rsidR="00AC7983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10365,68</w:t>
            </w:r>
          </w:p>
        </w:tc>
        <w:tc>
          <w:tcPr>
            <w:tcW w:w="1950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2A3BA1">
        <w:tc>
          <w:tcPr>
            <w:tcW w:w="5778" w:type="dxa"/>
          </w:tcPr>
          <w:p w:rsidR="00AC7983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2116 Дебіторська заборгованість за розрахунками з підзвітними особами</w:t>
            </w:r>
          </w:p>
        </w:tc>
        <w:tc>
          <w:tcPr>
            <w:tcW w:w="1842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AC7983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97,00</w:t>
            </w:r>
          </w:p>
        </w:tc>
      </w:tr>
      <w:tr w:rsidR="00681512" w:rsidRPr="00246F03" w:rsidTr="002A3BA1">
        <w:tc>
          <w:tcPr>
            <w:tcW w:w="5778" w:type="dxa"/>
          </w:tcPr>
          <w:p w:rsidR="00681512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2117 Інша поточна</w:t>
            </w:r>
            <w:r w:rsidR="00F21D19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дебіторська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заборгованість</w:t>
            </w:r>
            <w:r w:rsidR="00F21D19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спец. фондом</w:t>
            </w:r>
          </w:p>
        </w:tc>
        <w:tc>
          <w:tcPr>
            <w:tcW w:w="1842" w:type="dxa"/>
          </w:tcPr>
          <w:p w:rsidR="00681512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24592,75</w:t>
            </w:r>
          </w:p>
        </w:tc>
        <w:tc>
          <w:tcPr>
            <w:tcW w:w="1950" w:type="dxa"/>
          </w:tcPr>
          <w:p w:rsidR="00681512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1512" w:rsidRPr="00246F03" w:rsidTr="002A3BA1">
        <w:tc>
          <w:tcPr>
            <w:tcW w:w="5778" w:type="dxa"/>
          </w:tcPr>
          <w:p w:rsidR="00681512" w:rsidRPr="00246F03" w:rsidRDefault="00F21D19" w:rsidP="006B3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2117 Інша поточна дебіторська заборгованість</w:t>
            </w:r>
            <w:r w:rsidR="006B2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 загальним фондом </w:t>
            </w:r>
          </w:p>
        </w:tc>
        <w:tc>
          <w:tcPr>
            <w:tcW w:w="1842" w:type="dxa"/>
          </w:tcPr>
          <w:p w:rsidR="00681512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6872,04</w:t>
            </w:r>
          </w:p>
        </w:tc>
        <w:tc>
          <w:tcPr>
            <w:tcW w:w="1950" w:type="dxa"/>
          </w:tcPr>
          <w:p w:rsidR="00681512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2A3BA1">
        <w:tc>
          <w:tcPr>
            <w:tcW w:w="5778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2313/1 Реєстраційні рахунки. Місцевий бюджет</w:t>
            </w:r>
          </w:p>
        </w:tc>
        <w:tc>
          <w:tcPr>
            <w:tcW w:w="1842" w:type="dxa"/>
          </w:tcPr>
          <w:p w:rsidR="009375E5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13584,94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2A3BA1">
        <w:tc>
          <w:tcPr>
            <w:tcW w:w="5778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2313/2 Реєстраційні рахунки Коштів отриманих , як плата за послуги.</w:t>
            </w:r>
          </w:p>
        </w:tc>
        <w:tc>
          <w:tcPr>
            <w:tcW w:w="1842" w:type="dxa"/>
          </w:tcPr>
          <w:p w:rsidR="009375E5" w:rsidRPr="00246F03" w:rsidRDefault="006B31D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1467,75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2A3BA1">
        <w:tc>
          <w:tcPr>
            <w:tcW w:w="5778" w:type="dxa"/>
          </w:tcPr>
          <w:p w:rsidR="009375E5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 Внесений капітал розпорядникам бюджетних коштів.</w:t>
            </w:r>
          </w:p>
        </w:tc>
        <w:tc>
          <w:tcPr>
            <w:tcW w:w="1842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3447363,00</w:t>
            </w:r>
          </w:p>
        </w:tc>
      </w:tr>
      <w:tr w:rsidR="001D782F" w:rsidRPr="00246F03" w:rsidTr="002A3BA1">
        <w:tc>
          <w:tcPr>
            <w:tcW w:w="5778" w:type="dxa"/>
          </w:tcPr>
          <w:p w:rsidR="001D782F" w:rsidRPr="00246F03" w:rsidRDefault="001D782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5411 Цільове фінансування розпорядників бюджетних коштів</w:t>
            </w:r>
          </w:p>
        </w:tc>
        <w:tc>
          <w:tcPr>
            <w:tcW w:w="1842" w:type="dxa"/>
          </w:tcPr>
          <w:p w:rsidR="001D782F" w:rsidRPr="00246F03" w:rsidRDefault="001D782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D782F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10320,00</w:t>
            </w:r>
          </w:p>
        </w:tc>
      </w:tr>
      <w:tr w:rsidR="009375E5" w:rsidRPr="00246F03" w:rsidTr="002A3BA1">
        <w:tc>
          <w:tcPr>
            <w:tcW w:w="5778" w:type="dxa"/>
          </w:tcPr>
          <w:p w:rsidR="009375E5" w:rsidRPr="00246F03" w:rsidRDefault="00B201B3" w:rsidP="00E6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5512 Накопичені фінансові результати викон</w:t>
            </w:r>
            <w:r w:rsidR="00C16196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кошторису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:rsidR="009375E5" w:rsidRPr="00246F03" w:rsidRDefault="00E66923" w:rsidP="00A221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2162790,45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2A3BA1">
        <w:tc>
          <w:tcPr>
            <w:tcW w:w="5778" w:type="dxa"/>
          </w:tcPr>
          <w:p w:rsidR="00AC7983" w:rsidRPr="00246F03" w:rsidRDefault="00B201B3" w:rsidP="00E6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6311л/л Розрахунки з бюджетом за податками та зборами</w:t>
            </w:r>
          </w:p>
        </w:tc>
        <w:tc>
          <w:tcPr>
            <w:tcW w:w="1842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AC7983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1865,83</w:t>
            </w:r>
          </w:p>
        </w:tc>
      </w:tr>
      <w:tr w:rsidR="00E66923" w:rsidRPr="00246F03" w:rsidTr="002A3BA1">
        <w:tc>
          <w:tcPr>
            <w:tcW w:w="5778" w:type="dxa"/>
          </w:tcPr>
          <w:p w:rsidR="00E66923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л/л Розрахунки з бюджетом за податками та зборами</w:t>
            </w:r>
            <w:r w:rsidR="00B76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воєн. збір</w:t>
            </w:r>
          </w:p>
        </w:tc>
        <w:tc>
          <w:tcPr>
            <w:tcW w:w="1842" w:type="dxa"/>
          </w:tcPr>
          <w:p w:rsidR="00E66923" w:rsidRPr="00246F03" w:rsidRDefault="00E669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E66923" w:rsidRDefault="00B767D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155,48</w:t>
            </w:r>
          </w:p>
        </w:tc>
      </w:tr>
      <w:tr w:rsidR="00B201B3" w:rsidRPr="00246F03" w:rsidTr="002A3BA1">
        <w:tc>
          <w:tcPr>
            <w:tcW w:w="5778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6313</w:t>
            </w:r>
            <w:r w:rsidR="00E66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пільгова пенсія.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із  загальнообов’язкового державного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соціального страхування</w:t>
            </w:r>
          </w:p>
        </w:tc>
        <w:tc>
          <w:tcPr>
            <w:tcW w:w="1842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B767D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3944,30</w:t>
            </w:r>
          </w:p>
        </w:tc>
      </w:tr>
      <w:tr w:rsidR="00B767DF" w:rsidRPr="00246F03" w:rsidTr="002A3BA1">
        <w:tc>
          <w:tcPr>
            <w:tcW w:w="5778" w:type="dxa"/>
          </w:tcPr>
          <w:p w:rsidR="00B767DF" w:rsidRPr="00246F03" w:rsidRDefault="00B767D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6415 Розрахунки з іншими кредиторами</w:t>
            </w:r>
          </w:p>
        </w:tc>
        <w:tc>
          <w:tcPr>
            <w:tcW w:w="1842" w:type="dxa"/>
          </w:tcPr>
          <w:p w:rsidR="00B767DF" w:rsidRPr="00246F03" w:rsidRDefault="00B767D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767DF" w:rsidRPr="00246F03" w:rsidRDefault="00B767DF" w:rsidP="00A712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27096,52</w:t>
            </w:r>
          </w:p>
        </w:tc>
      </w:tr>
      <w:tr w:rsidR="00B767DF" w:rsidRPr="00246F03" w:rsidTr="002A3BA1">
        <w:tc>
          <w:tcPr>
            <w:tcW w:w="5778" w:type="dxa"/>
          </w:tcPr>
          <w:p w:rsidR="00B767DF" w:rsidRPr="00246F03" w:rsidRDefault="00B767DF" w:rsidP="00E6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6415 Розрахунки з іншими кредиторами</w:t>
            </w:r>
            <w:r w:rsidR="006B2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вартості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інсулінів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</w:tcPr>
          <w:p w:rsidR="00B767DF" w:rsidRPr="00246F03" w:rsidRDefault="00B767DF" w:rsidP="00A712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767DF" w:rsidRPr="00246F03" w:rsidRDefault="00B767DF" w:rsidP="00A712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40874,88</w:t>
            </w:r>
          </w:p>
        </w:tc>
      </w:tr>
      <w:tr w:rsidR="00B767DF" w:rsidRPr="00246F03" w:rsidTr="002A3BA1">
        <w:tc>
          <w:tcPr>
            <w:tcW w:w="5778" w:type="dxa"/>
          </w:tcPr>
          <w:p w:rsidR="00B767DF" w:rsidRPr="00246F03" w:rsidRDefault="00B767D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6511л/л Розрахунки із заробітної плати.</w:t>
            </w:r>
          </w:p>
        </w:tc>
        <w:tc>
          <w:tcPr>
            <w:tcW w:w="1842" w:type="dxa"/>
          </w:tcPr>
          <w:p w:rsidR="00B767DF" w:rsidRPr="00246F03" w:rsidRDefault="00B767D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767DF" w:rsidRPr="00246F03" w:rsidRDefault="00B767DF" w:rsidP="00A712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8344,37</w:t>
            </w:r>
          </w:p>
        </w:tc>
      </w:tr>
      <w:tr w:rsidR="00B767DF" w:rsidRPr="00246F03" w:rsidTr="002A3BA1">
        <w:tc>
          <w:tcPr>
            <w:tcW w:w="5778" w:type="dxa"/>
          </w:tcPr>
          <w:p w:rsidR="00B767DF" w:rsidRPr="00246F03" w:rsidRDefault="00863DC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Рах.6611 Зо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бов’язання</w:t>
            </w:r>
            <w:r w:rsidR="00B767DF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внутрішніми розрахунками розпорядників бюджетних коштів.</w:t>
            </w:r>
          </w:p>
        </w:tc>
        <w:tc>
          <w:tcPr>
            <w:tcW w:w="1842" w:type="dxa"/>
          </w:tcPr>
          <w:p w:rsidR="00B767DF" w:rsidRPr="00246F03" w:rsidRDefault="00B767D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767DF" w:rsidRPr="00246F03" w:rsidRDefault="00B767DF" w:rsidP="00A712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155772,00</w:t>
            </w:r>
          </w:p>
        </w:tc>
      </w:tr>
      <w:tr w:rsidR="00B767DF" w:rsidRPr="00246F03" w:rsidTr="002A3BA1">
        <w:tc>
          <w:tcPr>
            <w:tcW w:w="5778" w:type="dxa"/>
          </w:tcPr>
          <w:p w:rsidR="00B767DF" w:rsidRPr="00792825" w:rsidRDefault="00B767DF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28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842" w:type="dxa"/>
          </w:tcPr>
          <w:p w:rsidR="00B767DF" w:rsidRPr="00792825" w:rsidRDefault="00B767DF" w:rsidP="00B767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28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5907372,91</w:t>
            </w:r>
          </w:p>
        </w:tc>
        <w:tc>
          <w:tcPr>
            <w:tcW w:w="1950" w:type="dxa"/>
          </w:tcPr>
          <w:p w:rsidR="00B767DF" w:rsidRPr="00792825" w:rsidRDefault="00792825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28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5907372,91</w:t>
            </w:r>
          </w:p>
        </w:tc>
      </w:tr>
      <w:tr w:rsidR="00B767DF" w:rsidRPr="00246F03" w:rsidTr="002A3BA1">
        <w:tc>
          <w:tcPr>
            <w:tcW w:w="5778" w:type="dxa"/>
          </w:tcPr>
          <w:p w:rsidR="00B767DF" w:rsidRPr="00792825" w:rsidRDefault="00792825" w:rsidP="007928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2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Позабалансовий </w:t>
            </w:r>
            <w:r w:rsidR="00B767DF" w:rsidRPr="00792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</w:t>
            </w:r>
            <w:r w:rsidRPr="00792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767DF" w:rsidRPr="00792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792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02Активи на відповідальному зберіганні</w:t>
            </w:r>
          </w:p>
        </w:tc>
        <w:tc>
          <w:tcPr>
            <w:tcW w:w="1842" w:type="dxa"/>
          </w:tcPr>
          <w:p w:rsidR="00B767DF" w:rsidRPr="00792825" w:rsidRDefault="00B767D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2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44798,84</w:t>
            </w:r>
          </w:p>
        </w:tc>
        <w:tc>
          <w:tcPr>
            <w:tcW w:w="1950" w:type="dxa"/>
          </w:tcPr>
          <w:p w:rsidR="00B767DF" w:rsidRPr="00246F03" w:rsidRDefault="00B767DF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767DF" w:rsidRPr="00246F03" w:rsidTr="002A3BA1">
        <w:tc>
          <w:tcPr>
            <w:tcW w:w="5778" w:type="dxa"/>
          </w:tcPr>
          <w:p w:rsidR="00B767DF" w:rsidRPr="00792825" w:rsidRDefault="00B767DF" w:rsidP="00D15FB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928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842" w:type="dxa"/>
          </w:tcPr>
          <w:p w:rsidR="00B767DF" w:rsidRPr="00792825" w:rsidRDefault="00792825" w:rsidP="008A00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928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44798,84</w:t>
            </w:r>
          </w:p>
        </w:tc>
        <w:tc>
          <w:tcPr>
            <w:tcW w:w="1950" w:type="dxa"/>
          </w:tcPr>
          <w:p w:rsidR="00B767DF" w:rsidRPr="00246F03" w:rsidRDefault="00B767DF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8A00D7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B2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366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p w:rsidR="00205630" w:rsidRPr="00792825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825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205630" w:rsidRPr="00792825">
        <w:rPr>
          <w:rFonts w:ascii="Times New Roman" w:hAnsi="Times New Roman" w:cs="Times New Roman"/>
          <w:sz w:val="28"/>
          <w:szCs w:val="28"/>
          <w:lang w:val="uk-UA"/>
        </w:rPr>
        <w:t xml:space="preserve"> 3541</w:t>
      </w:r>
      <w:r w:rsidR="00792825" w:rsidRPr="00792825">
        <w:rPr>
          <w:rFonts w:ascii="Times New Roman" w:hAnsi="Times New Roman" w:cs="Times New Roman"/>
          <w:sz w:val="28"/>
          <w:szCs w:val="28"/>
          <w:lang w:val="uk-UA"/>
        </w:rPr>
        <w:t>2099035274</w:t>
      </w:r>
      <w:r w:rsidR="006F66D4" w:rsidRPr="00792825">
        <w:rPr>
          <w:rFonts w:ascii="Times New Roman" w:hAnsi="Times New Roman" w:cs="Times New Roman"/>
          <w:sz w:val="28"/>
          <w:szCs w:val="28"/>
          <w:lang w:val="uk-UA"/>
        </w:rPr>
        <w:t>(місцевий</w:t>
      </w:r>
      <w:r w:rsidRPr="00792825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761B2" w:rsidRPr="00792825" w:rsidRDefault="009D5F6F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825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792825" w:rsidRPr="00792825">
        <w:rPr>
          <w:rFonts w:ascii="Times New Roman" w:hAnsi="Times New Roman" w:cs="Times New Roman"/>
          <w:sz w:val="28"/>
          <w:szCs w:val="28"/>
          <w:lang w:val="uk-UA"/>
        </w:rPr>
        <w:t xml:space="preserve"> 13584,94</w:t>
      </w:r>
      <w:r w:rsidRPr="00792825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A69DB" w:rsidRPr="000D401F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66D4" w:rsidRPr="00203F4E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F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61D3" w:rsidRPr="00203F4E">
        <w:rPr>
          <w:rFonts w:ascii="Times New Roman" w:hAnsi="Times New Roman" w:cs="Times New Roman"/>
          <w:sz w:val="28"/>
          <w:szCs w:val="28"/>
          <w:lang w:val="uk-UA"/>
        </w:rPr>
        <w:t>о рахунку 3542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7299035274</w:t>
      </w:r>
      <w:r w:rsidR="002661D3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(плата за послуги бюджетних установ)</w:t>
      </w:r>
    </w:p>
    <w:p w:rsidR="006F66D4" w:rsidRDefault="002661D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в сумі – 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1467,75</w:t>
      </w:r>
      <w:r w:rsidRPr="00203F4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56343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перенесено на рахунки правонаступнику комунальн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D470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2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1F" w:rsidRPr="009401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9401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0D401F" w:rsidRPr="009401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666FAA" w:rsidRDefault="00666FAA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Default="00666FAA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FAA">
        <w:rPr>
          <w:rFonts w:ascii="Times New Roman" w:hAnsi="Times New Roman" w:cs="Times New Roman"/>
          <w:sz w:val="28"/>
          <w:szCs w:val="28"/>
          <w:lang w:val="uk-UA"/>
        </w:rPr>
        <w:t>По розрахункам з виплати матеріальної допомоги з тимчасової втрати</w:t>
      </w:r>
    </w:p>
    <w:p w:rsidR="00EA4F3C" w:rsidRPr="00203F4E" w:rsidRDefault="00361561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F4E">
        <w:rPr>
          <w:rFonts w:ascii="Times New Roman" w:hAnsi="Times New Roman" w:cs="Times New Roman"/>
          <w:sz w:val="28"/>
          <w:szCs w:val="28"/>
          <w:lang w:val="uk-UA"/>
        </w:rPr>
        <w:t>працездатності обліковується заборгованість у загальній сумі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10365,68</w:t>
      </w:r>
      <w:r w:rsidRPr="00203F4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61561" w:rsidRPr="00203F4E" w:rsidRDefault="00203F4E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з тимчасової втрати </w:t>
      </w:r>
      <w:r w:rsidR="00361561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</w:t>
      </w:r>
      <w:r w:rsidR="00486A3B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страхування </w:t>
      </w:r>
      <w:r w:rsidR="0087253D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складає  </w:t>
      </w:r>
      <w:r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10365,68 </w:t>
      </w:r>
      <w:r w:rsidR="008F4F2A" w:rsidRPr="00203F4E"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:rsidR="00361561" w:rsidRPr="00203F4E" w:rsidRDefault="0036156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F4E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</w:t>
      </w:r>
      <w:r w:rsidR="0087253D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складає  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10365,68</w:t>
      </w:r>
      <w:r w:rsidR="008F4F2A" w:rsidRPr="00203F4E"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:rsidR="0082379F" w:rsidRPr="000D401F" w:rsidRDefault="0082379F" w:rsidP="008237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34BB0" w:rsidRPr="00203F4E" w:rsidRDefault="00134BB0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по спеціальному фонду на </w:t>
      </w:r>
      <w:r w:rsidR="00A8328B" w:rsidRPr="00203F4E">
        <w:rPr>
          <w:rFonts w:ascii="Times New Roman" w:hAnsi="Times New Roman" w:cs="Times New Roman"/>
          <w:sz w:val="28"/>
          <w:szCs w:val="28"/>
          <w:lang w:val="uk-UA"/>
        </w:rPr>
        <w:t>кінець з</w:t>
      </w:r>
      <w:r w:rsidR="00126E1C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вітного періоду складає- 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31464,79</w:t>
      </w:r>
      <w:r w:rsidR="00A8328B" w:rsidRPr="00203F4E">
        <w:rPr>
          <w:rFonts w:ascii="Times New Roman" w:hAnsi="Times New Roman" w:cs="Times New Roman"/>
          <w:sz w:val="28"/>
          <w:szCs w:val="28"/>
          <w:lang w:val="uk-UA"/>
        </w:rPr>
        <w:t>грн.:</w:t>
      </w:r>
    </w:p>
    <w:p w:rsidR="00A8328B" w:rsidRDefault="00A8328B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F4E">
        <w:rPr>
          <w:rFonts w:ascii="Times New Roman" w:hAnsi="Times New Roman" w:cs="Times New Roman"/>
          <w:sz w:val="28"/>
          <w:szCs w:val="28"/>
          <w:lang w:val="uk-UA"/>
        </w:rPr>
        <w:t>ПАТ СК «</w:t>
      </w:r>
      <w:proofErr w:type="spellStart"/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Скіфія</w:t>
      </w:r>
      <w:proofErr w:type="spellEnd"/>
      <w:r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»  - 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1619,95</w:t>
      </w:r>
      <w:r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грн., ПАТ СК «Країна» - 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21822,67</w:t>
      </w:r>
      <w:r w:rsidRPr="00203F4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89555F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ТОВ «</w:t>
      </w:r>
      <w:proofErr w:type="spellStart"/>
      <w:r w:rsidRPr="00203F4E">
        <w:rPr>
          <w:rFonts w:ascii="Times New Roman" w:hAnsi="Times New Roman" w:cs="Times New Roman"/>
          <w:sz w:val="28"/>
          <w:szCs w:val="28"/>
          <w:lang w:val="uk-UA"/>
        </w:rPr>
        <w:t>Фінанс</w:t>
      </w:r>
      <w:proofErr w:type="spellEnd"/>
      <w:r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ЛАЙН» - 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567,35</w:t>
      </w:r>
      <w:r w:rsidRPr="00203F4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036937" w:rsidRPr="00203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3F4E">
        <w:rPr>
          <w:rFonts w:ascii="Times New Roman" w:hAnsi="Times New Roman" w:cs="Times New Roman"/>
          <w:sz w:val="28"/>
          <w:szCs w:val="28"/>
          <w:lang w:val="uk-UA"/>
        </w:rPr>
        <w:t>АСК «ІНГО- Україна»</w:t>
      </w:r>
      <w:r w:rsidR="00036937" w:rsidRPr="00203F4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03F4E">
        <w:rPr>
          <w:rFonts w:ascii="Times New Roman" w:hAnsi="Times New Roman" w:cs="Times New Roman"/>
          <w:sz w:val="28"/>
          <w:szCs w:val="28"/>
          <w:lang w:val="uk-UA"/>
        </w:rPr>
        <w:t xml:space="preserve"> 582,78</w:t>
      </w:r>
      <w:r w:rsidR="00036937" w:rsidRPr="00203F4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203F4E">
        <w:rPr>
          <w:rFonts w:ascii="Times New Roman" w:hAnsi="Times New Roman" w:cs="Times New Roman"/>
          <w:sz w:val="28"/>
          <w:szCs w:val="28"/>
          <w:lang w:val="uk-UA"/>
        </w:rPr>
        <w:t>., КЗ «КПНД»ДОР – 6872,04 грн.</w:t>
      </w:r>
    </w:p>
    <w:p w:rsidR="00036937" w:rsidRDefault="00036937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937" w:rsidRDefault="00036937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F4E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на кінець звітного періоду</w:t>
      </w:r>
      <w:r w:rsidR="008F2E86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складає –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67971,40</w:t>
      </w:r>
      <w:r w:rsidR="008F2E86" w:rsidRPr="00203F4E">
        <w:rPr>
          <w:rFonts w:ascii="Times New Roman" w:hAnsi="Times New Roman" w:cs="Times New Roman"/>
          <w:sz w:val="28"/>
          <w:szCs w:val="28"/>
          <w:lang w:val="uk-UA"/>
        </w:rPr>
        <w:t>грн :</w:t>
      </w:r>
      <w:r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по іншим виплатам населенню (відшкодування </w:t>
      </w:r>
      <w:r w:rsidR="00863DC7">
        <w:rPr>
          <w:rFonts w:ascii="Times New Roman" w:hAnsi="Times New Roman" w:cs="Times New Roman"/>
          <w:sz w:val="28"/>
          <w:szCs w:val="28"/>
          <w:lang w:val="uk-UA"/>
        </w:rPr>
        <w:t>вартості препаратів інсуліну</w:t>
      </w:r>
      <w:r w:rsidR="008F2E86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– 40874,88грн., КПТМ</w:t>
      </w:r>
      <w:r w:rsidR="00C17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«Криворіжтепломережа»</w:t>
      </w:r>
      <w:r w:rsidR="008F2E86" w:rsidRPr="00203F4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25332,52</w:t>
      </w:r>
      <w:r w:rsidR="008F2E86" w:rsidRPr="00203F4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03F4E" w:rsidRPr="00203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3F4E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="00203F4E">
        <w:rPr>
          <w:rFonts w:ascii="Times New Roman" w:hAnsi="Times New Roman" w:cs="Times New Roman"/>
          <w:sz w:val="28"/>
          <w:szCs w:val="28"/>
          <w:lang w:val="uk-UA"/>
        </w:rPr>
        <w:t>Ганіна</w:t>
      </w:r>
      <w:proofErr w:type="spellEnd"/>
      <w:r w:rsidR="00203F4E">
        <w:rPr>
          <w:rFonts w:ascii="Times New Roman" w:hAnsi="Times New Roman" w:cs="Times New Roman"/>
          <w:sz w:val="28"/>
          <w:szCs w:val="28"/>
          <w:lang w:val="uk-UA"/>
        </w:rPr>
        <w:t xml:space="preserve"> Н.О. -1764,00грн.</w:t>
      </w:r>
    </w:p>
    <w:p w:rsidR="00036937" w:rsidRDefault="00036937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A3B" w:rsidRPr="00C9207D" w:rsidRDefault="00956343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07D">
        <w:rPr>
          <w:rFonts w:ascii="Times New Roman" w:hAnsi="Times New Roman" w:cs="Times New Roman"/>
          <w:sz w:val="28"/>
          <w:szCs w:val="28"/>
          <w:lang w:val="uk-UA"/>
        </w:rPr>
        <w:lastRenderedPageBreak/>
        <w:t>По внутрішнім розрахункам за операціями з централізованого постачання обліковується кредитор</w:t>
      </w:r>
      <w:r w:rsidR="00894451"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ська заборгованість у сумі </w:t>
      </w:r>
      <w:r w:rsidR="00203F4E" w:rsidRPr="00C9207D">
        <w:rPr>
          <w:rFonts w:ascii="Times New Roman" w:hAnsi="Times New Roman" w:cs="Times New Roman"/>
          <w:sz w:val="28"/>
          <w:szCs w:val="28"/>
          <w:lang w:val="uk-UA"/>
        </w:rPr>
        <w:t>155772,00</w:t>
      </w:r>
      <w:r w:rsidR="00894451"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87253D"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вироби медичного призначення та  лікарняні) </w:t>
      </w:r>
    </w:p>
    <w:p w:rsidR="008A7494" w:rsidRPr="00C9207D" w:rsidRDefault="0087253D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КУ «ЦПМСД №5»  </w:t>
      </w:r>
      <w:r w:rsidR="008A7494"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9207D" w:rsidRPr="00C9207D">
        <w:rPr>
          <w:rFonts w:ascii="Times New Roman" w:hAnsi="Times New Roman" w:cs="Times New Roman"/>
          <w:sz w:val="28"/>
          <w:szCs w:val="28"/>
          <w:lang w:val="uk-UA"/>
        </w:rPr>
        <w:t>155577,40</w:t>
      </w:r>
      <w:r w:rsidR="008A7494"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грн, КУ «ЦПМСД №4»- </w:t>
      </w:r>
      <w:r w:rsidR="00C9207D" w:rsidRPr="00C9207D">
        <w:rPr>
          <w:rFonts w:ascii="Times New Roman" w:hAnsi="Times New Roman" w:cs="Times New Roman"/>
          <w:sz w:val="28"/>
          <w:szCs w:val="28"/>
          <w:lang w:val="uk-UA"/>
        </w:rPr>
        <w:t>144,00</w:t>
      </w:r>
      <w:r w:rsidR="008A7494" w:rsidRPr="00C9207D">
        <w:rPr>
          <w:rFonts w:ascii="Times New Roman" w:hAnsi="Times New Roman" w:cs="Times New Roman"/>
          <w:sz w:val="28"/>
          <w:szCs w:val="28"/>
          <w:lang w:val="uk-UA"/>
        </w:rPr>
        <w:t>грн.,</w:t>
      </w:r>
    </w:p>
    <w:p w:rsidR="0087253D" w:rsidRDefault="00C9207D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07D">
        <w:rPr>
          <w:rFonts w:ascii="Times New Roman" w:hAnsi="Times New Roman" w:cs="Times New Roman"/>
          <w:sz w:val="28"/>
          <w:szCs w:val="28"/>
          <w:lang w:val="uk-UA"/>
        </w:rPr>
        <w:t>Міська СЄС– 50,60</w:t>
      </w:r>
      <w:r w:rsidR="008A7494" w:rsidRPr="00C9207D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EA4F3C" w:rsidRDefault="00EA4F3C" w:rsidP="0095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956343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Передаються листи непрацездатності по працівникам 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0D401F" w:rsidRPr="00793C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693447" w:rsidRPr="00793C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0D401F" w:rsidRPr="00793C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на момент передачі</w:t>
      </w:r>
      <w:r w:rsidRPr="00956343">
        <w:rPr>
          <w:rFonts w:ascii="Times New Roman" w:hAnsi="Times New Roman" w:cs="Times New Roman"/>
          <w:sz w:val="28"/>
          <w:szCs w:val="28"/>
        </w:rPr>
        <w:t>:</w:t>
      </w:r>
    </w:p>
    <w:p w:rsidR="00563B68" w:rsidRPr="00BA0871" w:rsidRDefault="00563B68" w:rsidP="00BA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3B68" w:rsidRPr="00C9207D" w:rsidRDefault="00C9207D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207D">
        <w:rPr>
          <w:rFonts w:ascii="Times New Roman" w:hAnsi="Times New Roman" w:cs="Times New Roman"/>
          <w:sz w:val="28"/>
          <w:szCs w:val="28"/>
          <w:lang w:val="uk-UA"/>
        </w:rPr>
        <w:t>Оксенчук</w:t>
      </w:r>
      <w:proofErr w:type="spellEnd"/>
      <w:r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 Алла Іванівна – АДС № 147349 від 04.03.2019 з 04.03.2019 по 15.03.2019</w:t>
      </w:r>
      <w:r w:rsidR="00BA0871" w:rsidRPr="00C920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207D" w:rsidRPr="00C9207D" w:rsidRDefault="00C9207D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Бурчак Любов  Вікторівна –АДС № 790909 від 21.02.2019 з 21.02.2019 по 14.03.2019. </w:t>
      </w:r>
    </w:p>
    <w:p w:rsidR="00C9207D" w:rsidRPr="00C9207D" w:rsidRDefault="00C9207D" w:rsidP="00C920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Бурчак Любов  Вікторівна –АДФ № 447523 від 15.03.2019 з 15.03.2019 по 28.03.2019. </w:t>
      </w:r>
    </w:p>
    <w:p w:rsidR="00C9207D" w:rsidRPr="00C9207D" w:rsidRDefault="00C9207D" w:rsidP="00C920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207D">
        <w:rPr>
          <w:rFonts w:ascii="Times New Roman" w:hAnsi="Times New Roman" w:cs="Times New Roman"/>
          <w:sz w:val="28"/>
          <w:szCs w:val="28"/>
          <w:lang w:val="uk-UA"/>
        </w:rPr>
        <w:t>Оксенчук</w:t>
      </w:r>
      <w:proofErr w:type="spellEnd"/>
      <w:r w:rsidRPr="00C9207D">
        <w:rPr>
          <w:rFonts w:ascii="Times New Roman" w:hAnsi="Times New Roman" w:cs="Times New Roman"/>
          <w:sz w:val="28"/>
          <w:szCs w:val="28"/>
          <w:lang w:val="uk-UA"/>
        </w:rPr>
        <w:t xml:space="preserve"> Алла Іванівна – АДФ № 447536 від 16.03.2019 з 16.03.2019 по 09.04.2019.</w:t>
      </w:r>
    </w:p>
    <w:p w:rsidR="00C9207D" w:rsidRDefault="00C9207D" w:rsidP="00212C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2FA" w:rsidRPr="00546BF3" w:rsidRDefault="00F742FA" w:rsidP="00212C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2FA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Pr="004166AD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угоди,</w:t>
      </w:r>
      <w:r w:rsidRPr="00F742FA">
        <w:rPr>
          <w:rFonts w:ascii="Times New Roman" w:hAnsi="Times New Roman" w:cs="Times New Roman"/>
          <w:sz w:val="28"/>
          <w:szCs w:val="28"/>
          <w:lang w:val="uk-UA"/>
        </w:rPr>
        <w:t xml:space="preserve"> які продовжують діяти впродовж 201</w:t>
      </w:r>
      <w:r w:rsidR="004166A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6BF3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Pr="00546BF3">
        <w:rPr>
          <w:rFonts w:ascii="Times New Roman" w:hAnsi="Times New Roman" w:cs="Times New Roman"/>
          <w:b/>
          <w:sz w:val="28"/>
          <w:szCs w:val="28"/>
        </w:rPr>
        <w:t>:</w:t>
      </w:r>
    </w:p>
    <w:p w:rsidR="00F742FA" w:rsidRDefault="00F742FA" w:rsidP="00F7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Y="8731"/>
        <w:tblW w:w="9889" w:type="dxa"/>
        <w:tblLayout w:type="fixed"/>
        <w:tblLook w:val="0680" w:firstRow="0" w:lastRow="0" w:firstColumn="1" w:lastColumn="0" w:noHBand="1" w:noVBand="1"/>
      </w:tblPr>
      <w:tblGrid>
        <w:gridCol w:w="546"/>
        <w:gridCol w:w="2823"/>
        <w:gridCol w:w="992"/>
        <w:gridCol w:w="1559"/>
        <w:gridCol w:w="1276"/>
        <w:gridCol w:w="2693"/>
      </w:tblGrid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Коваль М.Г.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ДВ/000000252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печатно-штемпельної продукції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Павлюков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паперу для друку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Оксюк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Типографські бланки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144578,00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постачання холодної води та водовідведення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Павлюков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для друку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49950,00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пального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3975,00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пального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31/1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4662,00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Флюороплівка, рентгенплівка, фотохімікати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11212,00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Лікарські засоби та </w:t>
            </w: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вироби медичного призначення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Лабораторні реактиви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Лабораторні реактиви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30/1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1764,00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Флюороплівка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2664,00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Флюороплівка, фотохімікати.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Лабораторні реактиви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Ганіна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19/1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1764,00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Флюороплівка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Лабораторні реактиви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61882,96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Лікарські засоби та вироби медичного призначення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КПТМ “</w:t>
            </w: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Криворіжтепломережа»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665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1386727,00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Пара, гаряча вода та пов’язана продукція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12833,00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Контрольовані лікарські засоби(наркотичні засоби, психотропні речовини та прекурсори)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Дніпровські енергетичні послуги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219089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386997,00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електричної енергії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Дніпровські енергетичні послуги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219089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41450,00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електричної енергії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АТ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ДТЕК Дніпровські електромережі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219089/1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розподілу(передачі) електричної енергії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Ганіна</w:t>
            </w:r>
            <w:proofErr w:type="spellEnd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Н.О.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1764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Флюороплівка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КП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Фармація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КМР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5135,58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Лікарські засоби та вироби медичного призначення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Живалюк</w:t>
            </w:r>
            <w:proofErr w:type="spellEnd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І.О.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Лабораторні реактиви</w:t>
            </w:r>
          </w:p>
        </w:tc>
      </w:tr>
      <w:tr w:rsidR="00A712B7" w:rsidRPr="006A5973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КП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Фармація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КМР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468085,43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вартості лікарських засобів, вартість </w:t>
            </w: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яких повністю чи частково відшкодовується згідно постанови Кабінету Міністрів України від 23.03.2016р. №239 «Деякі питання відшкодування вартості препаратів інсуліну» та від 05.03.2014р №73 «Питання реалізації пілотного проекту щодо запровадження державного регулювання цін на препарати інсуліну»</w:t>
            </w:r>
          </w:p>
        </w:tc>
      </w:tr>
      <w:tr w:rsidR="00A712B7" w:rsidRPr="006A5973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КП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Фармація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КМР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6095,57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засобів, вартість яких повністю чи частково відшкодовується згідно постанови Кабінету Міністрів України від 23.03.2016р. №239 «Деякі питання відшкодування вартості препаратів інсуліну» та від 05.03.2014р №73 «Питання реалізації пілотного проекту щодо запровадження державного регулювання цін на препарати інсуліну»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Ганіна</w:t>
            </w:r>
            <w:proofErr w:type="spellEnd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Н.О.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1764,00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Флюороплівка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Агрофірма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lastRenderedPageBreak/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Красний </w:t>
            </w:r>
            <w:proofErr w:type="spellStart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забойщик</w:t>
            </w:r>
            <w:proofErr w:type="spellEnd"/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77192,00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Продукти </w:t>
            </w: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харчування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ФОП Лях С.А.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28628,00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ФОП Лях С.А.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4382,90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Агрофірма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Красний </w:t>
            </w:r>
            <w:proofErr w:type="spellStart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забойщик</w:t>
            </w:r>
            <w:proofErr w:type="spellEnd"/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2345,00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ПрАТ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Криворіжхліб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Хліб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Агрофірма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Красний </w:t>
            </w:r>
            <w:proofErr w:type="spellStart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забойщик</w:t>
            </w:r>
            <w:proofErr w:type="spellEnd"/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4822,50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Продукти харчування 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Агрофірма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Красний </w:t>
            </w:r>
            <w:proofErr w:type="spellStart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забойщик</w:t>
            </w:r>
            <w:proofErr w:type="spellEnd"/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206,50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Продукти харчування 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ПрАТ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Криворіжхліб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768,00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Хліб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Екоспецтранс</w:t>
            </w:r>
            <w:proofErr w:type="spellEnd"/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1719/8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8856,31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Вивіз сміття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ТОВ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Екоспецтранс</w:t>
            </w:r>
            <w:proofErr w:type="spellEnd"/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37/1119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1836,00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контейнеру для сміття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ФОП Лях С.А.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4309,500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ФОП Лях С.А.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412,40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ФОП Грибков Є.М.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технічного обслуговування, заправки копіювально-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множувального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обладнання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Відокремлений структурний підрозділ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лабораторних досліджень ДУ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Дніпропетровський ОЛЦ МОЗ України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505,43</w:t>
            </w:r>
          </w:p>
        </w:tc>
        <w:tc>
          <w:tcPr>
            <w:tcW w:w="2693" w:type="dxa"/>
          </w:tcPr>
          <w:p w:rsidR="00A712B7" w:rsidRPr="00D23EDA" w:rsidRDefault="00340060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Бактеріологічний</w:t>
            </w:r>
            <w:r w:rsidR="00A712B7"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контроль стерильності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Відокремлений структурний підрозділ 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lastRenderedPageBreak/>
              <w:t>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лабораторних досліджень ДУ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D23EDA">
              <w:rPr>
                <w:rFonts w:ascii="opensans_semibold" w:hAnsi="opensans_semibold"/>
                <w:color w:val="2E344D"/>
                <w:sz w:val="28"/>
                <w:szCs w:val="28"/>
                <w:shd w:val="clear" w:color="auto" w:fill="FFFFFF"/>
                <w:lang w:val="uk-UA"/>
              </w:rPr>
              <w:t>Дніпропетровський ОЛЦ МОЗ України</w:t>
            </w:r>
            <w:r w:rsidRPr="00D23EDA">
              <w:rPr>
                <w:rFonts w:ascii="opensans_semibold" w:hAnsi="opensans_semibold" w:hint="eastAsia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602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399,38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Дератизація в будинках та спорудах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 «Техноінфомед-2»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Супровід програмного забезпечення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Медінфосервіс</w:t>
            </w:r>
            <w:proofErr w:type="spellEnd"/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Супровід програмного забезпечення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Надточий</w:t>
            </w:r>
            <w:proofErr w:type="spellEnd"/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А.О.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Поточне та планове технічне обслуговування рентген діагностичного обладнання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Грибков Є.М.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технічного обслуговування, заправки копіювально-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множувального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обладнання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ПАТ «СК «Країна»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УА194622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щодо страхування мед працівників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«Еко Нова»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1302 19-ІХ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зі збирання з подальшою утилізацією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-боксів з клінічними відходами категорії В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«Еко Нова»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1519-ІХ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зі збирання з подальшою утилізацією </w:t>
            </w: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-боксів з клінічними відходами категорії В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Статсервіс</w:t>
            </w:r>
            <w:proofErr w:type="spellEnd"/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Супровід програмного забезпечення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025230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8684,00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Охоронні послуги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025229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806,00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Охоронні послуги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Кочетков</w:t>
            </w:r>
            <w:proofErr w:type="spellEnd"/>
            <w:r w:rsidRPr="00D23EDA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С.К.</w:t>
            </w: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03.05.2019</w:t>
            </w: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8500,00</w:t>
            </w: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персонального комп’ютера</w:t>
            </w:r>
          </w:p>
        </w:tc>
      </w:tr>
      <w:tr w:rsidR="00A712B7" w:rsidRPr="00D23EDA" w:rsidTr="00D23EDA">
        <w:tc>
          <w:tcPr>
            <w:tcW w:w="54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992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712B7" w:rsidRPr="00D23EDA" w:rsidRDefault="00A712B7" w:rsidP="00A712B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A40665" w:rsidRPr="00340060" w:rsidRDefault="00A40665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A4F3C" w:rsidRPr="00340060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400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="00483E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A40665" w:rsidRPr="003400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на нерухоме майно</w:t>
      </w:r>
      <w:r w:rsidR="00793C2C" w:rsidRPr="003400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__-   відсутні</w:t>
      </w:r>
    </w:p>
    <w:p w:rsidR="00212C14" w:rsidRPr="00340060" w:rsidRDefault="00212C14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</w:pPr>
    </w:p>
    <w:p w:rsidR="00A34DCA" w:rsidRPr="00340060" w:rsidRDefault="00A34DCA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400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Відомості</w:t>
      </w:r>
      <w:r w:rsidR="007107BD" w:rsidRPr="003400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 державного реєстру речових прав на нерухоме</w:t>
      </w:r>
      <w:r w:rsidR="00C1752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7107BD" w:rsidRPr="003400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майно: </w:t>
      </w:r>
    </w:p>
    <w:p w:rsidR="00212C14" w:rsidRPr="00340060" w:rsidRDefault="00212C1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6102" w:rsidRPr="00340060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06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6102" w:rsidRPr="00340060">
        <w:rPr>
          <w:rFonts w:ascii="Times New Roman" w:hAnsi="Times New Roman" w:cs="Times New Roman"/>
          <w:sz w:val="28"/>
          <w:szCs w:val="28"/>
          <w:lang w:val="uk-UA"/>
        </w:rPr>
        <w:t>Проектно</w:t>
      </w:r>
      <w:r w:rsidR="006B2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102" w:rsidRPr="00340060">
        <w:rPr>
          <w:rFonts w:ascii="Times New Roman" w:hAnsi="Times New Roman" w:cs="Times New Roman"/>
          <w:sz w:val="28"/>
          <w:szCs w:val="28"/>
          <w:lang w:val="uk-UA"/>
        </w:rPr>
        <w:t xml:space="preserve">- кошторисна документація за </w:t>
      </w:r>
      <w:r w:rsidR="00950C32" w:rsidRPr="00340060">
        <w:rPr>
          <w:rFonts w:ascii="Times New Roman" w:hAnsi="Times New Roman" w:cs="Times New Roman"/>
          <w:sz w:val="28"/>
          <w:szCs w:val="28"/>
          <w:lang w:val="uk-UA"/>
        </w:rPr>
        <w:t>2011-</w:t>
      </w:r>
      <w:r w:rsidR="00736102" w:rsidRPr="00340060">
        <w:rPr>
          <w:rFonts w:ascii="Times New Roman" w:hAnsi="Times New Roman" w:cs="Times New Roman"/>
          <w:sz w:val="28"/>
          <w:szCs w:val="28"/>
          <w:lang w:val="uk-UA"/>
        </w:rPr>
        <w:t>2012р</w:t>
      </w:r>
      <w:r w:rsidR="00950C32" w:rsidRPr="0034006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B2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C32" w:rsidRPr="0034006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653F6" w:rsidRPr="00340060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комплексу будівель і споруд протитуберкульозного диспансеру № 2 під </w:t>
      </w:r>
      <w:proofErr w:type="spellStart"/>
      <w:r w:rsidR="003653F6" w:rsidRPr="00340060">
        <w:rPr>
          <w:rFonts w:ascii="Times New Roman" w:hAnsi="Times New Roman" w:cs="Times New Roman"/>
          <w:sz w:val="28"/>
          <w:szCs w:val="28"/>
          <w:lang w:val="uk-UA"/>
        </w:rPr>
        <w:t>хоспіс</w:t>
      </w:r>
      <w:proofErr w:type="spellEnd"/>
      <w:r w:rsidR="003653F6" w:rsidRPr="00340060">
        <w:rPr>
          <w:rFonts w:ascii="Times New Roman" w:hAnsi="Times New Roman" w:cs="Times New Roman"/>
          <w:sz w:val="28"/>
          <w:szCs w:val="28"/>
          <w:lang w:val="uk-UA"/>
        </w:rPr>
        <w:t>» ,</w:t>
      </w:r>
      <w:r w:rsidR="00736102" w:rsidRPr="00340060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 w:rsidR="003653F6" w:rsidRPr="0034006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36102" w:rsidRPr="0034006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3653F6" w:rsidRPr="00340060">
        <w:rPr>
          <w:rFonts w:ascii="Times New Roman" w:hAnsi="Times New Roman" w:cs="Times New Roman"/>
          <w:sz w:val="28"/>
          <w:szCs w:val="28"/>
          <w:lang w:val="uk-UA"/>
        </w:rPr>
        <w:t>м. Кривий Ріг, вул. І.Сірка,68.</w:t>
      </w:r>
      <w:r w:rsidR="005B0D32" w:rsidRPr="00340060">
        <w:rPr>
          <w:rFonts w:ascii="Times New Roman" w:hAnsi="Times New Roman" w:cs="Times New Roman"/>
          <w:sz w:val="28"/>
          <w:szCs w:val="28"/>
          <w:lang w:val="uk-UA"/>
        </w:rPr>
        <w:t>Зведений кошторисний розрахунок вартості будівництва . Кошторисна документація.</w:t>
      </w:r>
    </w:p>
    <w:p w:rsidR="004166AD" w:rsidRPr="00340060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Default="00753E03" w:rsidP="00A221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166A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9D1C44" w:rsidRDefault="009D1C44" w:rsidP="00A221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753E03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 w:rsidR="004166A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4166AD" w:rsidRPr="00A712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</w:t>
      </w:r>
      <w:r w:rsidR="00A712B7" w:rsidRPr="00A712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4166AD" w:rsidRPr="00A712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166AD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</w:p>
    <w:p w:rsidR="00A22160" w:rsidRDefault="00A22160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396" w:rsidRDefault="00142396" w:rsidP="001423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166A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142396" w:rsidRPr="004166AD" w:rsidRDefault="00142396" w:rsidP="00142396">
      <w:pPr>
        <w:spacing w:after="0" w:line="240" w:lineRule="auto"/>
        <w:jc w:val="center"/>
        <w:rPr>
          <w:b/>
          <w:i/>
          <w:lang w:val="uk-UA"/>
        </w:rPr>
      </w:pPr>
    </w:p>
    <w:p w:rsidR="00142396" w:rsidRDefault="00142396" w:rsidP="0014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D014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№14»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</w:p>
    <w:p w:rsidR="00142396" w:rsidRDefault="00142396" w:rsidP="0014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396" w:rsidRDefault="00142396" w:rsidP="0014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23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285"/>
        <w:gridCol w:w="4819"/>
        <w:gridCol w:w="2128"/>
      </w:tblGrid>
      <w:tr w:rsidR="00142396" w:rsidRPr="003D423E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142396" w:rsidRPr="00710708" w:rsidRDefault="00142396" w:rsidP="00142396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№  особової</w:t>
            </w:r>
          </w:p>
          <w:p w:rsidR="00142396" w:rsidRPr="00710708" w:rsidRDefault="00142396" w:rsidP="00142396">
            <w:pPr>
              <w:spacing w:after="0"/>
              <w:jc w:val="center"/>
              <w:rPr>
                <w:sz w:val="28"/>
                <w:szCs w:val="28"/>
              </w:rPr>
            </w:pPr>
            <w:r w:rsidRPr="0071070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справи</w:t>
            </w:r>
          </w:p>
        </w:tc>
      </w:tr>
      <w:tr w:rsidR="00142396" w:rsidRPr="00C8495A" w:rsidTr="00142396">
        <w:trPr>
          <w:trHeight w:val="59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Артеменко Н. Г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42396" w:rsidRPr="00C8495A" w:rsidTr="00142396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Кривощокова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</w:p>
        </w:tc>
      </w:tr>
      <w:tr w:rsidR="00142396" w:rsidRPr="00C8495A" w:rsidTr="00142396">
        <w:trPr>
          <w:trHeight w:val="4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Погоріла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А.О.</w:t>
            </w: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142396" w:rsidRPr="00C8495A" w:rsidTr="00142396">
        <w:trPr>
          <w:trHeight w:val="56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Худан</w:t>
            </w:r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І.</w:t>
            </w:r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Мальцева Л.П.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Гладуш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Литвинова С.П.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Яхно</w:t>
            </w:r>
            <w:proofErr w:type="spellEnd"/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І.</w:t>
            </w:r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Коваленко Т.А.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Фенько Ф.М.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</w:t>
            </w:r>
          </w:p>
        </w:tc>
      </w:tr>
      <w:tr w:rsidR="00142396" w:rsidRPr="00C8495A" w:rsidTr="00142396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</w:tr>
      <w:tr w:rsidR="00142396" w:rsidRPr="00C8495A" w:rsidTr="00142396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Сауляк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Миронюк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</w:tc>
      </w:tr>
      <w:tr w:rsidR="00142396" w:rsidRPr="00C8495A" w:rsidTr="00142396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Дмитренко А.С.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Чалій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Ю.Л.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Компанієць</w:t>
            </w:r>
            <w:proofErr w:type="spellEnd"/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І.</w:t>
            </w:r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ікун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ілик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</w:tr>
      <w:tr w:rsidR="00142396" w:rsidRPr="00C8495A" w:rsidTr="00142396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Васильєв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Кудіна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Л.О.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Шапошникова</w:t>
            </w:r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І.</w:t>
            </w:r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Мироненко В.К.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Гирька О.М.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42396" w:rsidRPr="00C8495A" w:rsidTr="00142396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Стечна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К.О.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Брикайло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Кисла</w:t>
            </w:r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І.</w:t>
            </w:r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Лопунова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</w:tr>
      <w:tr w:rsidR="00142396" w:rsidRPr="00C8495A" w:rsidTr="00142396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Ларіна</w:t>
            </w:r>
            <w:proofErr w:type="spellEnd"/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І.</w:t>
            </w:r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</w:tr>
      <w:tr w:rsidR="00142396" w:rsidRPr="00C8495A" w:rsidTr="00142396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Чеботарьова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Орті</w:t>
            </w:r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Лопес Р.Л.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304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Макада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Погребняк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Тимошенко В.О.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Невмивака</w:t>
            </w:r>
            <w:proofErr w:type="spell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proofErr w:type="spell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Токаревських</w:t>
            </w:r>
            <w:proofErr w:type="spellEnd"/>
            <w:proofErr w:type="gramStart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І.</w:t>
            </w:r>
            <w:proofErr w:type="gramEnd"/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</w:tr>
      <w:tr w:rsidR="00142396" w:rsidRPr="00C8495A" w:rsidTr="00142396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710708">
              <w:rPr>
                <w:rStyle w:val="ac"/>
                <w:rFonts w:ascii="Times New Roman" w:hAnsi="Times New Roman"/>
                <w:sz w:val="28"/>
                <w:szCs w:val="28"/>
              </w:rPr>
              <w:t>Рябченко Н.М.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396" w:rsidRPr="00710708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</w:t>
            </w:r>
          </w:p>
        </w:tc>
      </w:tr>
    </w:tbl>
    <w:p w:rsidR="00142396" w:rsidRDefault="00142396" w:rsidP="0014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52A" w:rsidRDefault="00C1752A" w:rsidP="0014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52A" w:rsidRDefault="00C1752A" w:rsidP="0014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52A" w:rsidRDefault="00C1752A" w:rsidP="0014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5973" w:rsidRDefault="00142396" w:rsidP="0014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сейфі зберігаються  </w:t>
      </w:r>
      <w:r w:rsidRPr="008F2197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8F2197">
        <w:rPr>
          <w:rFonts w:ascii="Times New Roman" w:hAnsi="Times New Roman"/>
          <w:sz w:val="28"/>
          <w:szCs w:val="28"/>
          <w:u w:val="single"/>
          <w:lang w:val="uk-UA"/>
        </w:rPr>
        <w:t xml:space="preserve"> (дев’яносто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чотири</w:t>
      </w:r>
      <w:r w:rsidRPr="008F2197">
        <w:rPr>
          <w:rFonts w:ascii="Times New Roman" w:hAnsi="Times New Roman"/>
          <w:sz w:val="28"/>
          <w:szCs w:val="28"/>
          <w:u w:val="single"/>
          <w:lang w:val="uk-UA"/>
        </w:rPr>
        <w:t>) шт</w:t>
      </w:r>
      <w:r>
        <w:rPr>
          <w:rFonts w:ascii="Times New Roman" w:hAnsi="Times New Roman"/>
          <w:sz w:val="28"/>
          <w:szCs w:val="28"/>
          <w:u w:val="single"/>
          <w:lang w:val="uk-UA"/>
        </w:rPr>
        <w:t>уки</w:t>
      </w:r>
      <w:r>
        <w:rPr>
          <w:rFonts w:ascii="Times New Roman" w:hAnsi="Times New Roman"/>
          <w:sz w:val="28"/>
          <w:szCs w:val="28"/>
          <w:lang w:val="uk-UA"/>
        </w:rPr>
        <w:t xml:space="preserve"> трудових книжок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8F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лікарня №14»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</w:p>
    <w:p w:rsidR="00142396" w:rsidRDefault="00142396" w:rsidP="0014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2396" w:rsidRDefault="00142396" w:rsidP="0014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0"/>
        <w:gridCol w:w="3961"/>
        <w:gridCol w:w="1984"/>
        <w:gridCol w:w="2127"/>
      </w:tblGrid>
      <w:tr w:rsidR="00142396" w:rsidRPr="003D423E" w:rsidTr="00142396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D23EDA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E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  <w:p w:rsidR="00142396" w:rsidRPr="00D23EDA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ED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D23EDA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E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D23EDA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E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D23EDA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E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Костянтин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Миколайвич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  <w:p w:rsidR="00142396" w:rsidRPr="006B3CFF" w:rsidRDefault="00142396" w:rsidP="00142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142396" w:rsidRPr="00345B9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314029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Ангурян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345B9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3062979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Базильчук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6430476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Бекетова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ікторія 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6B3CFF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№428263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Бицюк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Петрівна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B3CFF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7031161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Валерій Миколайович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0891919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Бородін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 Іванович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7599102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Бороді</w:t>
            </w:r>
            <w:proofErr w:type="gram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3581724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Олег Геннадійович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  <w:p w:rsidR="00142396" w:rsidRPr="006B3CFF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596883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6718903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Петрівна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7402040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Афанасіївна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8013353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Майя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</w:p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003040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  <w:p w:rsidR="00142396" w:rsidRPr="0067088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590332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7049136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Дзюба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</w:t>
            </w:r>
          </w:p>
          <w:p w:rsidR="00142396" w:rsidRPr="0042731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073314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Дмитрюк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Борисович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0691765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Дьоміна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142396" w:rsidRPr="00DD193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350782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Дядюра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7088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142396" w:rsidRPr="0067088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027663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DD193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783200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Євсєєва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2074872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Єрмолова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6741575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Зарубі</w:t>
            </w:r>
            <w:proofErr w:type="gram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133814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Злобенець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0806951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Зоєва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ітлана Степанівна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3231507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Зозуля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142396" w:rsidRPr="0042731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723927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6114176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2507484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Юріївна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2790243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Іваничко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2867451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Іванова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3384368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Іщенко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102004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Кабаченко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іра 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Кабузан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ікторія Вікторівна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3305560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8A372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</w:t>
            </w:r>
            <w:r w:rsidRPr="00DD19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Євгенівна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4638846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Кєсєєва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7538296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DD193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№425761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Кіяшко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7556565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 Васильович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2396" w:rsidRPr="0046458C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Лідія Семенівна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0890907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Зоя Олексіївна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7088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Коломоєць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Константінова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46458C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298133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0285417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46458C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 Григорівна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3643245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9D537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Кращенко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Лілія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4045309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Куліш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Лідія Валеріївна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42731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472629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Лементарєва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0593483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6730562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9D537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Юлія Василівна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  <w:p w:rsidR="00142396" w:rsidRPr="0067088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№016790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Люцканова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2208850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6B21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Ляліна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67088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794313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Матюхі</w:t>
            </w:r>
            <w:proofErr w:type="gram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DD193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367716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італіївна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142396" w:rsidRPr="0046458C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767235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Альона Олександрівна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840155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Музиченко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ітлана Яківна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</w:t>
            </w:r>
          </w:p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2454350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Ольга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1667218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Назаренко</w:t>
            </w:r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3812437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Нечай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42731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225919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Ніла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800106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Оксенчук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Алла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3062995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8070905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Онищук</w:t>
            </w:r>
            <w:proofErr w:type="spellEnd"/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Володимир Полікарпович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6060588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Остроущенко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142396" w:rsidRPr="0067088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778380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Петро Юрійович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Вкладиш</w:t>
            </w:r>
          </w:p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46458C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6078127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</w:t>
            </w:r>
          </w:p>
          <w:p w:rsidR="00142396" w:rsidRPr="00DD193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118857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Петрук</w:t>
            </w:r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ітлана Григорівна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2424763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єтухов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142396" w:rsidRPr="00DD193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114159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Броніславівна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142396" w:rsidRPr="009D537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069970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Погоріла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Валентинівна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ЮИ-І</w:t>
            </w:r>
          </w:p>
          <w:p w:rsidR="00142396" w:rsidRPr="0042731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006384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Поплавський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Микола Якович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DD193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</w:t>
            </w:r>
          </w:p>
          <w:p w:rsidR="00142396" w:rsidRPr="009D537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474473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Савчишина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Йосипівна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8687020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Саталкін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Ярослав Владиславович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796264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Сільвестрова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ітлана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42731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120719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Смірнова</w:t>
            </w:r>
            <w:proofErr w:type="spellEnd"/>
            <w:r w:rsidR="00E70B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ітлана Вадимівна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9888708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Трюхан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ЮИ-І</w:t>
            </w:r>
          </w:p>
          <w:p w:rsidR="00142396" w:rsidRPr="0042731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004495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0553991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Філімонова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Майя Євгеніївна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8684577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Лариса Миколаївна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DD193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Хаєнко</w:t>
            </w:r>
            <w:proofErr w:type="spellEnd"/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ітлана Карлівна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7407569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Хінцинська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Ангеліна Іванівна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67088E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810736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F13A7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Валентинівна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  <w:p w:rsidR="00142396" w:rsidRPr="00DD193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№171241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345B9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Леонідівна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2553160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345B9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Михайло Петрович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  <w:p w:rsidR="00142396" w:rsidRPr="0046458C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069444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345B9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  <w:p w:rsidR="00142396" w:rsidRPr="0042731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843495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345B9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</w:t>
            </w:r>
            <w:r w:rsidR="006B21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Геннадіївна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7558629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345B9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Юферева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 Григорівна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E70E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142396" w:rsidRPr="003D423E" w:rsidTr="00142396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Pr="00634F89" w:rsidRDefault="00142396" w:rsidP="001423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345B99" w:rsidRDefault="00142396" w:rsidP="00142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F2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42396" w:rsidRPr="006B3CFF" w:rsidRDefault="00142396" w:rsidP="001423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42396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  <w:p w:rsidR="00142396" w:rsidRPr="00634F89" w:rsidRDefault="00142396" w:rsidP="00142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0285407</w:t>
            </w:r>
          </w:p>
        </w:tc>
      </w:tr>
    </w:tbl>
    <w:p w:rsidR="00142396" w:rsidRDefault="00142396" w:rsidP="0014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396" w:rsidRPr="00BD0DDA" w:rsidRDefault="00142396" w:rsidP="00142396">
      <w:pPr>
        <w:spacing w:after="0" w:line="240" w:lineRule="auto"/>
        <w:jc w:val="both"/>
        <w:rPr>
          <w:lang w:val="uk-UA"/>
        </w:rPr>
      </w:pPr>
      <w:r w:rsidRPr="00BD0DDA">
        <w:rPr>
          <w:rFonts w:ascii="Times New Roman" w:hAnsi="Times New Roman"/>
          <w:sz w:val="28"/>
          <w:szCs w:val="28"/>
          <w:lang w:val="uk-UA"/>
        </w:rPr>
        <w:t xml:space="preserve">Чисті бланки вкладишів до трудових книжок </w:t>
      </w:r>
      <w:r>
        <w:rPr>
          <w:rFonts w:ascii="Times New Roman" w:hAnsi="Times New Roman"/>
          <w:sz w:val="28"/>
          <w:szCs w:val="28"/>
          <w:lang w:val="uk-UA"/>
        </w:rPr>
        <w:t>– 9 шт.</w:t>
      </w:r>
    </w:p>
    <w:p w:rsidR="00142396" w:rsidRDefault="00142396" w:rsidP="001423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42396" w:rsidRPr="009E7CC0" w:rsidRDefault="00142396" w:rsidP="00142396">
      <w:pPr>
        <w:spacing w:after="0" w:line="240" w:lineRule="auto"/>
        <w:jc w:val="center"/>
        <w:rPr>
          <w:b/>
          <w:i/>
        </w:rPr>
      </w:pPr>
      <w:r w:rsidRPr="009E7CC0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142396" w:rsidRDefault="00142396" w:rsidP="001423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2396" w:rsidRPr="00A42C57" w:rsidRDefault="00142396" w:rsidP="00142396">
      <w:pPr>
        <w:spacing w:after="0" w:line="240" w:lineRule="auto"/>
      </w:pPr>
      <w:r w:rsidRPr="00A42C57">
        <w:rPr>
          <w:rFonts w:ascii="Times New Roman" w:hAnsi="Times New Roman"/>
          <w:sz w:val="28"/>
          <w:szCs w:val="28"/>
          <w:lang w:val="uk-UA"/>
        </w:rPr>
        <w:t xml:space="preserve">Видано наказів з особового складу </w:t>
      </w:r>
    </w:p>
    <w:p w:rsidR="00142396" w:rsidRPr="00A42C57" w:rsidRDefault="00142396" w:rsidP="00142396">
      <w:pPr>
        <w:spacing w:after="0" w:line="240" w:lineRule="auto"/>
      </w:pPr>
      <w:r w:rsidRPr="00A42C57">
        <w:rPr>
          <w:rFonts w:ascii="Times New Roman" w:hAnsi="Times New Roman"/>
          <w:sz w:val="28"/>
          <w:szCs w:val="28"/>
          <w:lang w:val="uk-UA"/>
        </w:rPr>
        <w:t xml:space="preserve">у 2011 році –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A42C57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9A7DAB" w:rsidRDefault="00142396" w:rsidP="00142396">
      <w:pPr>
        <w:spacing w:after="0" w:line="240" w:lineRule="auto"/>
      </w:pPr>
      <w:r w:rsidRPr="00140180">
        <w:rPr>
          <w:rFonts w:ascii="Times New Roman" w:hAnsi="Times New Roman"/>
          <w:sz w:val="28"/>
          <w:szCs w:val="28"/>
          <w:lang w:val="uk-UA"/>
        </w:rPr>
        <w:t xml:space="preserve">у 2012 році – </w:t>
      </w:r>
      <w:r>
        <w:rPr>
          <w:rFonts w:ascii="Times New Roman" w:hAnsi="Times New Roman"/>
          <w:sz w:val="28"/>
          <w:szCs w:val="28"/>
          <w:lang w:val="uk-UA"/>
        </w:rPr>
        <w:t xml:space="preserve">28 </w:t>
      </w:r>
      <w:r w:rsidRPr="00140180">
        <w:rPr>
          <w:rFonts w:ascii="Times New Roman" w:hAnsi="Times New Roman"/>
          <w:sz w:val="28"/>
          <w:szCs w:val="28"/>
          <w:lang w:val="uk-UA"/>
        </w:rPr>
        <w:t>шт</w:t>
      </w:r>
      <w:r w:rsidRPr="009A7DAB">
        <w:rPr>
          <w:rFonts w:ascii="Times New Roman" w:hAnsi="Times New Roman"/>
          <w:sz w:val="28"/>
          <w:szCs w:val="28"/>
          <w:lang w:val="uk-UA"/>
        </w:rPr>
        <w:t>.</w:t>
      </w:r>
    </w:p>
    <w:p w:rsidR="00142396" w:rsidRPr="004B383C" w:rsidRDefault="00142396" w:rsidP="00142396">
      <w:pPr>
        <w:spacing w:after="0" w:line="240" w:lineRule="auto"/>
      </w:pPr>
      <w:r w:rsidRPr="004B383C">
        <w:rPr>
          <w:rFonts w:ascii="Times New Roman" w:hAnsi="Times New Roman"/>
          <w:sz w:val="28"/>
          <w:szCs w:val="28"/>
          <w:lang w:val="uk-UA"/>
        </w:rPr>
        <w:t xml:space="preserve">у 2013 році – 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4B383C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9A7DAB" w:rsidRDefault="00142396" w:rsidP="00142396">
      <w:pPr>
        <w:spacing w:after="0" w:line="240" w:lineRule="auto"/>
      </w:pPr>
      <w:r w:rsidRPr="009A7DAB">
        <w:rPr>
          <w:rFonts w:ascii="Times New Roman" w:hAnsi="Times New Roman"/>
          <w:sz w:val="28"/>
          <w:szCs w:val="28"/>
          <w:lang w:val="uk-UA"/>
        </w:rPr>
        <w:t xml:space="preserve">у 2014 році - 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9A7DAB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125523" w:rsidRDefault="00142396" w:rsidP="00142396">
      <w:pPr>
        <w:spacing w:after="0" w:line="240" w:lineRule="auto"/>
      </w:pPr>
      <w:r w:rsidRPr="00125523">
        <w:rPr>
          <w:rFonts w:ascii="Times New Roman" w:hAnsi="Times New Roman"/>
          <w:sz w:val="28"/>
          <w:szCs w:val="28"/>
          <w:lang w:val="uk-UA"/>
        </w:rPr>
        <w:t xml:space="preserve">у 2015 році –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125523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9E180D" w:rsidRDefault="00142396" w:rsidP="00142396">
      <w:pPr>
        <w:spacing w:after="0" w:line="240" w:lineRule="auto"/>
      </w:pPr>
      <w:r w:rsidRPr="009E180D">
        <w:rPr>
          <w:rFonts w:ascii="Times New Roman" w:hAnsi="Times New Roman"/>
          <w:sz w:val="28"/>
          <w:szCs w:val="28"/>
          <w:lang w:val="uk-UA"/>
        </w:rPr>
        <w:t xml:space="preserve">у 2016 році – 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9E180D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231C6A" w:rsidRDefault="00142396" w:rsidP="00142396">
      <w:pPr>
        <w:spacing w:after="0" w:line="240" w:lineRule="auto"/>
      </w:pPr>
      <w:r w:rsidRPr="00231C6A">
        <w:rPr>
          <w:rFonts w:ascii="Times New Roman" w:hAnsi="Times New Roman"/>
          <w:sz w:val="28"/>
          <w:szCs w:val="28"/>
          <w:lang w:val="uk-UA"/>
        </w:rPr>
        <w:t xml:space="preserve">у 2017 році –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231C6A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3E7C39" w:rsidRDefault="00142396" w:rsidP="001423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7C39">
        <w:rPr>
          <w:rFonts w:ascii="Times New Roman" w:hAnsi="Times New Roman"/>
          <w:sz w:val="28"/>
          <w:szCs w:val="28"/>
          <w:lang w:val="uk-UA"/>
        </w:rPr>
        <w:t xml:space="preserve">у 2018 році – 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3E7C39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3E7C39" w:rsidRDefault="00142396" w:rsidP="00142396">
      <w:pPr>
        <w:spacing w:after="0" w:line="240" w:lineRule="auto"/>
      </w:pPr>
      <w:r w:rsidRPr="003E7C39">
        <w:rPr>
          <w:rFonts w:ascii="Times New Roman" w:hAnsi="Times New Roman"/>
          <w:sz w:val="28"/>
          <w:szCs w:val="28"/>
          <w:lang w:val="uk-UA"/>
        </w:rPr>
        <w:t>(на 10.05.2019 року)</w:t>
      </w:r>
      <w:r>
        <w:rPr>
          <w:rFonts w:ascii="Times New Roman" w:hAnsi="Times New Roman"/>
          <w:sz w:val="28"/>
          <w:szCs w:val="28"/>
          <w:lang w:val="uk-UA"/>
        </w:rPr>
        <w:t>-11шт.</w:t>
      </w:r>
    </w:p>
    <w:p w:rsidR="00142396" w:rsidRPr="00A42C57" w:rsidRDefault="00142396" w:rsidP="00142396">
      <w:pPr>
        <w:spacing w:after="0" w:line="240" w:lineRule="auto"/>
      </w:pPr>
      <w:r w:rsidRPr="00A42C57">
        <w:rPr>
          <w:rFonts w:ascii="Times New Roman" w:hAnsi="Times New Roman"/>
          <w:sz w:val="28"/>
          <w:szCs w:val="28"/>
          <w:lang w:val="uk-UA"/>
        </w:rPr>
        <w:t>Видано наказів про відпустки, відрядження</w:t>
      </w:r>
      <w:r w:rsidRPr="00A42C57">
        <w:rPr>
          <w:rFonts w:ascii="Times New Roman" w:hAnsi="Times New Roman"/>
          <w:sz w:val="28"/>
          <w:szCs w:val="28"/>
          <w:lang w:val="uk-UA"/>
        </w:rPr>
        <w:tab/>
      </w:r>
      <w:r w:rsidRPr="00A42C57">
        <w:rPr>
          <w:rFonts w:ascii="Times New Roman" w:hAnsi="Times New Roman"/>
          <w:sz w:val="28"/>
          <w:szCs w:val="28"/>
          <w:lang w:val="uk-UA"/>
        </w:rPr>
        <w:tab/>
      </w:r>
    </w:p>
    <w:p w:rsidR="00142396" w:rsidRPr="00A42C57" w:rsidRDefault="00142396" w:rsidP="00142396">
      <w:pPr>
        <w:spacing w:after="0" w:line="240" w:lineRule="auto"/>
      </w:pPr>
      <w:r w:rsidRPr="00A42C57">
        <w:rPr>
          <w:rFonts w:ascii="Times New Roman" w:hAnsi="Times New Roman"/>
          <w:sz w:val="28"/>
          <w:szCs w:val="28"/>
          <w:lang w:val="uk-UA"/>
        </w:rPr>
        <w:t xml:space="preserve">у 2011 році –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A42C57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140180" w:rsidRDefault="00142396" w:rsidP="00142396">
      <w:pPr>
        <w:spacing w:after="0" w:line="240" w:lineRule="auto"/>
      </w:pPr>
      <w:r w:rsidRPr="00140180">
        <w:rPr>
          <w:rFonts w:ascii="Times New Roman" w:hAnsi="Times New Roman"/>
          <w:sz w:val="28"/>
          <w:szCs w:val="28"/>
          <w:lang w:val="uk-UA"/>
        </w:rPr>
        <w:t xml:space="preserve">у 2012 році - 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1401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4B383C" w:rsidRDefault="00142396" w:rsidP="00142396">
      <w:pPr>
        <w:spacing w:after="0" w:line="240" w:lineRule="auto"/>
      </w:pPr>
      <w:r w:rsidRPr="004B383C">
        <w:rPr>
          <w:rFonts w:ascii="Times New Roman" w:hAnsi="Times New Roman"/>
          <w:sz w:val="28"/>
          <w:szCs w:val="28"/>
          <w:lang w:val="uk-UA"/>
        </w:rPr>
        <w:lastRenderedPageBreak/>
        <w:t xml:space="preserve">у 2013 році – </w:t>
      </w:r>
      <w:r>
        <w:rPr>
          <w:rFonts w:ascii="Times New Roman" w:hAnsi="Times New Roman"/>
          <w:sz w:val="28"/>
          <w:szCs w:val="28"/>
          <w:lang w:val="uk-UA"/>
        </w:rPr>
        <w:t>46</w:t>
      </w:r>
      <w:r w:rsidRPr="004B383C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9A7DAB" w:rsidRDefault="00142396" w:rsidP="00142396">
      <w:pPr>
        <w:spacing w:after="0" w:line="240" w:lineRule="auto"/>
      </w:pPr>
      <w:r w:rsidRPr="009A7DAB">
        <w:rPr>
          <w:rFonts w:ascii="Times New Roman" w:hAnsi="Times New Roman"/>
          <w:sz w:val="28"/>
          <w:szCs w:val="28"/>
          <w:lang w:val="uk-UA"/>
        </w:rPr>
        <w:t xml:space="preserve">у 2014 році –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9A7DAB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125523" w:rsidRDefault="00142396" w:rsidP="00142396">
      <w:pPr>
        <w:spacing w:after="0" w:line="240" w:lineRule="auto"/>
      </w:pPr>
      <w:r w:rsidRPr="00125523">
        <w:rPr>
          <w:rFonts w:ascii="Times New Roman" w:hAnsi="Times New Roman"/>
          <w:sz w:val="28"/>
          <w:szCs w:val="28"/>
          <w:lang w:val="uk-UA"/>
        </w:rPr>
        <w:t xml:space="preserve">у 2015 році –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125523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9E180D" w:rsidRDefault="00142396" w:rsidP="00142396">
      <w:pPr>
        <w:spacing w:after="0" w:line="240" w:lineRule="auto"/>
      </w:pPr>
      <w:r w:rsidRPr="009E180D">
        <w:rPr>
          <w:rFonts w:ascii="Times New Roman" w:hAnsi="Times New Roman"/>
          <w:sz w:val="28"/>
          <w:szCs w:val="28"/>
          <w:lang w:val="uk-UA"/>
        </w:rPr>
        <w:t xml:space="preserve">у 2016 році - 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9E180D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231C6A" w:rsidRDefault="00142396" w:rsidP="00142396">
      <w:pPr>
        <w:spacing w:after="0" w:line="240" w:lineRule="auto"/>
      </w:pPr>
      <w:r w:rsidRPr="00231C6A">
        <w:rPr>
          <w:rFonts w:ascii="Times New Roman" w:hAnsi="Times New Roman"/>
          <w:sz w:val="28"/>
          <w:szCs w:val="28"/>
          <w:lang w:val="uk-UA"/>
        </w:rPr>
        <w:t xml:space="preserve">у 2017 році –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231C6A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3E7C39" w:rsidRDefault="00142396" w:rsidP="001423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7C39">
        <w:rPr>
          <w:rFonts w:ascii="Times New Roman" w:hAnsi="Times New Roman"/>
          <w:sz w:val="28"/>
          <w:szCs w:val="28"/>
          <w:lang w:val="uk-UA"/>
        </w:rPr>
        <w:t xml:space="preserve">у 2018 році - </w:t>
      </w:r>
      <w:r>
        <w:rPr>
          <w:rFonts w:ascii="Times New Roman" w:hAnsi="Times New Roman"/>
          <w:sz w:val="28"/>
          <w:szCs w:val="28"/>
          <w:lang w:val="uk-UA"/>
        </w:rPr>
        <w:t xml:space="preserve"> 16 </w:t>
      </w:r>
      <w:r w:rsidRPr="003E7C39">
        <w:rPr>
          <w:rFonts w:ascii="Times New Roman" w:hAnsi="Times New Roman"/>
          <w:sz w:val="28"/>
          <w:szCs w:val="28"/>
          <w:lang w:val="uk-UA"/>
        </w:rPr>
        <w:t>шт.</w:t>
      </w:r>
    </w:p>
    <w:p w:rsidR="00142396" w:rsidRPr="009E7CC0" w:rsidRDefault="00142396" w:rsidP="00142396">
      <w:pPr>
        <w:spacing w:after="0" w:line="240" w:lineRule="auto"/>
        <w:rPr>
          <w:highlight w:val="yellow"/>
        </w:rPr>
      </w:pPr>
      <w:r w:rsidRPr="003E7C39">
        <w:rPr>
          <w:rFonts w:ascii="Times New Roman" w:hAnsi="Times New Roman"/>
          <w:sz w:val="28"/>
          <w:szCs w:val="28"/>
          <w:lang w:val="uk-UA"/>
        </w:rPr>
        <w:t xml:space="preserve"> (на 10.05.2019 року)</w:t>
      </w:r>
      <w:r>
        <w:rPr>
          <w:rFonts w:ascii="Times New Roman" w:hAnsi="Times New Roman"/>
          <w:sz w:val="28"/>
          <w:szCs w:val="28"/>
          <w:lang w:val="uk-UA"/>
        </w:rPr>
        <w:t>-5шт.</w:t>
      </w:r>
    </w:p>
    <w:p w:rsidR="006B2187" w:rsidRDefault="006B2187" w:rsidP="0014239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142396" w:rsidRPr="00D32278" w:rsidRDefault="00142396" w:rsidP="00142396">
      <w:pPr>
        <w:spacing w:after="0" w:line="240" w:lineRule="auto"/>
        <w:rPr>
          <w:b/>
          <w:u w:val="single"/>
        </w:rPr>
      </w:pPr>
      <w:r w:rsidRPr="00D32278">
        <w:rPr>
          <w:rFonts w:ascii="Times New Roman" w:hAnsi="Times New Roman"/>
          <w:b/>
          <w:sz w:val="28"/>
          <w:szCs w:val="28"/>
          <w:u w:val="single"/>
          <w:lang w:val="uk-UA"/>
        </w:rPr>
        <w:t>Видано наказів з кадрових питань</w:t>
      </w:r>
    </w:p>
    <w:p w:rsidR="00142396" w:rsidRPr="00D32278" w:rsidRDefault="00142396" w:rsidP="00142396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2011 році – </w:t>
      </w:r>
      <w:r>
        <w:rPr>
          <w:rFonts w:ascii="Times New Roman" w:hAnsi="Times New Roman"/>
          <w:sz w:val="28"/>
          <w:szCs w:val="28"/>
          <w:lang w:val="uk-UA"/>
        </w:rPr>
        <w:t xml:space="preserve">59 </w:t>
      </w:r>
      <w:r w:rsidRPr="00D32278">
        <w:rPr>
          <w:rFonts w:ascii="Times New Roman" w:hAnsi="Times New Roman"/>
          <w:sz w:val="28"/>
          <w:szCs w:val="28"/>
          <w:lang w:val="uk-UA"/>
        </w:rPr>
        <w:t>шт.</w:t>
      </w:r>
    </w:p>
    <w:p w:rsidR="00142396" w:rsidRPr="00D32278" w:rsidRDefault="00142396" w:rsidP="00142396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2012 році -  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D32278" w:rsidRDefault="00142396" w:rsidP="00142396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2013 році -  </w:t>
      </w:r>
      <w:r>
        <w:rPr>
          <w:rFonts w:ascii="Times New Roman" w:hAnsi="Times New Roman"/>
          <w:sz w:val="28"/>
          <w:szCs w:val="28"/>
          <w:lang w:val="uk-UA"/>
        </w:rPr>
        <w:t>41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D32278" w:rsidRDefault="00142396" w:rsidP="00142396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у 2014 році – 46 </w:t>
      </w:r>
      <w:r w:rsidRPr="00D32278">
        <w:rPr>
          <w:rFonts w:ascii="Times New Roman" w:hAnsi="Times New Roman"/>
          <w:sz w:val="28"/>
          <w:szCs w:val="28"/>
          <w:lang w:val="uk-UA"/>
        </w:rPr>
        <w:t>шт.</w:t>
      </w:r>
    </w:p>
    <w:p w:rsidR="00142396" w:rsidRPr="00D32278" w:rsidRDefault="00142396" w:rsidP="00142396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2015 році – </w:t>
      </w:r>
      <w:r>
        <w:rPr>
          <w:rFonts w:ascii="Times New Roman" w:hAnsi="Times New Roman"/>
          <w:sz w:val="28"/>
          <w:szCs w:val="28"/>
          <w:lang w:val="uk-UA"/>
        </w:rPr>
        <w:t>39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D32278" w:rsidRDefault="00142396" w:rsidP="00142396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2016 році –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D32278" w:rsidRDefault="00142396" w:rsidP="00142396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2017 році –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Default="00142396" w:rsidP="001423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2278">
        <w:rPr>
          <w:rFonts w:ascii="Times New Roman" w:hAnsi="Times New Roman"/>
          <w:sz w:val="28"/>
          <w:szCs w:val="28"/>
          <w:lang w:val="uk-UA"/>
        </w:rPr>
        <w:t xml:space="preserve">у 2018 році – </w:t>
      </w:r>
      <w:r>
        <w:rPr>
          <w:rFonts w:ascii="Times New Roman" w:hAnsi="Times New Roman"/>
          <w:sz w:val="28"/>
          <w:szCs w:val="28"/>
          <w:lang w:val="uk-UA"/>
        </w:rPr>
        <w:t>62</w:t>
      </w:r>
      <w:r w:rsidRPr="00D32278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42396" w:rsidRPr="00B76E0C" w:rsidRDefault="00142396" w:rsidP="00142396">
      <w:pPr>
        <w:spacing w:after="0" w:line="240" w:lineRule="auto"/>
      </w:pPr>
      <w:r w:rsidRPr="00D32278">
        <w:rPr>
          <w:rFonts w:ascii="Times New Roman" w:hAnsi="Times New Roman"/>
          <w:sz w:val="28"/>
          <w:szCs w:val="28"/>
          <w:lang w:val="uk-UA"/>
        </w:rPr>
        <w:t>(на 10.05.2019 року)</w:t>
      </w:r>
      <w:r>
        <w:rPr>
          <w:rFonts w:ascii="Times New Roman" w:hAnsi="Times New Roman"/>
          <w:sz w:val="28"/>
          <w:szCs w:val="28"/>
          <w:lang w:val="uk-UA"/>
        </w:rPr>
        <w:t>-15шт.</w:t>
      </w:r>
    </w:p>
    <w:p w:rsidR="00142396" w:rsidRDefault="00142396" w:rsidP="001423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2396" w:rsidRDefault="00142396" w:rsidP="001423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142396" w:rsidRDefault="00142396" w:rsidP="00142396">
      <w:pPr>
        <w:spacing w:after="0" w:line="240" w:lineRule="auto"/>
      </w:pPr>
    </w:p>
    <w:p w:rsidR="00A22160" w:rsidRPr="00142396" w:rsidRDefault="00A22160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2B7" w:rsidRDefault="00A712B7" w:rsidP="00753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2C14" w:rsidRDefault="00212C14" w:rsidP="00753E03">
      <w:pPr>
        <w:spacing w:after="0" w:line="240" w:lineRule="auto"/>
      </w:pPr>
    </w:p>
    <w:p w:rsidR="00753E03" w:rsidRPr="009E7CC0" w:rsidRDefault="00753E03" w:rsidP="00753E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E7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6D76C7" w:rsidRDefault="006D76C7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B2BED" w:rsidRDefault="005B2BED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6D76C7" w:rsidRPr="00BD4D0B" w:rsidTr="006D76C7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76C7" w:rsidRPr="00BD4D0B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A40665"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A40665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76C7" w:rsidRPr="00A40665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A40665"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B97E10" w:rsidP="00A406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40665"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D76C7" w:rsidRPr="00BD4D0B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2011-2012,2012-2014, 2015-2016, 2017-2018</w:t>
            </w:r>
            <w:r w:rsidR="00A40665"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A40665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76C7" w:rsidRPr="00BD4D0B" w:rsidTr="006D76C7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2012-2015, 2016-2017, 2018</w:t>
            </w:r>
            <w:r w:rsidR="00A40665"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A4066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76C7" w:rsidRPr="00BD4D0B" w:rsidTr="006D76C7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A40665"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A40665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A40665"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A4066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4239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3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4239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142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42396" w:rsidRDefault="00142396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3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4239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3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4239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="00142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42396" w:rsidRDefault="00142396" w:rsidP="001423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3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AA353A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AA353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</w:t>
            </w:r>
            <w:proofErr w:type="spellEnd"/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AA353A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AA353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77208" w:rsidRDefault="006D76C7" w:rsidP="00177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7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77208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7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77208" w:rsidRDefault="00A93A68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AA353A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</w:t>
            </w:r>
            <w:r w:rsidR="006D76C7"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</w:t>
            </w: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AA353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4239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4239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177208" w:rsidRPr="00142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4239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23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77208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7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77208" w:rsidRDefault="00177208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7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</w:t>
            </w:r>
            <w:r w:rsidR="006D76C7" w:rsidRPr="00177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Pr="00177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177208" w:rsidRDefault="00177208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72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E21BE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E21BE" w:rsidRDefault="00BE21BE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BE2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E21BE" w:rsidRDefault="00A93A68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93A68" w:rsidRDefault="006D76C7" w:rsidP="00177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Звіти по фондам та </w:t>
            </w:r>
            <w:r w:rsidR="00177208" w:rsidRPr="00A93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93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93A68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93A68" w:rsidRDefault="00A93A68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3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AA353A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2010 -</w:t>
            </w:r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E21BE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E21BE" w:rsidRDefault="00BE21BE" w:rsidP="00BE21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1947 -  </w:t>
            </w:r>
            <w:r w:rsidR="00177208" w:rsidRPr="00BE2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Pr="00BE2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E21BE" w:rsidRDefault="00BE21BE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21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6D76C7" w:rsidP="00A406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Меморіальні ордери № </w:t>
            </w:r>
            <w:r w:rsidR="00B31A3F"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1,2,3,4,5,6,7,8,9,10,</w:t>
            </w:r>
            <w:r w:rsidR="00A40665"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11,1</w:t>
            </w:r>
            <w:r w:rsidR="00B31A3F"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2,13</w:t>
            </w:r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31A3F"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5D6C"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AA353A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AA35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A353A" w:rsidRDefault="00AA353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35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  <w:r w:rsidR="00A40665" w:rsidRPr="00A406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40665" w:rsidRDefault="00A4066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06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BD4D0B" w:rsidRDefault="00212C1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AA353A" w:rsidRDefault="0096055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7174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96" w:rsidRDefault="00142396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D76C7" w:rsidRPr="00BD4D0B" w:rsidRDefault="00142396" w:rsidP="001423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2013,2014,2015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E21BE" w:rsidRPr="00BD4D0B" w:rsidRDefault="00BE21BE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53E03" w:rsidRDefault="00753E03" w:rsidP="00753E03">
      <w:pPr>
        <w:spacing w:after="0" w:line="240" w:lineRule="auto"/>
        <w:jc w:val="center"/>
        <w:rPr>
          <w:lang w:val="uk-UA"/>
        </w:rPr>
      </w:pPr>
    </w:p>
    <w:p w:rsidR="00960557" w:rsidRPr="000B7324" w:rsidRDefault="00960557" w:rsidP="00753E03">
      <w:pPr>
        <w:spacing w:after="0" w:line="240" w:lineRule="auto"/>
        <w:jc w:val="center"/>
        <w:rPr>
          <w:lang w:val="uk-UA"/>
        </w:rPr>
      </w:pPr>
    </w:p>
    <w:p w:rsidR="006B2187" w:rsidRDefault="006B2187" w:rsidP="001423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142396" w:rsidRPr="00960557" w:rsidRDefault="00142396" w:rsidP="001423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605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</w:t>
      </w:r>
    </w:p>
    <w:p w:rsidR="00142396" w:rsidRPr="00A22160" w:rsidRDefault="00142396" w:rsidP="0014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1.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>Нормативно-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правові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акти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державних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органів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та </w:t>
      </w:r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    о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рганів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місцевого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самоврядування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>, що</w:t>
      </w:r>
      <w:r w:rsidR="00E70BC1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стосуються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роботи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з кадрами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– 2 папки;</w:t>
      </w:r>
    </w:p>
    <w:p w:rsidR="00142396" w:rsidRPr="00717483" w:rsidRDefault="00142396" w:rsidP="00142396">
      <w:pPr>
        <w:spacing w:after="0" w:line="240" w:lineRule="auto"/>
        <w:rPr>
          <w:rStyle w:val="ac"/>
          <w:rFonts w:ascii="Times New Roman" w:hAnsi="Times New Roman"/>
          <w:sz w:val="28"/>
          <w:szCs w:val="28"/>
          <w:lang w:val="uk-UA"/>
        </w:rPr>
      </w:pPr>
      <w:r w:rsidRPr="00717483">
        <w:rPr>
          <w:rStyle w:val="ac"/>
          <w:rFonts w:ascii="Times New Roman" w:hAnsi="Times New Roman"/>
          <w:sz w:val="28"/>
          <w:szCs w:val="28"/>
          <w:lang w:val="uk-UA"/>
        </w:rPr>
        <w:t>2.</w:t>
      </w:r>
      <w:proofErr w:type="spellStart"/>
      <w:r w:rsidRPr="00717483">
        <w:rPr>
          <w:rStyle w:val="ac"/>
          <w:rFonts w:ascii="Times New Roman" w:hAnsi="Times New Roman"/>
          <w:sz w:val="28"/>
          <w:szCs w:val="28"/>
        </w:rPr>
        <w:t>Накази</w:t>
      </w:r>
      <w:proofErr w:type="spellEnd"/>
      <w:r w:rsidRPr="00717483">
        <w:rPr>
          <w:rStyle w:val="ac"/>
          <w:rFonts w:ascii="Times New Roman" w:hAnsi="Times New Roman"/>
          <w:sz w:val="28"/>
          <w:szCs w:val="28"/>
        </w:rPr>
        <w:t xml:space="preserve"> з </w:t>
      </w:r>
      <w:proofErr w:type="spellStart"/>
      <w:r w:rsidRPr="00717483">
        <w:rPr>
          <w:rStyle w:val="ac"/>
          <w:rFonts w:ascii="Times New Roman" w:hAnsi="Times New Roman"/>
          <w:sz w:val="28"/>
          <w:szCs w:val="28"/>
        </w:rPr>
        <w:t>кадрових</w:t>
      </w:r>
      <w:proofErr w:type="spellEnd"/>
      <w:r w:rsidR="008A70EC">
        <w:rPr>
          <w:rStyle w:val="ac"/>
          <w:rFonts w:ascii="Times New Roman" w:hAnsi="Times New Roman"/>
          <w:sz w:val="28"/>
          <w:szCs w:val="28"/>
          <w:lang w:val="uk-UA"/>
        </w:rPr>
        <w:t xml:space="preserve"> </w:t>
      </w:r>
      <w:r w:rsidRPr="00717483">
        <w:rPr>
          <w:rStyle w:val="ac"/>
          <w:rFonts w:ascii="Times New Roman" w:hAnsi="Times New Roman"/>
          <w:sz w:val="28"/>
          <w:szCs w:val="28"/>
        </w:rPr>
        <w:t>питань</w:t>
      </w:r>
      <w:r w:rsidR="008A70EC">
        <w:rPr>
          <w:rStyle w:val="ac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c"/>
          <w:rFonts w:ascii="Times New Roman" w:hAnsi="Times New Roman"/>
          <w:sz w:val="28"/>
          <w:szCs w:val="28"/>
        </w:rPr>
        <w:t>тривалого</w:t>
      </w:r>
      <w:proofErr w:type="spellEnd"/>
      <w:r w:rsidRPr="00717483">
        <w:rPr>
          <w:rStyle w:val="ac"/>
          <w:rFonts w:ascii="Times New Roman" w:hAnsi="Times New Roman"/>
          <w:sz w:val="28"/>
          <w:szCs w:val="28"/>
        </w:rPr>
        <w:t xml:space="preserve"> строку </w:t>
      </w:r>
      <w:proofErr w:type="spellStart"/>
      <w:r w:rsidRPr="00717483">
        <w:rPr>
          <w:rStyle w:val="ac"/>
          <w:rFonts w:ascii="Times New Roman" w:hAnsi="Times New Roman"/>
          <w:sz w:val="28"/>
          <w:szCs w:val="28"/>
        </w:rPr>
        <w:t>зберігання</w:t>
      </w:r>
      <w:proofErr w:type="spellEnd"/>
      <w:r w:rsidRPr="00717483">
        <w:rPr>
          <w:rStyle w:val="ac"/>
          <w:rFonts w:ascii="Times New Roman" w:hAnsi="Times New Roman"/>
          <w:sz w:val="28"/>
          <w:szCs w:val="28"/>
          <w:lang w:val="uk-UA"/>
        </w:rPr>
        <w:t xml:space="preserve"> – 189 папок;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3.Положення про кадрову службу, інструкція з кадрового діловодства –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4. Посадові інструкції працівників закладу - 3 папки;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5. Організаційні документи (копії) –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6.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Положення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про 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автоматизовану базу даних медичних працівників </w:t>
      </w:r>
      <w:proofErr w:type="gramStart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КЗ</w:t>
      </w:r>
      <w:proofErr w:type="gram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«КМЛ №14» КМР- 1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7.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Річн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і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звіт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и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про роботу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відділу</w:t>
      </w:r>
      <w:proofErr w:type="spellEnd"/>
      <w:r w:rsidR="00E70BC1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кадрів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закладу- 1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lastRenderedPageBreak/>
        <w:t xml:space="preserve">8.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Статистичні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E70BC1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звіти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про склад та </w:t>
      </w:r>
      <w:proofErr w:type="spellStart"/>
      <w:proofErr w:type="gram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обл</w:t>
      </w:r>
      <w:proofErr w:type="gramEnd"/>
      <w:r w:rsidRPr="00717483">
        <w:rPr>
          <w:rStyle w:val="ad"/>
          <w:rFonts w:ascii="Times New Roman" w:hAnsi="Times New Roman"/>
          <w:i w:val="0"/>
          <w:sz w:val="28"/>
          <w:szCs w:val="28"/>
        </w:rPr>
        <w:t>ік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штатних одиниць медичних</w:t>
      </w:r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кадрів</w:t>
      </w:r>
      <w:proofErr w:type="spellEnd"/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закладу (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ф.ф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.№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> 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20,17, інші річні звіти) – 2 папки;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9. Звіти про зайнятість і працевлаштування громадян, що мають додаткові гарантії у сприянні працевлаштуванню  та про зайнятість і працевлаштування інвалідів – 1папка;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10.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Документи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(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заяви, накази  інше про проведення громадських робіт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>)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– 1 папка</w:t>
      </w:r>
      <w:r w:rsidRPr="00717483">
        <w:rPr>
          <w:rStyle w:val="ad"/>
          <w:rFonts w:ascii="Times New Roman" w:hAnsi="Times New Roman"/>
          <w:sz w:val="28"/>
          <w:szCs w:val="28"/>
          <w:lang w:val="uk-UA"/>
        </w:rPr>
        <w:t>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11.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Документи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(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подання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клопотання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, характеристики,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довідки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тощо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) про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нагородження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працівників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організації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- 1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12.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Копії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довідок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видані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працівникам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про стаж і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місце</w:t>
      </w:r>
      <w:proofErr w:type="spellEnd"/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роботи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заробітну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плату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– 2 папки;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13. Г</w:t>
      </w:r>
      <w:r w:rsidRP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>рафіки</w:t>
      </w:r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>відпусто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к</w:t>
      </w:r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працівників закладу –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14. Картки </w:t>
      </w:r>
      <w:r w:rsidRP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>типов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ої</w:t>
      </w:r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>форми</w:t>
      </w:r>
      <w:r w:rsid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>№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> </w:t>
      </w:r>
      <w:r w:rsidRP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>П-2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працівників закладу - 97 шт.;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15.Трудові книжки працівників закладу за основним місцем роботи– 94 шт.;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b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16.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Особові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справи</w:t>
      </w:r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працівників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заклад</w:t>
      </w:r>
      <w:proofErr w:type="gramStart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у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>(</w:t>
      </w:r>
      <w:proofErr w:type="gram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у т. ч. </w:t>
      </w:r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>т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имчасових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працівників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та 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с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умісників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)– 97 справ</w:t>
      </w:r>
      <w:r w:rsidRPr="00717483">
        <w:rPr>
          <w:rStyle w:val="ad"/>
          <w:rFonts w:ascii="Times New Roman" w:hAnsi="Times New Roman"/>
          <w:sz w:val="28"/>
          <w:szCs w:val="28"/>
          <w:lang w:val="uk-UA"/>
        </w:rPr>
        <w:t>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17. Документи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керівника</w:t>
      </w:r>
      <w:proofErr w:type="spellEnd"/>
      <w:r w:rsidR="00E70BC1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організації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(призначення,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сумісництво,відпустки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) –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18.Документи (с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писки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працівників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>,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протоколи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ПК,заяви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, про роботу за 24-ьох годиною робочою зміною –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19. Документи з атестації медичних кадрів закладу –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20.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Списки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кандидатів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до резерву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кадрів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 закладу– 1папка;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21. Антикорупційна програма закладу- 1папка;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22.Штатно-посадова книга – 1 шт.;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23.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Книга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обліку</w:t>
      </w:r>
      <w:proofErr w:type="spellEnd"/>
      <w:r w:rsidR="00E70BC1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руху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трудових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книжок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і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вкладишів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до них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– 1 шт.;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24.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Журнал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реєстрації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наказів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із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кадрових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>питань</w:t>
      </w:r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довготривалого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строку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зберігання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– 2шт.;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25.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Номенклатура справ 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закладу – 1 шт.;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26.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Журнал 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ознайомлення з посадовими </w:t>
      </w:r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  і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нструкціями</w:t>
      </w:r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працівник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ами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и</w:t>
      </w:r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прий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омі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на роботу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– 1 шт.;</w:t>
      </w:r>
    </w:p>
    <w:p w:rsidR="00142396" w:rsidRPr="00717483" w:rsidRDefault="00142396" w:rsidP="00142396">
      <w:pPr>
        <w:spacing w:after="0" w:line="240" w:lineRule="auto"/>
        <w:rPr>
          <w:rStyle w:val="ac"/>
          <w:rFonts w:ascii="Times New Roman" w:hAnsi="Times New Roman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27.Заяви працівників закладу </w:t>
      </w:r>
      <w:r w:rsidRPr="00717483">
        <w:rPr>
          <w:rStyle w:val="ac"/>
          <w:rFonts w:ascii="Times New Roman" w:hAnsi="Times New Roman"/>
          <w:sz w:val="28"/>
          <w:szCs w:val="28"/>
        </w:rPr>
        <w:t xml:space="preserve">з </w:t>
      </w:r>
      <w:proofErr w:type="spellStart"/>
      <w:r w:rsidRPr="00717483">
        <w:rPr>
          <w:rStyle w:val="ac"/>
          <w:rFonts w:ascii="Times New Roman" w:hAnsi="Times New Roman"/>
          <w:sz w:val="28"/>
          <w:szCs w:val="28"/>
        </w:rPr>
        <w:t>кадрових</w:t>
      </w:r>
      <w:proofErr w:type="spellEnd"/>
      <w:r w:rsidR="00854C82">
        <w:rPr>
          <w:rStyle w:val="ac"/>
          <w:rFonts w:ascii="Times New Roman" w:hAnsi="Times New Roman"/>
          <w:sz w:val="28"/>
          <w:szCs w:val="28"/>
          <w:lang w:val="uk-UA"/>
        </w:rPr>
        <w:t xml:space="preserve"> </w:t>
      </w:r>
      <w:r w:rsidRPr="00717483">
        <w:rPr>
          <w:rStyle w:val="ac"/>
          <w:rFonts w:ascii="Times New Roman" w:hAnsi="Times New Roman"/>
          <w:sz w:val="28"/>
          <w:szCs w:val="28"/>
        </w:rPr>
        <w:t>питань</w:t>
      </w:r>
      <w:r w:rsidRPr="00717483">
        <w:rPr>
          <w:rStyle w:val="ac"/>
          <w:rFonts w:ascii="Times New Roman" w:hAnsi="Times New Roman"/>
          <w:sz w:val="28"/>
          <w:szCs w:val="28"/>
          <w:lang w:val="uk-UA"/>
        </w:rPr>
        <w:t xml:space="preserve"> -  7папок;</w:t>
      </w:r>
    </w:p>
    <w:p w:rsidR="00142396" w:rsidRPr="00717483" w:rsidRDefault="00142396" w:rsidP="00142396">
      <w:pPr>
        <w:spacing w:after="0" w:line="240" w:lineRule="auto"/>
        <w:rPr>
          <w:rStyle w:val="ac"/>
          <w:rFonts w:ascii="Times New Roman" w:hAnsi="Times New Roman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28.Заяви працівників закладу </w:t>
      </w:r>
      <w:r w:rsidRPr="00717483">
        <w:rPr>
          <w:rStyle w:val="ac"/>
          <w:rFonts w:ascii="Times New Roman" w:hAnsi="Times New Roman"/>
          <w:sz w:val="28"/>
          <w:szCs w:val="28"/>
        </w:rPr>
        <w:t>з питань</w:t>
      </w:r>
      <w:r w:rsidRPr="00717483">
        <w:rPr>
          <w:rStyle w:val="ac"/>
          <w:rFonts w:ascii="Times New Roman" w:hAnsi="Times New Roman"/>
          <w:sz w:val="28"/>
          <w:szCs w:val="28"/>
          <w:lang w:val="uk-UA"/>
        </w:rPr>
        <w:t xml:space="preserve"> по особовому складу  -  7папок;</w:t>
      </w:r>
    </w:p>
    <w:p w:rsidR="00142396" w:rsidRPr="00717483" w:rsidRDefault="00142396" w:rsidP="00142396">
      <w:pPr>
        <w:spacing w:after="0" w:line="240" w:lineRule="auto"/>
        <w:rPr>
          <w:rStyle w:val="ac"/>
          <w:rFonts w:ascii="Times New Roman" w:hAnsi="Times New Roman"/>
          <w:sz w:val="28"/>
          <w:szCs w:val="28"/>
          <w:lang w:val="uk-UA"/>
        </w:rPr>
      </w:pPr>
      <w:r w:rsidRPr="00717483">
        <w:rPr>
          <w:rStyle w:val="ac"/>
          <w:rFonts w:ascii="Times New Roman" w:hAnsi="Times New Roman"/>
          <w:sz w:val="28"/>
          <w:szCs w:val="28"/>
          <w:lang w:val="uk-UA"/>
        </w:rPr>
        <w:t>29.Вхідні документи -3 папки;</w:t>
      </w:r>
    </w:p>
    <w:p w:rsidR="00142396" w:rsidRPr="00717483" w:rsidRDefault="00142396" w:rsidP="00142396">
      <w:pPr>
        <w:spacing w:after="0" w:line="240" w:lineRule="auto"/>
        <w:rPr>
          <w:rStyle w:val="ac"/>
          <w:rFonts w:ascii="Times New Roman" w:hAnsi="Times New Roman"/>
          <w:sz w:val="28"/>
          <w:szCs w:val="28"/>
          <w:lang w:val="uk-UA"/>
        </w:rPr>
      </w:pPr>
      <w:r w:rsidRPr="00717483">
        <w:rPr>
          <w:rStyle w:val="ac"/>
          <w:rFonts w:ascii="Times New Roman" w:hAnsi="Times New Roman"/>
          <w:sz w:val="28"/>
          <w:szCs w:val="28"/>
          <w:lang w:val="uk-UA"/>
        </w:rPr>
        <w:t>30.Вихідні документи-2 папки;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31. Штатний розклад закладу-3 папки;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32. Документи  з акредитації закладу – 16 папок;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33. Правила внутрішнього розпорядку закладу -1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34. </w:t>
      </w:r>
      <w:r w:rsidRP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>Журнал обліку</w:t>
      </w:r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>листків</w:t>
      </w:r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Pr="008A70EC">
        <w:rPr>
          <w:rStyle w:val="ad"/>
          <w:rFonts w:ascii="Times New Roman" w:hAnsi="Times New Roman"/>
          <w:i w:val="0"/>
          <w:sz w:val="28"/>
          <w:szCs w:val="28"/>
          <w:lang w:val="uk-UA"/>
        </w:rPr>
        <w:t>непрацездатності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– 1 шт.;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35. Відомості з атестації робочих місць закладу -1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36. Картки звільнених працівників 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>типов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ої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форми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>№ П-2</w:t>
      </w: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( за алфавітним порядком та інші) – 31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37.</w:t>
      </w:r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Картотека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особових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карток</w:t>
      </w:r>
      <w:proofErr w:type="spellEnd"/>
      <w:r w:rsidR="00854C82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військовозобов’язаних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</w:rPr>
        <w:t xml:space="preserve"> і </w:t>
      </w:r>
      <w:proofErr w:type="spellStart"/>
      <w:r w:rsidRPr="00717483">
        <w:rPr>
          <w:rStyle w:val="ad"/>
          <w:rFonts w:ascii="Times New Roman" w:hAnsi="Times New Roman"/>
          <w:i w:val="0"/>
          <w:sz w:val="28"/>
          <w:szCs w:val="28"/>
        </w:rPr>
        <w:t>призовників</w:t>
      </w:r>
      <w:proofErr w:type="spellEnd"/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 xml:space="preserve"> – 4 папки.;</w:t>
      </w:r>
    </w:p>
    <w:p w:rsidR="006B2187" w:rsidRDefault="006B2187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38. Картотека особових карток військовозобов’язаних і призовників, які заброньовані згідно з переліком посад і професій – 1 папка.;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39.Журнал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 – 1 папка.;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40.Документи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журнали обліку військовозобов’язаних і призовників та інші)– 7 папок;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41.Річні звіти про чисельність працюючих та військовозобов’язаних, які заброньовані згідно з переліком посад і професій, тощо) – 1 папка;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  <w:r w:rsidRPr="00717483">
        <w:rPr>
          <w:rStyle w:val="ad"/>
          <w:rFonts w:ascii="Times New Roman" w:hAnsi="Times New Roman"/>
          <w:i w:val="0"/>
          <w:sz w:val="28"/>
          <w:szCs w:val="28"/>
          <w:lang w:val="uk-UA"/>
        </w:rPr>
        <w:t>42.Повідомлення про прийняття на роботу до ДФС-1 папка.</w:t>
      </w:r>
    </w:p>
    <w:p w:rsidR="00142396" w:rsidRPr="00717483" w:rsidRDefault="00142396" w:rsidP="00142396">
      <w:pPr>
        <w:spacing w:after="0" w:line="240" w:lineRule="auto"/>
        <w:rPr>
          <w:rStyle w:val="ad"/>
          <w:rFonts w:ascii="Times New Roman" w:hAnsi="Times New Roman"/>
          <w:i w:val="0"/>
          <w:sz w:val="28"/>
          <w:szCs w:val="28"/>
          <w:lang w:val="uk-UA"/>
        </w:rPr>
      </w:pPr>
    </w:p>
    <w:p w:rsidR="006B31DE" w:rsidRDefault="006B31DE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CF6A55" w:rsidRPr="00960557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960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CF6A55" w:rsidRPr="00BD4D0B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B2BED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960557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F6A55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960557" w:rsidRPr="00BD4D0B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F6A55" w:rsidRPr="00BD4D0B" w:rsidRDefault="00CF6A55" w:rsidP="00CF6A55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BD4D0B">
        <w:rPr>
          <w:rFonts w:ascii="Times New Roman" w:hAnsi="Times New Roman" w:cs="Times New Roman"/>
          <w:sz w:val="28"/>
          <w:szCs w:val="28"/>
        </w:rPr>
        <w:t>:</w:t>
      </w:r>
    </w:p>
    <w:p w:rsidR="00CF6A55" w:rsidRPr="00BD4D0B" w:rsidRDefault="00693447" w:rsidP="00960557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Онищук  В.П.</w:t>
      </w:r>
      <w:r w:rsidR="008A70E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F6A55"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</w:p>
    <w:p w:rsidR="00960557" w:rsidRDefault="00960557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CF6A55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CF6A55" w:rsidRPr="00BD4D0B" w:rsidRDefault="008E04F6" w:rsidP="00CF6A5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Петрук  С.Г.           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CF6A55" w:rsidRPr="00BD4D0B" w:rsidRDefault="00CF6A55" w:rsidP="00CF6A55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CF6A55" w:rsidP="00CF6A55">
      <w:pPr>
        <w:rPr>
          <w:rFonts w:ascii="Times New Roman" w:hAnsi="Times New Roman" w:cs="Times New Roman"/>
          <w:sz w:val="28"/>
          <w:szCs w:val="28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BD4D0B">
        <w:rPr>
          <w:rFonts w:ascii="Times New Roman" w:hAnsi="Times New Roman" w:cs="Times New Roman"/>
          <w:sz w:val="28"/>
          <w:szCs w:val="28"/>
        </w:rPr>
        <w:t>:</w:t>
      </w:r>
    </w:p>
    <w:p w:rsidR="00CF6A55" w:rsidRPr="00BD4D0B" w:rsidRDefault="00CF6A55" w:rsidP="00CF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8E04F6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Зонова  Г.І.  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A70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5B2BED" w:rsidRDefault="008A70EC" w:rsidP="00CF6A5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CF6A55" w:rsidRPr="00BD4D0B" w:rsidRDefault="008E04F6" w:rsidP="0096055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Коваленко  Л.С.</w:t>
      </w:r>
      <w:r w:rsidR="008A70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753E03" w:rsidRDefault="00753E03" w:rsidP="0075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A353DC" w:rsidRDefault="00753E03" w:rsidP="00753E03">
      <w:pPr>
        <w:spacing w:after="0" w:line="240" w:lineRule="auto"/>
        <w:rPr>
          <w:rStyle w:val="ad"/>
          <w:i w:val="0"/>
          <w:sz w:val="28"/>
          <w:szCs w:val="28"/>
          <w:lang w:val="uk-UA"/>
        </w:rPr>
      </w:pPr>
    </w:p>
    <w:sectPr w:rsidR="00753E03" w:rsidRPr="00A353DC" w:rsidSect="00632730">
      <w:headerReference w:type="default" r:id="rId9"/>
      <w:pgSz w:w="11906" w:h="16838"/>
      <w:pgMar w:top="1418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6B" w:rsidRDefault="00CB226B" w:rsidP="00632730">
      <w:pPr>
        <w:spacing w:after="0" w:line="240" w:lineRule="auto"/>
      </w:pPr>
      <w:r>
        <w:separator/>
      </w:r>
    </w:p>
  </w:endnote>
  <w:endnote w:type="continuationSeparator" w:id="0">
    <w:p w:rsidR="00CB226B" w:rsidRDefault="00CB226B" w:rsidP="0063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sans_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6B" w:rsidRDefault="00CB226B" w:rsidP="00632730">
      <w:pPr>
        <w:spacing w:after="0" w:line="240" w:lineRule="auto"/>
      </w:pPr>
      <w:r>
        <w:separator/>
      </w:r>
    </w:p>
  </w:footnote>
  <w:footnote w:type="continuationSeparator" w:id="0">
    <w:p w:rsidR="00CB226B" w:rsidRDefault="00CB226B" w:rsidP="0063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6347"/>
      <w:docPartObj>
        <w:docPartGallery w:val="Page Numbers (Top of Page)"/>
        <w:docPartUnique/>
      </w:docPartObj>
    </w:sdtPr>
    <w:sdtEndPr/>
    <w:sdtContent>
      <w:p w:rsidR="00CA04B7" w:rsidRDefault="00624FF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9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A04B7" w:rsidRPr="00632730" w:rsidRDefault="00CA04B7">
    <w:pPr>
      <w:pStyle w:val="af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1104C"/>
    <w:rsid w:val="000262F8"/>
    <w:rsid w:val="000361F7"/>
    <w:rsid w:val="00036937"/>
    <w:rsid w:val="00043DD4"/>
    <w:rsid w:val="0009066E"/>
    <w:rsid w:val="000A1DEF"/>
    <w:rsid w:val="000A45DD"/>
    <w:rsid w:val="000C228A"/>
    <w:rsid w:val="000D00C8"/>
    <w:rsid w:val="000D1AAA"/>
    <w:rsid w:val="000D401F"/>
    <w:rsid w:val="00101182"/>
    <w:rsid w:val="00126E1C"/>
    <w:rsid w:val="00134BB0"/>
    <w:rsid w:val="00142396"/>
    <w:rsid w:val="00146B41"/>
    <w:rsid w:val="00177208"/>
    <w:rsid w:val="001B68EF"/>
    <w:rsid w:val="001C427A"/>
    <w:rsid w:val="001D782F"/>
    <w:rsid w:val="001E42B6"/>
    <w:rsid w:val="00203F4E"/>
    <w:rsid w:val="00205630"/>
    <w:rsid w:val="00207ADC"/>
    <w:rsid w:val="00212C14"/>
    <w:rsid w:val="00222EF6"/>
    <w:rsid w:val="00246F03"/>
    <w:rsid w:val="00251143"/>
    <w:rsid w:val="002645D5"/>
    <w:rsid w:val="002661D3"/>
    <w:rsid w:val="00275085"/>
    <w:rsid w:val="00290848"/>
    <w:rsid w:val="00297E37"/>
    <w:rsid w:val="002A3BA1"/>
    <w:rsid w:val="002A69DB"/>
    <w:rsid w:val="002B7C90"/>
    <w:rsid w:val="002D640F"/>
    <w:rsid w:val="002E3E85"/>
    <w:rsid w:val="003130FC"/>
    <w:rsid w:val="00320E50"/>
    <w:rsid w:val="00327EE9"/>
    <w:rsid w:val="00340060"/>
    <w:rsid w:val="00361561"/>
    <w:rsid w:val="003653F6"/>
    <w:rsid w:val="0039249C"/>
    <w:rsid w:val="00396403"/>
    <w:rsid w:val="003D2B4B"/>
    <w:rsid w:val="003F4452"/>
    <w:rsid w:val="00403D82"/>
    <w:rsid w:val="004111AF"/>
    <w:rsid w:val="004166AD"/>
    <w:rsid w:val="004309F3"/>
    <w:rsid w:val="00430AD5"/>
    <w:rsid w:val="00433E2D"/>
    <w:rsid w:val="004413FC"/>
    <w:rsid w:val="004601B7"/>
    <w:rsid w:val="004631EB"/>
    <w:rsid w:val="00465D6C"/>
    <w:rsid w:val="00482EF9"/>
    <w:rsid w:val="00483EAB"/>
    <w:rsid w:val="00486A3B"/>
    <w:rsid w:val="004C21FF"/>
    <w:rsid w:val="004D069D"/>
    <w:rsid w:val="00515976"/>
    <w:rsid w:val="00535D65"/>
    <w:rsid w:val="005408FB"/>
    <w:rsid w:val="005432D3"/>
    <w:rsid w:val="005455A1"/>
    <w:rsid w:val="00546BF3"/>
    <w:rsid w:val="00563B68"/>
    <w:rsid w:val="00572CBA"/>
    <w:rsid w:val="00596625"/>
    <w:rsid w:val="005B0D32"/>
    <w:rsid w:val="005B2BED"/>
    <w:rsid w:val="005D2270"/>
    <w:rsid w:val="005F4D15"/>
    <w:rsid w:val="00624FF1"/>
    <w:rsid w:val="00632730"/>
    <w:rsid w:val="00636758"/>
    <w:rsid w:val="00646A11"/>
    <w:rsid w:val="00666FAA"/>
    <w:rsid w:val="006710CB"/>
    <w:rsid w:val="00681512"/>
    <w:rsid w:val="00690CD9"/>
    <w:rsid w:val="00693447"/>
    <w:rsid w:val="006A0436"/>
    <w:rsid w:val="006A504F"/>
    <w:rsid w:val="006A5973"/>
    <w:rsid w:val="006B2187"/>
    <w:rsid w:val="006B31DE"/>
    <w:rsid w:val="006B455B"/>
    <w:rsid w:val="006D76C7"/>
    <w:rsid w:val="006F1AF5"/>
    <w:rsid w:val="006F64F9"/>
    <w:rsid w:val="006F66D4"/>
    <w:rsid w:val="007107BD"/>
    <w:rsid w:val="00712A7E"/>
    <w:rsid w:val="00715636"/>
    <w:rsid w:val="0071574A"/>
    <w:rsid w:val="00717483"/>
    <w:rsid w:val="00736102"/>
    <w:rsid w:val="00737366"/>
    <w:rsid w:val="00747139"/>
    <w:rsid w:val="00753E03"/>
    <w:rsid w:val="00755618"/>
    <w:rsid w:val="00766DCB"/>
    <w:rsid w:val="00791524"/>
    <w:rsid w:val="00792825"/>
    <w:rsid w:val="00793C2C"/>
    <w:rsid w:val="007D3CA4"/>
    <w:rsid w:val="007F3BFF"/>
    <w:rsid w:val="007F65A9"/>
    <w:rsid w:val="0082379F"/>
    <w:rsid w:val="00854C82"/>
    <w:rsid w:val="00863DC7"/>
    <w:rsid w:val="0087253D"/>
    <w:rsid w:val="00880B76"/>
    <w:rsid w:val="00894451"/>
    <w:rsid w:val="0089555F"/>
    <w:rsid w:val="008A00D7"/>
    <w:rsid w:val="008A5D76"/>
    <w:rsid w:val="008A6AFB"/>
    <w:rsid w:val="008A70EC"/>
    <w:rsid w:val="008A7494"/>
    <w:rsid w:val="008E04F6"/>
    <w:rsid w:val="008E2DBA"/>
    <w:rsid w:val="008E341D"/>
    <w:rsid w:val="008F2E86"/>
    <w:rsid w:val="008F4F2A"/>
    <w:rsid w:val="00910434"/>
    <w:rsid w:val="009375E5"/>
    <w:rsid w:val="0094018A"/>
    <w:rsid w:val="00940696"/>
    <w:rsid w:val="00950C32"/>
    <w:rsid w:val="00956343"/>
    <w:rsid w:val="00960557"/>
    <w:rsid w:val="0097606F"/>
    <w:rsid w:val="009902C9"/>
    <w:rsid w:val="009D1C44"/>
    <w:rsid w:val="009D35F0"/>
    <w:rsid w:val="009D3D0A"/>
    <w:rsid w:val="009D5F6F"/>
    <w:rsid w:val="009E1226"/>
    <w:rsid w:val="009E484C"/>
    <w:rsid w:val="009E7CC0"/>
    <w:rsid w:val="00A01F9C"/>
    <w:rsid w:val="00A22160"/>
    <w:rsid w:val="00A33516"/>
    <w:rsid w:val="00A34DCA"/>
    <w:rsid w:val="00A40665"/>
    <w:rsid w:val="00A505CC"/>
    <w:rsid w:val="00A536AC"/>
    <w:rsid w:val="00A712B7"/>
    <w:rsid w:val="00A759BF"/>
    <w:rsid w:val="00A8328B"/>
    <w:rsid w:val="00A93A68"/>
    <w:rsid w:val="00AA353A"/>
    <w:rsid w:val="00AC4031"/>
    <w:rsid w:val="00AC7983"/>
    <w:rsid w:val="00AF0FE0"/>
    <w:rsid w:val="00B0244B"/>
    <w:rsid w:val="00B056E9"/>
    <w:rsid w:val="00B1497A"/>
    <w:rsid w:val="00B17A5C"/>
    <w:rsid w:val="00B201B3"/>
    <w:rsid w:val="00B30B4F"/>
    <w:rsid w:val="00B31A3F"/>
    <w:rsid w:val="00B42400"/>
    <w:rsid w:val="00B50114"/>
    <w:rsid w:val="00B51807"/>
    <w:rsid w:val="00B57EB9"/>
    <w:rsid w:val="00B73107"/>
    <w:rsid w:val="00B767DF"/>
    <w:rsid w:val="00B97E10"/>
    <w:rsid w:val="00BA0871"/>
    <w:rsid w:val="00BE21BE"/>
    <w:rsid w:val="00BF0DE6"/>
    <w:rsid w:val="00BF306B"/>
    <w:rsid w:val="00C11838"/>
    <w:rsid w:val="00C16196"/>
    <w:rsid w:val="00C1752A"/>
    <w:rsid w:val="00C34546"/>
    <w:rsid w:val="00C425AD"/>
    <w:rsid w:val="00C9207D"/>
    <w:rsid w:val="00C920B1"/>
    <w:rsid w:val="00CA04B7"/>
    <w:rsid w:val="00CB226B"/>
    <w:rsid w:val="00CB487B"/>
    <w:rsid w:val="00CB6A5D"/>
    <w:rsid w:val="00CD6897"/>
    <w:rsid w:val="00CF6A55"/>
    <w:rsid w:val="00CF73D8"/>
    <w:rsid w:val="00D07227"/>
    <w:rsid w:val="00D12561"/>
    <w:rsid w:val="00D15DFD"/>
    <w:rsid w:val="00D15FB6"/>
    <w:rsid w:val="00D23EDA"/>
    <w:rsid w:val="00D25A55"/>
    <w:rsid w:val="00D470D0"/>
    <w:rsid w:val="00D5124D"/>
    <w:rsid w:val="00D65ED3"/>
    <w:rsid w:val="00D761B2"/>
    <w:rsid w:val="00DA3B7B"/>
    <w:rsid w:val="00DB0A23"/>
    <w:rsid w:val="00E05F5A"/>
    <w:rsid w:val="00E07BAE"/>
    <w:rsid w:val="00E110DE"/>
    <w:rsid w:val="00E17004"/>
    <w:rsid w:val="00E57430"/>
    <w:rsid w:val="00E66923"/>
    <w:rsid w:val="00E678E9"/>
    <w:rsid w:val="00E70BC1"/>
    <w:rsid w:val="00E74FA2"/>
    <w:rsid w:val="00E83F6B"/>
    <w:rsid w:val="00E8592D"/>
    <w:rsid w:val="00E97892"/>
    <w:rsid w:val="00EA0B16"/>
    <w:rsid w:val="00EA4F3C"/>
    <w:rsid w:val="00ED7992"/>
    <w:rsid w:val="00EF0FF4"/>
    <w:rsid w:val="00EF5401"/>
    <w:rsid w:val="00F2045C"/>
    <w:rsid w:val="00F21D19"/>
    <w:rsid w:val="00F31126"/>
    <w:rsid w:val="00F354BA"/>
    <w:rsid w:val="00F40BB9"/>
    <w:rsid w:val="00F61A14"/>
    <w:rsid w:val="00F742FA"/>
    <w:rsid w:val="00F77DA5"/>
    <w:rsid w:val="00F8151C"/>
    <w:rsid w:val="00F920C6"/>
    <w:rsid w:val="00F9538C"/>
    <w:rsid w:val="00FA260C"/>
    <w:rsid w:val="00FB0560"/>
    <w:rsid w:val="00FE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767DF"/>
    <w:rPr>
      <w:color w:val="808080"/>
    </w:rPr>
  </w:style>
  <w:style w:type="paragraph" w:styleId="af">
    <w:name w:val="header"/>
    <w:basedOn w:val="a"/>
    <w:link w:val="af0"/>
    <w:uiPriority w:val="99"/>
    <w:unhideWhenUsed/>
    <w:rsid w:val="0063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2730"/>
  </w:style>
  <w:style w:type="paragraph" w:styleId="af1">
    <w:name w:val="footer"/>
    <w:basedOn w:val="a"/>
    <w:link w:val="af2"/>
    <w:uiPriority w:val="99"/>
    <w:semiHidden/>
    <w:unhideWhenUsed/>
    <w:rsid w:val="0063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32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767DF"/>
    <w:rPr>
      <w:color w:val="808080"/>
    </w:rPr>
  </w:style>
  <w:style w:type="paragraph" w:styleId="af">
    <w:name w:val="header"/>
    <w:basedOn w:val="a"/>
    <w:link w:val="af0"/>
    <w:uiPriority w:val="99"/>
    <w:unhideWhenUsed/>
    <w:rsid w:val="0063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2730"/>
  </w:style>
  <w:style w:type="paragraph" w:styleId="af1">
    <w:name w:val="footer"/>
    <w:basedOn w:val="a"/>
    <w:link w:val="af2"/>
    <w:uiPriority w:val="99"/>
    <w:semiHidden/>
    <w:unhideWhenUsed/>
    <w:rsid w:val="0063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3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6471-42D0-4E22-ABFE-BDC0F1A3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15740</Words>
  <Characters>8973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secretary_304</cp:lastModifiedBy>
  <cp:revision>6</cp:revision>
  <cp:lastPrinted>2019-05-14T06:51:00Z</cp:lastPrinted>
  <dcterms:created xsi:type="dcterms:W3CDTF">2019-05-13T10:09:00Z</dcterms:created>
  <dcterms:modified xsi:type="dcterms:W3CDTF">2019-05-17T07:27:00Z</dcterms:modified>
</cp:coreProperties>
</file>