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FF4ADD" w:rsidRDefault="00FF3758" w:rsidP="00AD04D3">
      <w:pPr>
        <w:ind w:left="5040" w:firstLine="624"/>
        <w:rPr>
          <w:i/>
          <w:color w:val="000000"/>
          <w:lang w:val="uk-UA"/>
        </w:rPr>
      </w:pPr>
      <w:r w:rsidRPr="00FF4ADD">
        <w:rPr>
          <w:i/>
          <w:color w:val="000000"/>
          <w:lang w:val="uk-UA"/>
        </w:rPr>
        <w:t>Додаток</w:t>
      </w:r>
    </w:p>
    <w:p w:rsidR="002E1E5B" w:rsidRPr="00FF4ADD" w:rsidRDefault="002E1E5B" w:rsidP="00AD04D3">
      <w:pPr>
        <w:spacing w:line="360" w:lineRule="auto"/>
        <w:ind w:left="5040" w:firstLine="624"/>
        <w:rPr>
          <w:i/>
          <w:color w:val="000000"/>
          <w:lang w:val="uk-UA"/>
        </w:rPr>
      </w:pPr>
      <w:bookmarkStart w:id="0" w:name="_GoBack"/>
      <w:bookmarkEnd w:id="0"/>
      <w:r w:rsidRPr="00FF4ADD">
        <w:rPr>
          <w:i/>
          <w:color w:val="000000"/>
          <w:lang w:val="uk-UA"/>
        </w:rPr>
        <w:t>до розпорядження міського голови</w:t>
      </w:r>
    </w:p>
    <w:p w:rsidR="00FF3758" w:rsidRPr="00FF4ADD" w:rsidRDefault="00FF4ADD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r w:rsidRPr="00FF4ADD">
        <w:rPr>
          <w:i/>
          <w:color w:val="000000"/>
          <w:sz w:val="26"/>
          <w:szCs w:val="26"/>
          <w:lang w:val="uk-UA"/>
        </w:rPr>
        <w:t xml:space="preserve">         18.03.2019 №69-р</w:t>
      </w:r>
    </w:p>
    <w:p w:rsidR="007B152B" w:rsidRPr="00AD04D3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2E1E5B" w:rsidRPr="002E1E5B" w:rsidRDefault="002E1E5B" w:rsidP="002E1E5B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2E1E5B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2E1E5B" w:rsidP="002E1E5B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2E1E5B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2E1E5B" w:rsidRPr="002E1E5B" w:rsidRDefault="002E1E5B" w:rsidP="002E1E5B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2E1E5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E1E5B" w:rsidRPr="004E3C0E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2E1E5B" w:rsidRPr="004E3C0E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E1E5B" w:rsidRPr="004E3C0E" w:rsidRDefault="002E1E5B" w:rsidP="002E1E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2E1E5B" w:rsidRPr="004E3C0E" w:rsidRDefault="002E1E5B" w:rsidP="002E1E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2E1E5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E1E5B" w:rsidRPr="004E3C0E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30.08.2017</w:t>
            </w:r>
          </w:p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№188-р</w:t>
            </w:r>
          </w:p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E1E5B" w:rsidRPr="004E3C0E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E1E5B" w:rsidRPr="004E3C0E" w:rsidRDefault="002E1E5B" w:rsidP="00AD04D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затвердження заходів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що-до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організації роботи «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Пас-портних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офісів» Центру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адмі-ністративних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послуг «Віза» у приміщеннях виконкомів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ра-йонних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у місті рад</w:t>
            </w:r>
          </w:p>
        </w:tc>
        <w:tc>
          <w:tcPr>
            <w:tcW w:w="3544" w:type="dxa"/>
          </w:tcPr>
          <w:p w:rsidR="002E1E5B" w:rsidRDefault="002E1E5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Шаповалова Г.М.</w:t>
            </w:r>
          </w:p>
          <w:p w:rsidR="002E1E5B" w:rsidRDefault="002E1E5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E1E5B" w:rsidRPr="004E3C0E" w:rsidRDefault="002E1E5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E1E5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E1E5B" w:rsidRPr="004E3C0E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09.11.2017</w:t>
            </w:r>
          </w:p>
          <w:p w:rsidR="002E1E5B" w:rsidRPr="004E3C0E" w:rsidRDefault="002E1E5B" w:rsidP="002E1E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№252-р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E1E5B" w:rsidRPr="004E3C0E" w:rsidRDefault="002E1E5B" w:rsidP="00AD04D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впорядкування роботи зі зверненнями громадян у місті</w:t>
            </w:r>
          </w:p>
        </w:tc>
        <w:tc>
          <w:tcPr>
            <w:tcW w:w="3544" w:type="dxa"/>
          </w:tcPr>
          <w:p w:rsidR="002E1E5B" w:rsidRPr="004E3C0E" w:rsidRDefault="002E1E5B" w:rsidP="002E1E5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Подоплєлової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2E1E5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E1E5B" w:rsidRPr="004E3C0E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26.02.2018</w:t>
            </w:r>
          </w:p>
          <w:p w:rsidR="002E1E5B" w:rsidRPr="004E3C0E" w:rsidRDefault="002E1E5B" w:rsidP="002E1E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№45-р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E1E5B" w:rsidRPr="004E3C0E" w:rsidRDefault="002E1E5B" w:rsidP="00AD04D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загальних зборів громадян за місцем проживання</w:t>
            </w:r>
          </w:p>
        </w:tc>
        <w:tc>
          <w:tcPr>
            <w:tcW w:w="3544" w:type="dxa"/>
          </w:tcPr>
          <w:p w:rsidR="002E1E5B" w:rsidRPr="004E3C0E" w:rsidRDefault="002E1E5B" w:rsidP="002E1E5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cекретаря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2E1E5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E1E5B" w:rsidRPr="004E3C0E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29.03.2018</w:t>
            </w:r>
          </w:p>
          <w:p w:rsidR="002E1E5B" w:rsidRPr="004E3C0E" w:rsidRDefault="002E1E5B" w:rsidP="002E1E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№67-р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E1E5B" w:rsidRPr="004E3C0E" w:rsidRDefault="002E1E5B" w:rsidP="00AD04D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заходів щодо забезпечення чистоти та поряд-ку в м. Кривому Розі у 2018 році</w:t>
            </w:r>
          </w:p>
        </w:tc>
        <w:tc>
          <w:tcPr>
            <w:tcW w:w="3544" w:type="dxa"/>
          </w:tcPr>
          <w:p w:rsidR="002E1E5B" w:rsidRDefault="002E1E5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2E1E5B" w:rsidRPr="004E3C0E" w:rsidRDefault="002E1E5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E1E5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E1E5B" w:rsidRPr="004E3C0E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05.12.2018</w:t>
            </w:r>
          </w:p>
          <w:p w:rsidR="002E1E5B" w:rsidRPr="004E3C0E" w:rsidRDefault="002E1E5B" w:rsidP="002E1E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№245-р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E1E5B" w:rsidRPr="004E3C0E" w:rsidRDefault="002E1E5B" w:rsidP="00AD04D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організацію та проведення міських новорічних і різдвяних заходів</w:t>
            </w:r>
          </w:p>
        </w:tc>
        <w:tc>
          <w:tcPr>
            <w:tcW w:w="3544" w:type="dxa"/>
          </w:tcPr>
          <w:p w:rsidR="002E1E5B" w:rsidRPr="004E3C0E" w:rsidRDefault="002E1E5B" w:rsidP="002E1E5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Бєрлін В.М.</w:t>
            </w:r>
          </w:p>
        </w:tc>
      </w:tr>
      <w:tr w:rsidR="002E1E5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E1E5B" w:rsidRPr="004E3C0E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10.01.2019</w:t>
            </w:r>
          </w:p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№6-р</w:t>
            </w:r>
          </w:p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E1E5B" w:rsidRPr="004E3C0E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E1E5B" w:rsidRPr="004E3C0E" w:rsidRDefault="002E1E5B" w:rsidP="00AD04D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ко-місії з питань проведення у виконкомі міської ради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пере-вірки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наявності документів та інших матеріальних носіїв інформації, що містять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служ-бову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інформацію, за 2018 рік і затвердження її складу</w:t>
            </w:r>
          </w:p>
        </w:tc>
        <w:tc>
          <w:tcPr>
            <w:tcW w:w="3544" w:type="dxa"/>
          </w:tcPr>
          <w:p w:rsidR="002E1E5B" w:rsidRDefault="002E1E5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  <w:p w:rsidR="002E1E5B" w:rsidRDefault="002E1E5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E1E5B" w:rsidRPr="004E3C0E" w:rsidRDefault="002E1E5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E1E5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E1E5B" w:rsidRPr="004E3C0E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21.01.2019</w:t>
            </w:r>
          </w:p>
          <w:p w:rsidR="002E1E5B" w:rsidRPr="004E3C0E" w:rsidRDefault="002E1E5B" w:rsidP="002E1E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№17-р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E1E5B" w:rsidRPr="004E3C0E" w:rsidRDefault="002E1E5B" w:rsidP="00AD04D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відзначення 75-ї річниці визволення  м. Кривого  Рогу від нацистських загарбників </w:t>
            </w:r>
          </w:p>
        </w:tc>
        <w:tc>
          <w:tcPr>
            <w:tcW w:w="3544" w:type="dxa"/>
          </w:tcPr>
          <w:p w:rsidR="002E1E5B" w:rsidRPr="004E3C0E" w:rsidRDefault="002E1E5B" w:rsidP="002E1E5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Бєрлін В.М.</w:t>
            </w:r>
          </w:p>
        </w:tc>
      </w:tr>
      <w:tr w:rsidR="002E1E5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2E1E5B" w:rsidRPr="004E3C0E" w:rsidRDefault="002E1E5B" w:rsidP="00C943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2E1E5B" w:rsidRPr="004E3C0E" w:rsidRDefault="002E1E5B" w:rsidP="00C943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E1E5B" w:rsidRPr="004E3C0E" w:rsidRDefault="002E1E5B" w:rsidP="00C943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2E1E5B" w:rsidRPr="004E3C0E" w:rsidRDefault="002E1E5B" w:rsidP="00C943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04.02.2019</w:t>
            </w:r>
          </w:p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№28-р</w:t>
            </w:r>
          </w:p>
          <w:p w:rsidR="002E1E5B" w:rsidRDefault="002E1E5B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3C0E" w:rsidRDefault="002E1E5B" w:rsidP="00AD04D3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затвердження плану за-ходів з підготовки до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відзна-чення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30-ї річниці виведення військ з Афганістану та Дня вшанування учасників бойових дій на території інших держав</w:t>
            </w:r>
          </w:p>
        </w:tc>
        <w:tc>
          <w:tcPr>
            <w:tcW w:w="3544" w:type="dxa"/>
          </w:tcPr>
          <w:p w:rsidR="002E1E5B" w:rsidRDefault="002E1E5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Бєрлін В.М.</w:t>
            </w:r>
          </w:p>
          <w:p w:rsidR="002E1E5B" w:rsidRDefault="002E1E5B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E1E5B" w:rsidRDefault="002E1E5B" w:rsidP="002E1E5B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</w:p>
    <w:p w:rsidR="002E1E5B" w:rsidRDefault="002E1E5B" w:rsidP="002E1E5B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2E1E5B" w:rsidP="002E1E5B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>
        <w:rPr>
          <w:b/>
          <w:i/>
          <w:color w:val="000000"/>
          <w:sz w:val="28"/>
          <w:szCs w:val="28"/>
          <w:lang w:val="uk-UA"/>
        </w:rPr>
        <w:tab/>
        <w:t>Т.Мала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95" w:rsidRDefault="00705895">
      <w:r>
        <w:separator/>
      </w:r>
    </w:p>
  </w:endnote>
  <w:endnote w:type="continuationSeparator" w:id="0">
    <w:p w:rsidR="00705895" w:rsidRDefault="0070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95" w:rsidRDefault="00705895">
      <w:r>
        <w:separator/>
      </w:r>
    </w:p>
  </w:footnote>
  <w:footnote w:type="continuationSeparator" w:id="0">
    <w:p w:rsidR="00705895" w:rsidRDefault="00705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ADD">
      <w:rPr>
        <w:rStyle w:val="a5"/>
        <w:noProof/>
      </w:rPr>
      <w:t>2</w:t>
    </w:r>
    <w:r>
      <w:rPr>
        <w:rStyle w:val="a5"/>
      </w:rPr>
      <w:fldChar w:fldCharType="end"/>
    </w:r>
  </w:p>
  <w:p w:rsidR="002208E3" w:rsidRPr="00AD04D3" w:rsidRDefault="00AD04D3">
    <w:pPr>
      <w:pStyle w:val="a4"/>
      <w:rPr>
        <w:i/>
        <w:lang w:val="uk-UA"/>
      </w:rPr>
    </w:pPr>
    <w:r>
      <w:rPr>
        <w:lang w:val="uk-UA"/>
      </w:rPr>
      <w:tab/>
      <w:t xml:space="preserve">                                                                                                                </w:t>
    </w:r>
    <w:r w:rsidRPr="00AD04D3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2E1E5B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E1F29"/>
    <w:rsid w:val="00703A15"/>
    <w:rsid w:val="00705895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AD04D3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90D6C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AD0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D04D3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AD0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D04D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secretary_304</dc:creator>
  <cp:lastModifiedBy>org310_3</cp:lastModifiedBy>
  <cp:revision>3</cp:revision>
  <cp:lastPrinted>2019-03-14T14:44:00Z</cp:lastPrinted>
  <dcterms:created xsi:type="dcterms:W3CDTF">2019-03-14T14:25:00Z</dcterms:created>
  <dcterms:modified xsi:type="dcterms:W3CDTF">2019-03-18T14:37:00Z</dcterms:modified>
</cp:coreProperties>
</file>