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37" w:rsidRPr="009B5DE2" w:rsidRDefault="00987737" w:rsidP="00987737">
      <w:pPr>
        <w:pStyle w:val="a3"/>
        <w:spacing w:after="0"/>
        <w:ind w:left="8647" w:right="-45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5DE2">
        <w:rPr>
          <w:rFonts w:ascii="Times New Roman" w:hAnsi="Times New Roman"/>
          <w:i/>
          <w:color w:val="000000"/>
          <w:sz w:val="24"/>
          <w:szCs w:val="24"/>
        </w:rPr>
        <w:t xml:space="preserve">Додаток 2 </w:t>
      </w:r>
    </w:p>
    <w:p w:rsidR="00987737" w:rsidRPr="009B5DE2" w:rsidRDefault="00987737" w:rsidP="00987737">
      <w:pPr>
        <w:keepNext/>
        <w:keepLines/>
        <w:spacing w:after="0" w:line="240" w:lineRule="auto"/>
        <w:ind w:left="8647" w:right="-45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B5DE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 Порядку надання різних видів матеріальних допомог пільговим категоріям мешканців м. Кривого Рогу</w:t>
      </w:r>
    </w:p>
    <w:p w:rsidR="00987737" w:rsidRPr="009B5DE2" w:rsidRDefault="00987737" w:rsidP="00987737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B5D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РЕЄСТР ВИПЛАТ № ____</w:t>
      </w:r>
    </w:p>
    <w:p w:rsidR="00987737" w:rsidRPr="009B5DE2" w:rsidRDefault="00987737" w:rsidP="00987737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D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Матеріальна допомога  ____________________________________________________________</w:t>
      </w:r>
    </w:p>
    <w:p w:rsidR="00987737" w:rsidRPr="009B5DE2" w:rsidRDefault="00987737" w:rsidP="00987737">
      <w:pPr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5D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(вид та категорія отримувачів)</w:t>
      </w:r>
    </w:p>
    <w:tbl>
      <w:tblPr>
        <w:tblpPr w:leftFromText="180" w:rightFromText="180" w:vertAnchor="text" w:horzAnchor="page" w:tblpX="1558" w:tblpY="413"/>
        <w:tblW w:w="4782" w:type="pct"/>
        <w:tblLook w:val="01E0" w:firstRow="1" w:lastRow="1" w:firstColumn="1" w:lastColumn="1" w:noHBand="0" w:noVBand="0"/>
      </w:tblPr>
      <w:tblGrid>
        <w:gridCol w:w="1725"/>
        <w:gridCol w:w="1760"/>
        <w:gridCol w:w="1779"/>
        <w:gridCol w:w="1911"/>
        <w:gridCol w:w="1779"/>
        <w:gridCol w:w="1908"/>
        <w:gridCol w:w="1764"/>
        <w:gridCol w:w="2058"/>
      </w:tblGrid>
      <w:tr w:rsidR="00987737" w:rsidRPr="009B5DE2" w:rsidTr="000C4AD0">
        <w:trPr>
          <w:trHeight w:val="19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Дата виплати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Сума  матеріальної допомоги, гривень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Прізвище, ім’я, по батькові одержувача  матеріальної допомоги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10"/>
                <w:szCs w:val="10"/>
                <w:lang w:eastAsia="ru-RU"/>
              </w:rPr>
            </w:pPr>
          </w:p>
          <w:p w:rsidR="00987737" w:rsidRPr="009B5DE2" w:rsidRDefault="00987737" w:rsidP="000C4AD0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Номер облікової картки платника п</w:t>
            </w:r>
            <w:bookmarkStart w:id="0" w:name="_GoBack"/>
            <w:bookmarkEnd w:id="0"/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одатків</w:t>
            </w:r>
          </w:p>
          <w:p w:rsidR="00987737" w:rsidRPr="009B5DE2" w:rsidRDefault="00987737" w:rsidP="000C4AD0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одержувача  матеріальної допомоги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Серія та номер паспорта одержувача  матеріальної допомоги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11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Адреса реєстрації одержувача  матеріальної допомоги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ind w:left="-57" w:right="-11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Номер контактного телефону, для одержувачів матеріальних допомог через касу </w:t>
            </w:r>
            <w:proofErr w:type="spellStart"/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департа-менту</w:t>
            </w:r>
            <w:proofErr w:type="spellEnd"/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соціаль-ної</w:t>
            </w:r>
            <w:proofErr w:type="spellEnd"/>
            <w:r w:rsidRPr="009B5DE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політики виконкому Криворізької міської ради</w:t>
            </w:r>
          </w:p>
        </w:tc>
      </w:tr>
      <w:tr w:rsidR="00987737" w:rsidRPr="009B5DE2" w:rsidTr="000C4AD0">
        <w:trPr>
          <w:trHeight w:val="3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737" w:rsidRPr="009B5DE2" w:rsidTr="000C4AD0">
        <w:trPr>
          <w:trHeight w:val="3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737" w:rsidRPr="009B5DE2" w:rsidTr="000C4AD0">
        <w:trPr>
          <w:trHeight w:val="3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737" w:rsidRPr="009B5DE2" w:rsidTr="000C4AD0">
        <w:trPr>
          <w:trHeight w:val="3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37" w:rsidRPr="009B5DE2" w:rsidRDefault="00987737" w:rsidP="000C4AD0">
            <w:pPr>
              <w:spacing w:before="120"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7737" w:rsidRPr="009B5DE2" w:rsidRDefault="00987737" w:rsidP="00987737">
      <w:pPr>
        <w:spacing w:after="0" w:line="240" w:lineRule="auto"/>
        <w:rPr>
          <w:rFonts w:ascii="Antiqua" w:eastAsia="Times New Roman" w:hAnsi="Antiqua"/>
          <w:vanish/>
          <w:sz w:val="2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7737" w:rsidRPr="009B5DE2" w:rsidTr="000C4AD0">
        <w:tc>
          <w:tcPr>
            <w:tcW w:w="4928" w:type="dxa"/>
            <w:shd w:val="clear" w:color="auto" w:fill="auto"/>
          </w:tcPr>
          <w:p w:rsidR="00987737" w:rsidRPr="009B5DE2" w:rsidRDefault="00987737" w:rsidP="000C4AD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</w:t>
            </w:r>
          </w:p>
          <w:p w:rsidR="00987737" w:rsidRPr="009B5DE2" w:rsidRDefault="00987737" w:rsidP="000C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(найменування посади </w:t>
            </w: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відповідальної особи)</w:t>
            </w:r>
          </w:p>
        </w:tc>
        <w:tc>
          <w:tcPr>
            <w:tcW w:w="4929" w:type="dxa"/>
            <w:shd w:val="clear" w:color="auto" w:fill="auto"/>
          </w:tcPr>
          <w:p w:rsidR="00987737" w:rsidRPr="009B5DE2" w:rsidRDefault="00987737" w:rsidP="000C4AD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987737" w:rsidRPr="009B5DE2" w:rsidRDefault="00987737" w:rsidP="000C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4929" w:type="dxa"/>
            <w:shd w:val="clear" w:color="auto" w:fill="auto"/>
          </w:tcPr>
          <w:p w:rsidR="00987737" w:rsidRPr="009B5DE2" w:rsidRDefault="00987737" w:rsidP="000C4AD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987737" w:rsidRPr="009B5DE2" w:rsidRDefault="00987737" w:rsidP="000C4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5D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(ініціал, прізвище)</w:t>
            </w:r>
          </w:p>
        </w:tc>
      </w:tr>
    </w:tbl>
    <w:p w:rsidR="00987737" w:rsidRPr="009B5DE2" w:rsidRDefault="00987737" w:rsidP="0098773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078D8" w:rsidRPr="009B5DE2" w:rsidRDefault="00987737" w:rsidP="00987737">
      <w:pPr>
        <w:spacing w:after="0" w:line="240" w:lineRule="auto"/>
      </w:pPr>
      <w:r w:rsidRPr="009B5DE2">
        <w:rPr>
          <w:rFonts w:ascii="Times New Roman" w:eastAsia="Times New Roman" w:hAnsi="Times New Roman"/>
          <w:sz w:val="28"/>
          <w:szCs w:val="28"/>
          <w:lang w:eastAsia="ru-RU"/>
        </w:rPr>
        <w:t>ПІБ та номер контактного телефону відповідальної особи</w:t>
      </w:r>
    </w:p>
    <w:sectPr w:rsidR="00E078D8" w:rsidRPr="009B5DE2" w:rsidSect="00557458">
      <w:pgSz w:w="16838" w:h="11906" w:orient="landscape"/>
      <w:pgMar w:top="851" w:right="709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37"/>
    <w:rsid w:val="0012284A"/>
    <w:rsid w:val="003E6386"/>
    <w:rsid w:val="006F291C"/>
    <w:rsid w:val="00987737"/>
    <w:rsid w:val="009B5DE2"/>
    <w:rsid w:val="00E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98773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98773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2</cp:revision>
  <dcterms:created xsi:type="dcterms:W3CDTF">2019-03-07T11:32:00Z</dcterms:created>
  <dcterms:modified xsi:type="dcterms:W3CDTF">2019-03-14T11:42:00Z</dcterms:modified>
</cp:coreProperties>
</file>