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14" w:rsidRPr="003304DC" w:rsidRDefault="007D7614" w:rsidP="007D7614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bookmarkStart w:id="0" w:name="_GoBack"/>
      <w:r w:rsidRPr="003304DC">
        <w:rPr>
          <w:rFonts w:ascii="Times New Roman" w:hAnsi="Times New Roman"/>
          <w:i/>
          <w:sz w:val="24"/>
          <w:szCs w:val="24"/>
        </w:rPr>
        <w:t>Додаток 15</w:t>
      </w:r>
    </w:p>
    <w:p w:rsidR="007D7614" w:rsidRPr="003304DC" w:rsidRDefault="007D7614" w:rsidP="007D7614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3304DC">
        <w:rPr>
          <w:rFonts w:ascii="Times New Roman" w:hAnsi="Times New Roman"/>
          <w:i/>
          <w:sz w:val="24"/>
          <w:szCs w:val="24"/>
        </w:rPr>
        <w:t>до Регламенту виконавчого комітету міської ради</w:t>
      </w: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i/>
          <w:color w:val="000000"/>
          <w:sz w:val="28"/>
        </w:rPr>
      </w:pPr>
    </w:p>
    <w:p w:rsidR="007D7614" w:rsidRPr="003304DC" w:rsidRDefault="007D7614" w:rsidP="007D7614">
      <w:pPr>
        <w:spacing w:after="0" w:line="240" w:lineRule="auto"/>
        <w:rPr>
          <w:rFonts w:ascii="Times New Roman" w:hAnsi="Times New Roman"/>
          <w:sz w:val="24"/>
        </w:rPr>
      </w:pPr>
    </w:p>
    <w:p w:rsidR="007D7614" w:rsidRPr="003304DC" w:rsidRDefault="007D7614" w:rsidP="007D7614">
      <w:pPr>
        <w:spacing w:after="0" w:line="240" w:lineRule="auto"/>
        <w:rPr>
          <w:rFonts w:ascii="Times New Roman" w:hAnsi="Times New Roman"/>
          <w:sz w:val="24"/>
        </w:rPr>
      </w:pPr>
    </w:p>
    <w:p w:rsidR="007D7614" w:rsidRPr="003304DC" w:rsidRDefault="007D7614" w:rsidP="007D7614">
      <w:pPr>
        <w:keepNext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>ІНСТРУКЦІЯ</w:t>
      </w:r>
      <w:r w:rsidRPr="003304DC">
        <w:rPr>
          <w:rFonts w:ascii="Times New Roman" w:hAnsi="Times New Roman"/>
          <w:b/>
          <w:i/>
          <w:color w:val="000000"/>
          <w:sz w:val="28"/>
        </w:rPr>
        <w:br/>
        <w:t xml:space="preserve">про порядок використання електронної пошти </w:t>
      </w:r>
    </w:p>
    <w:p w:rsidR="007D7614" w:rsidRPr="003304DC" w:rsidRDefault="007D7614" w:rsidP="007D7614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>у виконавчому комітеті  міської ради</w:t>
      </w: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 xml:space="preserve">1. Загальні положення </w:t>
      </w: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1.1. Інструкція про порядок використання електронної пошти (надалі –  Інструкція) розроблена з урахуванням вимог Закону України «Про електронні документи та електронний документообіг».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1.2. Інструкція встановлює єдиний порядок відсилання та отримання електронної пошти, порядок роботи з документами, отриманими електронною поштою,  їх обліку та носить обов'язковий характер під час використання електронної пошти у Виконавчому комітеті.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1.3. Керівники </w:t>
      </w:r>
      <w:r w:rsidRPr="003304DC">
        <w:rPr>
          <w:rFonts w:ascii="Times New Roman" w:hAnsi="Times New Roman"/>
          <w:sz w:val="28"/>
        </w:rPr>
        <w:t>відділів, управлінь та інших виконавчих органів міської ради</w:t>
      </w:r>
      <w:r w:rsidRPr="003304DC">
        <w:rPr>
          <w:rFonts w:ascii="Times New Roman" w:hAnsi="Times New Roman"/>
          <w:color w:val="000000"/>
          <w:sz w:val="28"/>
        </w:rPr>
        <w:t xml:space="preserve"> повинні: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1.3.1 ознайомлювати всіх прийнятих на роботу осіб з вимогами цієї Інструкції; </w:t>
      </w:r>
    </w:p>
    <w:p w:rsidR="007D7614" w:rsidRPr="003304DC" w:rsidRDefault="007D7614" w:rsidP="007D76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1.3.2 здійснювати контроль за додержанням вимог Інструкції щодо відправки та отримання електронної пошти, порядку роботи з документами, отриманими електронною поштою, та їх обліку.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1.4. Особи, відповідальні за роботу з електронною поштою: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1.4.1 забезпечують контроль за нормальним функціонуванням електронної пошти;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</w:rPr>
      </w:pPr>
      <w:r w:rsidRPr="003304DC">
        <w:rPr>
          <w:rFonts w:ascii="Times New Roman" w:hAnsi="Times New Roman"/>
          <w:color w:val="000000"/>
          <w:spacing w:val="-4"/>
          <w:sz w:val="28"/>
        </w:rPr>
        <w:t xml:space="preserve">1.4.2 здійснюють відсилання, отримання, реєстрацію та друк електронних листів;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1.4.3 у разі виникнення технічних проблем у роботі електронної пошти, інформують про це відділ інформатизації виконкому міської ради;</w:t>
      </w:r>
    </w:p>
    <w:p w:rsidR="007D7614" w:rsidRPr="003304DC" w:rsidRDefault="007D7614" w:rsidP="00815C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1.4.4 раз на місяць виконують резервне копіювання поштової бази (при наявності функції резервного копіювання у програмі-клієнті електронної пошти).</w:t>
      </w:r>
    </w:p>
    <w:p w:rsidR="007D7614" w:rsidRPr="003304DC" w:rsidRDefault="007D7614" w:rsidP="00815C6C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</w:rPr>
      </w:pPr>
    </w:p>
    <w:p w:rsidR="007D7614" w:rsidRPr="003304DC" w:rsidRDefault="007D7614" w:rsidP="00815C6C">
      <w:pPr>
        <w:keepNext/>
        <w:spacing w:after="0" w:line="240" w:lineRule="auto"/>
        <w:ind w:left="48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 xml:space="preserve">2. Підготовка та відсилання електронної пошти </w:t>
      </w:r>
    </w:p>
    <w:p w:rsidR="007D7614" w:rsidRPr="003304DC" w:rsidRDefault="007D7614" w:rsidP="00815C6C">
      <w:pPr>
        <w:keepNext/>
        <w:spacing w:after="0" w:line="240" w:lineRule="auto"/>
        <w:ind w:left="480"/>
        <w:jc w:val="center"/>
        <w:rPr>
          <w:rFonts w:ascii="Times New Roman" w:hAnsi="Times New Roman"/>
          <w:color w:val="000000"/>
          <w:sz w:val="28"/>
        </w:rPr>
      </w:pPr>
    </w:p>
    <w:p w:rsidR="007D7614" w:rsidRPr="003304DC" w:rsidRDefault="007D7614" w:rsidP="007D7614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2.1. Відсилання електронної пошти здійснюється особами, </w:t>
      </w:r>
      <w:proofErr w:type="spellStart"/>
      <w:r w:rsidRPr="003304DC">
        <w:rPr>
          <w:rFonts w:ascii="Times New Roman" w:hAnsi="Times New Roman"/>
          <w:color w:val="000000"/>
          <w:sz w:val="28"/>
        </w:rPr>
        <w:t>відпові-дальними</w:t>
      </w:r>
      <w:proofErr w:type="spellEnd"/>
      <w:r w:rsidRPr="003304DC">
        <w:rPr>
          <w:rFonts w:ascii="Times New Roman" w:hAnsi="Times New Roman"/>
          <w:color w:val="000000"/>
          <w:sz w:val="28"/>
        </w:rPr>
        <w:t xml:space="preserve"> за роботу з нею, за замовленням відправників.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2.2. Відсилання листів здійснюється тільки з електронних адрес відділів, управлінь, інших виконавчих органів міської ради.</w:t>
      </w:r>
    </w:p>
    <w:p w:rsidR="007D7614" w:rsidRPr="003304DC" w:rsidRDefault="007D7614" w:rsidP="007D7614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304DC">
        <w:rPr>
          <w:rFonts w:ascii="Times New Roman" w:hAnsi="Times New Roman"/>
          <w:i/>
          <w:color w:val="000000"/>
          <w:sz w:val="24"/>
          <w:szCs w:val="24"/>
        </w:rPr>
        <w:lastRenderedPageBreak/>
        <w:t>Продовження додатка 15</w:t>
      </w: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2.3. Відсилання листів електронною поштою здійснюється тільки після їх перевірки на наявність комп'ютерних вірусів. Забороняється відсилання електронних листів, що містять комп'ютерні віруси.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2.4. Реєстрація надісланих листів проводиться в журналі обліку вихідної електронної пошти (зразок наведено нижче).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2.5. При формуванні електронного листа в рядку «Кому» зазначається одна або декілька електронних адрес.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2.6. При формуванні електронного листа в рядку «Тема» зазначається його зміст у стислому вигляді. Якщо кінцевий адресат не має власної електронної адреси, </w:t>
      </w:r>
      <w:r w:rsidR="00815C6C" w:rsidRPr="003304DC">
        <w:rPr>
          <w:rFonts w:ascii="Times New Roman" w:hAnsi="Times New Roman"/>
          <w:color w:val="000000"/>
          <w:sz w:val="28"/>
        </w:rPr>
        <w:t>у</w:t>
      </w:r>
      <w:r w:rsidRPr="003304DC">
        <w:rPr>
          <w:rFonts w:ascii="Times New Roman" w:hAnsi="Times New Roman"/>
          <w:color w:val="000000"/>
          <w:sz w:val="28"/>
        </w:rPr>
        <w:t xml:space="preserve"> електронному листі треба зазначити кому адресована передана інформація (якщо ця інформація відсутня в рядку «Тема»). Рядок «Тема» заповнюється обов'язково.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2.7. У випадку приєднання файлів у листі</w:t>
      </w:r>
      <w:r w:rsidR="00815C6C" w:rsidRPr="003304DC">
        <w:rPr>
          <w:rFonts w:ascii="Times New Roman" w:hAnsi="Times New Roman"/>
          <w:color w:val="000000"/>
          <w:sz w:val="28"/>
        </w:rPr>
        <w:t>,</w:t>
      </w:r>
      <w:r w:rsidRPr="003304DC">
        <w:rPr>
          <w:rFonts w:ascii="Times New Roman" w:hAnsi="Times New Roman"/>
          <w:color w:val="000000"/>
          <w:sz w:val="28"/>
        </w:rPr>
        <w:t xml:space="preserve"> необхідно давати стислу інформацію про файли, що приєднуються.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2.8. Сумарний обсяг файлів, що приєднуються до електронного листа, не може перевищувати 10 Мегабайт (</w:t>
      </w:r>
      <w:proofErr w:type="spellStart"/>
      <w:r w:rsidRPr="003304DC">
        <w:rPr>
          <w:rFonts w:ascii="Times New Roman" w:hAnsi="Times New Roman"/>
          <w:color w:val="000000"/>
          <w:sz w:val="28"/>
        </w:rPr>
        <w:t>Mb</w:t>
      </w:r>
      <w:proofErr w:type="spellEnd"/>
      <w:r w:rsidRPr="003304DC">
        <w:rPr>
          <w:rFonts w:ascii="Times New Roman" w:hAnsi="Times New Roman"/>
          <w:color w:val="000000"/>
          <w:sz w:val="28"/>
        </w:rPr>
        <w:t>).</w:t>
      </w:r>
    </w:p>
    <w:p w:rsidR="007D7614" w:rsidRPr="003304DC" w:rsidRDefault="007D7614" w:rsidP="007D7614">
      <w:pPr>
        <w:spacing w:after="0" w:line="240" w:lineRule="auto"/>
        <w:ind w:firstLine="777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2.9. Архівні файли мають бути у форматі «ZIP-архіву». </w:t>
      </w:r>
    </w:p>
    <w:p w:rsidR="007D7614" w:rsidRPr="003304DC" w:rsidRDefault="007D7614" w:rsidP="007D7614">
      <w:pPr>
        <w:spacing w:after="0" w:line="240" w:lineRule="auto"/>
        <w:ind w:firstLine="774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2.10. Кожен електронний лист має бути підписаним. Підпис складається з  таких рядків: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2.10.1 посада та назва підрозділу;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2.10.2 ініціал та прізвище посадової особи, що підписує;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2.10.3 код міжміського зв'язку та номер телефону;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2.10.4 e-</w:t>
      </w:r>
      <w:proofErr w:type="spellStart"/>
      <w:r w:rsidRPr="003304DC">
        <w:rPr>
          <w:rFonts w:ascii="Times New Roman" w:hAnsi="Times New Roman"/>
          <w:color w:val="000000"/>
          <w:sz w:val="28"/>
        </w:rPr>
        <w:t>mail</w:t>
      </w:r>
      <w:proofErr w:type="spellEnd"/>
      <w:r w:rsidRPr="003304DC">
        <w:rPr>
          <w:rFonts w:ascii="Times New Roman" w:hAnsi="Times New Roman"/>
          <w:color w:val="000000"/>
          <w:sz w:val="28"/>
        </w:rPr>
        <w:t>.</w:t>
      </w:r>
    </w:p>
    <w:p w:rsidR="007D7614" w:rsidRPr="003304DC" w:rsidRDefault="007D7614" w:rsidP="007D7614">
      <w:pPr>
        <w:spacing w:after="0" w:line="240" w:lineRule="auto"/>
        <w:ind w:left="54" w:firstLine="666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2.11. Якщо під час відсилання електронного листа було зазначено режим: </w:t>
      </w:r>
    </w:p>
    <w:p w:rsidR="007D7614" w:rsidRPr="003304DC" w:rsidRDefault="007D7614" w:rsidP="007D7614">
      <w:pPr>
        <w:spacing w:after="0" w:line="240" w:lineRule="auto"/>
        <w:ind w:left="54" w:firstLine="666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2.11.1 «Підтвердження отримання», то після його доставки до поштової скриньки в автоматичному режимі буде надіслано повідомлення про отримання його адресатом;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2.11.2 «Підтвердження прочитання», то після доставки листа до поштової скриньки та підтвердження адресатом у ручному режимі прочитання отриманого листа буде надіслано повідомлення про прочитання його адресатом. </w:t>
      </w:r>
    </w:p>
    <w:p w:rsidR="007D7614" w:rsidRPr="003304DC" w:rsidRDefault="007D7614" w:rsidP="007D7614">
      <w:pPr>
        <w:spacing w:after="0" w:line="240" w:lineRule="auto"/>
        <w:ind w:left="57" w:firstLine="663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2.12. Режими «Підтвердження отримання» та «Підтвердження прочитання» можна використовувати одночасно.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2.13. Після відправки листів електронною поштою працівники, відповідальні за роботу з нею, здійснюють контроль за надходженням підтверджень від адресатів про отримання електронних листів.</w:t>
      </w:r>
    </w:p>
    <w:p w:rsidR="00815C6C" w:rsidRPr="003304DC" w:rsidRDefault="00815C6C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7D7614" w:rsidRPr="003304DC" w:rsidRDefault="007D7614" w:rsidP="007D7614">
      <w:pPr>
        <w:keepNext/>
        <w:spacing w:after="120"/>
        <w:ind w:left="482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 xml:space="preserve">3. Отримання, реєстрація та обробка електронної пошти </w:t>
      </w:r>
    </w:p>
    <w:p w:rsidR="00815C6C" w:rsidRPr="003304DC" w:rsidRDefault="007D7614" w:rsidP="00815C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3.1. Оператори електронної пошти зобов'язані перевіряти електронну поштову скриньку не менше  разу на годину. </w:t>
      </w:r>
    </w:p>
    <w:p w:rsidR="00815C6C" w:rsidRPr="003304DC" w:rsidRDefault="00815C6C" w:rsidP="00815C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12FBA" w:rsidRPr="003304DC" w:rsidRDefault="00012FBA" w:rsidP="00815C6C">
      <w:pPr>
        <w:spacing w:after="0" w:line="240" w:lineRule="auto"/>
        <w:ind w:left="6663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15C6C" w:rsidRPr="003304DC" w:rsidRDefault="00815C6C" w:rsidP="00815C6C">
      <w:pPr>
        <w:spacing w:after="0" w:line="240" w:lineRule="auto"/>
        <w:ind w:left="666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304DC">
        <w:rPr>
          <w:rFonts w:ascii="Times New Roman" w:hAnsi="Times New Roman"/>
          <w:i/>
          <w:color w:val="000000"/>
          <w:sz w:val="24"/>
          <w:szCs w:val="24"/>
        </w:rPr>
        <w:lastRenderedPageBreak/>
        <w:t>Продовження додатка 15</w:t>
      </w:r>
    </w:p>
    <w:p w:rsidR="00815C6C" w:rsidRPr="003304DC" w:rsidRDefault="00815C6C" w:rsidP="00815C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7D7614" w:rsidRPr="003304DC" w:rsidRDefault="00815C6C" w:rsidP="00815C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3.2. Після отримання нових повідомлень електронною поштою</w:t>
      </w:r>
      <w:r w:rsidR="007D7614" w:rsidRPr="003304DC">
        <w:rPr>
          <w:rFonts w:ascii="Times New Roman" w:hAnsi="Times New Roman"/>
          <w:i/>
          <w:color w:val="000000"/>
          <w:sz w:val="28"/>
        </w:rPr>
        <w:t xml:space="preserve">  </w:t>
      </w:r>
      <w:r w:rsidRPr="003304DC">
        <w:rPr>
          <w:rFonts w:ascii="Times New Roman" w:hAnsi="Times New Roman"/>
          <w:color w:val="000000"/>
          <w:sz w:val="28"/>
        </w:rPr>
        <w:t>оператори</w:t>
      </w:r>
      <w:r w:rsidRPr="003304DC">
        <w:rPr>
          <w:rFonts w:ascii="Times New Roman" w:hAnsi="Times New Roman"/>
          <w:spacing w:val="-6"/>
          <w:sz w:val="28"/>
        </w:rPr>
        <w:t xml:space="preserve"> </w:t>
      </w:r>
      <w:r w:rsidR="007D7614" w:rsidRPr="003304DC">
        <w:rPr>
          <w:rFonts w:ascii="Times New Roman" w:hAnsi="Times New Roman"/>
          <w:spacing w:val="-6"/>
          <w:sz w:val="28"/>
        </w:rPr>
        <w:t xml:space="preserve">у  </w:t>
      </w:r>
      <w:r w:rsidR="007D7614" w:rsidRPr="003304DC">
        <w:rPr>
          <w:rFonts w:ascii="Times New Roman" w:hAnsi="Times New Roman"/>
          <w:sz w:val="28"/>
        </w:rPr>
        <w:t>відділах, управліннях та інших виконавчих органах міської ради</w:t>
      </w:r>
      <w:r w:rsidR="007D7614" w:rsidRPr="003304DC">
        <w:rPr>
          <w:rFonts w:ascii="Times New Roman" w:hAnsi="Times New Roman"/>
          <w:color w:val="000000"/>
          <w:sz w:val="28"/>
        </w:rPr>
        <w:t xml:space="preserve">: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3.2.1 читають кожне повідомлення та перевіряють коректність змісту приєднаних файлів;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3.2.2 у разі отримання електронного листа, який містить комп'ютерні віруси, надсилають відправнику повідомлення про їх наявність у листі та необхідність відправки нового листа й вилучають інфікований електронний лист з папки «Вхідні»;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3.2.3 надсилають електронною поштою підтвердження про отримання повідомлення відправнику (якщо про це є повідомлення в листі) або повідомлення про проблеми з </w:t>
      </w:r>
      <w:r w:rsidR="00815C6C" w:rsidRPr="003304DC">
        <w:rPr>
          <w:rFonts w:ascii="Times New Roman" w:hAnsi="Times New Roman"/>
          <w:color w:val="000000"/>
          <w:sz w:val="28"/>
        </w:rPr>
        <w:t>про</w:t>
      </w:r>
      <w:r w:rsidRPr="003304DC">
        <w:rPr>
          <w:rFonts w:ascii="Times New Roman" w:hAnsi="Times New Roman"/>
          <w:color w:val="000000"/>
          <w:sz w:val="28"/>
        </w:rPr>
        <w:t xml:space="preserve">читанням надісланого;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3.2.4 реєструють повідомлення в журналі обліку вхідної електронної пошти (зразок наведено нижче);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3.2.5 у разі потреби друкують зміст електронного листа та додані файли;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3.2.6 передають надруковані листи та додані файли в друкованому або електронному вигляді адресатам  під підпис про їх отримання.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 xml:space="preserve">3.3. Якщо в тексті отриманого електронного листа є повідомлення про підтвердження його отримання, необхідно негайно відправити автоматично сформований лист з підтвердженням або надіслати відповідь адресату про отримання листа за допомогою кнопки «Відповісти» та введення відповідного вислову про отримання листа. </w:t>
      </w:r>
    </w:p>
    <w:p w:rsidR="007D7614" w:rsidRPr="003304DC" w:rsidRDefault="007D7614" w:rsidP="007D761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sz w:val="28"/>
        </w:rPr>
        <w:t xml:space="preserve">3.4. У разі неможливості прочитати зміст електронного листа в результаті збою при передачі, відправнику необхідно надіслати відповідне повідомлення. </w:t>
      </w:r>
    </w:p>
    <w:p w:rsidR="007D7614" w:rsidRPr="003304DC" w:rsidRDefault="007D7614" w:rsidP="007D7614">
      <w:pPr>
        <w:keepNext/>
        <w:spacing w:after="120" w:line="240" w:lineRule="auto"/>
        <w:ind w:left="482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 xml:space="preserve">4. Відповідальність користувачів електронної пошти </w:t>
      </w:r>
    </w:p>
    <w:p w:rsidR="007D7614" w:rsidRPr="003304DC" w:rsidRDefault="007D7614" w:rsidP="007D76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304DC">
        <w:rPr>
          <w:rFonts w:ascii="Times New Roman" w:hAnsi="Times New Roman"/>
          <w:color w:val="000000"/>
          <w:spacing w:val="-4"/>
          <w:sz w:val="28"/>
        </w:rPr>
        <w:t>Працівники, відповідальні за роботу з електронною поштою, несуть персональну відповідальність за правильність надання інформації, що надсилається електронною поштою</w:t>
      </w:r>
      <w:r w:rsidRPr="003304DC">
        <w:rPr>
          <w:rFonts w:ascii="Times New Roman" w:hAnsi="Times New Roman"/>
          <w:color w:val="000000"/>
          <w:sz w:val="28"/>
        </w:rPr>
        <w:t>, недопущення отримання інформації із системи особами, які не мають відповідних повноважень, та збереження таємниці власного ключа доступу до системи електронної пошти.</w:t>
      </w: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7D7614" w:rsidRPr="003304DC" w:rsidRDefault="007D7614" w:rsidP="007D7614">
      <w:pPr>
        <w:spacing w:after="0"/>
        <w:rPr>
          <w:rFonts w:ascii="Times New Roman" w:hAnsi="Times New Roman"/>
          <w:color w:val="000000"/>
          <w:sz w:val="28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815C6C">
      <w:pPr>
        <w:spacing w:after="0" w:line="240" w:lineRule="auto"/>
        <w:rPr>
          <w:rFonts w:ascii="Times New Roman" w:hAnsi="Times New Roman"/>
          <w:i/>
          <w:color w:val="000000"/>
          <w:sz w:val="26"/>
        </w:rPr>
      </w:pPr>
    </w:p>
    <w:p w:rsidR="00012FBA" w:rsidRPr="003304DC" w:rsidRDefault="00012FBA" w:rsidP="00815C6C">
      <w:pPr>
        <w:spacing w:after="0" w:line="240" w:lineRule="auto"/>
        <w:rPr>
          <w:rFonts w:ascii="Times New Roman" w:hAnsi="Times New Roman"/>
          <w:i/>
          <w:color w:val="000000"/>
          <w:sz w:val="26"/>
        </w:rPr>
      </w:pPr>
    </w:p>
    <w:p w:rsidR="00012FBA" w:rsidRPr="003304DC" w:rsidRDefault="00012FBA" w:rsidP="00815C6C">
      <w:pPr>
        <w:spacing w:after="0" w:line="240" w:lineRule="auto"/>
        <w:rPr>
          <w:rFonts w:ascii="Times New Roman" w:hAnsi="Times New Roman"/>
          <w:i/>
          <w:color w:val="000000"/>
          <w:sz w:val="26"/>
        </w:rPr>
      </w:pPr>
    </w:p>
    <w:p w:rsidR="00012FBA" w:rsidRPr="003304DC" w:rsidRDefault="00012FBA" w:rsidP="00815C6C">
      <w:pPr>
        <w:spacing w:after="0" w:line="240" w:lineRule="auto"/>
        <w:rPr>
          <w:rFonts w:ascii="Times New Roman" w:hAnsi="Times New Roman"/>
          <w:i/>
          <w:color w:val="000000"/>
          <w:sz w:val="26"/>
        </w:rPr>
      </w:pPr>
    </w:p>
    <w:p w:rsidR="007D7614" w:rsidRPr="003304DC" w:rsidRDefault="007D7614" w:rsidP="007D7614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304DC">
        <w:rPr>
          <w:rFonts w:ascii="Times New Roman" w:hAnsi="Times New Roman"/>
          <w:i/>
          <w:color w:val="000000"/>
          <w:sz w:val="24"/>
          <w:szCs w:val="24"/>
        </w:rPr>
        <w:t>Продовження додатка 15</w:t>
      </w: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i/>
          <w:color w:val="000000"/>
          <w:sz w:val="28"/>
        </w:rPr>
      </w:pP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i/>
          <w:color w:val="000000"/>
          <w:sz w:val="28"/>
        </w:rPr>
      </w:pP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i/>
          <w:color w:val="000000"/>
          <w:sz w:val="28"/>
        </w:rPr>
      </w:pP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>Зразки</w:t>
      </w: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3304DC">
        <w:rPr>
          <w:rFonts w:ascii="Times New Roman" w:hAnsi="Times New Roman"/>
          <w:b/>
          <w:i/>
          <w:color w:val="000000"/>
          <w:sz w:val="28"/>
        </w:rPr>
        <w:t>журналів обліку вихідної та вхідної електронної пошти</w:t>
      </w:r>
      <w:r w:rsidRPr="003304DC">
        <w:rPr>
          <w:rFonts w:ascii="Times New Roman" w:hAnsi="Times New Roman"/>
          <w:b/>
          <w:i/>
          <w:sz w:val="28"/>
        </w:rPr>
        <w:br/>
      </w: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i/>
          <w:color w:val="000000"/>
          <w:sz w:val="24"/>
        </w:rPr>
      </w:pPr>
      <w:r w:rsidRPr="003304DC">
        <w:rPr>
          <w:rFonts w:ascii="Times New Roman" w:hAnsi="Times New Roman"/>
          <w:color w:val="000000"/>
          <w:sz w:val="28"/>
        </w:rPr>
        <w:t>__________________________________________________________________</w:t>
      </w:r>
      <w:r w:rsidRPr="003304DC">
        <w:rPr>
          <w:rFonts w:ascii="Times New Roman" w:hAnsi="Times New Roman"/>
          <w:color w:val="000000"/>
          <w:sz w:val="28"/>
        </w:rPr>
        <w:br/>
      </w:r>
      <w:r w:rsidRPr="003304DC">
        <w:rPr>
          <w:rFonts w:ascii="Times New Roman" w:hAnsi="Times New Roman"/>
          <w:i/>
          <w:color w:val="000000"/>
          <w:sz w:val="24"/>
        </w:rPr>
        <w:t xml:space="preserve">(електронна адреса, прізвище, ім'я, по батькові користувача, назва </w:t>
      </w:r>
      <w:r w:rsidRPr="003304DC">
        <w:rPr>
          <w:rFonts w:ascii="Times New Roman" w:hAnsi="Times New Roman"/>
          <w:i/>
          <w:sz w:val="24"/>
        </w:rPr>
        <w:t>відділу, управління,  іншого виконавчого органу міської ради</w:t>
      </w:r>
      <w:r w:rsidRPr="003304DC">
        <w:rPr>
          <w:rFonts w:ascii="Times New Roman" w:hAnsi="Times New Roman"/>
          <w:i/>
          <w:color w:val="000000"/>
          <w:sz w:val="24"/>
        </w:rPr>
        <w:t xml:space="preserve">) </w:t>
      </w: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i/>
          <w:color w:val="000000"/>
          <w:sz w:val="28"/>
        </w:rPr>
      </w:pP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3304DC">
        <w:rPr>
          <w:rFonts w:ascii="Times New Roman" w:hAnsi="Times New Roman"/>
          <w:b/>
          <w:color w:val="000000"/>
          <w:sz w:val="28"/>
        </w:rPr>
        <w:t>ЖУРНАЛ ОБЛІКУ</w:t>
      </w:r>
      <w:r w:rsidRPr="003304DC">
        <w:rPr>
          <w:rFonts w:ascii="Times New Roman" w:hAnsi="Times New Roman"/>
          <w:b/>
          <w:color w:val="000000"/>
          <w:sz w:val="28"/>
        </w:rPr>
        <w:br/>
        <w:t xml:space="preserve">вихідної електронної пошти </w:t>
      </w: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sz w:val="28"/>
        </w:rPr>
      </w:pPr>
      <w:r w:rsidRPr="003304DC">
        <w:rPr>
          <w:rFonts w:ascii="Times New Roman" w:hAnsi="Times New Roman"/>
          <w:b/>
          <w:color w:val="000000"/>
          <w:sz w:val="28"/>
        </w:rPr>
        <w:t xml:space="preserve">з ____________ до ____________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831"/>
        <w:gridCol w:w="2291"/>
        <w:gridCol w:w="1602"/>
        <w:gridCol w:w="3216"/>
      </w:tblGrid>
      <w:tr w:rsidR="007D7614" w:rsidRPr="003304DC" w:rsidTr="005D112A">
        <w:tc>
          <w:tcPr>
            <w:tcW w:w="73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>№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з/п </w:t>
            </w:r>
          </w:p>
        </w:tc>
        <w:tc>
          <w:tcPr>
            <w:tcW w:w="184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Дата 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відсилання </w:t>
            </w:r>
          </w:p>
        </w:tc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>Відправник </w:t>
            </w:r>
          </w:p>
        </w:tc>
        <w:tc>
          <w:tcPr>
            <w:tcW w:w="160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>Одержувач </w:t>
            </w:r>
          </w:p>
        </w:tc>
        <w:tc>
          <w:tcPr>
            <w:tcW w:w="327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Тема 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листа </w:t>
            </w:r>
          </w:p>
        </w:tc>
      </w:tr>
      <w:tr w:rsidR="007D7614" w:rsidRPr="003304DC" w:rsidTr="005D112A">
        <w:tc>
          <w:tcPr>
            <w:tcW w:w="73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1 </w:t>
            </w:r>
          </w:p>
        </w:tc>
        <w:tc>
          <w:tcPr>
            <w:tcW w:w="184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2 </w:t>
            </w:r>
          </w:p>
        </w:tc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3</w:t>
            </w:r>
          </w:p>
        </w:tc>
        <w:tc>
          <w:tcPr>
            <w:tcW w:w="160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4</w:t>
            </w:r>
          </w:p>
        </w:tc>
        <w:tc>
          <w:tcPr>
            <w:tcW w:w="327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5 </w:t>
            </w:r>
          </w:p>
        </w:tc>
      </w:tr>
    </w:tbl>
    <w:p w:rsidR="007D7614" w:rsidRPr="003304DC" w:rsidRDefault="007D7614" w:rsidP="007D7614">
      <w:pPr>
        <w:spacing w:after="0"/>
        <w:ind w:left="4956"/>
        <w:jc w:val="center"/>
        <w:rPr>
          <w:rFonts w:ascii="Times New Roman" w:hAnsi="Times New Roman"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____________________________</w:t>
      </w:r>
      <w:r w:rsidRPr="003304DC">
        <w:rPr>
          <w:rFonts w:ascii="Times New Roman" w:hAnsi="Times New Roman"/>
          <w:color w:val="000000"/>
          <w:sz w:val="28"/>
        </w:rPr>
        <w:br/>
      </w:r>
      <w:r w:rsidRPr="003304DC">
        <w:rPr>
          <w:rFonts w:ascii="Times New Roman" w:hAnsi="Times New Roman"/>
          <w:color w:val="000000"/>
          <w:sz w:val="24"/>
        </w:rPr>
        <w:t>(</w:t>
      </w:r>
      <w:r w:rsidRPr="003304DC">
        <w:rPr>
          <w:rFonts w:ascii="Times New Roman" w:hAnsi="Times New Roman"/>
          <w:i/>
          <w:color w:val="000000"/>
          <w:sz w:val="24"/>
        </w:rPr>
        <w:t>підпис користувача електронної пошти) </w:t>
      </w:r>
      <w:r w:rsidRPr="003304DC">
        <w:rPr>
          <w:rFonts w:ascii="Times New Roman" w:hAnsi="Times New Roman"/>
          <w:i/>
          <w:sz w:val="24"/>
        </w:rPr>
        <w:br/>
      </w:r>
    </w:p>
    <w:p w:rsidR="007D7614" w:rsidRPr="003304DC" w:rsidRDefault="007D7614" w:rsidP="007D7614">
      <w:pPr>
        <w:spacing w:after="0"/>
        <w:jc w:val="both"/>
        <w:rPr>
          <w:rFonts w:ascii="Times New Roman" w:hAnsi="Times New Roman"/>
          <w:sz w:val="28"/>
        </w:rPr>
      </w:pPr>
    </w:p>
    <w:p w:rsidR="007D7614" w:rsidRPr="003304DC" w:rsidRDefault="007D7614" w:rsidP="007D7614">
      <w:pPr>
        <w:spacing w:after="0"/>
        <w:jc w:val="both"/>
        <w:rPr>
          <w:rFonts w:ascii="Times New Roman" w:hAnsi="Times New Roman"/>
          <w:sz w:val="28"/>
        </w:rPr>
      </w:pP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i/>
          <w:color w:val="000000"/>
          <w:sz w:val="24"/>
        </w:rPr>
      </w:pPr>
      <w:r w:rsidRPr="003304DC">
        <w:rPr>
          <w:rFonts w:ascii="Times New Roman" w:hAnsi="Times New Roman"/>
          <w:sz w:val="28"/>
        </w:rPr>
        <w:t>__________________________________________________________________</w:t>
      </w:r>
      <w:r w:rsidRPr="003304DC">
        <w:rPr>
          <w:rFonts w:ascii="Times New Roman" w:hAnsi="Times New Roman"/>
          <w:sz w:val="28"/>
        </w:rPr>
        <w:br/>
      </w:r>
      <w:r w:rsidRPr="003304DC">
        <w:rPr>
          <w:rFonts w:ascii="Times New Roman" w:hAnsi="Times New Roman"/>
          <w:i/>
          <w:sz w:val="24"/>
        </w:rPr>
        <w:t>(електронна адреса, прізвище, ім'я, по батькові користувача, назва відділу, управління,</w:t>
      </w:r>
      <w:r w:rsidR="00815C6C" w:rsidRPr="003304DC">
        <w:rPr>
          <w:rFonts w:ascii="Times New Roman" w:hAnsi="Times New Roman"/>
          <w:i/>
          <w:sz w:val="24"/>
        </w:rPr>
        <w:t xml:space="preserve"> </w:t>
      </w:r>
      <w:r w:rsidRPr="003304DC">
        <w:rPr>
          <w:rFonts w:ascii="Times New Roman" w:hAnsi="Times New Roman"/>
          <w:i/>
          <w:sz w:val="24"/>
        </w:rPr>
        <w:t xml:space="preserve">іншого виконавчого органу міської ради) </w:t>
      </w: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D7614" w:rsidRPr="003304DC" w:rsidRDefault="007D7614" w:rsidP="007D7614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3304DC">
        <w:rPr>
          <w:rFonts w:ascii="Times New Roman" w:hAnsi="Times New Roman"/>
          <w:b/>
          <w:color w:val="000000"/>
          <w:sz w:val="28"/>
        </w:rPr>
        <w:t>ЖУРНАЛ ОБЛІКУ</w:t>
      </w:r>
      <w:r w:rsidRPr="003304DC">
        <w:rPr>
          <w:rFonts w:ascii="Times New Roman" w:hAnsi="Times New Roman"/>
          <w:b/>
          <w:color w:val="000000"/>
          <w:sz w:val="28"/>
        </w:rPr>
        <w:br/>
        <w:t xml:space="preserve">вхідної електронної пошти </w:t>
      </w:r>
    </w:p>
    <w:p w:rsidR="007D7614" w:rsidRPr="003304DC" w:rsidRDefault="007D7614" w:rsidP="007D7614">
      <w:pPr>
        <w:spacing w:after="0"/>
        <w:jc w:val="center"/>
        <w:rPr>
          <w:rFonts w:ascii="Times New Roman" w:hAnsi="Times New Roman"/>
          <w:b/>
          <w:sz w:val="28"/>
        </w:rPr>
      </w:pPr>
      <w:r w:rsidRPr="003304DC">
        <w:rPr>
          <w:rFonts w:ascii="Times New Roman" w:hAnsi="Times New Roman"/>
          <w:b/>
          <w:color w:val="000000"/>
          <w:sz w:val="28"/>
        </w:rPr>
        <w:t xml:space="preserve">з ____________ до ____________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574"/>
        <w:gridCol w:w="1599"/>
        <w:gridCol w:w="2738"/>
        <w:gridCol w:w="3115"/>
      </w:tblGrid>
      <w:tr w:rsidR="007D7614" w:rsidRPr="003304DC" w:rsidTr="005D112A">
        <w:tc>
          <w:tcPr>
            <w:tcW w:w="64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>№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з/п </w:t>
            </w:r>
          </w:p>
        </w:tc>
        <w:tc>
          <w:tcPr>
            <w:tcW w:w="1577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Дата 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відсилання </w:t>
            </w:r>
          </w:p>
        </w:tc>
        <w:tc>
          <w:tcPr>
            <w:tcW w:w="16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Дата 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одержання </w:t>
            </w:r>
          </w:p>
        </w:tc>
        <w:tc>
          <w:tcPr>
            <w:tcW w:w="27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>Відправник </w:t>
            </w:r>
          </w:p>
        </w:tc>
        <w:tc>
          <w:tcPr>
            <w:tcW w:w="3169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Тема </w:t>
            </w:r>
            <w:r w:rsidRPr="003304DC">
              <w:rPr>
                <w:rFonts w:ascii="Times New Roman" w:hAnsi="Times New Roman"/>
                <w:b/>
                <w:i/>
                <w:color w:val="000000"/>
                <w:sz w:val="28"/>
              </w:rPr>
              <w:br/>
              <w:t>листа </w:t>
            </w:r>
          </w:p>
        </w:tc>
      </w:tr>
      <w:tr w:rsidR="007D7614" w:rsidRPr="003304DC" w:rsidTr="005D112A">
        <w:tc>
          <w:tcPr>
            <w:tcW w:w="64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1 </w:t>
            </w:r>
          </w:p>
        </w:tc>
        <w:tc>
          <w:tcPr>
            <w:tcW w:w="1577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2 </w:t>
            </w:r>
          </w:p>
        </w:tc>
        <w:tc>
          <w:tcPr>
            <w:tcW w:w="16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3 </w:t>
            </w:r>
          </w:p>
        </w:tc>
        <w:tc>
          <w:tcPr>
            <w:tcW w:w="27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sz w:val="28"/>
              </w:rPr>
              <w:t>4</w:t>
            </w:r>
          </w:p>
        </w:tc>
        <w:tc>
          <w:tcPr>
            <w:tcW w:w="3169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7D7614" w:rsidRPr="003304DC" w:rsidRDefault="007D7614" w:rsidP="005D112A">
            <w:pPr>
              <w:spacing w:after="0"/>
              <w:jc w:val="center"/>
              <w:rPr>
                <w:rFonts w:ascii="Times New Roman" w:hAnsi="Times New Roman"/>
                <w:i/>
                <w:sz w:val="28"/>
              </w:rPr>
            </w:pPr>
            <w:r w:rsidRPr="003304DC">
              <w:rPr>
                <w:rFonts w:ascii="Times New Roman" w:hAnsi="Times New Roman"/>
                <w:i/>
                <w:color w:val="000000"/>
                <w:sz w:val="28"/>
              </w:rPr>
              <w:t>5 </w:t>
            </w:r>
          </w:p>
        </w:tc>
      </w:tr>
    </w:tbl>
    <w:p w:rsidR="007D7614" w:rsidRPr="003304DC" w:rsidRDefault="007D7614" w:rsidP="007D7614">
      <w:pPr>
        <w:spacing w:after="0"/>
        <w:ind w:left="4956"/>
        <w:jc w:val="center"/>
        <w:rPr>
          <w:rFonts w:ascii="Times New Roman" w:hAnsi="Times New Roman"/>
          <w:i/>
          <w:sz w:val="28"/>
        </w:rPr>
      </w:pPr>
      <w:r w:rsidRPr="003304DC">
        <w:rPr>
          <w:rFonts w:ascii="Times New Roman" w:hAnsi="Times New Roman"/>
          <w:color w:val="000000"/>
          <w:sz w:val="28"/>
        </w:rPr>
        <w:t>____________________________</w:t>
      </w:r>
      <w:r w:rsidRPr="003304DC">
        <w:rPr>
          <w:rFonts w:ascii="Times New Roman" w:hAnsi="Times New Roman"/>
          <w:color w:val="000000"/>
          <w:sz w:val="28"/>
        </w:rPr>
        <w:br/>
      </w:r>
      <w:r w:rsidRPr="003304DC">
        <w:rPr>
          <w:rFonts w:ascii="Times New Roman" w:hAnsi="Times New Roman"/>
          <w:i/>
          <w:color w:val="000000"/>
          <w:sz w:val="24"/>
        </w:rPr>
        <w:t>(підпис користувача електронної пошти)</w:t>
      </w:r>
    </w:p>
    <w:p w:rsidR="007D7614" w:rsidRPr="003304DC" w:rsidRDefault="007D7614" w:rsidP="007D7614">
      <w:pPr>
        <w:spacing w:after="0" w:line="240" w:lineRule="auto"/>
        <w:rPr>
          <w:rFonts w:ascii="Times New Roman" w:hAnsi="Times New Roman"/>
          <w:sz w:val="16"/>
        </w:rPr>
      </w:pPr>
    </w:p>
    <w:p w:rsidR="007D7614" w:rsidRPr="003304DC" w:rsidRDefault="007D7614" w:rsidP="007D7614">
      <w:pPr>
        <w:rPr>
          <w:rFonts w:eastAsia="Calibri" w:cs="Calibri"/>
        </w:rPr>
      </w:pPr>
    </w:p>
    <w:p w:rsidR="007D7614" w:rsidRPr="003304DC" w:rsidRDefault="007D7614" w:rsidP="007D7614">
      <w:pPr>
        <w:jc w:val="both"/>
      </w:pPr>
    </w:p>
    <w:bookmarkEnd w:id="0"/>
    <w:p w:rsidR="009E5D1A" w:rsidRPr="003304DC" w:rsidRDefault="009E5D1A"/>
    <w:sectPr w:rsidR="009E5D1A" w:rsidRPr="003304DC" w:rsidSect="00012FBA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4E" w:rsidRDefault="006E6F4E" w:rsidP="007D7614">
      <w:pPr>
        <w:spacing w:after="0" w:line="240" w:lineRule="auto"/>
      </w:pPr>
      <w:r>
        <w:separator/>
      </w:r>
    </w:p>
  </w:endnote>
  <w:endnote w:type="continuationSeparator" w:id="0">
    <w:p w:rsidR="006E6F4E" w:rsidRDefault="006E6F4E" w:rsidP="007D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4E" w:rsidRDefault="006E6F4E" w:rsidP="007D7614">
      <w:pPr>
        <w:spacing w:after="0" w:line="240" w:lineRule="auto"/>
      </w:pPr>
      <w:r>
        <w:separator/>
      </w:r>
    </w:p>
  </w:footnote>
  <w:footnote w:type="continuationSeparator" w:id="0">
    <w:p w:rsidR="006E6F4E" w:rsidRDefault="006E6F4E" w:rsidP="007D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56954"/>
      <w:docPartObj>
        <w:docPartGallery w:val="Page Numbers (Top of Page)"/>
        <w:docPartUnique/>
      </w:docPartObj>
    </w:sdtPr>
    <w:sdtEndPr/>
    <w:sdtContent>
      <w:p w:rsidR="007D7614" w:rsidRDefault="007D7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DC" w:rsidRPr="003304DC">
          <w:rPr>
            <w:noProof/>
            <w:lang w:val="ru-RU"/>
          </w:rPr>
          <w:t>4</w:t>
        </w:r>
        <w:r>
          <w:fldChar w:fldCharType="end"/>
        </w:r>
      </w:p>
    </w:sdtContent>
  </w:sdt>
  <w:p w:rsidR="007D7614" w:rsidRDefault="007D7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A3"/>
    <w:rsid w:val="00012FBA"/>
    <w:rsid w:val="000E0162"/>
    <w:rsid w:val="001515BB"/>
    <w:rsid w:val="001B32AD"/>
    <w:rsid w:val="00290BF9"/>
    <w:rsid w:val="002A026A"/>
    <w:rsid w:val="002E18FA"/>
    <w:rsid w:val="003304DC"/>
    <w:rsid w:val="00363BAF"/>
    <w:rsid w:val="00397CE0"/>
    <w:rsid w:val="004A76AE"/>
    <w:rsid w:val="00542A34"/>
    <w:rsid w:val="006E6F4E"/>
    <w:rsid w:val="007101D2"/>
    <w:rsid w:val="007D23BD"/>
    <w:rsid w:val="007D7614"/>
    <w:rsid w:val="007E5A8D"/>
    <w:rsid w:val="008116EE"/>
    <w:rsid w:val="00815C6C"/>
    <w:rsid w:val="00845A01"/>
    <w:rsid w:val="009E545E"/>
    <w:rsid w:val="009E5D1A"/>
    <w:rsid w:val="00C372A7"/>
    <w:rsid w:val="00CD3364"/>
    <w:rsid w:val="00CD35A3"/>
    <w:rsid w:val="00D33502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D761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614"/>
    <w:rPr>
      <w:rFonts w:ascii="Calibri" w:eastAsia="Times New Roman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7D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614"/>
    <w:rPr>
      <w:rFonts w:ascii="Calibri" w:eastAsia="Times New Roman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1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FBA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D761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614"/>
    <w:rPr>
      <w:rFonts w:ascii="Calibri" w:eastAsia="Times New Roman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7D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614"/>
    <w:rPr>
      <w:rFonts w:ascii="Calibri" w:eastAsia="Times New Roman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1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FB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5</cp:revision>
  <cp:lastPrinted>2018-12-03T13:17:00Z</cp:lastPrinted>
  <dcterms:created xsi:type="dcterms:W3CDTF">2018-12-03T12:34:00Z</dcterms:created>
  <dcterms:modified xsi:type="dcterms:W3CDTF">2018-12-18T09:32:00Z</dcterms:modified>
</cp:coreProperties>
</file>