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9A" w:rsidRDefault="0016299A" w:rsidP="00A153CB">
      <w:pPr>
        <w:spacing w:after="0"/>
        <w:ind w:left="567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16299A" w:rsidRPr="0016299A" w:rsidRDefault="0016299A" w:rsidP="00A153CB">
      <w:pPr>
        <w:spacing w:after="0"/>
        <w:ind w:left="5670"/>
        <w:rPr>
          <w:rFonts w:ascii="Times New Roman" w:hAnsi="Times New Roman" w:cs="Times New Roman"/>
          <w:i/>
          <w:sz w:val="20"/>
          <w:szCs w:val="20"/>
        </w:rPr>
      </w:pPr>
    </w:p>
    <w:p w:rsidR="000131D0" w:rsidRDefault="007805A6" w:rsidP="00A153CB">
      <w:pPr>
        <w:spacing w:after="0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633750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A153CB" w:rsidRPr="00F912FC" w:rsidRDefault="00A153CB" w:rsidP="00A153CB">
      <w:pPr>
        <w:spacing w:after="0"/>
        <w:ind w:left="5670"/>
        <w:rPr>
          <w:rFonts w:ascii="Times New Roman" w:hAnsi="Times New Roman" w:cs="Times New Roman"/>
          <w:i/>
          <w:sz w:val="16"/>
          <w:szCs w:val="16"/>
        </w:rPr>
      </w:pPr>
    </w:p>
    <w:p w:rsidR="007805A6" w:rsidRPr="00D847AE" w:rsidRDefault="007805A6" w:rsidP="00A153CB">
      <w:pPr>
        <w:spacing w:after="0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D847AE">
        <w:rPr>
          <w:rFonts w:ascii="Times New Roman" w:hAnsi="Times New Roman" w:cs="Times New Roman"/>
          <w:i/>
          <w:sz w:val="28"/>
          <w:szCs w:val="28"/>
        </w:rPr>
        <w:t>Рішення виконкому міської ради</w:t>
      </w:r>
    </w:p>
    <w:p w:rsidR="007805A6" w:rsidRPr="00F912FC" w:rsidRDefault="00F912FC" w:rsidP="00A153CB">
      <w:pPr>
        <w:spacing w:after="0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F912FC">
        <w:rPr>
          <w:rFonts w:ascii="Times New Roman" w:hAnsi="Times New Roman" w:cs="Times New Roman"/>
          <w:i/>
          <w:sz w:val="28"/>
          <w:szCs w:val="28"/>
        </w:rPr>
        <w:t>10.10.2018 №475</w:t>
      </w:r>
    </w:p>
    <w:p w:rsidR="005B0609" w:rsidRDefault="005B0609" w:rsidP="00A153CB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5B0609" w:rsidRDefault="005B0609" w:rsidP="00A153CB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7805A6" w:rsidRPr="00D847AE" w:rsidRDefault="007805A6" w:rsidP="00A15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7AE">
        <w:rPr>
          <w:rFonts w:ascii="Times New Roman" w:hAnsi="Times New Roman" w:cs="Times New Roman"/>
          <w:b/>
          <w:i/>
          <w:sz w:val="28"/>
          <w:szCs w:val="28"/>
        </w:rPr>
        <w:t>ПОРЯДОК</w:t>
      </w:r>
    </w:p>
    <w:p w:rsidR="007805A6" w:rsidRPr="00D847AE" w:rsidRDefault="006F2E96" w:rsidP="00A15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7AE">
        <w:rPr>
          <w:rFonts w:ascii="Times New Roman" w:hAnsi="Times New Roman" w:cs="Times New Roman"/>
          <w:b/>
          <w:i/>
          <w:sz w:val="28"/>
          <w:szCs w:val="28"/>
        </w:rPr>
        <w:t xml:space="preserve">використання коштів субвенції з міського бюджету  районним у місті  бюджетам  на облаштування житлових </w:t>
      </w:r>
      <w:r w:rsidR="005A07A2" w:rsidRPr="00D847AE">
        <w:rPr>
          <w:rFonts w:ascii="Times New Roman" w:hAnsi="Times New Roman" w:cs="Times New Roman"/>
          <w:b/>
          <w:i/>
          <w:sz w:val="28"/>
          <w:szCs w:val="28"/>
        </w:rPr>
        <w:t>приміщень</w:t>
      </w:r>
      <w:r w:rsidRPr="00D847AE">
        <w:rPr>
          <w:rFonts w:ascii="Times New Roman" w:hAnsi="Times New Roman" w:cs="Times New Roman"/>
          <w:b/>
          <w:i/>
          <w:sz w:val="28"/>
          <w:szCs w:val="28"/>
        </w:rPr>
        <w:t>, придбаних у 2018 році за рахунок субвенції з державного бюджету на придбання житла для розвитку сімейних та інших форм виховання, наближених до сімейних</w:t>
      </w:r>
    </w:p>
    <w:p w:rsidR="006F2E96" w:rsidRDefault="006F2E96" w:rsidP="00A15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A4F" w:rsidRPr="00D847AE" w:rsidRDefault="007805A6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7AE">
        <w:rPr>
          <w:rFonts w:ascii="Times New Roman" w:hAnsi="Times New Roman" w:cs="Times New Roman"/>
          <w:sz w:val="28"/>
          <w:szCs w:val="28"/>
        </w:rPr>
        <w:t>Порядок</w:t>
      </w:r>
      <w:r w:rsidR="006F2E96" w:rsidRPr="00D847AE">
        <w:rPr>
          <w:rFonts w:ascii="Times New Roman" w:hAnsi="Times New Roman" w:cs="Times New Roman"/>
          <w:sz w:val="28"/>
          <w:szCs w:val="28"/>
        </w:rPr>
        <w:t xml:space="preserve"> </w:t>
      </w:r>
      <w:r w:rsidR="00D847AE" w:rsidRPr="00D847AE">
        <w:rPr>
          <w:rFonts w:ascii="Times New Roman" w:hAnsi="Times New Roman" w:cs="Times New Roman"/>
          <w:sz w:val="28"/>
          <w:szCs w:val="28"/>
        </w:rPr>
        <w:t>використання коштів субвенції з місь</w:t>
      </w:r>
      <w:r w:rsidR="00A153CB">
        <w:rPr>
          <w:rFonts w:ascii="Times New Roman" w:hAnsi="Times New Roman" w:cs="Times New Roman"/>
          <w:sz w:val="28"/>
          <w:szCs w:val="28"/>
        </w:rPr>
        <w:t xml:space="preserve">кого бюджету районним у місті </w:t>
      </w:r>
      <w:r w:rsidR="00D847AE" w:rsidRPr="00D847AE">
        <w:rPr>
          <w:rFonts w:ascii="Times New Roman" w:hAnsi="Times New Roman" w:cs="Times New Roman"/>
          <w:sz w:val="28"/>
          <w:szCs w:val="28"/>
        </w:rPr>
        <w:t>бюджетам  на облаштування житлових приміщень, придбаних у 2018 році за рахунок субвенції з державного бюджету на придбання житла для розвитку сімейних та інших форм виховання, наближених до сімейних</w:t>
      </w:r>
      <w:r w:rsidR="00D847AE">
        <w:rPr>
          <w:rFonts w:ascii="Times New Roman" w:hAnsi="Times New Roman" w:cs="Times New Roman"/>
          <w:sz w:val="28"/>
          <w:szCs w:val="28"/>
        </w:rPr>
        <w:t xml:space="preserve"> </w:t>
      </w:r>
      <w:r w:rsidR="006F2E96" w:rsidRPr="00D847AE">
        <w:rPr>
          <w:rFonts w:ascii="Times New Roman" w:hAnsi="Times New Roman" w:cs="Times New Roman"/>
          <w:sz w:val="28"/>
          <w:szCs w:val="28"/>
        </w:rPr>
        <w:t>визначає механізм</w:t>
      </w:r>
      <w:r w:rsidRPr="00D847AE">
        <w:rPr>
          <w:rFonts w:ascii="Times New Roman" w:hAnsi="Times New Roman" w:cs="Times New Roman"/>
          <w:sz w:val="28"/>
          <w:szCs w:val="28"/>
        </w:rPr>
        <w:t xml:space="preserve"> використання у 2018 році коштів субвенції </w:t>
      </w:r>
      <w:r w:rsidR="00633750">
        <w:rPr>
          <w:rFonts w:ascii="Times New Roman" w:hAnsi="Times New Roman" w:cs="Times New Roman"/>
          <w:sz w:val="28"/>
          <w:szCs w:val="28"/>
        </w:rPr>
        <w:t>вищевказаної</w:t>
      </w:r>
      <w:r w:rsidR="00F83823" w:rsidRPr="00D847AE">
        <w:rPr>
          <w:rFonts w:ascii="Times New Roman" w:hAnsi="Times New Roman" w:cs="Times New Roman"/>
          <w:sz w:val="28"/>
          <w:szCs w:val="28"/>
        </w:rPr>
        <w:t xml:space="preserve"> </w:t>
      </w:r>
      <w:r w:rsidR="00D847AE">
        <w:rPr>
          <w:rFonts w:ascii="Times New Roman" w:hAnsi="Times New Roman" w:cs="Times New Roman"/>
          <w:sz w:val="28"/>
          <w:szCs w:val="28"/>
        </w:rPr>
        <w:t>(надалі – субвенція</w:t>
      </w:r>
      <w:r w:rsidR="005B0609" w:rsidRPr="005B0609">
        <w:rPr>
          <w:rFonts w:ascii="Times New Roman" w:hAnsi="Times New Roman" w:cs="Times New Roman"/>
          <w:sz w:val="28"/>
          <w:szCs w:val="28"/>
        </w:rPr>
        <w:t xml:space="preserve"> </w:t>
      </w:r>
      <w:r w:rsidR="005B0609">
        <w:rPr>
          <w:rFonts w:ascii="Times New Roman" w:hAnsi="Times New Roman" w:cs="Times New Roman"/>
          <w:sz w:val="28"/>
          <w:szCs w:val="28"/>
        </w:rPr>
        <w:t>з міського бюджету районним у місті бюджетам</w:t>
      </w:r>
      <w:r w:rsidR="00D847AE">
        <w:rPr>
          <w:rFonts w:ascii="Times New Roman" w:hAnsi="Times New Roman" w:cs="Times New Roman"/>
          <w:sz w:val="28"/>
          <w:szCs w:val="28"/>
        </w:rPr>
        <w:t>)</w:t>
      </w:r>
      <w:r w:rsidR="001521C0" w:rsidRPr="00D847AE">
        <w:rPr>
          <w:rFonts w:ascii="Times New Roman" w:hAnsi="Times New Roman" w:cs="Times New Roman"/>
          <w:sz w:val="28"/>
          <w:szCs w:val="28"/>
        </w:rPr>
        <w:t>.</w:t>
      </w:r>
    </w:p>
    <w:p w:rsidR="001521C0" w:rsidRDefault="001521C0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Головним</w:t>
      </w:r>
      <w:r w:rsidR="00D847AE">
        <w:rPr>
          <w:rFonts w:ascii="Times New Roman" w:hAnsi="Times New Roman" w:cs="Times New Roman"/>
          <w:sz w:val="28"/>
          <w:szCs w:val="28"/>
        </w:rPr>
        <w:t xml:space="preserve"> розпорядником коштів с</w:t>
      </w:r>
      <w:r>
        <w:rPr>
          <w:rFonts w:ascii="Times New Roman" w:hAnsi="Times New Roman" w:cs="Times New Roman"/>
          <w:sz w:val="28"/>
          <w:szCs w:val="28"/>
        </w:rPr>
        <w:t xml:space="preserve">убвенції </w:t>
      </w:r>
      <w:r w:rsidR="00633750">
        <w:rPr>
          <w:rFonts w:ascii="Times New Roman" w:hAnsi="Times New Roman" w:cs="Times New Roman"/>
          <w:sz w:val="28"/>
          <w:szCs w:val="28"/>
        </w:rPr>
        <w:t xml:space="preserve">з міського бюджету районним у місті бюджетам </w:t>
      </w:r>
      <w:r>
        <w:rPr>
          <w:rFonts w:ascii="Times New Roman" w:hAnsi="Times New Roman" w:cs="Times New Roman"/>
          <w:sz w:val="28"/>
          <w:szCs w:val="28"/>
        </w:rPr>
        <w:t>є служба у справах дітей виконкому Криворізької міської ради (</w:t>
      </w:r>
      <w:r w:rsidR="00D847AE">
        <w:rPr>
          <w:rFonts w:ascii="Times New Roman" w:hAnsi="Times New Roman" w:cs="Times New Roman"/>
          <w:sz w:val="28"/>
          <w:szCs w:val="28"/>
        </w:rPr>
        <w:t>надалі – г</w:t>
      </w:r>
      <w:r>
        <w:rPr>
          <w:rFonts w:ascii="Times New Roman" w:hAnsi="Times New Roman" w:cs="Times New Roman"/>
          <w:sz w:val="28"/>
          <w:szCs w:val="28"/>
        </w:rPr>
        <w:t>оловний роз</w:t>
      </w:r>
      <w:r w:rsidR="00D847AE">
        <w:rPr>
          <w:rFonts w:ascii="Times New Roman" w:hAnsi="Times New Roman" w:cs="Times New Roman"/>
          <w:sz w:val="28"/>
          <w:szCs w:val="28"/>
        </w:rPr>
        <w:t>порядник коштів). Розпорядники с</w:t>
      </w:r>
      <w:r>
        <w:rPr>
          <w:rFonts w:ascii="Times New Roman" w:hAnsi="Times New Roman" w:cs="Times New Roman"/>
          <w:sz w:val="28"/>
          <w:szCs w:val="28"/>
        </w:rPr>
        <w:t>убвенції за районними бюджетами визначаються рішеннями про такі бюджети відповід</w:t>
      </w:r>
      <w:r w:rsidR="005B72E7">
        <w:rPr>
          <w:rFonts w:ascii="Times New Roman" w:hAnsi="Times New Roman" w:cs="Times New Roman"/>
          <w:sz w:val="28"/>
          <w:szCs w:val="28"/>
        </w:rPr>
        <w:t xml:space="preserve">но </w:t>
      </w:r>
      <w:r w:rsidR="00ED19FF">
        <w:rPr>
          <w:rFonts w:ascii="Times New Roman" w:hAnsi="Times New Roman" w:cs="Times New Roman"/>
          <w:sz w:val="28"/>
          <w:szCs w:val="28"/>
        </w:rPr>
        <w:t>до законодавства (</w:t>
      </w:r>
      <w:r w:rsidR="00D847AE">
        <w:rPr>
          <w:rFonts w:ascii="Times New Roman" w:hAnsi="Times New Roman" w:cs="Times New Roman"/>
          <w:sz w:val="28"/>
          <w:szCs w:val="28"/>
        </w:rPr>
        <w:t>надалі – р</w:t>
      </w:r>
      <w:r w:rsidR="00ED19FF">
        <w:rPr>
          <w:rFonts w:ascii="Times New Roman" w:hAnsi="Times New Roman" w:cs="Times New Roman"/>
          <w:sz w:val="28"/>
          <w:szCs w:val="28"/>
        </w:rPr>
        <w:t>озпорядники субвенції</w:t>
      </w:r>
      <w:r w:rsidR="00633750" w:rsidRPr="00633750">
        <w:rPr>
          <w:rFonts w:ascii="Times New Roman" w:hAnsi="Times New Roman" w:cs="Times New Roman"/>
          <w:sz w:val="28"/>
          <w:szCs w:val="28"/>
        </w:rPr>
        <w:t xml:space="preserve"> </w:t>
      </w:r>
      <w:r w:rsidR="00633750">
        <w:rPr>
          <w:rFonts w:ascii="Times New Roman" w:hAnsi="Times New Roman" w:cs="Times New Roman"/>
          <w:sz w:val="28"/>
          <w:szCs w:val="28"/>
        </w:rPr>
        <w:t>з міського бюджету районним у місті бюджетам</w:t>
      </w:r>
      <w:r w:rsidR="00ED19FF">
        <w:rPr>
          <w:rFonts w:ascii="Times New Roman" w:hAnsi="Times New Roman" w:cs="Times New Roman"/>
          <w:sz w:val="28"/>
          <w:szCs w:val="28"/>
        </w:rPr>
        <w:t>).</w:t>
      </w:r>
    </w:p>
    <w:p w:rsidR="000F5CAF" w:rsidRDefault="000F5CAF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Субвенція </w:t>
      </w:r>
      <w:r w:rsidR="00633750">
        <w:rPr>
          <w:rFonts w:ascii="Times New Roman" w:hAnsi="Times New Roman" w:cs="Times New Roman"/>
          <w:sz w:val="28"/>
          <w:szCs w:val="28"/>
        </w:rPr>
        <w:t xml:space="preserve">з міського бюджету районним у місті бюджетам </w:t>
      </w:r>
      <w:r>
        <w:rPr>
          <w:rFonts w:ascii="Times New Roman" w:hAnsi="Times New Roman" w:cs="Times New Roman"/>
          <w:sz w:val="28"/>
          <w:szCs w:val="28"/>
        </w:rPr>
        <w:t xml:space="preserve">спрямовується на придбання меблів, побутової техніки та інших предметів тривалого вжитку (додаток 1) для облаштування житлових </w:t>
      </w:r>
      <w:r w:rsidR="005A07A2">
        <w:rPr>
          <w:rFonts w:ascii="Times New Roman" w:hAnsi="Times New Roman" w:cs="Times New Roman"/>
          <w:sz w:val="28"/>
          <w:szCs w:val="28"/>
        </w:rPr>
        <w:t>приміщень</w:t>
      </w:r>
      <w:r>
        <w:rPr>
          <w:rFonts w:ascii="Times New Roman" w:hAnsi="Times New Roman" w:cs="Times New Roman"/>
          <w:sz w:val="28"/>
          <w:szCs w:val="28"/>
        </w:rPr>
        <w:t>, придбаних у 2018 році за рахунок субвенції.</w:t>
      </w:r>
    </w:p>
    <w:p w:rsidR="000F5CAF" w:rsidRDefault="00C22D0C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сума с</w:t>
      </w:r>
      <w:r w:rsidR="000F5CAF">
        <w:rPr>
          <w:rFonts w:ascii="Times New Roman" w:hAnsi="Times New Roman" w:cs="Times New Roman"/>
          <w:sz w:val="28"/>
          <w:szCs w:val="28"/>
        </w:rPr>
        <w:t xml:space="preserve">убвенції на </w:t>
      </w:r>
      <w:r w:rsidR="008E7664">
        <w:rPr>
          <w:rFonts w:ascii="Times New Roman" w:hAnsi="Times New Roman" w:cs="Times New Roman"/>
          <w:sz w:val="28"/>
          <w:szCs w:val="28"/>
        </w:rPr>
        <w:t>облаштування од</w:t>
      </w:r>
      <w:r w:rsidR="000F5CAF">
        <w:rPr>
          <w:rFonts w:ascii="Times New Roman" w:hAnsi="Times New Roman" w:cs="Times New Roman"/>
          <w:sz w:val="28"/>
          <w:szCs w:val="28"/>
        </w:rPr>
        <w:t>н</w:t>
      </w:r>
      <w:r w:rsidR="008E7664">
        <w:rPr>
          <w:rFonts w:ascii="Times New Roman" w:hAnsi="Times New Roman" w:cs="Times New Roman"/>
          <w:sz w:val="28"/>
          <w:szCs w:val="28"/>
        </w:rPr>
        <w:t>ого</w:t>
      </w:r>
      <w:r w:rsidR="000F5CAF">
        <w:rPr>
          <w:rFonts w:ascii="Times New Roman" w:hAnsi="Times New Roman" w:cs="Times New Roman"/>
          <w:sz w:val="28"/>
          <w:szCs w:val="28"/>
        </w:rPr>
        <w:t xml:space="preserve"> житлов</w:t>
      </w:r>
      <w:r w:rsidR="008E7664">
        <w:rPr>
          <w:rFonts w:ascii="Times New Roman" w:hAnsi="Times New Roman" w:cs="Times New Roman"/>
          <w:sz w:val="28"/>
          <w:szCs w:val="28"/>
        </w:rPr>
        <w:t>ого</w:t>
      </w:r>
      <w:r w:rsidR="000F5CAF">
        <w:rPr>
          <w:rFonts w:ascii="Times New Roman" w:hAnsi="Times New Roman" w:cs="Times New Roman"/>
          <w:sz w:val="28"/>
          <w:szCs w:val="28"/>
        </w:rPr>
        <w:t xml:space="preserve"> </w:t>
      </w:r>
      <w:r w:rsidR="005A07A2">
        <w:rPr>
          <w:rFonts w:ascii="Times New Roman" w:hAnsi="Times New Roman" w:cs="Times New Roman"/>
          <w:sz w:val="28"/>
          <w:szCs w:val="28"/>
        </w:rPr>
        <w:t>приміщення</w:t>
      </w:r>
      <w:r w:rsidR="000F5CAF">
        <w:rPr>
          <w:rFonts w:ascii="Times New Roman" w:hAnsi="Times New Roman" w:cs="Times New Roman"/>
          <w:sz w:val="28"/>
          <w:szCs w:val="28"/>
        </w:rPr>
        <w:t xml:space="preserve"> не </w:t>
      </w:r>
      <w:r w:rsidR="00D847AE">
        <w:rPr>
          <w:rFonts w:ascii="Times New Roman" w:hAnsi="Times New Roman" w:cs="Times New Roman"/>
          <w:sz w:val="28"/>
          <w:szCs w:val="28"/>
        </w:rPr>
        <w:t>може</w:t>
      </w:r>
      <w:r w:rsidR="000F5CAF">
        <w:rPr>
          <w:rFonts w:ascii="Times New Roman" w:hAnsi="Times New Roman" w:cs="Times New Roman"/>
          <w:sz w:val="28"/>
          <w:szCs w:val="28"/>
        </w:rPr>
        <w:t xml:space="preserve"> перевищувати </w:t>
      </w:r>
      <w:r w:rsidR="00BE0E8E" w:rsidRPr="005A07A2">
        <w:rPr>
          <w:rFonts w:ascii="Times New Roman" w:hAnsi="Times New Roman" w:cs="Times New Roman"/>
          <w:sz w:val="28"/>
          <w:szCs w:val="28"/>
        </w:rPr>
        <w:t>250 0</w:t>
      </w:r>
      <w:r w:rsidR="003D2DFD" w:rsidRPr="005A07A2">
        <w:rPr>
          <w:rFonts w:ascii="Times New Roman" w:hAnsi="Times New Roman" w:cs="Times New Roman"/>
          <w:sz w:val="28"/>
          <w:szCs w:val="28"/>
        </w:rPr>
        <w:t>00,00</w:t>
      </w:r>
      <w:r w:rsidR="000F5CA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E7664" w:rsidRDefault="008E7664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Субвенція </w:t>
      </w:r>
      <w:r w:rsidR="00633750">
        <w:rPr>
          <w:rFonts w:ascii="Times New Roman" w:hAnsi="Times New Roman" w:cs="Times New Roman"/>
          <w:sz w:val="28"/>
          <w:szCs w:val="28"/>
        </w:rPr>
        <w:t xml:space="preserve">з міського бюджету районним у місті бюджетам </w:t>
      </w:r>
      <w:r>
        <w:rPr>
          <w:rFonts w:ascii="Times New Roman" w:hAnsi="Times New Roman" w:cs="Times New Roman"/>
          <w:sz w:val="28"/>
          <w:szCs w:val="28"/>
        </w:rPr>
        <w:t>враховується в дох</w:t>
      </w:r>
      <w:r w:rsidR="00D847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дній та видатковій частинах відповідних бюджетів</w:t>
      </w:r>
      <w:r w:rsidR="00DF639C">
        <w:rPr>
          <w:rFonts w:ascii="Times New Roman" w:hAnsi="Times New Roman" w:cs="Times New Roman"/>
          <w:sz w:val="28"/>
          <w:szCs w:val="28"/>
        </w:rPr>
        <w:t>.</w:t>
      </w:r>
    </w:p>
    <w:p w:rsidR="00633750" w:rsidRDefault="00633750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Облаштуванню підлягають житлові приміщення, придбані у 2018 році за рахунок субвенції з державного бюджету на придбання житла для розвитку сімейних форм виховання, наближених до сімейних, а саме: житлові об’єкти</w:t>
      </w:r>
      <w:r w:rsidR="005B06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базі яких будуть створені дитячі будинки сімейного типу.</w:t>
      </w:r>
    </w:p>
    <w:p w:rsidR="0001195D" w:rsidRDefault="0001195D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отримання фінансування </w:t>
      </w:r>
      <w:r w:rsidR="00D847AE">
        <w:rPr>
          <w:rFonts w:ascii="Times New Roman" w:hAnsi="Times New Roman" w:cs="Times New Roman"/>
          <w:sz w:val="28"/>
          <w:szCs w:val="28"/>
        </w:rPr>
        <w:t>розпорядники с</w:t>
      </w:r>
      <w:r>
        <w:rPr>
          <w:rFonts w:ascii="Times New Roman" w:hAnsi="Times New Roman" w:cs="Times New Roman"/>
          <w:sz w:val="28"/>
          <w:szCs w:val="28"/>
        </w:rPr>
        <w:t xml:space="preserve">убвенції </w:t>
      </w:r>
      <w:r w:rsidR="00633750">
        <w:rPr>
          <w:rFonts w:ascii="Times New Roman" w:hAnsi="Times New Roman" w:cs="Times New Roman"/>
          <w:sz w:val="28"/>
          <w:szCs w:val="28"/>
        </w:rPr>
        <w:t xml:space="preserve">з міського бюджету районним у місті бюджетам </w:t>
      </w:r>
      <w:r>
        <w:rPr>
          <w:rFonts w:ascii="Times New Roman" w:hAnsi="Times New Roman" w:cs="Times New Roman"/>
          <w:sz w:val="28"/>
          <w:szCs w:val="28"/>
        </w:rPr>
        <w:t>нада</w:t>
      </w:r>
      <w:r w:rsidR="0017281C">
        <w:rPr>
          <w:rFonts w:ascii="Times New Roman" w:hAnsi="Times New Roman" w:cs="Times New Roman"/>
          <w:sz w:val="28"/>
          <w:szCs w:val="28"/>
        </w:rPr>
        <w:t>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оловному розпоряднику коштів пропозиції </w:t>
      </w:r>
      <w:r w:rsidR="00DF639C">
        <w:rPr>
          <w:rFonts w:ascii="Times New Roman" w:hAnsi="Times New Roman" w:cs="Times New Roman"/>
          <w:sz w:val="28"/>
          <w:szCs w:val="28"/>
        </w:rPr>
        <w:t xml:space="preserve">щодо перерахування коштів субвенції з міського бюджету </w:t>
      </w:r>
      <w:r w:rsidR="00D847AE">
        <w:rPr>
          <w:rFonts w:ascii="Times New Roman" w:hAnsi="Times New Roman" w:cs="Times New Roman"/>
          <w:sz w:val="28"/>
          <w:szCs w:val="28"/>
        </w:rPr>
        <w:t>(додаток</w:t>
      </w:r>
      <w:r w:rsidR="00633750">
        <w:rPr>
          <w:rFonts w:ascii="Times New Roman" w:hAnsi="Times New Roman" w:cs="Times New Roman"/>
          <w:sz w:val="28"/>
          <w:szCs w:val="28"/>
        </w:rPr>
        <w:t> </w:t>
      </w:r>
      <w:r w:rsidR="00D847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3051" w:rsidRPr="00D847AE" w:rsidRDefault="0001195D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7AE">
        <w:rPr>
          <w:rFonts w:ascii="Times New Roman" w:hAnsi="Times New Roman" w:cs="Times New Roman"/>
          <w:sz w:val="28"/>
          <w:szCs w:val="28"/>
        </w:rPr>
        <w:t>Розпорядник</w:t>
      </w:r>
      <w:r w:rsidR="00D847AE">
        <w:rPr>
          <w:rFonts w:ascii="Times New Roman" w:hAnsi="Times New Roman" w:cs="Times New Roman"/>
          <w:sz w:val="28"/>
          <w:szCs w:val="28"/>
        </w:rPr>
        <w:t>и</w:t>
      </w:r>
      <w:r w:rsidRPr="00D847AE">
        <w:rPr>
          <w:rFonts w:ascii="Times New Roman" w:hAnsi="Times New Roman" w:cs="Times New Roman"/>
          <w:sz w:val="28"/>
          <w:szCs w:val="28"/>
        </w:rPr>
        <w:t xml:space="preserve"> </w:t>
      </w:r>
      <w:r w:rsidR="00D847AE">
        <w:rPr>
          <w:rFonts w:ascii="Times New Roman" w:hAnsi="Times New Roman" w:cs="Times New Roman"/>
          <w:sz w:val="28"/>
          <w:szCs w:val="28"/>
        </w:rPr>
        <w:t>с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убвенції </w:t>
      </w:r>
      <w:r w:rsidR="00633750">
        <w:rPr>
          <w:rFonts w:ascii="Times New Roman" w:hAnsi="Times New Roman" w:cs="Times New Roman"/>
          <w:sz w:val="28"/>
          <w:szCs w:val="28"/>
        </w:rPr>
        <w:t xml:space="preserve">з міського бюджету районним у місті бюджетам </w:t>
      </w:r>
      <w:r w:rsidR="0017281C" w:rsidRPr="00D847AE">
        <w:rPr>
          <w:rFonts w:ascii="Times New Roman" w:hAnsi="Times New Roman" w:cs="Times New Roman"/>
          <w:sz w:val="28"/>
          <w:szCs w:val="28"/>
        </w:rPr>
        <w:t>при формуванні пропозиці</w:t>
      </w:r>
      <w:r w:rsidR="00D847AE">
        <w:rPr>
          <w:rFonts w:ascii="Times New Roman" w:hAnsi="Times New Roman" w:cs="Times New Roman"/>
          <w:sz w:val="28"/>
          <w:szCs w:val="28"/>
        </w:rPr>
        <w:t>й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 керу</w:t>
      </w:r>
      <w:r w:rsidR="00D847AE">
        <w:rPr>
          <w:rFonts w:ascii="Times New Roman" w:hAnsi="Times New Roman" w:cs="Times New Roman"/>
          <w:sz w:val="28"/>
          <w:szCs w:val="28"/>
        </w:rPr>
        <w:t>ю</w:t>
      </w:r>
      <w:r w:rsidR="0017281C" w:rsidRPr="00D847AE">
        <w:rPr>
          <w:rFonts w:ascii="Times New Roman" w:hAnsi="Times New Roman" w:cs="Times New Roman"/>
          <w:sz w:val="28"/>
          <w:szCs w:val="28"/>
        </w:rPr>
        <w:t>т</w:t>
      </w:r>
      <w:r w:rsidR="00D847AE">
        <w:rPr>
          <w:rFonts w:ascii="Times New Roman" w:hAnsi="Times New Roman" w:cs="Times New Roman"/>
          <w:sz w:val="28"/>
          <w:szCs w:val="28"/>
        </w:rPr>
        <w:t>ь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ся примірним переліком </w:t>
      </w:r>
      <w:r w:rsidR="00CA2008" w:rsidRPr="00D847AE">
        <w:rPr>
          <w:rFonts w:ascii="Times New Roman" w:hAnsi="Times New Roman" w:cs="Times New Roman"/>
          <w:sz w:val="28"/>
          <w:szCs w:val="28"/>
        </w:rPr>
        <w:t>меблів, побуто</w:t>
      </w:r>
      <w:r w:rsidR="00BE0E8E" w:rsidRPr="00D847AE">
        <w:rPr>
          <w:rFonts w:ascii="Times New Roman" w:hAnsi="Times New Roman" w:cs="Times New Roman"/>
          <w:sz w:val="28"/>
          <w:szCs w:val="28"/>
        </w:rPr>
        <w:t xml:space="preserve">вої техніки та інших предметів </w:t>
      </w:r>
      <w:r w:rsidR="00CA2008" w:rsidRPr="00D847AE">
        <w:rPr>
          <w:rFonts w:ascii="Times New Roman" w:hAnsi="Times New Roman" w:cs="Times New Roman"/>
          <w:sz w:val="28"/>
          <w:szCs w:val="28"/>
        </w:rPr>
        <w:t xml:space="preserve">тривалого вжитку </w:t>
      </w:r>
      <w:r w:rsidR="00BE0E8E" w:rsidRPr="00D847AE">
        <w:rPr>
          <w:rFonts w:ascii="Times New Roman" w:hAnsi="Times New Roman" w:cs="Times New Roman"/>
          <w:sz w:val="28"/>
          <w:szCs w:val="28"/>
        </w:rPr>
        <w:t>на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 облаштування житлових </w:t>
      </w:r>
      <w:r w:rsidR="005A07A2" w:rsidRPr="00D847AE">
        <w:rPr>
          <w:rFonts w:ascii="Times New Roman" w:hAnsi="Times New Roman" w:cs="Times New Roman"/>
          <w:sz w:val="28"/>
          <w:szCs w:val="28"/>
        </w:rPr>
        <w:t>приміщень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 (додаток 1) </w:t>
      </w:r>
      <w:r w:rsidR="00DC0DF1" w:rsidRPr="00D847AE">
        <w:rPr>
          <w:rFonts w:ascii="Times New Roman" w:hAnsi="Times New Roman" w:cs="Times New Roman"/>
          <w:sz w:val="28"/>
          <w:szCs w:val="28"/>
        </w:rPr>
        <w:t>з у</w:t>
      </w:r>
      <w:r w:rsidR="0017281C" w:rsidRPr="00D847AE">
        <w:rPr>
          <w:rFonts w:ascii="Times New Roman" w:hAnsi="Times New Roman" w:cs="Times New Roman"/>
          <w:sz w:val="28"/>
          <w:szCs w:val="28"/>
        </w:rPr>
        <w:t>рах</w:t>
      </w:r>
      <w:r w:rsidR="00BE0E8E" w:rsidRPr="00D847AE">
        <w:rPr>
          <w:rFonts w:ascii="Times New Roman" w:hAnsi="Times New Roman" w:cs="Times New Roman"/>
          <w:sz w:val="28"/>
          <w:szCs w:val="28"/>
        </w:rPr>
        <w:t>у</w:t>
      </w:r>
      <w:r w:rsidR="0017281C" w:rsidRPr="00D847AE">
        <w:rPr>
          <w:rFonts w:ascii="Times New Roman" w:hAnsi="Times New Roman" w:cs="Times New Roman"/>
          <w:sz w:val="28"/>
          <w:szCs w:val="28"/>
        </w:rPr>
        <w:t>ва</w:t>
      </w:r>
      <w:r w:rsidR="00DC0DF1" w:rsidRPr="00D847AE">
        <w:rPr>
          <w:rFonts w:ascii="Times New Roman" w:hAnsi="Times New Roman" w:cs="Times New Roman"/>
          <w:sz w:val="28"/>
          <w:szCs w:val="28"/>
        </w:rPr>
        <w:t>нням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 наявн</w:t>
      </w:r>
      <w:r w:rsidR="00DC0DF1" w:rsidRPr="00D847AE">
        <w:rPr>
          <w:rFonts w:ascii="Times New Roman" w:hAnsi="Times New Roman" w:cs="Times New Roman"/>
          <w:sz w:val="28"/>
          <w:szCs w:val="28"/>
        </w:rPr>
        <w:t xml:space="preserve">ого </w:t>
      </w:r>
      <w:r w:rsidR="0017281C" w:rsidRPr="00D847AE">
        <w:rPr>
          <w:rFonts w:ascii="Times New Roman" w:hAnsi="Times New Roman" w:cs="Times New Roman"/>
          <w:sz w:val="28"/>
          <w:szCs w:val="28"/>
        </w:rPr>
        <w:t xml:space="preserve">в </w:t>
      </w:r>
      <w:r w:rsidR="006F1D8A">
        <w:rPr>
          <w:rFonts w:ascii="Times New Roman" w:hAnsi="Times New Roman" w:cs="Times New Roman"/>
          <w:sz w:val="28"/>
          <w:szCs w:val="28"/>
        </w:rPr>
        <w:t>них</w:t>
      </w:r>
      <w:r w:rsidR="006F1D8A" w:rsidRPr="006F1D8A">
        <w:rPr>
          <w:rFonts w:ascii="Times New Roman" w:hAnsi="Times New Roman" w:cs="Times New Roman"/>
          <w:sz w:val="28"/>
          <w:szCs w:val="28"/>
        </w:rPr>
        <w:t xml:space="preserve"> </w:t>
      </w:r>
      <w:r w:rsidR="006F1D8A" w:rsidRPr="00D847AE">
        <w:rPr>
          <w:rFonts w:ascii="Times New Roman" w:hAnsi="Times New Roman" w:cs="Times New Roman"/>
          <w:sz w:val="28"/>
          <w:szCs w:val="28"/>
        </w:rPr>
        <w:t>майна</w:t>
      </w:r>
      <w:r w:rsidR="0017281C" w:rsidRPr="00D847AE">
        <w:rPr>
          <w:rFonts w:ascii="Times New Roman" w:hAnsi="Times New Roman" w:cs="Times New Roman"/>
          <w:sz w:val="28"/>
          <w:szCs w:val="28"/>
        </w:rPr>
        <w:t>.</w:t>
      </w:r>
    </w:p>
    <w:p w:rsidR="0016299A" w:rsidRPr="0016299A" w:rsidRDefault="0016299A" w:rsidP="0016299A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16299A" w:rsidRPr="0016299A" w:rsidRDefault="0016299A" w:rsidP="0016299A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299A">
        <w:rPr>
          <w:rFonts w:ascii="Times New Roman" w:hAnsi="Times New Roman" w:cs="Times New Roman"/>
          <w:sz w:val="24"/>
          <w:szCs w:val="24"/>
        </w:rPr>
        <w:t>2</w:t>
      </w:r>
    </w:p>
    <w:p w:rsidR="00273051" w:rsidRPr="00D847AE" w:rsidRDefault="00273051" w:rsidP="0016299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7AE">
        <w:rPr>
          <w:rFonts w:ascii="Times New Roman" w:hAnsi="Times New Roman" w:cs="Times New Roman"/>
          <w:sz w:val="28"/>
          <w:szCs w:val="28"/>
        </w:rPr>
        <w:t xml:space="preserve">Головний розпорядник коштів після опрацювання </w:t>
      </w:r>
      <w:r w:rsidR="006F1D8A">
        <w:rPr>
          <w:rFonts w:ascii="Times New Roman" w:hAnsi="Times New Roman" w:cs="Times New Roman"/>
          <w:sz w:val="28"/>
          <w:szCs w:val="28"/>
        </w:rPr>
        <w:t>наданих</w:t>
      </w:r>
      <w:r w:rsidRPr="00D847AE">
        <w:rPr>
          <w:rFonts w:ascii="Times New Roman" w:hAnsi="Times New Roman" w:cs="Times New Roman"/>
          <w:sz w:val="28"/>
          <w:szCs w:val="28"/>
        </w:rPr>
        <w:t xml:space="preserve"> пропозицій надає до департаменту фінансів виконкому </w:t>
      </w:r>
      <w:r w:rsidR="006F1D8A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Pr="00D847AE">
        <w:rPr>
          <w:rFonts w:ascii="Times New Roman" w:hAnsi="Times New Roman" w:cs="Times New Roman"/>
          <w:sz w:val="28"/>
          <w:szCs w:val="28"/>
        </w:rPr>
        <w:t xml:space="preserve">міської ради пропозиції на </w:t>
      </w:r>
      <w:r w:rsidR="00687FB9" w:rsidRPr="00D847AE">
        <w:rPr>
          <w:rFonts w:ascii="Times New Roman" w:hAnsi="Times New Roman" w:cs="Times New Roman"/>
          <w:sz w:val="28"/>
          <w:szCs w:val="28"/>
        </w:rPr>
        <w:t>фінансування згідно з додатком 1</w:t>
      </w:r>
      <w:r w:rsidRPr="00D847AE">
        <w:rPr>
          <w:rFonts w:ascii="Times New Roman" w:hAnsi="Times New Roman" w:cs="Times New Roman"/>
          <w:sz w:val="28"/>
          <w:szCs w:val="28"/>
        </w:rPr>
        <w:t xml:space="preserve"> до </w:t>
      </w:r>
      <w:r w:rsidR="00687FB9" w:rsidRPr="00D847AE">
        <w:rPr>
          <w:rFonts w:ascii="Times New Roman" w:hAnsi="Times New Roman" w:cs="Times New Roman"/>
          <w:sz w:val="28"/>
          <w:szCs w:val="28"/>
        </w:rPr>
        <w:t>рішення виконкому міської ради від 14.02.2018 №43</w:t>
      </w:r>
      <w:r w:rsidR="006F1D8A">
        <w:rPr>
          <w:rFonts w:ascii="Times New Roman" w:hAnsi="Times New Roman" w:cs="Times New Roman"/>
          <w:sz w:val="28"/>
          <w:szCs w:val="28"/>
        </w:rPr>
        <w:t xml:space="preserve"> «Про заходи щодо організації виконання у 2018 році міського бюджету та економного й раціонального використання бюджетних коштів»</w:t>
      </w:r>
      <w:r w:rsidRPr="00D847AE">
        <w:rPr>
          <w:rFonts w:ascii="Times New Roman" w:hAnsi="Times New Roman" w:cs="Times New Roman"/>
          <w:sz w:val="28"/>
          <w:szCs w:val="28"/>
        </w:rPr>
        <w:t>.</w:t>
      </w:r>
    </w:p>
    <w:p w:rsidR="00ED19FF" w:rsidRDefault="006F1D8A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коштів с</w:t>
      </w:r>
      <w:r w:rsidR="00273051">
        <w:rPr>
          <w:rFonts w:ascii="Times New Roman" w:hAnsi="Times New Roman" w:cs="Times New Roman"/>
          <w:sz w:val="28"/>
          <w:szCs w:val="28"/>
        </w:rPr>
        <w:t>убвенції</w:t>
      </w:r>
      <w:r w:rsidR="00633750" w:rsidRPr="00633750">
        <w:rPr>
          <w:rFonts w:ascii="Times New Roman" w:hAnsi="Times New Roman" w:cs="Times New Roman"/>
          <w:sz w:val="28"/>
          <w:szCs w:val="28"/>
        </w:rPr>
        <w:t xml:space="preserve"> </w:t>
      </w:r>
      <w:r w:rsidR="00633750">
        <w:rPr>
          <w:rFonts w:ascii="Times New Roman" w:hAnsi="Times New Roman" w:cs="Times New Roman"/>
          <w:sz w:val="28"/>
          <w:szCs w:val="28"/>
        </w:rPr>
        <w:t>з міського бюджету районним у місті бюджетам</w:t>
      </w:r>
      <w:r w:rsidR="00273051">
        <w:rPr>
          <w:rFonts w:ascii="Times New Roman" w:hAnsi="Times New Roman" w:cs="Times New Roman"/>
          <w:sz w:val="28"/>
          <w:szCs w:val="28"/>
        </w:rPr>
        <w:t xml:space="preserve"> на рівні районних бюджетів здійснюється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3051">
        <w:rPr>
          <w:rFonts w:ascii="Times New Roman" w:hAnsi="Times New Roman" w:cs="Times New Roman"/>
          <w:sz w:val="28"/>
          <w:szCs w:val="28"/>
        </w:rPr>
        <w:t xml:space="preserve">озпорядниками субвенції </w:t>
      </w:r>
      <w:r w:rsidR="00633750">
        <w:rPr>
          <w:rFonts w:ascii="Times New Roman" w:hAnsi="Times New Roman" w:cs="Times New Roman"/>
          <w:sz w:val="28"/>
          <w:szCs w:val="28"/>
        </w:rPr>
        <w:t xml:space="preserve">з міського бюджету районним у місті бюджетам </w:t>
      </w:r>
      <w:r w:rsidR="00273051">
        <w:rPr>
          <w:rFonts w:ascii="Times New Roman" w:hAnsi="Times New Roman" w:cs="Times New Roman"/>
          <w:sz w:val="28"/>
          <w:szCs w:val="28"/>
        </w:rPr>
        <w:t xml:space="preserve">відповідно до положень Бюджетного кодексу України. Закупівля товарів за рахунок </w:t>
      </w:r>
      <w:r w:rsidR="00633750">
        <w:rPr>
          <w:rFonts w:ascii="Times New Roman" w:hAnsi="Times New Roman" w:cs="Times New Roman"/>
          <w:sz w:val="28"/>
          <w:szCs w:val="28"/>
        </w:rPr>
        <w:t>с</w:t>
      </w:r>
      <w:r w:rsidR="00273051">
        <w:rPr>
          <w:rFonts w:ascii="Times New Roman" w:hAnsi="Times New Roman" w:cs="Times New Roman"/>
          <w:sz w:val="28"/>
          <w:szCs w:val="28"/>
        </w:rPr>
        <w:t xml:space="preserve">убвенції з міського бюджету </w:t>
      </w:r>
      <w:r w:rsidR="00633750">
        <w:rPr>
          <w:rFonts w:ascii="Times New Roman" w:hAnsi="Times New Roman" w:cs="Times New Roman"/>
          <w:sz w:val="28"/>
          <w:szCs w:val="28"/>
        </w:rPr>
        <w:t xml:space="preserve">районним у місті бюджетам </w:t>
      </w:r>
      <w:r w:rsidR="00273051">
        <w:rPr>
          <w:rFonts w:ascii="Times New Roman" w:hAnsi="Times New Roman" w:cs="Times New Roman"/>
          <w:sz w:val="28"/>
          <w:szCs w:val="28"/>
        </w:rPr>
        <w:t xml:space="preserve">проводиться згідно </w:t>
      </w:r>
      <w:r w:rsidR="00BE0E8E">
        <w:rPr>
          <w:rFonts w:ascii="Times New Roman" w:hAnsi="Times New Roman" w:cs="Times New Roman"/>
          <w:sz w:val="28"/>
          <w:szCs w:val="28"/>
        </w:rPr>
        <w:t xml:space="preserve">з </w:t>
      </w:r>
      <w:r w:rsidR="00273051">
        <w:rPr>
          <w:rFonts w:ascii="Times New Roman" w:hAnsi="Times New Roman" w:cs="Times New Roman"/>
          <w:sz w:val="28"/>
          <w:szCs w:val="28"/>
        </w:rPr>
        <w:t>вимогами чинного законодавства України, оплата товарів</w:t>
      </w:r>
      <w:r w:rsidR="00633750">
        <w:rPr>
          <w:rFonts w:ascii="Times New Roman" w:hAnsi="Times New Roman" w:cs="Times New Roman"/>
          <w:sz w:val="28"/>
          <w:szCs w:val="28"/>
        </w:rPr>
        <w:t xml:space="preserve"> </w:t>
      </w:r>
      <w:r w:rsidR="00273051">
        <w:rPr>
          <w:rFonts w:ascii="Times New Roman" w:hAnsi="Times New Roman" w:cs="Times New Roman"/>
          <w:sz w:val="28"/>
          <w:szCs w:val="28"/>
        </w:rPr>
        <w:t>– відповідно до ст. 49 Бюджетного кодексу України.</w:t>
      </w:r>
    </w:p>
    <w:p w:rsidR="001C648B" w:rsidRPr="001C648B" w:rsidRDefault="001C648B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Розпорядник</w:t>
      </w:r>
      <w:r w:rsidR="006F1D8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субвенції </w:t>
      </w:r>
      <w:r w:rsidR="00633750">
        <w:rPr>
          <w:rFonts w:ascii="Times New Roman" w:hAnsi="Times New Roman" w:cs="Times New Roman"/>
          <w:sz w:val="28"/>
          <w:szCs w:val="28"/>
        </w:rPr>
        <w:t xml:space="preserve">з міського бюджету районним у місті бюджетам </w:t>
      </w:r>
      <w:r>
        <w:rPr>
          <w:rFonts w:ascii="Times New Roman" w:hAnsi="Times New Roman" w:cs="Times New Roman"/>
          <w:sz w:val="28"/>
          <w:szCs w:val="28"/>
        </w:rPr>
        <w:t>відобража</w:t>
      </w:r>
      <w:r w:rsidR="006F1D8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F1D8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F1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первинному та бухгалтерському обліку інформацію про придбані (отримані) оборотні та  необоротні активи</w:t>
      </w:r>
      <w:r w:rsidR="00A30087">
        <w:rPr>
          <w:rFonts w:ascii="Times New Roman" w:hAnsi="Times New Roman" w:cs="Times New Roman"/>
          <w:sz w:val="28"/>
          <w:szCs w:val="28"/>
        </w:rPr>
        <w:t xml:space="preserve"> в установленому законодавством порядку.</w:t>
      </w:r>
    </w:p>
    <w:p w:rsidR="00B8254C" w:rsidRDefault="00273051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Розпорядники</w:t>
      </w:r>
      <w:r w:rsidR="00A30087">
        <w:rPr>
          <w:rFonts w:ascii="Times New Roman" w:hAnsi="Times New Roman" w:cs="Times New Roman"/>
          <w:sz w:val="28"/>
          <w:szCs w:val="28"/>
        </w:rPr>
        <w:t xml:space="preserve"> </w:t>
      </w:r>
      <w:r w:rsidR="001C64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убвенції </w:t>
      </w:r>
      <w:r w:rsidR="00633750">
        <w:rPr>
          <w:rFonts w:ascii="Times New Roman" w:hAnsi="Times New Roman" w:cs="Times New Roman"/>
          <w:sz w:val="28"/>
          <w:szCs w:val="28"/>
        </w:rPr>
        <w:t xml:space="preserve">з міського бюджету районним у місті бюджетам </w:t>
      </w:r>
      <w:r>
        <w:rPr>
          <w:rFonts w:ascii="Times New Roman" w:hAnsi="Times New Roman" w:cs="Times New Roman"/>
          <w:sz w:val="28"/>
          <w:szCs w:val="28"/>
        </w:rPr>
        <w:t xml:space="preserve">щомісяця надають </w:t>
      </w:r>
      <w:r w:rsidR="006F1D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оловно</w:t>
      </w:r>
      <w:r w:rsidR="00265E84">
        <w:rPr>
          <w:rFonts w:ascii="Times New Roman" w:hAnsi="Times New Roman" w:cs="Times New Roman"/>
          <w:sz w:val="28"/>
          <w:szCs w:val="28"/>
        </w:rPr>
        <w:t>му розпоряднику коштів до 03</w:t>
      </w:r>
      <w:r>
        <w:rPr>
          <w:rFonts w:ascii="Times New Roman" w:hAnsi="Times New Roman" w:cs="Times New Roman"/>
          <w:sz w:val="28"/>
          <w:szCs w:val="28"/>
        </w:rPr>
        <w:t xml:space="preserve"> числа місяця, що настає за звітним періодом</w:t>
      </w:r>
      <w:r w:rsidR="006F1D8A">
        <w:rPr>
          <w:rFonts w:ascii="Times New Roman" w:hAnsi="Times New Roman" w:cs="Times New Roman"/>
          <w:sz w:val="28"/>
          <w:szCs w:val="28"/>
        </w:rPr>
        <w:t>, звіт про використання коштів субвенції згідно з додатком 3</w:t>
      </w:r>
      <w:r w:rsidR="00B8254C">
        <w:rPr>
          <w:rFonts w:ascii="Times New Roman" w:hAnsi="Times New Roman" w:cs="Times New Roman"/>
          <w:sz w:val="28"/>
          <w:szCs w:val="28"/>
        </w:rPr>
        <w:t>.</w:t>
      </w:r>
    </w:p>
    <w:p w:rsidR="00273051" w:rsidRDefault="00B8254C" w:rsidP="00A15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розпорядник коштів</w:t>
      </w:r>
      <w:r w:rsidR="00273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опрацьовує та надає </w:t>
      </w:r>
      <w:r w:rsidR="006F1D8A">
        <w:rPr>
          <w:rFonts w:ascii="Times New Roman" w:hAnsi="Times New Roman" w:cs="Times New Roman"/>
          <w:sz w:val="28"/>
          <w:szCs w:val="28"/>
        </w:rPr>
        <w:t xml:space="preserve">щомісячно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65E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числа місяця, що настає за звітним періодом, до департаменту фінансів виконкому </w:t>
      </w:r>
      <w:r w:rsidR="006F1D8A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>
        <w:rPr>
          <w:rFonts w:ascii="Times New Roman" w:hAnsi="Times New Roman" w:cs="Times New Roman"/>
          <w:sz w:val="28"/>
          <w:szCs w:val="28"/>
        </w:rPr>
        <w:t>міської ради узагальнени</w:t>
      </w:r>
      <w:r w:rsidR="006F1D8A">
        <w:rPr>
          <w:rFonts w:ascii="Times New Roman" w:hAnsi="Times New Roman" w:cs="Times New Roman"/>
          <w:sz w:val="28"/>
          <w:szCs w:val="28"/>
        </w:rPr>
        <w:t>й звіт про використання коштів с</w:t>
      </w:r>
      <w:r>
        <w:rPr>
          <w:rFonts w:ascii="Times New Roman" w:hAnsi="Times New Roman" w:cs="Times New Roman"/>
          <w:sz w:val="28"/>
          <w:szCs w:val="28"/>
        </w:rPr>
        <w:t xml:space="preserve">убвенції </w:t>
      </w:r>
      <w:r w:rsidR="00633750">
        <w:rPr>
          <w:rFonts w:ascii="Times New Roman" w:hAnsi="Times New Roman" w:cs="Times New Roman"/>
          <w:sz w:val="28"/>
          <w:szCs w:val="28"/>
        </w:rPr>
        <w:t>з міського бюджету районним у місті бюджетам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54C" w:rsidRDefault="006F1D8A" w:rsidP="00A153C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Невикористані кошти с</w:t>
      </w:r>
      <w:r w:rsidR="00B8254C">
        <w:rPr>
          <w:rFonts w:ascii="Times New Roman" w:hAnsi="Times New Roman" w:cs="Times New Roman"/>
          <w:sz w:val="28"/>
          <w:szCs w:val="28"/>
        </w:rPr>
        <w:t>убвенції</w:t>
      </w:r>
      <w:r w:rsidR="00633750" w:rsidRPr="00633750">
        <w:rPr>
          <w:rFonts w:ascii="Times New Roman" w:hAnsi="Times New Roman" w:cs="Times New Roman"/>
          <w:sz w:val="28"/>
          <w:szCs w:val="28"/>
        </w:rPr>
        <w:t xml:space="preserve"> </w:t>
      </w:r>
      <w:r w:rsidR="00633750">
        <w:rPr>
          <w:rFonts w:ascii="Times New Roman" w:hAnsi="Times New Roman" w:cs="Times New Roman"/>
          <w:sz w:val="28"/>
          <w:szCs w:val="28"/>
        </w:rPr>
        <w:t>з міського бюджету районним у місті бюджетам</w:t>
      </w:r>
      <w:r w:rsidR="00B8254C">
        <w:rPr>
          <w:rFonts w:ascii="Times New Roman" w:hAnsi="Times New Roman" w:cs="Times New Roman"/>
          <w:sz w:val="28"/>
          <w:szCs w:val="28"/>
        </w:rPr>
        <w:t xml:space="preserve"> повертаються до міського бюджету</w:t>
      </w:r>
      <w:r w:rsidR="003F088C">
        <w:rPr>
          <w:rFonts w:ascii="Times New Roman" w:hAnsi="Times New Roman" w:cs="Times New Roman"/>
          <w:sz w:val="28"/>
          <w:szCs w:val="28"/>
        </w:rPr>
        <w:t xml:space="preserve"> не пізніше ніж за 5 днів до завершення бюджетного року</w:t>
      </w:r>
      <w:r w:rsidR="00B8254C">
        <w:rPr>
          <w:rFonts w:ascii="Times New Roman" w:hAnsi="Times New Roman" w:cs="Times New Roman"/>
          <w:sz w:val="28"/>
          <w:szCs w:val="28"/>
        </w:rPr>
        <w:t>.</w:t>
      </w:r>
    </w:p>
    <w:p w:rsidR="00B8254C" w:rsidRDefault="00B8254C" w:rsidP="00A153C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коштів </w:t>
      </w:r>
      <w:r w:rsidR="006F1D8A">
        <w:rPr>
          <w:rFonts w:ascii="Times New Roman" w:hAnsi="Times New Roman" w:cs="Times New Roman"/>
          <w:sz w:val="28"/>
          <w:szCs w:val="28"/>
        </w:rPr>
        <w:t xml:space="preserve">субвенції </w:t>
      </w:r>
      <w:r w:rsidR="00633750">
        <w:rPr>
          <w:rFonts w:ascii="Times New Roman" w:hAnsi="Times New Roman" w:cs="Times New Roman"/>
          <w:sz w:val="28"/>
          <w:szCs w:val="28"/>
        </w:rPr>
        <w:t xml:space="preserve">з міського бюджету районним у місті бюджетам </w:t>
      </w:r>
      <w:r w:rsidR="006F1D8A">
        <w:rPr>
          <w:rFonts w:ascii="Times New Roman" w:hAnsi="Times New Roman" w:cs="Times New Roman"/>
          <w:sz w:val="28"/>
          <w:szCs w:val="28"/>
        </w:rPr>
        <w:t>з метою,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6F1D8A">
        <w:rPr>
          <w:rFonts w:ascii="Times New Roman" w:hAnsi="Times New Roman" w:cs="Times New Roman"/>
          <w:sz w:val="28"/>
          <w:szCs w:val="28"/>
        </w:rPr>
        <w:t>передбаченою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F1D8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є нецільовим</w:t>
      </w:r>
      <w:r w:rsidR="00A153CB">
        <w:rPr>
          <w:rFonts w:ascii="Times New Roman" w:hAnsi="Times New Roman" w:cs="Times New Roman"/>
          <w:sz w:val="28"/>
          <w:szCs w:val="28"/>
        </w:rPr>
        <w:t xml:space="preserve"> використанням бюджетних коштів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D8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тягне за собою відповідальність згідно з чинним законодавством України.</w:t>
      </w:r>
    </w:p>
    <w:p w:rsidR="002B555C" w:rsidRDefault="002B555C" w:rsidP="00A153C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55C" w:rsidRDefault="002B555C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299A" w:rsidRPr="0016299A" w:rsidRDefault="0016299A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B555C" w:rsidRDefault="002B555C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55C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Т.Мала</w:t>
      </w:r>
    </w:p>
    <w:p w:rsid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5247B" w:rsidRPr="0075247B" w:rsidRDefault="0075247B" w:rsidP="00A1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47B" w:rsidRPr="0075247B" w:rsidSect="0016299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63E6A"/>
    <w:multiLevelType w:val="hybridMultilevel"/>
    <w:tmpl w:val="1F7E9FFE"/>
    <w:lvl w:ilvl="0" w:tplc="4AE2439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369B"/>
    <w:rsid w:val="0001195D"/>
    <w:rsid w:val="000131D0"/>
    <w:rsid w:val="000178C1"/>
    <w:rsid w:val="00030A4F"/>
    <w:rsid w:val="00074FC9"/>
    <w:rsid w:val="0009369B"/>
    <w:rsid w:val="000F5CAF"/>
    <w:rsid w:val="001521C0"/>
    <w:rsid w:val="001528E9"/>
    <w:rsid w:val="0016299A"/>
    <w:rsid w:val="0017281C"/>
    <w:rsid w:val="001C648B"/>
    <w:rsid w:val="001C7E97"/>
    <w:rsid w:val="00265E84"/>
    <w:rsid w:val="00273051"/>
    <w:rsid w:val="002B555C"/>
    <w:rsid w:val="00356AE3"/>
    <w:rsid w:val="003D2DFD"/>
    <w:rsid w:val="003F088C"/>
    <w:rsid w:val="005A07A2"/>
    <w:rsid w:val="005A1937"/>
    <w:rsid w:val="005B0609"/>
    <w:rsid w:val="005B72E7"/>
    <w:rsid w:val="00633750"/>
    <w:rsid w:val="00687FB9"/>
    <w:rsid w:val="006F1D8A"/>
    <w:rsid w:val="006F2E96"/>
    <w:rsid w:val="0075247B"/>
    <w:rsid w:val="007805A6"/>
    <w:rsid w:val="007D7063"/>
    <w:rsid w:val="00847663"/>
    <w:rsid w:val="008C0D9E"/>
    <w:rsid w:val="008E018C"/>
    <w:rsid w:val="008E7664"/>
    <w:rsid w:val="008F6C85"/>
    <w:rsid w:val="00980792"/>
    <w:rsid w:val="009A21C5"/>
    <w:rsid w:val="00A153CB"/>
    <w:rsid w:val="00A30087"/>
    <w:rsid w:val="00B8254C"/>
    <w:rsid w:val="00BE0E8E"/>
    <w:rsid w:val="00C22D0C"/>
    <w:rsid w:val="00CA2008"/>
    <w:rsid w:val="00D213A1"/>
    <w:rsid w:val="00D847AE"/>
    <w:rsid w:val="00DC0DF1"/>
    <w:rsid w:val="00DF639C"/>
    <w:rsid w:val="00ED19FF"/>
    <w:rsid w:val="00F83823"/>
    <w:rsid w:val="00F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737E7-AD08-4769-A668-D716A757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child_04</dc:creator>
  <cp:lastModifiedBy>org301</cp:lastModifiedBy>
  <cp:revision>14</cp:revision>
  <cp:lastPrinted>2018-10-02T13:52:00Z</cp:lastPrinted>
  <dcterms:created xsi:type="dcterms:W3CDTF">2018-08-23T10:34:00Z</dcterms:created>
  <dcterms:modified xsi:type="dcterms:W3CDTF">2018-10-12T07:41:00Z</dcterms:modified>
</cp:coreProperties>
</file>