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D0" w:rsidRPr="00847DFB" w:rsidRDefault="00D37D5B" w:rsidP="00AD46D0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D46D0" w:rsidRPr="00847DFB">
        <w:rPr>
          <w:i/>
          <w:sz w:val="24"/>
          <w:szCs w:val="24"/>
        </w:rPr>
        <w:t xml:space="preserve">Додаток </w:t>
      </w:r>
      <w:r w:rsidR="00BA2A91">
        <w:rPr>
          <w:i/>
          <w:sz w:val="24"/>
          <w:szCs w:val="24"/>
        </w:rPr>
        <w:t>3</w:t>
      </w:r>
    </w:p>
    <w:p w:rsidR="00AD46D0" w:rsidRDefault="00AD46D0" w:rsidP="00AD46D0">
      <w:pPr>
        <w:spacing w:after="12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E05367" w:rsidRPr="002B1457" w:rsidRDefault="00E05367" w:rsidP="00E05367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11.04.2018 №200</w:t>
      </w:r>
    </w:p>
    <w:p w:rsidR="00AD46D0" w:rsidRPr="00847DFB" w:rsidRDefault="00AD46D0" w:rsidP="00AD46D0">
      <w:pPr>
        <w:spacing w:after="120"/>
        <w:rPr>
          <w:sz w:val="24"/>
          <w:szCs w:val="24"/>
        </w:rPr>
      </w:pPr>
    </w:p>
    <w:p w:rsidR="00AD46D0" w:rsidRPr="00847DFB" w:rsidRDefault="00AD46D0" w:rsidP="00AD46D0">
      <w:pPr>
        <w:spacing w:after="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</w:p>
    <w:p w:rsidR="00E10AE9" w:rsidRDefault="00E10AE9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E10AE9">
        <w:rPr>
          <w:b/>
          <w:i/>
          <w:spacing w:val="0"/>
        </w:rPr>
        <w:t xml:space="preserve">працівників приватного акціонерного товариства </w:t>
      </w:r>
    </w:p>
    <w:p w:rsidR="00E10AE9" w:rsidRDefault="00E10AE9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E10AE9">
        <w:rPr>
          <w:b/>
          <w:i/>
          <w:spacing w:val="0"/>
        </w:rPr>
        <w:t>«</w:t>
      </w:r>
      <w:r>
        <w:rPr>
          <w:b/>
          <w:i/>
          <w:spacing w:val="0"/>
        </w:rPr>
        <w:t>І</w:t>
      </w:r>
      <w:r w:rsidRPr="00E10AE9">
        <w:rPr>
          <w:b/>
          <w:i/>
          <w:spacing w:val="0"/>
        </w:rPr>
        <w:t>нгулецький гірничо-збагачувальний комбінат</w:t>
      </w:r>
      <w:r>
        <w:rPr>
          <w:b/>
          <w:i/>
          <w:spacing w:val="0"/>
        </w:rPr>
        <w:t>»</w:t>
      </w:r>
      <w:r w:rsidR="00AD46D0" w:rsidRPr="00847DFB">
        <w:rPr>
          <w:b/>
          <w:i/>
          <w:spacing w:val="0"/>
        </w:rPr>
        <w:t>, які нагороджуються</w:t>
      </w:r>
      <w:r w:rsidR="00AD46D0">
        <w:rPr>
          <w:b/>
          <w:i/>
          <w:spacing w:val="0"/>
        </w:rPr>
        <w:t xml:space="preserve"> </w:t>
      </w:r>
    </w:p>
    <w:p w:rsidR="00AD46D0" w:rsidRDefault="00AD46D0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 xml:space="preserve">з нагоди </w:t>
      </w:r>
      <w:r w:rsidR="00E10AE9">
        <w:rPr>
          <w:b/>
          <w:i/>
          <w:spacing w:val="0"/>
        </w:rPr>
        <w:t>5</w:t>
      </w:r>
      <w:r w:rsidR="00BA2A91">
        <w:rPr>
          <w:b/>
          <w:i/>
          <w:spacing w:val="0"/>
        </w:rPr>
        <w:t>3</w:t>
      </w:r>
      <w:r w:rsidR="00DB281E" w:rsidRPr="00DB281E">
        <w:rPr>
          <w:b/>
          <w:i/>
          <w:spacing w:val="0"/>
        </w:rPr>
        <w:t>-ї річниці від дня заснування</w:t>
      </w:r>
      <w:r w:rsidR="00DB281E">
        <w:rPr>
          <w:b/>
          <w:i/>
          <w:spacing w:val="0"/>
        </w:rPr>
        <w:t xml:space="preserve"> </w:t>
      </w:r>
      <w:r w:rsidR="00E10AE9">
        <w:rPr>
          <w:b/>
          <w:i/>
          <w:spacing w:val="0"/>
        </w:rPr>
        <w:t>комбінату</w:t>
      </w:r>
      <w:r w:rsidRPr="00847DFB">
        <w:rPr>
          <w:b/>
          <w:i/>
          <w:spacing w:val="0"/>
        </w:rPr>
        <w:t>:</w:t>
      </w:r>
    </w:p>
    <w:p w:rsidR="00BA2A91" w:rsidRDefault="00BA2A91" w:rsidP="00DB281E">
      <w:pPr>
        <w:spacing w:after="0"/>
        <w:ind w:firstLine="0"/>
        <w:jc w:val="center"/>
        <w:rPr>
          <w:b/>
          <w:i/>
          <w:spacing w:val="0"/>
        </w:rPr>
      </w:pPr>
    </w:p>
    <w:p w:rsidR="00BA2A91" w:rsidRDefault="00BA2A91" w:rsidP="00BA2A91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Нагрудними знаками «За заслуги перед містом»:</w:t>
      </w:r>
    </w:p>
    <w:p w:rsidR="00BA2A91" w:rsidRPr="00DB281E" w:rsidRDefault="00BA2A91" w:rsidP="00BA2A91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>
        <w:rPr>
          <w:b/>
          <w:i/>
          <w:spacing w:val="0"/>
        </w:rPr>
        <w:t>ІІ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BA2A91" w:rsidRPr="00E10AE9" w:rsidTr="00C95D6F">
        <w:tc>
          <w:tcPr>
            <w:tcW w:w="3662" w:type="dxa"/>
          </w:tcPr>
          <w:p w:rsidR="00BA2A91" w:rsidRDefault="00BA2A91" w:rsidP="00BA2A91">
            <w:pPr>
              <w:spacing w:after="0"/>
              <w:ind w:right="-82" w:firstLine="0"/>
              <w:rPr>
                <w:spacing w:val="0"/>
              </w:rPr>
            </w:pPr>
            <w:r>
              <w:rPr>
                <w:spacing w:val="0"/>
              </w:rPr>
              <w:t>БУДЯК</w:t>
            </w:r>
          </w:p>
          <w:p w:rsidR="00BA2A91" w:rsidRPr="00B4339F" w:rsidRDefault="00BA2A91" w:rsidP="00BA2A91">
            <w:pPr>
              <w:spacing w:after="120"/>
              <w:ind w:right="-82" w:firstLine="0"/>
              <w:rPr>
                <w:spacing w:val="0"/>
              </w:rPr>
            </w:pPr>
            <w:r>
              <w:rPr>
                <w:spacing w:val="0"/>
              </w:rPr>
              <w:t>Сергій Анатолійович</w:t>
            </w:r>
          </w:p>
        </w:tc>
        <w:tc>
          <w:tcPr>
            <w:tcW w:w="308" w:type="dxa"/>
          </w:tcPr>
          <w:p w:rsidR="00BA2A91" w:rsidRPr="00E10AE9" w:rsidRDefault="00BA2A91" w:rsidP="00C95D6F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BA2A91" w:rsidRPr="00E10AE9" w:rsidRDefault="00BA2A91" w:rsidP="00C95D6F">
            <w:pPr>
              <w:pStyle w:val="a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начальника кар’єру з інжинірингу кар’єру </w:t>
            </w:r>
          </w:p>
        </w:tc>
      </w:tr>
      <w:tr w:rsidR="00BA2A91" w:rsidRPr="00E10AE9" w:rsidTr="00C95D6F">
        <w:tc>
          <w:tcPr>
            <w:tcW w:w="3662" w:type="dxa"/>
          </w:tcPr>
          <w:p w:rsidR="00BA2A91" w:rsidRDefault="00BA2A91" w:rsidP="00BA2A91">
            <w:pPr>
              <w:spacing w:after="0"/>
              <w:ind w:right="-82" w:firstLine="0"/>
              <w:rPr>
                <w:spacing w:val="0"/>
              </w:rPr>
            </w:pPr>
            <w:r>
              <w:rPr>
                <w:spacing w:val="0"/>
              </w:rPr>
              <w:t>ІВАНОВ</w:t>
            </w:r>
          </w:p>
          <w:p w:rsidR="00BA2A91" w:rsidRDefault="00BA2A91" w:rsidP="00BA2A91">
            <w:pPr>
              <w:spacing w:after="0"/>
              <w:ind w:right="-82" w:firstLine="0"/>
              <w:rPr>
                <w:spacing w:val="0"/>
              </w:rPr>
            </w:pPr>
            <w:r>
              <w:rPr>
                <w:spacing w:val="0"/>
              </w:rPr>
              <w:t>Олександр Володимирович</w:t>
            </w:r>
          </w:p>
        </w:tc>
        <w:tc>
          <w:tcPr>
            <w:tcW w:w="308" w:type="dxa"/>
          </w:tcPr>
          <w:p w:rsidR="00BA2A91" w:rsidRDefault="00BA2A91" w:rsidP="00C95D6F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BA2A91" w:rsidRDefault="00BA2A91" w:rsidP="00C95D6F">
            <w:pPr>
              <w:pStyle w:val="a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кар’єру </w:t>
            </w:r>
          </w:p>
        </w:tc>
      </w:tr>
    </w:tbl>
    <w:p w:rsidR="00BA2A91" w:rsidRDefault="00BA2A91" w:rsidP="00BA2A91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ІІІ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BA2A91" w:rsidRPr="00E10AE9" w:rsidTr="00C95D6F">
        <w:tc>
          <w:tcPr>
            <w:tcW w:w="3662" w:type="dxa"/>
          </w:tcPr>
          <w:p w:rsidR="00BA2A91" w:rsidRDefault="00BA2A91" w:rsidP="00BA2A91">
            <w:pPr>
              <w:spacing w:after="0"/>
              <w:ind w:right="-82" w:firstLine="0"/>
              <w:rPr>
                <w:spacing w:val="0"/>
              </w:rPr>
            </w:pPr>
            <w:r>
              <w:rPr>
                <w:spacing w:val="0"/>
              </w:rPr>
              <w:t>ТРОЦИК</w:t>
            </w:r>
          </w:p>
          <w:p w:rsidR="00BA2A91" w:rsidRPr="00B4339F" w:rsidRDefault="00BA2A91" w:rsidP="00E210E9">
            <w:pPr>
              <w:spacing w:after="0"/>
              <w:ind w:right="-82" w:firstLine="0"/>
              <w:rPr>
                <w:spacing w:val="0"/>
              </w:rPr>
            </w:pPr>
            <w:r>
              <w:rPr>
                <w:spacing w:val="0"/>
              </w:rPr>
              <w:t>Володимир Георгійович</w:t>
            </w:r>
          </w:p>
        </w:tc>
        <w:tc>
          <w:tcPr>
            <w:tcW w:w="308" w:type="dxa"/>
          </w:tcPr>
          <w:p w:rsidR="00BA2A91" w:rsidRPr="00E10AE9" w:rsidRDefault="00BA2A91" w:rsidP="00C95D6F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BA2A91" w:rsidRPr="00E10AE9" w:rsidRDefault="00BA2A91" w:rsidP="00C95D6F">
            <w:pPr>
              <w:pStyle w:val="a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водій навантажувача цеху підготовки виробництва</w:t>
            </w:r>
          </w:p>
        </w:tc>
      </w:tr>
    </w:tbl>
    <w:p w:rsidR="00DB281E" w:rsidRDefault="00DB281E" w:rsidP="00E210E9">
      <w:pPr>
        <w:spacing w:before="120" w:after="120"/>
        <w:ind w:firstLine="0"/>
        <w:jc w:val="center"/>
        <w:rPr>
          <w:b/>
          <w:i/>
          <w:spacing w:val="0"/>
        </w:rPr>
      </w:pPr>
      <w:r w:rsidRPr="00DB281E">
        <w:rPr>
          <w:b/>
          <w:i/>
          <w:spacing w:val="0"/>
        </w:rPr>
        <w:t>Почесн</w:t>
      </w:r>
      <w:r w:rsidR="003E4416">
        <w:rPr>
          <w:b/>
          <w:i/>
          <w:spacing w:val="0"/>
        </w:rPr>
        <w:t>ими</w:t>
      </w:r>
      <w:r w:rsidRPr="00DB281E">
        <w:rPr>
          <w:b/>
          <w:i/>
          <w:spacing w:val="0"/>
        </w:rPr>
        <w:t xml:space="preserve"> грамот</w:t>
      </w:r>
      <w:r w:rsidR="003E4416">
        <w:rPr>
          <w:b/>
          <w:i/>
          <w:spacing w:val="0"/>
        </w:rPr>
        <w:t>ами</w:t>
      </w:r>
      <w:r w:rsidRPr="00DB281E">
        <w:rPr>
          <w:b/>
          <w:i/>
          <w:spacing w:val="0"/>
        </w:rPr>
        <w:t xml:space="preserve"> виконкому</w:t>
      </w:r>
      <w:r w:rsidR="00BA2A91">
        <w:rPr>
          <w:b/>
          <w:i/>
          <w:spacing w:val="0"/>
        </w:rPr>
        <w:t xml:space="preserve"> Криворізької</w:t>
      </w:r>
      <w:r w:rsidRPr="00DB281E">
        <w:rPr>
          <w:b/>
          <w:i/>
          <w:spacing w:val="0"/>
        </w:rPr>
        <w:t xml:space="preserve"> міської ради</w:t>
      </w:r>
      <w:r w:rsidR="003E4416">
        <w:rPr>
          <w:b/>
          <w:i/>
          <w:spacing w:val="0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E10AE9" w:rsidRPr="00E10AE9" w:rsidTr="00CF4670">
        <w:tc>
          <w:tcPr>
            <w:tcW w:w="3662" w:type="dxa"/>
          </w:tcPr>
          <w:p w:rsidR="00E10AE9" w:rsidRDefault="00BA2A91" w:rsidP="00BA2A91">
            <w:pPr>
              <w:spacing w:after="0"/>
              <w:ind w:right="-82" w:firstLine="0"/>
              <w:rPr>
                <w:spacing w:val="0"/>
              </w:rPr>
            </w:pPr>
            <w:r>
              <w:rPr>
                <w:spacing w:val="0"/>
              </w:rPr>
              <w:t>ТРОФІМЕНКО</w:t>
            </w:r>
          </w:p>
          <w:p w:rsidR="00BA2A91" w:rsidRPr="00B4339F" w:rsidRDefault="00BA2A91" w:rsidP="00BA2A91">
            <w:pPr>
              <w:spacing w:after="120"/>
              <w:ind w:right="-82" w:firstLine="0"/>
              <w:rPr>
                <w:spacing w:val="0"/>
              </w:rPr>
            </w:pPr>
            <w:r>
              <w:rPr>
                <w:spacing w:val="0"/>
              </w:rPr>
              <w:t>Олександр Сергійович</w:t>
            </w:r>
          </w:p>
        </w:tc>
        <w:tc>
          <w:tcPr>
            <w:tcW w:w="308" w:type="dxa"/>
          </w:tcPr>
          <w:p w:rsidR="00E10AE9" w:rsidRPr="00E10AE9" w:rsidRDefault="00B4339F" w:rsidP="00CF4670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E10AE9" w:rsidRPr="00E10AE9" w:rsidRDefault="00BA2A91" w:rsidP="00B4339F">
            <w:pPr>
              <w:pStyle w:val="a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начальник виробничого відділу</w:t>
            </w:r>
          </w:p>
        </w:tc>
      </w:tr>
      <w:tr w:rsidR="00E10AE9" w:rsidRPr="00E10AE9" w:rsidTr="00CF4670">
        <w:tc>
          <w:tcPr>
            <w:tcW w:w="3662" w:type="dxa"/>
          </w:tcPr>
          <w:p w:rsidR="00E10AE9" w:rsidRDefault="00BA2A91" w:rsidP="00BA2A91">
            <w:pPr>
              <w:spacing w:after="0"/>
              <w:ind w:right="-82"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ХМЕЛЮК</w:t>
            </w:r>
          </w:p>
          <w:p w:rsidR="00BA2A91" w:rsidRPr="00B4339F" w:rsidRDefault="00BA2A91" w:rsidP="00E210E9">
            <w:pPr>
              <w:spacing w:after="120"/>
              <w:ind w:right="-82"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Олександр Михайлович</w:t>
            </w:r>
          </w:p>
        </w:tc>
        <w:tc>
          <w:tcPr>
            <w:tcW w:w="308" w:type="dxa"/>
          </w:tcPr>
          <w:p w:rsidR="00E10AE9" w:rsidRPr="00E10AE9" w:rsidRDefault="00B4339F" w:rsidP="00CF4670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E10AE9" w:rsidRPr="00E10AE9" w:rsidRDefault="00BA2A91" w:rsidP="00790D96">
            <w:pPr>
              <w:ind w:firstLine="0"/>
            </w:pPr>
            <w:r>
              <w:t xml:space="preserve">майстер зміни </w:t>
            </w:r>
            <w:r w:rsidR="00E10AE9" w:rsidRPr="00E10AE9">
              <w:t xml:space="preserve"> </w:t>
            </w:r>
            <w:r>
              <w:rPr>
                <w:color w:val="000000"/>
              </w:rPr>
              <w:t>цеху підготовки виробництва</w:t>
            </w:r>
          </w:p>
        </w:tc>
      </w:tr>
      <w:tr w:rsidR="00B4339F" w:rsidRPr="00E10AE9" w:rsidTr="00085FE7">
        <w:tc>
          <w:tcPr>
            <w:tcW w:w="3662" w:type="dxa"/>
          </w:tcPr>
          <w:p w:rsidR="00B4339F" w:rsidRDefault="00BA2A91" w:rsidP="00BA2A91">
            <w:pPr>
              <w:spacing w:after="0"/>
              <w:ind w:right="-82"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Я</w:t>
            </w:r>
            <w:r w:rsidR="00790D96">
              <w:rPr>
                <w:spacing w:val="0"/>
              </w:rPr>
              <w:t>Щ</w:t>
            </w:r>
            <w:r>
              <w:rPr>
                <w:spacing w:val="0"/>
              </w:rPr>
              <w:t>УК</w:t>
            </w:r>
          </w:p>
          <w:p w:rsidR="00BA2A91" w:rsidRPr="00B4339F" w:rsidRDefault="00BA2A91" w:rsidP="00BA2A91">
            <w:pPr>
              <w:spacing w:after="0"/>
              <w:ind w:right="-82"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Андрій Григорович</w:t>
            </w:r>
          </w:p>
        </w:tc>
        <w:tc>
          <w:tcPr>
            <w:tcW w:w="308" w:type="dxa"/>
          </w:tcPr>
          <w:p w:rsidR="00B4339F" w:rsidRPr="00E10AE9" w:rsidRDefault="00B4339F" w:rsidP="00085FE7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B4339F" w:rsidRPr="00E10AE9" w:rsidRDefault="00BA2A91" w:rsidP="00E210E9">
            <w:pPr>
              <w:spacing w:after="0"/>
              <w:ind w:firstLine="0"/>
            </w:pPr>
            <w:r>
              <w:t>провідний інженер управління капітального будівництва та ремонтів</w:t>
            </w:r>
          </w:p>
        </w:tc>
      </w:tr>
    </w:tbl>
    <w:p w:rsidR="008413FA" w:rsidRPr="00E10AE9" w:rsidRDefault="00B4339F" w:rsidP="00E210E9">
      <w:pPr>
        <w:spacing w:before="120" w:after="120"/>
        <w:ind w:left="-142" w:firstLine="0"/>
        <w:jc w:val="center"/>
        <w:rPr>
          <w:b/>
          <w:i/>
          <w:spacing w:val="0"/>
        </w:rPr>
      </w:pPr>
      <w:r w:rsidRPr="00E10AE9">
        <w:rPr>
          <w:b/>
          <w:i/>
        </w:rPr>
        <w:t xml:space="preserve"> </w:t>
      </w:r>
      <w:r w:rsidR="00DB281E" w:rsidRPr="00E10AE9">
        <w:rPr>
          <w:b/>
          <w:i/>
        </w:rPr>
        <w:t xml:space="preserve">Грамотами виконкому </w:t>
      </w:r>
      <w:r w:rsidR="00BA2A91">
        <w:rPr>
          <w:b/>
          <w:i/>
          <w:spacing w:val="0"/>
        </w:rPr>
        <w:t>Криворізької</w:t>
      </w:r>
      <w:r w:rsidR="00BA2A91" w:rsidRPr="00DB281E">
        <w:rPr>
          <w:b/>
          <w:i/>
          <w:spacing w:val="0"/>
        </w:rPr>
        <w:t xml:space="preserve"> </w:t>
      </w:r>
      <w:r w:rsidR="00DB281E" w:rsidRPr="00E10AE9">
        <w:rPr>
          <w:b/>
          <w:i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E10AE9" w:rsidRPr="00E10AE9" w:rsidTr="00085FE7">
        <w:tc>
          <w:tcPr>
            <w:tcW w:w="3662" w:type="dxa"/>
          </w:tcPr>
          <w:p w:rsidR="00E10AE9" w:rsidRDefault="00BA2A91" w:rsidP="00BA2A91">
            <w:pPr>
              <w:spacing w:after="0"/>
              <w:ind w:right="-82"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БАЗАВЛУК</w:t>
            </w:r>
          </w:p>
          <w:p w:rsidR="00BA2A91" w:rsidRPr="00B4339F" w:rsidRDefault="00BA2A91" w:rsidP="00B4339F">
            <w:pPr>
              <w:spacing w:after="120"/>
              <w:ind w:right="-82"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Віктор Анатолійович</w:t>
            </w:r>
          </w:p>
        </w:tc>
        <w:tc>
          <w:tcPr>
            <w:tcW w:w="308" w:type="dxa"/>
          </w:tcPr>
          <w:p w:rsidR="00E10AE9" w:rsidRPr="00E10AE9" w:rsidRDefault="0032484E" w:rsidP="00085FE7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E10AE9" w:rsidRPr="00E10AE9" w:rsidRDefault="00BA2A91" w:rsidP="0041489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машиніст екскаватора кар’єру </w:t>
            </w:r>
          </w:p>
        </w:tc>
      </w:tr>
      <w:tr w:rsidR="00B4339F" w:rsidRPr="00E10AE9" w:rsidTr="00B4339F">
        <w:tc>
          <w:tcPr>
            <w:tcW w:w="3662" w:type="dxa"/>
          </w:tcPr>
          <w:p w:rsidR="00B4339F" w:rsidRDefault="00BA2A91" w:rsidP="00B4339F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БОНДАРЧУК</w:t>
            </w:r>
          </w:p>
          <w:p w:rsidR="00BA2A91" w:rsidRPr="00B4339F" w:rsidRDefault="00BA2A91" w:rsidP="00B4339F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Олександр Анатолійович</w:t>
            </w:r>
          </w:p>
        </w:tc>
        <w:tc>
          <w:tcPr>
            <w:tcW w:w="308" w:type="dxa"/>
          </w:tcPr>
          <w:p w:rsidR="00B4339F" w:rsidRPr="00E10AE9" w:rsidRDefault="0032484E" w:rsidP="00B4339F">
            <w:pPr>
              <w:ind w:firstLine="0"/>
              <w:jc w:val="left"/>
            </w:pPr>
            <w:r>
              <w:t>-</w:t>
            </w:r>
          </w:p>
        </w:tc>
        <w:tc>
          <w:tcPr>
            <w:tcW w:w="5811" w:type="dxa"/>
          </w:tcPr>
          <w:p w:rsidR="00B4339F" w:rsidRPr="00E10AE9" w:rsidRDefault="00BA2A91" w:rsidP="0041489E">
            <w:pPr>
              <w:pStyle w:val="a3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цеху технічного водопостачання та шламового господарства</w:t>
            </w:r>
          </w:p>
        </w:tc>
      </w:tr>
      <w:tr w:rsidR="00B4339F" w:rsidRPr="00E10AE9" w:rsidTr="00B4339F">
        <w:tc>
          <w:tcPr>
            <w:tcW w:w="3662" w:type="dxa"/>
          </w:tcPr>
          <w:p w:rsidR="00B4339F" w:rsidRDefault="00BA2A91" w:rsidP="00B4339F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КАЛИТА</w:t>
            </w:r>
          </w:p>
          <w:p w:rsidR="00BA2A91" w:rsidRPr="00B4339F" w:rsidRDefault="00BA2A91" w:rsidP="00B4339F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Наталія Йосипівна</w:t>
            </w:r>
          </w:p>
        </w:tc>
        <w:tc>
          <w:tcPr>
            <w:tcW w:w="308" w:type="dxa"/>
          </w:tcPr>
          <w:p w:rsidR="00B4339F" w:rsidRPr="00E10AE9" w:rsidRDefault="0032484E" w:rsidP="00B4339F">
            <w:pPr>
              <w:ind w:firstLine="0"/>
              <w:jc w:val="left"/>
            </w:pPr>
            <w:r>
              <w:t>-</w:t>
            </w:r>
          </w:p>
        </w:tc>
        <w:tc>
          <w:tcPr>
            <w:tcW w:w="5811" w:type="dxa"/>
          </w:tcPr>
          <w:p w:rsidR="00B4339F" w:rsidRPr="00E10AE9" w:rsidRDefault="00BA2A91" w:rsidP="0041489E">
            <w:pPr>
              <w:pStyle w:val="a3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фільтрувальник рудозбагачувальної фабрики №2</w:t>
            </w:r>
          </w:p>
        </w:tc>
      </w:tr>
      <w:tr w:rsidR="0032484E" w:rsidRPr="00E10AE9" w:rsidTr="0032484E">
        <w:tc>
          <w:tcPr>
            <w:tcW w:w="3662" w:type="dxa"/>
          </w:tcPr>
          <w:p w:rsidR="0032484E" w:rsidRDefault="00BA2A91" w:rsidP="0032484E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КРАСУЛЯ</w:t>
            </w:r>
          </w:p>
          <w:p w:rsidR="00BA2A91" w:rsidRPr="0032484E" w:rsidRDefault="00BA2A91" w:rsidP="0032484E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Віталій Вікторович</w:t>
            </w:r>
          </w:p>
        </w:tc>
        <w:tc>
          <w:tcPr>
            <w:tcW w:w="308" w:type="dxa"/>
          </w:tcPr>
          <w:p w:rsidR="0032484E" w:rsidRPr="00E10AE9" w:rsidRDefault="0032484E" w:rsidP="0032484E">
            <w:pPr>
              <w:ind w:firstLine="0"/>
              <w:jc w:val="left"/>
            </w:pPr>
            <w:r>
              <w:t>-</w:t>
            </w:r>
          </w:p>
        </w:tc>
        <w:tc>
          <w:tcPr>
            <w:tcW w:w="5811" w:type="dxa"/>
          </w:tcPr>
          <w:p w:rsidR="0032484E" w:rsidRPr="0032484E" w:rsidRDefault="00BA2A91" w:rsidP="0032484E">
            <w:pPr>
              <w:pStyle w:val="a3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майстер</w:t>
            </w:r>
            <w:r w:rsidR="00E210E9">
              <w:rPr>
                <w:szCs w:val="28"/>
              </w:rPr>
              <w:t xml:space="preserve"> основної виробничої дільниці рудозбагачувальної фабрики №1</w:t>
            </w:r>
          </w:p>
        </w:tc>
      </w:tr>
      <w:tr w:rsidR="00E10AE9" w:rsidRPr="00E10AE9" w:rsidTr="00085FE7">
        <w:tc>
          <w:tcPr>
            <w:tcW w:w="3662" w:type="dxa"/>
          </w:tcPr>
          <w:p w:rsidR="00E10AE9" w:rsidRDefault="00E210E9" w:rsidP="00E210E9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ЧАБАН</w:t>
            </w:r>
          </w:p>
          <w:p w:rsidR="00E210E9" w:rsidRPr="00B4339F" w:rsidRDefault="00E210E9" w:rsidP="00B4339F">
            <w:pPr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Петро Михайлович</w:t>
            </w:r>
          </w:p>
        </w:tc>
        <w:tc>
          <w:tcPr>
            <w:tcW w:w="308" w:type="dxa"/>
          </w:tcPr>
          <w:p w:rsidR="00E10AE9" w:rsidRPr="00E10AE9" w:rsidRDefault="0032484E" w:rsidP="00085FE7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E10AE9" w:rsidRPr="00E10AE9" w:rsidRDefault="00E210E9" w:rsidP="00E210E9">
            <w:pPr>
              <w:spacing w:after="120"/>
              <w:ind w:firstLine="0"/>
            </w:pPr>
            <w:r>
              <w:t>водій автотранспортних засобів цеху технологічного автотранспорту</w:t>
            </w:r>
          </w:p>
        </w:tc>
      </w:tr>
      <w:tr w:rsidR="00E210E9" w:rsidRPr="00E10AE9" w:rsidTr="00085FE7">
        <w:tc>
          <w:tcPr>
            <w:tcW w:w="3662" w:type="dxa"/>
          </w:tcPr>
          <w:p w:rsidR="00E210E9" w:rsidRDefault="00E210E9" w:rsidP="00E210E9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ЯКОВЛЄВ</w:t>
            </w:r>
          </w:p>
          <w:p w:rsidR="00E210E9" w:rsidRDefault="00E210E9" w:rsidP="00E210E9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Сергій Васильович</w:t>
            </w:r>
          </w:p>
        </w:tc>
        <w:tc>
          <w:tcPr>
            <w:tcW w:w="308" w:type="dxa"/>
          </w:tcPr>
          <w:p w:rsidR="00E210E9" w:rsidRDefault="00E210E9" w:rsidP="00085FE7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E210E9" w:rsidRDefault="00E210E9" w:rsidP="0041489E">
            <w:pPr>
              <w:ind w:firstLine="0"/>
            </w:pPr>
            <w:r>
              <w:t>машиніст тепловоза залізничного цеху.</w:t>
            </w:r>
          </w:p>
        </w:tc>
      </w:tr>
    </w:tbl>
    <w:p w:rsidR="00AD46D0" w:rsidRDefault="00AD46D0" w:rsidP="00AD46D0">
      <w:pPr>
        <w:spacing w:after="0"/>
        <w:ind w:left="5664" w:firstLine="0"/>
        <w:rPr>
          <w:i/>
        </w:rPr>
      </w:pPr>
      <w:bookmarkStart w:id="0" w:name="_GoBack"/>
      <w:bookmarkEnd w:id="0"/>
    </w:p>
    <w:p w:rsidR="00F40690" w:rsidRDefault="00BA2A91" w:rsidP="00BA2A91">
      <w:pPr>
        <w:spacing w:after="0"/>
        <w:ind w:firstLine="0"/>
      </w:pPr>
      <w:r w:rsidRPr="00A25DC0">
        <w:rPr>
          <w:rFonts w:eastAsia="Times New Roman"/>
          <w:b/>
          <w:i/>
        </w:rPr>
        <w:t>Керуюча справами виконкому</w:t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  <w:t>Т.Мала</w:t>
      </w:r>
    </w:p>
    <w:sectPr w:rsidR="00F40690" w:rsidSect="00AD46D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32484E"/>
    <w:rsid w:val="003E4416"/>
    <w:rsid w:val="0041489E"/>
    <w:rsid w:val="00460D00"/>
    <w:rsid w:val="00790D96"/>
    <w:rsid w:val="007B594A"/>
    <w:rsid w:val="008413FA"/>
    <w:rsid w:val="009E0657"/>
    <w:rsid w:val="00AD46D0"/>
    <w:rsid w:val="00B4339F"/>
    <w:rsid w:val="00BA2A91"/>
    <w:rsid w:val="00D37D5B"/>
    <w:rsid w:val="00DB281E"/>
    <w:rsid w:val="00E05367"/>
    <w:rsid w:val="00E10AE9"/>
    <w:rsid w:val="00E210E9"/>
    <w:rsid w:val="00E8130C"/>
    <w:rsid w:val="00F4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zagalny301_2</cp:lastModifiedBy>
  <cp:revision>16</cp:revision>
  <cp:lastPrinted>2017-04-06T12:19:00Z</cp:lastPrinted>
  <dcterms:created xsi:type="dcterms:W3CDTF">2017-02-22T08:46:00Z</dcterms:created>
  <dcterms:modified xsi:type="dcterms:W3CDTF">2018-04-12T07:50:00Z</dcterms:modified>
</cp:coreProperties>
</file>