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A" w:rsidRPr="00644577" w:rsidRDefault="004A491A" w:rsidP="00CF7B6E">
      <w:pPr>
        <w:spacing w:line="360" w:lineRule="auto"/>
        <w:ind w:firstLine="5670"/>
        <w:rPr>
          <w:i/>
          <w:sz w:val="28"/>
          <w:lang w:eastAsia="ru-RU"/>
        </w:rPr>
      </w:pPr>
      <w:bookmarkStart w:id="0" w:name="_GoBack"/>
    </w:p>
    <w:p w:rsidR="00CF7B6E" w:rsidRPr="00644577" w:rsidRDefault="00CF7B6E" w:rsidP="004A491A">
      <w:pPr>
        <w:spacing w:line="360" w:lineRule="auto"/>
        <w:ind w:firstLine="5954"/>
        <w:rPr>
          <w:i/>
          <w:lang w:eastAsia="ru-RU"/>
        </w:rPr>
      </w:pPr>
      <w:r w:rsidRPr="00644577">
        <w:rPr>
          <w:i/>
          <w:sz w:val="28"/>
          <w:lang w:eastAsia="ru-RU"/>
        </w:rPr>
        <w:t>ЗАТВЕРДЖЕНО</w:t>
      </w:r>
    </w:p>
    <w:p w:rsidR="00CF7B6E" w:rsidRPr="00644577" w:rsidRDefault="00CF7B6E" w:rsidP="004A491A">
      <w:pPr>
        <w:spacing w:line="360" w:lineRule="auto"/>
        <w:ind w:left="702" w:right="-285" w:firstLine="5252"/>
        <w:rPr>
          <w:i/>
          <w:sz w:val="28"/>
          <w:lang w:eastAsia="ru-RU"/>
        </w:rPr>
      </w:pPr>
      <w:r w:rsidRPr="00644577">
        <w:rPr>
          <w:i/>
          <w:sz w:val="28"/>
          <w:lang w:eastAsia="ru-RU"/>
        </w:rPr>
        <w:t>Розпорядження міського голови</w:t>
      </w:r>
    </w:p>
    <w:p w:rsidR="00644577" w:rsidRPr="00644577" w:rsidRDefault="00644577" w:rsidP="004A491A">
      <w:pPr>
        <w:spacing w:line="360" w:lineRule="auto"/>
        <w:ind w:left="702" w:right="-285" w:firstLine="5252"/>
        <w:rPr>
          <w:i/>
          <w:sz w:val="28"/>
          <w:lang w:eastAsia="ru-RU"/>
        </w:rPr>
      </w:pPr>
      <w:r w:rsidRPr="00644577">
        <w:rPr>
          <w:i/>
          <w:sz w:val="28"/>
          <w:lang w:eastAsia="ru-RU"/>
        </w:rPr>
        <w:t>29.03.2018 №68-р</w:t>
      </w:r>
    </w:p>
    <w:p w:rsidR="00A540E5" w:rsidRPr="00644577" w:rsidRDefault="00A540E5" w:rsidP="00CF7B6E">
      <w:pPr>
        <w:ind w:firstLine="5160"/>
        <w:rPr>
          <w:i/>
          <w:sz w:val="16"/>
          <w:szCs w:val="16"/>
          <w:lang w:eastAsia="ru-RU"/>
        </w:rPr>
      </w:pPr>
    </w:p>
    <w:p w:rsidR="00F8043D" w:rsidRPr="00644577" w:rsidRDefault="00CF7B6E" w:rsidP="00765440">
      <w:pPr>
        <w:jc w:val="center"/>
        <w:rPr>
          <w:b/>
          <w:i/>
          <w:sz w:val="28"/>
          <w:szCs w:val="28"/>
          <w:lang w:eastAsia="ru-RU"/>
        </w:rPr>
      </w:pPr>
      <w:r w:rsidRPr="00644577">
        <w:rPr>
          <w:b/>
          <w:i/>
          <w:sz w:val="28"/>
          <w:szCs w:val="28"/>
          <w:lang w:eastAsia="ru-RU"/>
        </w:rPr>
        <w:t>План заходів</w:t>
      </w:r>
    </w:p>
    <w:p w:rsidR="00CF7B6E" w:rsidRPr="00644577" w:rsidRDefault="00CF7B6E" w:rsidP="00765440">
      <w:pPr>
        <w:jc w:val="center"/>
        <w:rPr>
          <w:b/>
          <w:i/>
          <w:sz w:val="28"/>
          <w:szCs w:val="28"/>
          <w:lang w:eastAsia="ru-RU"/>
        </w:rPr>
      </w:pPr>
      <w:r w:rsidRPr="00644577">
        <w:rPr>
          <w:b/>
          <w:i/>
          <w:sz w:val="28"/>
          <w:szCs w:val="28"/>
          <w:lang w:eastAsia="ru-RU"/>
        </w:rPr>
        <w:t xml:space="preserve">з підготовки </w:t>
      </w:r>
      <w:r w:rsidR="00F07C28" w:rsidRPr="00644577">
        <w:rPr>
          <w:b/>
          <w:i/>
          <w:sz w:val="28"/>
          <w:szCs w:val="28"/>
          <w:lang w:eastAsia="ru-RU"/>
        </w:rPr>
        <w:t>та</w:t>
      </w:r>
      <w:r w:rsidR="00765440" w:rsidRPr="00644577">
        <w:rPr>
          <w:b/>
          <w:i/>
          <w:sz w:val="28"/>
          <w:szCs w:val="28"/>
          <w:lang w:eastAsia="ru-RU"/>
        </w:rPr>
        <w:t xml:space="preserve"> </w:t>
      </w:r>
      <w:r w:rsidRPr="00644577">
        <w:rPr>
          <w:b/>
          <w:i/>
          <w:sz w:val="28"/>
          <w:szCs w:val="28"/>
          <w:lang w:eastAsia="ru-RU"/>
        </w:rPr>
        <w:t>відзначення Дн</w:t>
      </w:r>
      <w:r w:rsidR="00CD41C9" w:rsidRPr="00644577">
        <w:rPr>
          <w:b/>
          <w:i/>
          <w:sz w:val="28"/>
          <w:szCs w:val="28"/>
          <w:lang w:eastAsia="ru-RU"/>
        </w:rPr>
        <w:t>я</w:t>
      </w:r>
      <w:r w:rsidRPr="00644577">
        <w:rPr>
          <w:b/>
          <w:i/>
          <w:sz w:val="28"/>
          <w:szCs w:val="28"/>
          <w:lang w:eastAsia="ru-RU"/>
        </w:rPr>
        <w:t xml:space="preserve"> Європи </w:t>
      </w:r>
      <w:r w:rsidR="005E2304" w:rsidRPr="00644577">
        <w:rPr>
          <w:b/>
          <w:i/>
          <w:sz w:val="28"/>
          <w:szCs w:val="28"/>
          <w:lang w:eastAsia="ru-RU"/>
        </w:rPr>
        <w:t>в</w:t>
      </w:r>
      <w:r w:rsidRPr="00644577">
        <w:rPr>
          <w:b/>
          <w:i/>
          <w:sz w:val="28"/>
          <w:szCs w:val="28"/>
          <w:lang w:eastAsia="ru-RU"/>
        </w:rPr>
        <w:t xml:space="preserve"> </w:t>
      </w:r>
      <w:r w:rsidR="00CD41C9" w:rsidRPr="00644577">
        <w:rPr>
          <w:b/>
          <w:i/>
          <w:sz w:val="28"/>
          <w:szCs w:val="28"/>
          <w:lang w:eastAsia="ru-RU"/>
        </w:rPr>
        <w:t xml:space="preserve">м. </w:t>
      </w:r>
      <w:r w:rsidRPr="00644577">
        <w:rPr>
          <w:b/>
          <w:i/>
          <w:sz w:val="28"/>
          <w:szCs w:val="28"/>
          <w:lang w:eastAsia="ru-RU"/>
        </w:rPr>
        <w:t>Кривому Розі</w:t>
      </w:r>
      <w:r w:rsidR="00CD41C9" w:rsidRPr="00644577">
        <w:rPr>
          <w:b/>
          <w:i/>
          <w:sz w:val="28"/>
          <w:szCs w:val="28"/>
          <w:lang w:eastAsia="ru-RU"/>
        </w:rPr>
        <w:t xml:space="preserve"> </w:t>
      </w:r>
      <w:r w:rsidR="005E2304" w:rsidRPr="00644577">
        <w:rPr>
          <w:b/>
          <w:i/>
          <w:sz w:val="28"/>
          <w:szCs w:val="28"/>
          <w:lang w:eastAsia="ru-RU"/>
        </w:rPr>
        <w:t>у</w:t>
      </w:r>
      <w:r w:rsidRPr="00644577">
        <w:rPr>
          <w:b/>
          <w:i/>
          <w:sz w:val="28"/>
          <w:szCs w:val="28"/>
          <w:lang w:eastAsia="ru-RU"/>
        </w:rPr>
        <w:t xml:space="preserve"> 201</w:t>
      </w:r>
      <w:r w:rsidR="00C77290" w:rsidRPr="00644577">
        <w:rPr>
          <w:b/>
          <w:i/>
          <w:sz w:val="28"/>
          <w:szCs w:val="28"/>
          <w:lang w:eastAsia="ru-RU"/>
        </w:rPr>
        <w:t>8</w:t>
      </w:r>
      <w:r w:rsidRPr="00644577">
        <w:rPr>
          <w:b/>
          <w:i/>
          <w:sz w:val="28"/>
          <w:szCs w:val="28"/>
          <w:lang w:eastAsia="ru-RU"/>
        </w:rPr>
        <w:t xml:space="preserve"> році</w:t>
      </w:r>
      <w:r w:rsidR="007C64EB" w:rsidRPr="00644577">
        <w:rPr>
          <w:b/>
          <w:i/>
          <w:sz w:val="28"/>
          <w:szCs w:val="28"/>
          <w:lang w:eastAsia="ru-RU"/>
        </w:rPr>
        <w:t xml:space="preserve"> </w:t>
      </w:r>
    </w:p>
    <w:p w:rsidR="003B01B7" w:rsidRPr="00644577" w:rsidRDefault="003B01B7" w:rsidP="006D12F1">
      <w:pPr>
        <w:rPr>
          <w:b/>
          <w:i/>
          <w:sz w:val="26"/>
          <w:szCs w:val="26"/>
        </w:rPr>
        <w:sectPr w:rsidR="003B01B7" w:rsidRPr="00644577" w:rsidSect="00AB6E77">
          <w:headerReference w:type="default" r:id="rId9"/>
          <w:footerReference w:type="default" r:id="rId10"/>
          <w:pgSz w:w="11906" w:h="16838"/>
          <w:pgMar w:top="426" w:right="851" w:bottom="567" w:left="1134" w:header="426" w:footer="261" w:gutter="0"/>
          <w:cols w:space="708"/>
          <w:titlePg/>
          <w:docGrid w:linePitch="360"/>
        </w:sectPr>
      </w:pPr>
    </w:p>
    <w:p w:rsidR="00695C05" w:rsidRPr="00644577" w:rsidRDefault="00695C05" w:rsidP="00765440">
      <w:pPr>
        <w:jc w:val="center"/>
        <w:rPr>
          <w:b/>
          <w:i/>
          <w:sz w:val="28"/>
          <w:szCs w:val="28"/>
          <w:lang w:eastAsia="ru-RU"/>
        </w:rPr>
      </w:pPr>
    </w:p>
    <w:p w:rsidR="00A540E5" w:rsidRPr="00644577" w:rsidRDefault="00A540E5" w:rsidP="00765440">
      <w:pPr>
        <w:jc w:val="center"/>
        <w:rPr>
          <w:b/>
          <w:i/>
          <w:sz w:val="28"/>
          <w:szCs w:val="28"/>
          <w:lang w:eastAsia="ru-RU"/>
        </w:rPr>
      </w:pPr>
    </w:p>
    <w:tbl>
      <w:tblPr>
        <w:tblW w:w="10583" w:type="dxa"/>
        <w:jc w:val="center"/>
        <w:tblInd w:w="4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723"/>
        <w:gridCol w:w="1372"/>
        <w:gridCol w:w="3731"/>
      </w:tblGrid>
      <w:tr w:rsidR="005342D4" w:rsidRPr="00644577" w:rsidTr="005342D4">
        <w:trPr>
          <w:tblHeader/>
          <w:jc w:val="center"/>
        </w:trPr>
        <w:tc>
          <w:tcPr>
            <w:tcW w:w="757" w:type="dxa"/>
            <w:shd w:val="clear" w:color="auto" w:fill="auto"/>
          </w:tcPr>
          <w:p w:rsidR="005342D4" w:rsidRPr="00644577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№ з/п</w:t>
            </w:r>
          </w:p>
        </w:tc>
        <w:tc>
          <w:tcPr>
            <w:tcW w:w="4723" w:type="dxa"/>
            <w:shd w:val="clear" w:color="auto" w:fill="auto"/>
          </w:tcPr>
          <w:p w:rsidR="005342D4" w:rsidRPr="00644577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Назва заходу</w:t>
            </w:r>
          </w:p>
        </w:tc>
        <w:tc>
          <w:tcPr>
            <w:tcW w:w="1372" w:type="dxa"/>
            <w:shd w:val="clear" w:color="auto" w:fill="auto"/>
          </w:tcPr>
          <w:p w:rsidR="005342D4" w:rsidRPr="00644577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Термін виконання</w:t>
            </w:r>
          </w:p>
        </w:tc>
        <w:tc>
          <w:tcPr>
            <w:tcW w:w="3731" w:type="dxa"/>
            <w:shd w:val="clear" w:color="auto" w:fill="auto"/>
          </w:tcPr>
          <w:p w:rsidR="005342D4" w:rsidRPr="00644577" w:rsidRDefault="005342D4" w:rsidP="00333968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Відповідальний</w:t>
            </w:r>
          </w:p>
        </w:tc>
      </w:tr>
    </w:tbl>
    <w:p w:rsidR="005342D4" w:rsidRPr="00644577" w:rsidRDefault="005342D4" w:rsidP="00765440">
      <w:pPr>
        <w:jc w:val="center"/>
        <w:rPr>
          <w:b/>
          <w:i/>
          <w:sz w:val="2"/>
          <w:szCs w:val="2"/>
          <w:lang w:eastAsia="ru-RU"/>
        </w:rPr>
      </w:pPr>
    </w:p>
    <w:tbl>
      <w:tblPr>
        <w:tblW w:w="10583" w:type="dxa"/>
        <w:jc w:val="center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723"/>
        <w:gridCol w:w="1372"/>
        <w:gridCol w:w="3731"/>
      </w:tblGrid>
      <w:tr w:rsidR="005E2304" w:rsidRPr="00644577" w:rsidTr="005342D4">
        <w:trPr>
          <w:tblHeader/>
          <w:jc w:val="center"/>
        </w:trPr>
        <w:tc>
          <w:tcPr>
            <w:tcW w:w="757" w:type="dxa"/>
            <w:shd w:val="clear" w:color="auto" w:fill="auto"/>
          </w:tcPr>
          <w:p w:rsidR="005E2304" w:rsidRPr="00644577" w:rsidRDefault="005E2304" w:rsidP="000011C0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1</w:t>
            </w:r>
          </w:p>
        </w:tc>
        <w:tc>
          <w:tcPr>
            <w:tcW w:w="4723" w:type="dxa"/>
            <w:shd w:val="clear" w:color="auto" w:fill="auto"/>
          </w:tcPr>
          <w:p w:rsidR="005E2304" w:rsidRPr="00644577" w:rsidRDefault="005E2304" w:rsidP="003B6F9E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5E2304" w:rsidRPr="00644577" w:rsidRDefault="005E2304" w:rsidP="003B6F9E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3</w:t>
            </w:r>
          </w:p>
        </w:tc>
        <w:tc>
          <w:tcPr>
            <w:tcW w:w="3731" w:type="dxa"/>
            <w:shd w:val="clear" w:color="auto" w:fill="auto"/>
          </w:tcPr>
          <w:p w:rsidR="005E2304" w:rsidRPr="00644577" w:rsidRDefault="005E2304" w:rsidP="003B6F9E">
            <w:p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4</w:t>
            </w:r>
          </w:p>
        </w:tc>
      </w:tr>
      <w:tr w:rsidR="00DF3254" w:rsidRPr="00644577" w:rsidTr="005342D4">
        <w:trPr>
          <w:trHeight w:val="438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DF3254" w:rsidRPr="00644577" w:rsidRDefault="00DF3254" w:rsidP="007C096A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  <w:spacing w:val="-10"/>
              </w:rPr>
            </w:pPr>
            <w:r w:rsidRPr="00644577">
              <w:rPr>
                <w:b/>
                <w:i/>
                <w:spacing w:val="-10"/>
              </w:rPr>
              <w:t>Підготовчі заходи</w:t>
            </w:r>
          </w:p>
        </w:tc>
      </w:tr>
      <w:tr w:rsidR="00CE64EC" w:rsidRPr="00644577" w:rsidTr="005342D4">
        <w:trPr>
          <w:jc w:val="center"/>
        </w:trPr>
        <w:tc>
          <w:tcPr>
            <w:tcW w:w="757" w:type="dxa"/>
            <w:shd w:val="clear" w:color="auto" w:fill="auto"/>
          </w:tcPr>
          <w:p w:rsidR="004911A2" w:rsidRPr="00644577" w:rsidRDefault="007C096A" w:rsidP="00AF090F">
            <w:pPr>
              <w:ind w:left="-203"/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1.</w:t>
            </w:r>
            <w:r w:rsidR="00AF090F" w:rsidRPr="00644577">
              <w:rPr>
                <w:spacing w:val="-10"/>
              </w:rPr>
              <w:t>1</w:t>
            </w:r>
          </w:p>
        </w:tc>
        <w:tc>
          <w:tcPr>
            <w:tcW w:w="4723" w:type="dxa"/>
            <w:shd w:val="clear" w:color="auto" w:fill="auto"/>
          </w:tcPr>
          <w:p w:rsidR="00F77521" w:rsidRPr="00644577" w:rsidRDefault="00045469" w:rsidP="00A6683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Забезпечити проведення організаційних заходів з підготовк</w:t>
            </w:r>
            <w:r w:rsidR="00EC1FA4" w:rsidRPr="00644577">
              <w:rPr>
                <w:spacing w:val="-10"/>
              </w:rPr>
              <w:t xml:space="preserve">и до відзначення Дня Європи </w:t>
            </w:r>
            <w:r w:rsidR="00B9012B" w:rsidRPr="00644577">
              <w:rPr>
                <w:spacing w:val="-10"/>
              </w:rPr>
              <w:t>в</w:t>
            </w:r>
            <w:r w:rsidR="00A6683E" w:rsidRPr="00644577">
              <w:rPr>
                <w:spacing w:val="-10"/>
              </w:rPr>
              <w:br/>
            </w:r>
            <w:r w:rsidR="00EC1FA4" w:rsidRPr="00644577">
              <w:rPr>
                <w:spacing w:val="-10"/>
              </w:rPr>
              <w:t>м</w:t>
            </w:r>
            <w:r w:rsidR="00A6683E" w:rsidRPr="00644577">
              <w:rPr>
                <w:spacing w:val="-10"/>
              </w:rPr>
              <w:t xml:space="preserve">. </w:t>
            </w:r>
            <w:r w:rsidRPr="00644577">
              <w:rPr>
                <w:spacing w:val="-10"/>
              </w:rPr>
              <w:t>Кривому Розі</w:t>
            </w:r>
            <w:r w:rsidR="00CB598D" w:rsidRPr="00644577">
              <w:rPr>
                <w:spacing w:val="-10"/>
              </w:rPr>
              <w:t>*</w:t>
            </w:r>
          </w:p>
        </w:tc>
        <w:tc>
          <w:tcPr>
            <w:tcW w:w="1372" w:type="dxa"/>
            <w:shd w:val="clear" w:color="auto" w:fill="auto"/>
          </w:tcPr>
          <w:p w:rsidR="00CE64EC" w:rsidRPr="00644577" w:rsidRDefault="00B9012B" w:rsidP="00920815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Д</w:t>
            </w:r>
            <w:r w:rsidR="00D954E7" w:rsidRPr="00644577">
              <w:rPr>
                <w:spacing w:val="-10"/>
              </w:rPr>
              <w:t xml:space="preserve">о </w:t>
            </w:r>
            <w:r w:rsidR="00045469" w:rsidRPr="00644577">
              <w:rPr>
                <w:spacing w:val="-10"/>
              </w:rPr>
              <w:t>1</w:t>
            </w:r>
            <w:r w:rsidR="00920815" w:rsidRPr="00644577">
              <w:rPr>
                <w:spacing w:val="-10"/>
              </w:rPr>
              <w:t>8</w:t>
            </w:r>
            <w:r w:rsidR="00CE64EC" w:rsidRPr="00644577">
              <w:rPr>
                <w:spacing w:val="-10"/>
              </w:rPr>
              <w:t>.0</w:t>
            </w:r>
            <w:r w:rsidR="00045469" w:rsidRPr="00644577">
              <w:rPr>
                <w:spacing w:val="-10"/>
              </w:rPr>
              <w:t>5</w:t>
            </w:r>
            <w:r w:rsidR="00CE64EC" w:rsidRPr="00644577">
              <w:rPr>
                <w:spacing w:val="-10"/>
              </w:rPr>
              <w:t>.201</w:t>
            </w:r>
            <w:r w:rsidR="00920815" w:rsidRPr="00644577">
              <w:rPr>
                <w:spacing w:val="-10"/>
              </w:rPr>
              <w:t>8</w:t>
            </w:r>
          </w:p>
        </w:tc>
        <w:tc>
          <w:tcPr>
            <w:tcW w:w="3731" w:type="dxa"/>
            <w:shd w:val="clear" w:color="auto" w:fill="auto"/>
          </w:tcPr>
          <w:p w:rsidR="00CE64EC" w:rsidRPr="00644577" w:rsidRDefault="00CE64EC" w:rsidP="003B3AB3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економіки виконкому </w:t>
            </w:r>
            <w:r w:rsidR="00F77521" w:rsidRPr="00644577">
              <w:rPr>
                <w:spacing w:val="-10"/>
              </w:rPr>
              <w:t xml:space="preserve">Криворізької </w:t>
            </w:r>
            <w:r w:rsidRPr="00644577">
              <w:rPr>
                <w:spacing w:val="-10"/>
              </w:rPr>
              <w:t>міської ради</w:t>
            </w:r>
          </w:p>
        </w:tc>
      </w:tr>
      <w:tr w:rsidR="00EC1FA4" w:rsidRPr="00644577" w:rsidTr="005342D4">
        <w:trPr>
          <w:trHeight w:val="271"/>
          <w:jc w:val="center"/>
        </w:trPr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EC1FA4" w:rsidRPr="00644577" w:rsidRDefault="007C096A" w:rsidP="00AF090F">
            <w:pPr>
              <w:rPr>
                <w:spacing w:val="-10"/>
              </w:rPr>
            </w:pPr>
            <w:r w:rsidRPr="00644577">
              <w:rPr>
                <w:spacing w:val="-10"/>
              </w:rPr>
              <w:t>1.</w:t>
            </w:r>
            <w:r w:rsidR="00AF090F" w:rsidRPr="00644577">
              <w:rPr>
                <w:spacing w:val="-10"/>
              </w:rPr>
              <w:t>2.</w:t>
            </w:r>
          </w:p>
        </w:tc>
        <w:tc>
          <w:tcPr>
            <w:tcW w:w="4723" w:type="dxa"/>
            <w:tcBorders>
              <w:bottom w:val="nil"/>
            </w:tcBorders>
            <w:shd w:val="clear" w:color="auto" w:fill="auto"/>
          </w:tcPr>
          <w:p w:rsidR="00EC1FA4" w:rsidRPr="00644577" w:rsidRDefault="00EC1FA4" w:rsidP="00120DE7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Підготувати: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EC1FA4" w:rsidRPr="00644577" w:rsidRDefault="00EC1FA4" w:rsidP="00045469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EC1FA4" w:rsidRPr="00644577" w:rsidRDefault="00EC1FA4" w:rsidP="003B3AB3">
            <w:pPr>
              <w:jc w:val="center"/>
              <w:rPr>
                <w:spacing w:val="-10"/>
              </w:rPr>
            </w:pPr>
          </w:p>
        </w:tc>
      </w:tr>
      <w:tr w:rsidR="0046692F" w:rsidRPr="00644577" w:rsidTr="005342D4">
        <w:trPr>
          <w:trHeight w:val="502"/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6692F" w:rsidRPr="00644577" w:rsidRDefault="007C096A" w:rsidP="00765D60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</w:t>
            </w:r>
            <w:r w:rsidR="0046692F" w:rsidRPr="00644577">
              <w:rPr>
                <w:spacing w:val="-10"/>
              </w:rPr>
              <w:t>2.</w:t>
            </w:r>
            <w:r w:rsidR="00D06CB2" w:rsidRPr="00644577">
              <w:rPr>
                <w:spacing w:val="-10"/>
              </w:rPr>
              <w:t>1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6692F" w:rsidRPr="00644577" w:rsidRDefault="00B90BF4" w:rsidP="00B9012B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детальний </w:t>
            </w:r>
            <w:r w:rsidR="0046692F" w:rsidRPr="00644577">
              <w:rPr>
                <w:spacing w:val="-10"/>
              </w:rPr>
              <w:t>план проведення заходів</w:t>
            </w:r>
            <w:r w:rsidR="000A5ABF" w:rsidRPr="00644577">
              <w:rPr>
                <w:spacing w:val="-10"/>
              </w:rPr>
              <w:t>,</w:t>
            </w:r>
            <w:r w:rsidR="0046692F" w:rsidRPr="00644577">
              <w:rPr>
                <w:spacing w:val="-10"/>
              </w:rPr>
              <w:t xml:space="preserve"> присвячених Дню Європи </w:t>
            </w:r>
            <w:r w:rsidR="00B9012B" w:rsidRPr="00644577">
              <w:rPr>
                <w:spacing w:val="-10"/>
              </w:rPr>
              <w:t>в</w:t>
            </w:r>
            <w:r w:rsidR="00A6683E" w:rsidRPr="00644577">
              <w:rPr>
                <w:spacing w:val="-10"/>
              </w:rPr>
              <w:t xml:space="preserve"> м.</w:t>
            </w:r>
            <w:r w:rsidR="0046692F" w:rsidRPr="00644577">
              <w:rPr>
                <w:spacing w:val="-10"/>
              </w:rPr>
              <w:t xml:space="preserve"> Кривому Розі;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6692F" w:rsidRPr="00644577" w:rsidRDefault="006A2768" w:rsidP="0046692F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30</w:t>
            </w:r>
            <w:r w:rsidR="00920815" w:rsidRPr="00644577">
              <w:rPr>
                <w:spacing w:val="-10"/>
              </w:rPr>
              <w:t>.04.2018</w:t>
            </w:r>
            <w:r w:rsidR="0046692F" w:rsidRPr="00644577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32170D" w:rsidRPr="00644577" w:rsidRDefault="00562120" w:rsidP="0032170D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</w:t>
            </w:r>
            <w:r w:rsidR="0046692F" w:rsidRPr="00644577">
              <w:rPr>
                <w:spacing w:val="-10"/>
              </w:rPr>
              <w:t>правління економіки, культури, освіти і науки, розвитку підприємництва, комітет</w:t>
            </w:r>
            <w:r w:rsidR="0078234C" w:rsidRPr="00644577">
              <w:rPr>
                <w:spacing w:val="-10"/>
              </w:rPr>
              <w:t>и</w:t>
            </w:r>
            <w:r w:rsidR="0046692F" w:rsidRPr="00644577">
              <w:rPr>
                <w:spacing w:val="-10"/>
              </w:rPr>
              <w:t xml:space="preserve"> </w:t>
            </w:r>
            <w:r w:rsidR="00BC54BA" w:rsidRPr="00644577">
              <w:rPr>
                <w:spacing w:val="-10"/>
              </w:rPr>
              <w:t xml:space="preserve">у справах сім'ї і молоді, </w:t>
            </w:r>
            <w:r w:rsidR="0046692F" w:rsidRPr="00644577">
              <w:rPr>
                <w:spacing w:val="-10"/>
              </w:rPr>
              <w:t xml:space="preserve">з фізичної культури і спорту виконкому </w:t>
            </w:r>
            <w:r w:rsidR="00F77521" w:rsidRPr="00644577">
              <w:rPr>
                <w:spacing w:val="-10"/>
              </w:rPr>
              <w:t xml:space="preserve">Криворізької </w:t>
            </w:r>
            <w:r w:rsidR="00F07C28" w:rsidRPr="00644577">
              <w:rPr>
                <w:spacing w:val="-10"/>
              </w:rPr>
              <w:t>міської ради</w:t>
            </w:r>
            <w:r w:rsidR="00BC54BA" w:rsidRPr="00644577">
              <w:rPr>
                <w:spacing w:val="-10"/>
              </w:rPr>
              <w:t xml:space="preserve">, </w:t>
            </w:r>
            <w:r w:rsidR="0046692F" w:rsidRPr="00644577">
              <w:rPr>
                <w:spacing w:val="-10"/>
              </w:rPr>
              <w:t>комунальне підприємство "Інститут розвитку міста Кривого Рогу" Криворізької міської ради, виконкоми районних у місті рад;</w:t>
            </w:r>
          </w:p>
        </w:tc>
      </w:tr>
      <w:tr w:rsidR="00A6683E" w:rsidRPr="00644577" w:rsidTr="00A6683E">
        <w:trPr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A6683E" w:rsidRPr="00644577" w:rsidRDefault="00A6683E" w:rsidP="00D06CB2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1.2.2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A6683E" w:rsidRPr="00644577" w:rsidRDefault="00A6683E" w:rsidP="00A6683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матеріали для виступу міського голови;</w:t>
            </w:r>
          </w:p>
          <w:p w:rsidR="00A6683E" w:rsidRPr="00644577" w:rsidRDefault="00A6683E" w:rsidP="00A6683E">
            <w:pPr>
              <w:jc w:val="both"/>
              <w:rPr>
                <w:spacing w:val="-10"/>
              </w:rPr>
            </w:pPr>
          </w:p>
        </w:tc>
        <w:tc>
          <w:tcPr>
            <w:tcW w:w="1372" w:type="dxa"/>
            <w:vMerge w:val="restart"/>
            <w:tcBorders>
              <w:top w:val="nil"/>
            </w:tcBorders>
            <w:shd w:val="clear" w:color="auto" w:fill="auto"/>
          </w:tcPr>
          <w:p w:rsidR="00A6683E" w:rsidRPr="00644577" w:rsidRDefault="00A6683E" w:rsidP="00A6683E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11.05.2</w:t>
            </w:r>
            <w:r w:rsidR="0032170D" w:rsidRPr="00644577">
              <w:rPr>
                <w:spacing w:val="-10"/>
              </w:rPr>
              <w:t>0</w:t>
            </w:r>
            <w:r w:rsidRPr="00644577">
              <w:rPr>
                <w:spacing w:val="-10"/>
              </w:rPr>
              <w:t>18</w:t>
            </w:r>
            <w:r w:rsidR="0032170D" w:rsidRPr="00644577">
              <w:rPr>
                <w:spacing w:val="-10"/>
              </w:rPr>
              <w:t>,</w:t>
            </w:r>
          </w:p>
        </w:tc>
        <w:tc>
          <w:tcPr>
            <w:tcW w:w="3731" w:type="dxa"/>
            <w:vMerge w:val="restart"/>
            <w:tcBorders>
              <w:top w:val="nil"/>
            </w:tcBorders>
            <w:shd w:val="clear" w:color="auto" w:fill="auto"/>
          </w:tcPr>
          <w:p w:rsidR="00A6683E" w:rsidRPr="00644577" w:rsidRDefault="00A6683E" w:rsidP="00A6683E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ради;</w:t>
            </w:r>
          </w:p>
        </w:tc>
      </w:tr>
      <w:tr w:rsidR="00A6683E" w:rsidRPr="00644577" w:rsidTr="00434630">
        <w:trPr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A6683E" w:rsidRPr="00644577" w:rsidRDefault="00A6683E" w:rsidP="00D06CB2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1.2.3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A6683E" w:rsidRPr="00644577" w:rsidRDefault="00A6683E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списки запрошених на свято, у тому числі з урахуванням представників інших країн;</w:t>
            </w:r>
          </w:p>
        </w:tc>
        <w:tc>
          <w:tcPr>
            <w:tcW w:w="1372" w:type="dxa"/>
            <w:vMerge/>
            <w:tcBorders>
              <w:bottom w:val="nil"/>
            </w:tcBorders>
            <w:shd w:val="clear" w:color="auto" w:fill="auto"/>
          </w:tcPr>
          <w:p w:rsidR="00A6683E" w:rsidRPr="00644577" w:rsidRDefault="00A6683E" w:rsidP="00920815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vMerge/>
            <w:tcBorders>
              <w:bottom w:val="nil"/>
            </w:tcBorders>
            <w:shd w:val="clear" w:color="auto" w:fill="auto"/>
          </w:tcPr>
          <w:p w:rsidR="00A6683E" w:rsidRPr="00644577" w:rsidRDefault="00A6683E" w:rsidP="00A6683E">
            <w:pPr>
              <w:jc w:val="center"/>
              <w:rPr>
                <w:spacing w:val="-10"/>
              </w:rPr>
            </w:pPr>
          </w:p>
        </w:tc>
      </w:tr>
      <w:tr w:rsidR="00D06CB2" w:rsidRPr="00644577" w:rsidTr="005342D4">
        <w:trPr>
          <w:trHeight w:val="829"/>
          <w:jc w:val="center"/>
        </w:trPr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CB2" w:rsidRPr="00644577" w:rsidRDefault="007C096A" w:rsidP="00562120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</w:t>
            </w:r>
            <w:r w:rsidR="00D06CB2" w:rsidRPr="00644577">
              <w:rPr>
                <w:spacing w:val="-10"/>
              </w:rPr>
              <w:t>2.</w:t>
            </w:r>
            <w:r w:rsidR="00562120" w:rsidRPr="00644577">
              <w:rPr>
                <w:spacing w:val="-10"/>
              </w:rPr>
              <w:t>4</w:t>
            </w:r>
          </w:p>
        </w:tc>
        <w:tc>
          <w:tcPr>
            <w:tcW w:w="4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CB2" w:rsidRPr="00644577" w:rsidRDefault="00D06CB2" w:rsidP="00A6683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пропозиції до нагородження </w:t>
            </w:r>
            <w:r w:rsidR="00A5090E" w:rsidRPr="00644577">
              <w:rPr>
                <w:spacing w:val="-10"/>
              </w:rPr>
              <w:t>активних</w:t>
            </w:r>
            <w:r w:rsidRPr="00644577">
              <w:rPr>
                <w:spacing w:val="-10"/>
              </w:rPr>
              <w:t xml:space="preserve"> представників </w:t>
            </w:r>
            <w:r w:rsidR="00AC73E5" w:rsidRPr="00644577">
              <w:rPr>
                <w:spacing w:val="-10"/>
              </w:rPr>
              <w:t>популяризації</w:t>
            </w:r>
            <w:r w:rsidRPr="00644577">
              <w:rPr>
                <w:spacing w:val="-10"/>
              </w:rPr>
              <w:t xml:space="preserve"> європейської </w:t>
            </w:r>
            <w:r w:rsidR="00AC73E5" w:rsidRPr="00644577">
              <w:rPr>
                <w:spacing w:val="-10"/>
              </w:rPr>
              <w:t xml:space="preserve">культури та цінностей </w:t>
            </w:r>
            <w:r w:rsidR="00A6683E" w:rsidRPr="00644577">
              <w:rPr>
                <w:spacing w:val="-10"/>
              </w:rPr>
              <w:t xml:space="preserve">у м. </w:t>
            </w:r>
            <w:r w:rsidRPr="00644577">
              <w:rPr>
                <w:spacing w:val="-10"/>
              </w:rPr>
              <w:t>Кривому Розі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CB2" w:rsidRPr="00644577" w:rsidRDefault="00D06CB2" w:rsidP="00F07C28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</w:t>
            </w:r>
            <w:r w:rsidR="00F07C28" w:rsidRPr="00644577">
              <w:rPr>
                <w:spacing w:val="-10"/>
              </w:rPr>
              <w:t>2</w:t>
            </w:r>
            <w:r w:rsidRPr="00644577">
              <w:rPr>
                <w:spacing w:val="-10"/>
              </w:rPr>
              <w:t>.05.2018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7521" w:rsidRPr="00644577" w:rsidRDefault="00562120" w:rsidP="00197D60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</w:t>
            </w:r>
            <w:r w:rsidR="00A6683E" w:rsidRPr="00644577">
              <w:rPr>
                <w:spacing w:val="-10"/>
              </w:rPr>
              <w:t>правління</w:t>
            </w:r>
            <w:r w:rsidR="00D06CB2" w:rsidRPr="00644577">
              <w:rPr>
                <w:spacing w:val="-10"/>
              </w:rPr>
              <w:t xml:space="preserve"> економіки, освіти і науки, культури, комітети у справах сім'ї і молоді, з фізичної культури і спорту виконкому</w:t>
            </w:r>
            <w:r w:rsidR="00A6683E" w:rsidRPr="00644577">
              <w:rPr>
                <w:spacing w:val="-10"/>
              </w:rPr>
              <w:t xml:space="preserve"> Криворізької</w:t>
            </w:r>
            <w:r w:rsidR="00D06CB2" w:rsidRPr="00644577">
              <w:rPr>
                <w:spacing w:val="-10"/>
              </w:rPr>
              <w:t xml:space="preserve"> міської ради, виконкоми районних у місті рад</w:t>
            </w:r>
          </w:p>
        </w:tc>
      </w:tr>
      <w:tr w:rsidR="00736294" w:rsidRPr="00644577" w:rsidTr="00A6683E">
        <w:trPr>
          <w:trHeight w:val="258"/>
          <w:jc w:val="center"/>
        </w:trPr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736294" w:rsidRPr="00644577" w:rsidRDefault="00736294" w:rsidP="00EC1FA4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1.3.</w:t>
            </w:r>
          </w:p>
        </w:tc>
        <w:tc>
          <w:tcPr>
            <w:tcW w:w="4723" w:type="dxa"/>
            <w:tcBorders>
              <w:bottom w:val="nil"/>
            </w:tcBorders>
            <w:shd w:val="clear" w:color="auto" w:fill="auto"/>
          </w:tcPr>
          <w:p w:rsidR="00736294" w:rsidRPr="00644577" w:rsidRDefault="00736294" w:rsidP="00120DE7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736294" w:rsidRPr="00644577" w:rsidRDefault="00736294" w:rsidP="00045469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736294" w:rsidRPr="00644577" w:rsidRDefault="00736294" w:rsidP="00736294">
            <w:pPr>
              <w:jc w:val="center"/>
              <w:rPr>
                <w:spacing w:val="-10"/>
              </w:rPr>
            </w:pPr>
          </w:p>
        </w:tc>
      </w:tr>
      <w:tr w:rsidR="00736294" w:rsidRPr="00644577" w:rsidTr="004268E8">
        <w:trPr>
          <w:trHeight w:val="1086"/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736294" w:rsidRPr="00644577" w:rsidRDefault="004268E8" w:rsidP="00921F0E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1.3.1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976AE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здійснення капітального ремонту, зовнішнього освітлення парку комунального закладу "Палац культури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 xml:space="preserve">" Криворізької міської ради (вул. Сергія </w:t>
            </w:r>
            <w:proofErr w:type="spellStart"/>
            <w:r w:rsidRPr="00644577">
              <w:rPr>
                <w:spacing w:val="-10"/>
              </w:rPr>
              <w:t>Колачевського</w:t>
            </w:r>
            <w:proofErr w:type="spellEnd"/>
            <w:r w:rsidRPr="00644577">
              <w:rPr>
                <w:spacing w:val="-10"/>
              </w:rPr>
              <w:t>, 84) (надалі – парк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"), у тому числі будівлі комунального закладу "Палац культури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36294" w:rsidRPr="00644577" w:rsidRDefault="004268E8" w:rsidP="00920815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До 01.05.2018</w:t>
            </w:r>
            <w:r w:rsidR="00422836" w:rsidRPr="00644577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AE6567" w:rsidRPr="00644577" w:rsidRDefault="00976AEE" w:rsidP="004268E8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</w:t>
            </w:r>
            <w:r w:rsidR="004268E8" w:rsidRPr="00644577">
              <w:rPr>
                <w:spacing w:val="-10"/>
              </w:rPr>
              <w:t xml:space="preserve">правління культури, благоустрою та житлової політики виконкому Криворізької міської ради, виконком </w:t>
            </w:r>
            <w:proofErr w:type="spellStart"/>
            <w:r w:rsidR="004268E8" w:rsidRPr="00644577">
              <w:rPr>
                <w:spacing w:val="-10"/>
              </w:rPr>
              <w:t>Тернівської</w:t>
            </w:r>
            <w:proofErr w:type="spellEnd"/>
            <w:r w:rsidR="004268E8" w:rsidRPr="00644577">
              <w:rPr>
                <w:spacing w:val="-10"/>
              </w:rPr>
              <w:t xml:space="preserve"> районної у місті ради, комунальний заклад "Палац культури "</w:t>
            </w:r>
            <w:proofErr w:type="spellStart"/>
            <w:r w:rsidR="004268E8" w:rsidRPr="00644577">
              <w:rPr>
                <w:spacing w:val="-10"/>
              </w:rPr>
              <w:t>Тернівський</w:t>
            </w:r>
            <w:proofErr w:type="spellEnd"/>
            <w:r w:rsidR="004268E8" w:rsidRPr="00644577">
              <w:rPr>
                <w:spacing w:val="-10"/>
              </w:rPr>
              <w:t>" Криворізької міської ради;</w:t>
            </w:r>
          </w:p>
          <w:p w:rsidR="00976AEE" w:rsidRPr="00644577" w:rsidRDefault="00976AEE" w:rsidP="004268E8">
            <w:pPr>
              <w:jc w:val="center"/>
              <w:rPr>
                <w:spacing w:val="-10"/>
              </w:rPr>
            </w:pPr>
          </w:p>
        </w:tc>
      </w:tr>
      <w:tr w:rsidR="004268E8" w:rsidRPr="00644577" w:rsidTr="004268E8">
        <w:trPr>
          <w:trHeight w:val="1086"/>
          <w:jc w:val="center"/>
        </w:trPr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E06795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1.3.</w:t>
            </w:r>
            <w:r w:rsidR="00976AEE" w:rsidRPr="00644577">
              <w:rPr>
                <w:spacing w:val="-10"/>
              </w:rPr>
              <w:t>2</w:t>
            </w:r>
          </w:p>
        </w:tc>
        <w:tc>
          <w:tcPr>
            <w:tcW w:w="4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E06795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матеріально-технічні засоби для проведення заходів;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E06795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11.05.2018,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E06795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Виконкоми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>, Металургійної районних у місті рад, управління культури, економіки  виконкому Криворізької міської ради, комунальний заклад "Палац культури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Криворізької міської ради;</w:t>
            </w:r>
          </w:p>
        </w:tc>
      </w:tr>
      <w:tr w:rsidR="004268E8" w:rsidRPr="00644577" w:rsidTr="004268E8">
        <w:trPr>
          <w:trHeight w:val="586"/>
          <w:jc w:val="center"/>
        </w:trPr>
        <w:tc>
          <w:tcPr>
            <w:tcW w:w="7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765D60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lastRenderedPageBreak/>
              <w:t>1.3.</w:t>
            </w:r>
            <w:r w:rsidR="00976AEE" w:rsidRPr="00644577">
              <w:rPr>
                <w:spacing w:val="-10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4268E8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виконання заходів з благоустрою парку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та районного парку "Героїв" (Металургійний район) (надалі – парк "Героїв) у рамках проведення акції "У Європу без сміття";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920815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до 18.05.2018,</w:t>
            </w:r>
          </w:p>
        </w:tc>
        <w:tc>
          <w:tcPr>
            <w:tcW w:w="3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552D0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</w:t>
            </w:r>
            <w:r w:rsidR="00552D02" w:rsidRPr="00644577">
              <w:rPr>
                <w:spacing w:val="-10"/>
              </w:rPr>
              <w:t xml:space="preserve">культури, </w:t>
            </w:r>
            <w:r w:rsidRPr="00644577">
              <w:rPr>
                <w:spacing w:val="-10"/>
              </w:rPr>
              <w:t>бл</w:t>
            </w:r>
            <w:r w:rsidR="00552D02" w:rsidRPr="00644577">
              <w:rPr>
                <w:spacing w:val="-10"/>
              </w:rPr>
              <w:t xml:space="preserve">агоустрою та житлової політики </w:t>
            </w:r>
            <w:r w:rsidRPr="00644577">
              <w:rPr>
                <w:spacing w:val="-10"/>
              </w:rPr>
              <w:t xml:space="preserve">виконкому Криворізької міської ради, виконкоми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>, Металургійної районних у місті рад, комунальний заклад "Палац культури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Криворізької міської ради;</w:t>
            </w:r>
          </w:p>
          <w:p w:rsidR="00552D02" w:rsidRPr="00644577" w:rsidRDefault="00552D02" w:rsidP="00552D02">
            <w:pPr>
              <w:jc w:val="center"/>
              <w:rPr>
                <w:spacing w:val="-10"/>
              </w:rPr>
            </w:pPr>
          </w:p>
        </w:tc>
      </w:tr>
      <w:tr w:rsidR="004268E8" w:rsidRPr="00644577" w:rsidTr="004268E8">
        <w:trPr>
          <w:trHeight w:val="110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765D60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1.3.</w:t>
            </w:r>
            <w:r w:rsidR="00976AEE" w:rsidRPr="00644577">
              <w:rPr>
                <w:spacing w:val="-10"/>
              </w:rPr>
              <w:t>4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естетичний вигляд та святкове оформлення парків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і "Героїв";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4B7DD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18.05.2018 – 19.05.2018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D06CB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виконкоми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>, Металургійної районних у місті рад, управління економіки, культури виконкому Криворізької міської ради, комунальний заклад "Палац культури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 xml:space="preserve">" Криворізької міської ради, громадська організація "Академія </w:t>
            </w:r>
            <w:proofErr w:type="spellStart"/>
            <w:r w:rsidRPr="00644577">
              <w:rPr>
                <w:spacing w:val="-10"/>
              </w:rPr>
              <w:t>тренінгової</w:t>
            </w:r>
            <w:proofErr w:type="spellEnd"/>
            <w:r w:rsidRPr="00644577">
              <w:rPr>
                <w:spacing w:val="-10"/>
              </w:rPr>
              <w:t xml:space="preserve"> освіти" (за згодою);</w:t>
            </w:r>
          </w:p>
          <w:p w:rsidR="004268E8" w:rsidRPr="00644577" w:rsidRDefault="004268E8" w:rsidP="00D06CB2">
            <w:pPr>
              <w:jc w:val="center"/>
              <w:rPr>
                <w:spacing w:val="-10"/>
              </w:rPr>
            </w:pPr>
          </w:p>
        </w:tc>
      </w:tr>
      <w:tr w:rsidR="004268E8" w:rsidRPr="00644577" w:rsidTr="005342D4">
        <w:trPr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765D60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1.3.</w:t>
            </w:r>
            <w:r w:rsidR="00976AEE" w:rsidRPr="00644577">
              <w:rPr>
                <w:spacing w:val="-10"/>
              </w:rPr>
              <w:t>5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підключення до енергопостачання, у тому числі </w:t>
            </w:r>
            <w:proofErr w:type="spellStart"/>
            <w:r w:rsidRPr="00644577">
              <w:rPr>
                <w:spacing w:val="-10"/>
              </w:rPr>
              <w:t>звукопідсилюючої</w:t>
            </w:r>
            <w:proofErr w:type="spellEnd"/>
            <w:r w:rsidRPr="00644577">
              <w:rPr>
                <w:spacing w:val="-10"/>
              </w:rPr>
              <w:t xml:space="preserve"> апаратури та освітлення під час проведення заходів у парках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і "Героїв";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920815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AD072F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</w:t>
            </w:r>
            <w:r w:rsidR="00552D02" w:rsidRPr="00644577">
              <w:rPr>
                <w:spacing w:val="-10"/>
              </w:rPr>
              <w:t xml:space="preserve">культури, </w:t>
            </w:r>
            <w:r w:rsidRPr="00644577">
              <w:rPr>
                <w:spacing w:val="-10"/>
              </w:rPr>
              <w:t>б</w:t>
            </w:r>
            <w:r w:rsidR="00552D02" w:rsidRPr="00644577">
              <w:rPr>
                <w:spacing w:val="-10"/>
              </w:rPr>
              <w:t>лагоустрою та житлової політики</w:t>
            </w:r>
            <w:r w:rsidRPr="00644577">
              <w:rPr>
                <w:spacing w:val="-10"/>
              </w:rPr>
              <w:t xml:space="preserve"> виконкому Криворізької міської ради, виконкоми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>, Металургійної районних в місті рад, комунальний заклад "Палац культури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Криворізької міської ради;</w:t>
            </w:r>
          </w:p>
          <w:p w:rsidR="004268E8" w:rsidRPr="00644577" w:rsidRDefault="004268E8" w:rsidP="00AD072F">
            <w:pPr>
              <w:jc w:val="center"/>
              <w:rPr>
                <w:spacing w:val="-10"/>
              </w:rPr>
            </w:pPr>
          </w:p>
        </w:tc>
      </w:tr>
      <w:tr w:rsidR="004268E8" w:rsidRPr="00644577" w:rsidTr="005342D4">
        <w:trPr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765D60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1.3.</w:t>
            </w:r>
            <w:r w:rsidR="00976AEE" w:rsidRPr="00644577">
              <w:rPr>
                <w:spacing w:val="-10"/>
              </w:rPr>
              <w:t>6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громадський правопорядок та безпеку громадян, у тому числі нагляд за дотриманням правил протипожежної безпеки під час проведення заходів у парках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і "Героїв";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4B7DD6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A75561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відділ взаємодії з правоохоронними органами та оборонної роботи апарату міської ради і виконкому, управління з питань надзвичайних ситуацій та цивільного захисту населення виконавчого комітету Криворізької міської ради;</w:t>
            </w:r>
          </w:p>
        </w:tc>
      </w:tr>
      <w:tr w:rsidR="004268E8" w:rsidRPr="00644577" w:rsidTr="005342D4">
        <w:trPr>
          <w:jc w:val="center"/>
        </w:trPr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8D51F2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1.3.</w:t>
            </w:r>
            <w:r w:rsidR="00976AEE" w:rsidRPr="00644577">
              <w:rPr>
                <w:spacing w:val="-10"/>
              </w:rPr>
              <w:t>7</w:t>
            </w:r>
          </w:p>
        </w:tc>
        <w:tc>
          <w:tcPr>
            <w:tcW w:w="4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чергування медичних працівників, бригад "швидкої медичної допомоги" у парках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і "Героїв"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F67B64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F67B64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охорони здоров'я виконкому Криворізької міської ради</w:t>
            </w:r>
          </w:p>
          <w:p w:rsidR="004268E8" w:rsidRPr="00644577" w:rsidRDefault="004268E8" w:rsidP="00F67B64">
            <w:pPr>
              <w:jc w:val="center"/>
              <w:rPr>
                <w:spacing w:val="-10"/>
              </w:rPr>
            </w:pPr>
          </w:p>
        </w:tc>
      </w:tr>
      <w:tr w:rsidR="004268E8" w:rsidRPr="00644577" w:rsidTr="005342D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FD5AA6">
            <w:pPr>
              <w:ind w:left="16"/>
              <w:rPr>
                <w:spacing w:val="-10"/>
              </w:rPr>
            </w:pPr>
            <w:r w:rsidRPr="00644577">
              <w:rPr>
                <w:spacing w:val="-10"/>
              </w:rPr>
              <w:t>1.4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976AE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Опрацювати питання зміни розкладу руху комунального транспорту у вечірній і нічний часи, з урахуванням плану проведення</w:t>
            </w:r>
            <w:r w:rsidR="00422836" w:rsidRPr="00644577">
              <w:rPr>
                <w:spacing w:val="-10"/>
              </w:rPr>
              <w:t>,</w:t>
            </w:r>
            <w:r w:rsidRPr="00644577">
              <w:rPr>
                <w:spacing w:val="-10"/>
              </w:rPr>
              <w:t xml:space="preserve"> передбаченого підпунктом 1.2.1</w:t>
            </w:r>
            <w:r w:rsidR="00976AEE" w:rsidRPr="00644577">
              <w:rPr>
                <w:spacing w:val="-10"/>
              </w:rPr>
              <w:t>,</w:t>
            </w:r>
            <w:r w:rsidRPr="00644577">
              <w:rPr>
                <w:spacing w:val="-10"/>
              </w:rPr>
              <w:t xml:space="preserve"> </w:t>
            </w:r>
            <w:r w:rsidR="00976AEE" w:rsidRPr="00644577">
              <w:rPr>
                <w:spacing w:val="-10"/>
              </w:rPr>
              <w:t>і</w:t>
            </w:r>
            <w:r w:rsidRPr="00644577">
              <w:rPr>
                <w:spacing w:val="-10"/>
              </w:rPr>
              <w:t xml:space="preserve"> заходів з відзначення Дня Європи в м. Кривому Розі</w:t>
            </w:r>
            <w:r w:rsidR="00976AEE" w:rsidRPr="00644577">
              <w:rPr>
                <w:spacing w:val="-10"/>
              </w:rPr>
              <w:t xml:space="preserve"> у 2018 році</w:t>
            </w:r>
            <w:r w:rsidRPr="00644577">
              <w:rPr>
                <w:spacing w:val="-10"/>
              </w:rPr>
              <w:t xml:space="preserve"> та підготувати відповідні пропозиції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976AEE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До </w:t>
            </w:r>
            <w:r w:rsidR="00976AEE" w:rsidRPr="00644577">
              <w:rPr>
                <w:spacing w:val="-10"/>
              </w:rPr>
              <w:t>04</w:t>
            </w:r>
            <w:r w:rsidRPr="00644577">
              <w:rPr>
                <w:spacing w:val="-10"/>
              </w:rPr>
              <w:t>.0</w:t>
            </w:r>
            <w:r w:rsidR="00976AEE" w:rsidRPr="00644577">
              <w:rPr>
                <w:spacing w:val="-10"/>
              </w:rPr>
              <w:t>5</w:t>
            </w:r>
            <w:r w:rsidRPr="00644577">
              <w:rPr>
                <w:spacing w:val="-10"/>
              </w:rPr>
              <w:t>.2018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A6683E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Відділ транспорту і зв'язку виконкому Криворізької міської ради, комунальні підприємства "Міський тролейбус", "Швидкісний трамвай"</w:t>
            </w:r>
          </w:p>
        </w:tc>
      </w:tr>
      <w:tr w:rsidR="004268E8" w:rsidRPr="00644577" w:rsidTr="005342D4">
        <w:trPr>
          <w:trHeight w:val="568"/>
          <w:jc w:val="center"/>
        </w:trPr>
        <w:tc>
          <w:tcPr>
            <w:tcW w:w="105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8E8" w:rsidRPr="00644577" w:rsidRDefault="004268E8" w:rsidP="007C096A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  <w:spacing w:val="-10"/>
              </w:rPr>
            </w:pPr>
            <w:proofErr w:type="spellStart"/>
            <w:r w:rsidRPr="00644577">
              <w:rPr>
                <w:b/>
                <w:i/>
                <w:spacing w:val="-10"/>
              </w:rPr>
              <w:t>Промоційні</w:t>
            </w:r>
            <w:proofErr w:type="spellEnd"/>
            <w:r w:rsidRPr="00644577">
              <w:rPr>
                <w:b/>
                <w:i/>
                <w:spacing w:val="-10"/>
              </w:rPr>
              <w:t xml:space="preserve"> заходи</w:t>
            </w:r>
          </w:p>
        </w:tc>
      </w:tr>
      <w:tr w:rsidR="004268E8" w:rsidRPr="00644577" w:rsidTr="005342D4">
        <w:trPr>
          <w:trHeight w:val="575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2.1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A6683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Розробити та виготовити інформаційні матеріали (афіші, </w:t>
            </w:r>
            <w:proofErr w:type="spellStart"/>
            <w:r w:rsidRPr="00644577">
              <w:rPr>
                <w:spacing w:val="-10"/>
              </w:rPr>
              <w:t>флаєри</w:t>
            </w:r>
            <w:proofErr w:type="spellEnd"/>
            <w:r w:rsidRPr="00644577">
              <w:rPr>
                <w:spacing w:val="-10"/>
              </w:rPr>
              <w:t xml:space="preserve">, буклети, карту </w:t>
            </w:r>
            <w:proofErr w:type="spellStart"/>
            <w:r w:rsidRPr="00644577">
              <w:rPr>
                <w:spacing w:val="-10"/>
              </w:rPr>
              <w:t>локацій</w:t>
            </w:r>
            <w:proofErr w:type="spellEnd"/>
            <w:r w:rsidRPr="00644577">
              <w:rPr>
                <w:spacing w:val="-10"/>
              </w:rPr>
              <w:t xml:space="preserve"> тощо)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A4400F" w:rsidP="00241AA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16</w:t>
            </w:r>
            <w:r w:rsidR="004268E8" w:rsidRPr="00644577">
              <w:rPr>
                <w:spacing w:val="-10"/>
              </w:rPr>
              <w:t>.0</w:t>
            </w:r>
            <w:r w:rsidRPr="00644577">
              <w:rPr>
                <w:spacing w:val="-10"/>
              </w:rPr>
              <w:t>4</w:t>
            </w:r>
            <w:r w:rsidR="004268E8" w:rsidRPr="00644577">
              <w:rPr>
                <w:spacing w:val="-10"/>
              </w:rPr>
              <w:t>.2018 –</w:t>
            </w:r>
          </w:p>
          <w:p w:rsidR="004268E8" w:rsidRPr="00644577" w:rsidRDefault="004268E8" w:rsidP="004B7DD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15.05.2018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421DF3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4268E8" w:rsidRPr="00644577" w:rsidTr="005342D4">
        <w:trPr>
          <w:trHeight w:val="555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2.2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A75561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Надати макет соціальної реклами для розміщення на біл-бордах міста 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A4400F" w:rsidP="00A4400F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02</w:t>
            </w:r>
            <w:r w:rsidR="004268E8" w:rsidRPr="00644577">
              <w:rPr>
                <w:spacing w:val="-10"/>
              </w:rPr>
              <w:t>.0</w:t>
            </w:r>
            <w:r w:rsidRPr="00644577">
              <w:rPr>
                <w:spacing w:val="-10"/>
              </w:rPr>
              <w:t>4</w:t>
            </w:r>
            <w:r w:rsidR="004268E8" w:rsidRPr="00644577">
              <w:rPr>
                <w:spacing w:val="-10"/>
              </w:rPr>
              <w:t>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C06014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4268E8" w:rsidRPr="00644577" w:rsidTr="005342D4">
        <w:trPr>
          <w:trHeight w:val="289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2.3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Забезпечити розміщення соціальної реклами на біл-бордах у місті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3B3AB3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19.04.2018 –</w:t>
            </w:r>
          </w:p>
          <w:p w:rsidR="004268E8" w:rsidRPr="00644577" w:rsidRDefault="004268E8" w:rsidP="00920815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19.05.2018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C06014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містобудування, архітектури та земельних відносин виконкому Криворізької міської ради</w:t>
            </w:r>
          </w:p>
        </w:tc>
      </w:tr>
      <w:tr w:rsidR="004268E8" w:rsidRPr="00644577" w:rsidTr="005342D4">
        <w:trPr>
          <w:trHeight w:val="431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tabs>
                <w:tab w:val="left" w:pos="481"/>
              </w:tabs>
              <w:ind w:left="-203" w:right="-279"/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lastRenderedPageBreak/>
              <w:t>2.4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4C7A86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Забезпечити розповсюдження </w:t>
            </w:r>
            <w:proofErr w:type="spellStart"/>
            <w:r w:rsidRPr="00644577">
              <w:rPr>
                <w:spacing w:val="-10"/>
              </w:rPr>
              <w:t>промоційних</w:t>
            </w:r>
            <w:proofErr w:type="spellEnd"/>
            <w:r w:rsidRPr="00644577">
              <w:rPr>
                <w:spacing w:val="-10"/>
              </w:rPr>
              <w:t xml:space="preserve"> матеріалів (афіші, </w:t>
            </w:r>
            <w:proofErr w:type="spellStart"/>
            <w:r w:rsidRPr="00644577">
              <w:rPr>
                <w:spacing w:val="-10"/>
              </w:rPr>
              <w:t>флаєри</w:t>
            </w:r>
            <w:proofErr w:type="spellEnd"/>
            <w:r w:rsidRPr="00644577">
              <w:rPr>
                <w:spacing w:val="-10"/>
              </w:rPr>
              <w:t xml:space="preserve"> тощо)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CC25F7">
            <w:pPr>
              <w:jc w:val="center"/>
              <w:rPr>
                <w:spacing w:val="-10"/>
              </w:rPr>
            </w:pPr>
          </w:p>
          <w:p w:rsidR="004268E8" w:rsidRPr="00644577" w:rsidRDefault="00A4400F" w:rsidP="00A4400F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16</w:t>
            </w:r>
            <w:r w:rsidR="004268E8" w:rsidRPr="00644577">
              <w:rPr>
                <w:spacing w:val="-10"/>
              </w:rPr>
              <w:t>.0</w:t>
            </w:r>
            <w:r w:rsidRPr="00644577">
              <w:rPr>
                <w:spacing w:val="-10"/>
              </w:rPr>
              <w:t>4</w:t>
            </w:r>
            <w:r w:rsidR="004268E8" w:rsidRPr="00644577">
              <w:rPr>
                <w:spacing w:val="-10"/>
              </w:rPr>
              <w:t>.2018 –19.05.2018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0C6F8F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ради, виконкоми районних у місті рад, комунальне підприємство "Інститут розвитку міста Кривого Рогу" Криворізької міської ради</w:t>
            </w:r>
          </w:p>
        </w:tc>
      </w:tr>
      <w:tr w:rsidR="004268E8" w:rsidRPr="00644577" w:rsidTr="005342D4">
        <w:trPr>
          <w:trHeight w:val="597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2.5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0B51B1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Підготовка </w:t>
            </w:r>
            <w:proofErr w:type="spellStart"/>
            <w:r w:rsidRPr="00644577">
              <w:rPr>
                <w:spacing w:val="-10"/>
              </w:rPr>
              <w:t>промоційного</w:t>
            </w:r>
            <w:proofErr w:type="spellEnd"/>
            <w:r w:rsidRPr="00644577">
              <w:rPr>
                <w:spacing w:val="-10"/>
              </w:rPr>
              <w:t xml:space="preserve"> відеоролика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D06CB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04.05.2018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4C7A8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4268E8" w:rsidRPr="00644577" w:rsidTr="005342D4">
        <w:trPr>
          <w:trHeight w:val="899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2.6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4C7A86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Розміщення </w:t>
            </w:r>
            <w:proofErr w:type="spellStart"/>
            <w:r w:rsidRPr="00644577">
              <w:rPr>
                <w:spacing w:val="-10"/>
              </w:rPr>
              <w:t>промоційного</w:t>
            </w:r>
            <w:proofErr w:type="spellEnd"/>
            <w:r w:rsidRPr="00644577">
              <w:rPr>
                <w:spacing w:val="-10"/>
              </w:rPr>
              <w:t xml:space="preserve"> відеоролика в ефірах телеканалів міста, на екранах міста, що розміщують та транслюють соціальну рекламу в місцях масового перебування людей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D06CB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10.05.2018 –18.05.2018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6957ED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Відділ преси та інформації апарату міської ради і виконкому, комунальне підприємство "Телерадіокомпанія "</w:t>
            </w:r>
            <w:proofErr w:type="spellStart"/>
            <w:r w:rsidRPr="00644577">
              <w:rPr>
                <w:spacing w:val="-10"/>
              </w:rPr>
              <w:t>Рудана</w:t>
            </w:r>
            <w:proofErr w:type="spellEnd"/>
            <w:r w:rsidRPr="00644577">
              <w:rPr>
                <w:spacing w:val="-10"/>
              </w:rPr>
              <w:t>" Криворізької міської ради, управління містобудування, архітектури та земельних відносин, відділ транспорту і зв'язку виконкому Криворізької міської ради</w:t>
            </w:r>
          </w:p>
        </w:tc>
      </w:tr>
      <w:tr w:rsidR="004268E8" w:rsidRPr="00644577" w:rsidTr="005342D4">
        <w:trPr>
          <w:trHeight w:val="899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2.7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4C7A86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Підготувати прес-реліз про святкування Дня Європи в м. Кривому Розі 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39456F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30.04.2018</w:t>
            </w:r>
          </w:p>
          <w:p w:rsidR="004268E8" w:rsidRPr="00644577" w:rsidRDefault="004268E8" w:rsidP="000C6F8F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4C7A8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ради, відділ преси та інформації апарату міської ради і виконкому, комунальне підприємство "Редакція Криворізької міської комунальної газети "Червоний гірник"</w:t>
            </w:r>
          </w:p>
        </w:tc>
      </w:tr>
      <w:tr w:rsidR="004268E8" w:rsidRPr="00644577" w:rsidTr="005342D4">
        <w:trPr>
          <w:trHeight w:val="1187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2.8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421DF3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Розмістити анонси свята на:</w:t>
            </w:r>
          </w:p>
          <w:p w:rsidR="004268E8" w:rsidRPr="00644577" w:rsidRDefault="004268E8" w:rsidP="00421DF3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- офіційних веб-сайтах виконкому Криворізької міської ради та її виконавчого комітету, виконкомів районних у місті рад;</w:t>
            </w:r>
          </w:p>
          <w:p w:rsidR="004268E8" w:rsidRPr="00644577" w:rsidRDefault="004268E8" w:rsidP="0052166B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- порталі "Криворізький ресурсний центр"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CD4262">
            <w:pPr>
              <w:jc w:val="center"/>
              <w:rPr>
                <w:spacing w:val="-10"/>
              </w:rPr>
            </w:pPr>
          </w:p>
          <w:p w:rsidR="004268E8" w:rsidRPr="00644577" w:rsidRDefault="004268E8" w:rsidP="00CD426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04.05.2018,</w:t>
            </w:r>
          </w:p>
          <w:p w:rsidR="004268E8" w:rsidRPr="00644577" w:rsidRDefault="004268E8" w:rsidP="00CD426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14.05.2018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4C7A8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Відділи  інформатизації виконкому міської ради, стратегії розвитку електронних інформаційних ресурсів міста апарату міської ради і виконкому, виконкоми районних у місті рад</w:t>
            </w:r>
          </w:p>
        </w:tc>
      </w:tr>
      <w:tr w:rsidR="004268E8" w:rsidRPr="00644577" w:rsidTr="005342D4">
        <w:trPr>
          <w:trHeight w:val="977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2.9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976AE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Розробити медіа-план з підготовки та проведення Дня Європи в м. Кривому Розі, забезпечити його виконання </w:t>
            </w:r>
            <w:r w:rsidR="00976AEE" w:rsidRPr="00644577">
              <w:rPr>
                <w:spacing w:val="-10"/>
              </w:rPr>
              <w:t>й</w:t>
            </w:r>
            <w:r w:rsidRPr="00644577">
              <w:rPr>
                <w:spacing w:val="-10"/>
              </w:rPr>
              <w:t xml:space="preserve"> розміщення </w:t>
            </w:r>
            <w:proofErr w:type="spellStart"/>
            <w:r w:rsidRPr="00644577">
              <w:rPr>
                <w:spacing w:val="-10"/>
              </w:rPr>
              <w:t>промоційних</w:t>
            </w:r>
            <w:proofErr w:type="spellEnd"/>
            <w:r w:rsidRPr="00644577">
              <w:rPr>
                <w:spacing w:val="-10"/>
              </w:rPr>
              <w:t xml:space="preserve"> матеріалів </w:t>
            </w:r>
            <w:r w:rsidR="00976AEE" w:rsidRPr="00644577">
              <w:rPr>
                <w:spacing w:val="-10"/>
              </w:rPr>
              <w:t>у</w:t>
            </w:r>
            <w:r w:rsidRPr="00644577">
              <w:rPr>
                <w:spacing w:val="-10"/>
              </w:rPr>
              <w:t xml:space="preserve"> засобах масової інформації міста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CD426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16.05.2018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4C7A8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Відділ преси та інформації апарату міської ради і виконкому, комунальне підприємство "Телерадіокомпанія "</w:t>
            </w:r>
            <w:proofErr w:type="spellStart"/>
            <w:r w:rsidRPr="00644577">
              <w:rPr>
                <w:spacing w:val="-10"/>
              </w:rPr>
              <w:t>Рудана</w:t>
            </w:r>
            <w:proofErr w:type="spellEnd"/>
            <w:r w:rsidRPr="00644577">
              <w:rPr>
                <w:spacing w:val="-10"/>
              </w:rPr>
              <w:t>" Криворізької міської ради, комунальне підприємство "Редакція Криворізької міської комунальної газети "Червоний гірник", управління економіки виконкому Криворізької міської ради</w:t>
            </w:r>
          </w:p>
        </w:tc>
      </w:tr>
      <w:tr w:rsidR="004268E8" w:rsidRPr="00644577" w:rsidTr="005342D4">
        <w:trPr>
          <w:trHeight w:val="977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8518FB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2.10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8518FB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Забезпечити координацію та узгодження з представниками засобів масової інформації питань:</w:t>
            </w:r>
          </w:p>
          <w:p w:rsidR="004268E8" w:rsidRPr="00644577" w:rsidRDefault="004268E8" w:rsidP="008518FB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запрошення й підтвердження присутності місцевих засобів масової інформації, їх зустрічі та супроводу;</w:t>
            </w:r>
          </w:p>
          <w:p w:rsidR="004268E8" w:rsidRPr="00644577" w:rsidRDefault="004268E8" w:rsidP="008518FB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організації інтерв'ю керівництва міста перед початком заходів;</w:t>
            </w:r>
          </w:p>
          <w:p w:rsidR="004268E8" w:rsidRPr="00644577" w:rsidRDefault="004268E8" w:rsidP="008518FB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налагодження зв'язку, координації </w:t>
            </w:r>
            <w:proofErr w:type="spellStart"/>
            <w:r w:rsidRPr="00644577">
              <w:rPr>
                <w:spacing w:val="-10"/>
              </w:rPr>
              <w:t>діяльно-сті</w:t>
            </w:r>
            <w:proofErr w:type="spellEnd"/>
            <w:r w:rsidRPr="00644577">
              <w:rPr>
                <w:spacing w:val="-10"/>
              </w:rPr>
              <w:t xml:space="preserve"> фотографів та </w:t>
            </w:r>
            <w:proofErr w:type="spellStart"/>
            <w:r w:rsidRPr="00644577">
              <w:rPr>
                <w:spacing w:val="-10"/>
              </w:rPr>
              <w:t>відеооператорів</w:t>
            </w:r>
            <w:proofErr w:type="spellEnd"/>
            <w:r w:rsidRPr="00644577">
              <w:rPr>
                <w:spacing w:val="-10"/>
              </w:rPr>
              <w:t>;</w:t>
            </w:r>
          </w:p>
          <w:p w:rsidR="004268E8" w:rsidRPr="00644577" w:rsidRDefault="004268E8" w:rsidP="000D6FD1">
            <w:pPr>
              <w:pStyle w:val="ad"/>
              <w:numPr>
                <w:ilvl w:val="0"/>
                <w:numId w:val="21"/>
              </w:numPr>
              <w:tabs>
                <w:tab w:val="left" w:pos="331"/>
              </w:tabs>
              <w:ind w:left="0" w:firstLine="65"/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забезпечення зворотного зв'язку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8518FB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До 17.05.2018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8518FB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Відділ преси та інформації апарату міської ради і виконкому, управління економіки виконкому Криворізької міської ради</w:t>
            </w:r>
          </w:p>
        </w:tc>
      </w:tr>
      <w:tr w:rsidR="004268E8" w:rsidRPr="00644577" w:rsidTr="005342D4">
        <w:trPr>
          <w:trHeight w:val="873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lastRenderedPageBreak/>
              <w:t>2.11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4C7A86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Забезпечити адміністрування сторінок відзначення Дня Європи в м. Кривому Розі в соціальних мережах ("</w:t>
            </w:r>
            <w:proofErr w:type="spellStart"/>
            <w:r w:rsidRPr="00644577">
              <w:rPr>
                <w:spacing w:val="-10"/>
              </w:rPr>
              <w:t>Facebook</w:t>
            </w:r>
            <w:proofErr w:type="spellEnd"/>
            <w:r w:rsidRPr="00644577">
              <w:rPr>
                <w:spacing w:val="-10"/>
              </w:rPr>
              <w:t>", "</w:t>
            </w:r>
            <w:proofErr w:type="spellStart"/>
            <w:r w:rsidRPr="00644577">
              <w:rPr>
                <w:spacing w:val="-10"/>
              </w:rPr>
              <w:t>Instagram</w:t>
            </w:r>
            <w:proofErr w:type="spellEnd"/>
            <w:r w:rsidRPr="00644577">
              <w:rPr>
                <w:spacing w:val="-10"/>
              </w:rPr>
              <w:t>")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4C7A8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Постійно</w:t>
            </w: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4C7A86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4268E8" w:rsidRPr="00644577" w:rsidTr="005342D4">
        <w:trPr>
          <w:trHeight w:val="1147"/>
          <w:jc w:val="center"/>
        </w:trPr>
        <w:tc>
          <w:tcPr>
            <w:tcW w:w="757" w:type="dxa"/>
            <w:shd w:val="clear" w:color="auto" w:fill="auto"/>
          </w:tcPr>
          <w:p w:rsidR="004268E8" w:rsidRPr="00644577" w:rsidRDefault="004268E8" w:rsidP="007C096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2.12</w:t>
            </w:r>
          </w:p>
        </w:tc>
        <w:tc>
          <w:tcPr>
            <w:tcW w:w="4723" w:type="dxa"/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Підготувати пост-реліз про відзначення Дня Європи в м. Кривому Розі </w:t>
            </w:r>
          </w:p>
        </w:tc>
        <w:tc>
          <w:tcPr>
            <w:tcW w:w="1372" w:type="dxa"/>
            <w:shd w:val="clear" w:color="auto" w:fill="auto"/>
          </w:tcPr>
          <w:p w:rsidR="004268E8" w:rsidRPr="00644577" w:rsidRDefault="004268E8" w:rsidP="004A491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До 23.05.2018</w:t>
            </w:r>
          </w:p>
          <w:p w:rsidR="004268E8" w:rsidRPr="00644577" w:rsidRDefault="004268E8" w:rsidP="004A491A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shd w:val="clear" w:color="auto" w:fill="auto"/>
          </w:tcPr>
          <w:p w:rsidR="004268E8" w:rsidRPr="00644577" w:rsidRDefault="004268E8" w:rsidP="000D6FD1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Управління економіки виконкому Криворізької міської ради, відділ преси та інформації апарату міської ради і виконкому</w:t>
            </w:r>
          </w:p>
        </w:tc>
      </w:tr>
      <w:tr w:rsidR="004268E8" w:rsidRPr="00644577" w:rsidTr="005342D4">
        <w:trPr>
          <w:trHeight w:val="696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4268E8" w:rsidRPr="00644577" w:rsidRDefault="004268E8" w:rsidP="00045CA7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</w:rPr>
            </w:pPr>
            <w:r w:rsidRPr="00644577">
              <w:rPr>
                <w:b/>
                <w:i/>
              </w:rPr>
              <w:t>Проведення Всеукраїнського форум-фестивалю "Молодь як чинник формування позитивного іміджу міста" (18.05.2018, парк "Героїв")</w:t>
            </w:r>
          </w:p>
        </w:tc>
      </w:tr>
      <w:tr w:rsidR="004268E8" w:rsidRPr="00644577" w:rsidTr="005342D4">
        <w:trPr>
          <w:trHeight w:val="291"/>
          <w:jc w:val="center"/>
        </w:trPr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3.1.</w:t>
            </w:r>
          </w:p>
        </w:tc>
        <w:tc>
          <w:tcPr>
            <w:tcW w:w="4723" w:type="dxa"/>
            <w:tcBorders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:rsidR="004268E8" w:rsidRPr="00644577" w:rsidRDefault="004268E8" w:rsidP="00F25CE1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06.04.2018</w:t>
            </w:r>
            <w:r w:rsidR="00422836" w:rsidRPr="00644577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jc w:val="center"/>
              <w:rPr>
                <w:spacing w:val="-10"/>
              </w:rPr>
            </w:pPr>
          </w:p>
        </w:tc>
      </w:tr>
      <w:tr w:rsidR="004268E8" w:rsidRPr="00644577" w:rsidTr="00976AEE">
        <w:trPr>
          <w:trHeight w:val="433"/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3.1.1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776D7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підготовку програми проведення форум-фестивалю;</w:t>
            </w:r>
          </w:p>
        </w:tc>
        <w:tc>
          <w:tcPr>
            <w:tcW w:w="1372" w:type="dxa"/>
            <w:vMerge/>
            <w:tcBorders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C1069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Громадська організація "Академія </w:t>
            </w:r>
            <w:proofErr w:type="spellStart"/>
            <w:r w:rsidRPr="00644577">
              <w:rPr>
                <w:spacing w:val="-10"/>
              </w:rPr>
              <w:t>тренінгової</w:t>
            </w:r>
            <w:proofErr w:type="spellEnd"/>
            <w:r w:rsidRPr="00644577">
              <w:rPr>
                <w:spacing w:val="-10"/>
              </w:rPr>
              <w:t xml:space="preserve"> освіти" (за згодою);</w:t>
            </w:r>
          </w:p>
        </w:tc>
      </w:tr>
      <w:tr w:rsidR="004268E8" w:rsidRPr="00644577" w:rsidTr="00976AEE">
        <w:trPr>
          <w:trHeight w:val="433"/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3.1.2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F41E3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організаційну підтримку проведення форум-фестивалю в приміщенні виконкому міської ради (відповідно до окремої програми);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17.05.2018</w:t>
            </w:r>
            <w:r w:rsidR="00422836" w:rsidRPr="00644577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32170D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адміністративно-господарчий відділ, </w:t>
            </w:r>
            <w:proofErr w:type="spellStart"/>
            <w:r w:rsidRPr="00644577">
              <w:rPr>
                <w:spacing w:val="-10"/>
              </w:rPr>
              <w:t>відділ</w:t>
            </w:r>
            <w:proofErr w:type="spellEnd"/>
            <w:r w:rsidRPr="00644577">
              <w:rPr>
                <w:spacing w:val="-10"/>
              </w:rPr>
              <w:t xml:space="preserve"> інформатизації, комітет у справах сім’ї і молоді виконкому Криворізької міської ради;</w:t>
            </w:r>
          </w:p>
          <w:p w:rsidR="004268E8" w:rsidRPr="00644577" w:rsidRDefault="004268E8" w:rsidP="0032170D">
            <w:pPr>
              <w:jc w:val="center"/>
              <w:rPr>
                <w:spacing w:val="-10"/>
              </w:rPr>
            </w:pPr>
          </w:p>
        </w:tc>
      </w:tr>
      <w:tr w:rsidR="004268E8" w:rsidRPr="00644577" w:rsidTr="0032170D">
        <w:trPr>
          <w:trHeight w:val="433"/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3.1.3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A75561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екскурсійну програму для учасників форум-фестивалю;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261B47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18.05.2018 – 19.05.2018</w:t>
            </w:r>
            <w:r w:rsidR="00422836" w:rsidRPr="00644577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E20C0D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комунальне підприємство "Інститут розвитку міста Кривого Рогу" Криворізької міської ради, управління економіки виконкому Криворізької міської ради;</w:t>
            </w:r>
          </w:p>
          <w:p w:rsidR="004268E8" w:rsidRPr="00644577" w:rsidRDefault="004268E8" w:rsidP="00E20C0D">
            <w:pPr>
              <w:jc w:val="center"/>
              <w:rPr>
                <w:spacing w:val="-10"/>
              </w:rPr>
            </w:pPr>
          </w:p>
        </w:tc>
      </w:tr>
      <w:tr w:rsidR="004268E8" w:rsidRPr="00644577" w:rsidTr="005342D4">
        <w:trPr>
          <w:trHeight w:val="433"/>
          <w:jc w:val="center"/>
        </w:trPr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261B47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3.1.4</w:t>
            </w:r>
          </w:p>
        </w:tc>
        <w:tc>
          <w:tcPr>
            <w:tcW w:w="4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організацію та проведення форум-фестивалю в парку "Героїв"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1B1EDB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17.05 – 19.05.2018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1B1EDB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економіки, комітет у справах сім’ї і молоді виконкому Криворізької міської ради, виконкоми районних у місті рад; громадська організація "Академія </w:t>
            </w:r>
            <w:proofErr w:type="spellStart"/>
            <w:r w:rsidRPr="00644577">
              <w:rPr>
                <w:spacing w:val="-10"/>
              </w:rPr>
              <w:t>тренінгової</w:t>
            </w:r>
            <w:proofErr w:type="spellEnd"/>
            <w:r w:rsidRPr="00644577">
              <w:rPr>
                <w:spacing w:val="-10"/>
              </w:rPr>
              <w:t xml:space="preserve"> освіти"(за згодою);</w:t>
            </w:r>
          </w:p>
        </w:tc>
      </w:tr>
      <w:tr w:rsidR="004268E8" w:rsidRPr="00644577" w:rsidTr="00976AEE">
        <w:trPr>
          <w:trHeight w:val="624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4268E8" w:rsidRPr="00644577" w:rsidRDefault="004268E8" w:rsidP="00FF0610">
            <w:pPr>
              <w:pStyle w:val="ad"/>
              <w:numPr>
                <w:ilvl w:val="0"/>
                <w:numId w:val="26"/>
              </w:numPr>
              <w:jc w:val="center"/>
              <w:rPr>
                <w:b/>
                <w:i/>
              </w:rPr>
            </w:pPr>
            <w:r w:rsidRPr="00644577">
              <w:rPr>
                <w:b/>
                <w:i/>
              </w:rPr>
              <w:t>Відзначення Дня Європи в м. Кривому Розі (19.05.2018, парк "</w:t>
            </w:r>
            <w:proofErr w:type="spellStart"/>
            <w:r w:rsidRPr="00644577">
              <w:rPr>
                <w:b/>
                <w:i/>
              </w:rPr>
              <w:t>Тернівський</w:t>
            </w:r>
            <w:proofErr w:type="spellEnd"/>
            <w:r w:rsidRPr="00644577">
              <w:rPr>
                <w:b/>
                <w:i/>
              </w:rPr>
              <w:t>")</w:t>
            </w:r>
          </w:p>
        </w:tc>
      </w:tr>
      <w:tr w:rsidR="004268E8" w:rsidRPr="00644577" w:rsidTr="005342D4">
        <w:trPr>
          <w:trHeight w:val="291"/>
          <w:jc w:val="center"/>
        </w:trPr>
        <w:tc>
          <w:tcPr>
            <w:tcW w:w="757" w:type="dxa"/>
            <w:tcBorders>
              <w:bottom w:val="nil"/>
            </w:tcBorders>
            <w:shd w:val="clear" w:color="auto" w:fill="auto"/>
          </w:tcPr>
          <w:p w:rsidR="004268E8" w:rsidRPr="00644577" w:rsidRDefault="004268E8" w:rsidP="004446CA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4.1.</w:t>
            </w:r>
          </w:p>
        </w:tc>
        <w:tc>
          <w:tcPr>
            <w:tcW w:w="4723" w:type="dxa"/>
            <w:tcBorders>
              <w:bottom w:val="nil"/>
            </w:tcBorders>
            <w:shd w:val="clear" w:color="auto" w:fill="auto"/>
          </w:tcPr>
          <w:p w:rsidR="004268E8" w:rsidRPr="00644577" w:rsidRDefault="004268E8" w:rsidP="009776D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4268E8" w:rsidRPr="00644577" w:rsidRDefault="004268E8" w:rsidP="00D76C04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4268E8" w:rsidRPr="00644577" w:rsidRDefault="004268E8" w:rsidP="009776DD">
            <w:pPr>
              <w:jc w:val="center"/>
              <w:rPr>
                <w:spacing w:val="-10"/>
              </w:rPr>
            </w:pPr>
          </w:p>
        </w:tc>
      </w:tr>
      <w:tr w:rsidR="004268E8" w:rsidRPr="00644577" w:rsidTr="005342D4">
        <w:trPr>
          <w:trHeight w:val="291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B00076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4.1.1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9776D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розміщення: контейнерів для збору відпрацьованих елементів живлення (батарейок), пластикових кришечок та проведення </w:t>
            </w:r>
            <w:proofErr w:type="spellStart"/>
            <w:r w:rsidRPr="00644577">
              <w:rPr>
                <w:spacing w:val="-10"/>
              </w:rPr>
              <w:t>промоційної</w:t>
            </w:r>
            <w:proofErr w:type="spellEnd"/>
            <w:r w:rsidRPr="00644577">
              <w:rPr>
                <w:spacing w:val="-10"/>
              </w:rPr>
              <w:t xml:space="preserve"> кампанії щодо впровадження в місті роздільного збору твердих побутових відходів;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D76C04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18.05.2018 – 19.05.2018</w:t>
            </w:r>
            <w:r w:rsidR="00422836" w:rsidRPr="00644577">
              <w:rPr>
                <w:spacing w:val="-10"/>
              </w:rPr>
              <w:t>,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FF0610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екології та розвитку підприємництва виконкому Криворізької міської ради, виконком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 xml:space="preserve"> районної у місті ради, товариство з обмеженою відповідальністю "</w:t>
            </w:r>
            <w:proofErr w:type="spellStart"/>
            <w:r w:rsidRPr="00644577">
              <w:rPr>
                <w:spacing w:val="-10"/>
              </w:rPr>
              <w:t>Екоспецтранс</w:t>
            </w:r>
            <w:proofErr w:type="spellEnd"/>
            <w:r w:rsidRPr="00644577">
              <w:rPr>
                <w:spacing w:val="-10"/>
              </w:rPr>
              <w:t>"(за згодою);</w:t>
            </w:r>
          </w:p>
          <w:p w:rsidR="004268E8" w:rsidRPr="00644577" w:rsidRDefault="004268E8" w:rsidP="00FF0610">
            <w:pPr>
              <w:jc w:val="center"/>
              <w:rPr>
                <w:spacing w:val="-10"/>
              </w:rPr>
            </w:pPr>
          </w:p>
        </w:tc>
      </w:tr>
      <w:tr w:rsidR="004268E8" w:rsidRPr="00644577" w:rsidTr="000D6FD1">
        <w:trPr>
          <w:trHeight w:val="291"/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B00076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4.1.2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9776D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установлення та облаштування сцени;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D76C04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8D51F2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економіки виконкому Криворізької міської ради, виконком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 xml:space="preserve"> районної у місті, комунальний заклад "Палац культури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 Криворізької міської ради;</w:t>
            </w:r>
          </w:p>
          <w:p w:rsidR="004268E8" w:rsidRPr="00644577" w:rsidRDefault="004268E8" w:rsidP="008D51F2">
            <w:pPr>
              <w:jc w:val="center"/>
              <w:rPr>
                <w:spacing w:val="-10"/>
              </w:rPr>
            </w:pPr>
          </w:p>
        </w:tc>
      </w:tr>
      <w:tr w:rsidR="004268E8" w:rsidRPr="00644577" w:rsidTr="000D6FD1">
        <w:trPr>
          <w:trHeight w:val="291"/>
          <w:jc w:val="center"/>
        </w:trPr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B00076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4.1.3</w:t>
            </w:r>
          </w:p>
        </w:tc>
        <w:tc>
          <w:tcPr>
            <w:tcW w:w="4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6FD1" w:rsidRPr="00644577" w:rsidRDefault="004268E8" w:rsidP="00976AEE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 xml:space="preserve">проведення І міжнародного фестивалю </w:t>
            </w:r>
            <w:proofErr w:type="spellStart"/>
            <w:r w:rsidRPr="00644577">
              <w:rPr>
                <w:spacing w:val="-10"/>
              </w:rPr>
              <w:t>мотокультури</w:t>
            </w:r>
            <w:proofErr w:type="spellEnd"/>
            <w:r w:rsidRPr="00644577">
              <w:rPr>
                <w:spacing w:val="-10"/>
              </w:rPr>
              <w:t xml:space="preserve"> "IRON BIKE" у рамках конкурсу проектів місцевого розвитку "Громадський бюджет", реалізація яких планується у 2018 році;</w:t>
            </w:r>
          </w:p>
        </w:tc>
        <w:tc>
          <w:tcPr>
            <w:tcW w:w="137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D76C04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19.05.2018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3F002E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громадська організація "МОТО ФАН КЛУБ "БЛЕК РЕВЕНС" (за згодою), управління економіки виконкому Криворізької міської ради;</w:t>
            </w:r>
          </w:p>
          <w:p w:rsidR="004268E8" w:rsidRPr="00644577" w:rsidRDefault="004268E8" w:rsidP="003F002E">
            <w:pPr>
              <w:jc w:val="center"/>
              <w:rPr>
                <w:spacing w:val="-10"/>
              </w:rPr>
            </w:pPr>
          </w:p>
        </w:tc>
      </w:tr>
      <w:tr w:rsidR="004268E8" w:rsidRPr="00644577" w:rsidTr="000D6FD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B5206F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lastRenderedPageBreak/>
              <w:t>4.1.4</w:t>
            </w:r>
          </w:p>
        </w:tc>
        <w:tc>
          <w:tcPr>
            <w:tcW w:w="47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B5206F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підготовку та проведення свята за участі колективів, організацій, виконкомів районних у місті рад;</w:t>
            </w:r>
          </w:p>
        </w:tc>
        <w:tc>
          <w:tcPr>
            <w:tcW w:w="137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268E8" w:rsidRPr="00644577" w:rsidRDefault="004268E8" w:rsidP="00B5206F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963F73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економіки, культури, освіти і науки, розвитку </w:t>
            </w:r>
            <w:proofErr w:type="spellStart"/>
            <w:r w:rsidRPr="00644577">
              <w:rPr>
                <w:spacing w:val="-10"/>
              </w:rPr>
              <w:t>підприєм-ництва</w:t>
            </w:r>
            <w:proofErr w:type="spellEnd"/>
            <w:r w:rsidRPr="00644577">
              <w:rPr>
                <w:spacing w:val="-10"/>
              </w:rPr>
              <w:t>, комітети у справах сім'ї і молоді, з фізичної культури і спорту виконкому Криворізької міської ради, молодіжний виконком</w:t>
            </w:r>
            <w:r w:rsidRPr="00644577">
              <w:rPr>
                <w:spacing w:val="-10"/>
              </w:rPr>
              <w:br/>
              <w:t>м. Кривого Рогу, комунальне підприємство "Інститут розвитку міста Кривого Рогу" Криворізької міської ради, виконкоми районних у місті рад; підприємства міста (за згодою);</w:t>
            </w:r>
          </w:p>
        </w:tc>
      </w:tr>
      <w:tr w:rsidR="004268E8" w:rsidRPr="00644577" w:rsidTr="000D6FD1">
        <w:trPr>
          <w:trHeight w:val="433"/>
          <w:jc w:val="center"/>
        </w:trPr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8D51F2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4.1.5</w:t>
            </w:r>
          </w:p>
        </w:tc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32170D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організацію торговельного обслуговування відвідувачів та святкової торгівлі під час проведення свята в парку "</w:t>
            </w:r>
            <w:proofErr w:type="spellStart"/>
            <w:r w:rsidRPr="00644577">
              <w:rPr>
                <w:spacing w:val="-10"/>
              </w:rPr>
              <w:t>Тернівський</w:t>
            </w:r>
            <w:proofErr w:type="spellEnd"/>
            <w:r w:rsidRPr="00644577">
              <w:rPr>
                <w:spacing w:val="-10"/>
              </w:rPr>
              <w:t>";</w:t>
            </w: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68E8" w:rsidRPr="00644577" w:rsidRDefault="004268E8" w:rsidP="0099214C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4268E8" w:rsidRPr="00644577" w:rsidRDefault="004268E8" w:rsidP="00BE58CA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управління розвитку </w:t>
            </w:r>
            <w:proofErr w:type="spellStart"/>
            <w:r w:rsidRPr="00644577">
              <w:rPr>
                <w:spacing w:val="-10"/>
              </w:rPr>
              <w:t>підприєм-ництва</w:t>
            </w:r>
            <w:proofErr w:type="spellEnd"/>
            <w:r w:rsidRPr="00644577">
              <w:rPr>
                <w:spacing w:val="-10"/>
              </w:rPr>
              <w:t xml:space="preserve"> виконкому Криворізької міської ради, виконком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 xml:space="preserve"> районної у місті ради;</w:t>
            </w:r>
          </w:p>
          <w:p w:rsidR="004268E8" w:rsidRPr="00644577" w:rsidRDefault="004268E8" w:rsidP="00BE58CA">
            <w:pPr>
              <w:jc w:val="center"/>
              <w:rPr>
                <w:spacing w:val="-10"/>
              </w:rPr>
            </w:pPr>
          </w:p>
        </w:tc>
      </w:tr>
      <w:tr w:rsidR="004268E8" w:rsidRPr="00644577" w:rsidTr="00A540E5">
        <w:trPr>
          <w:trHeight w:val="433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8D51F2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4.1.6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268E8" w:rsidRPr="00644577" w:rsidRDefault="004268E8" w:rsidP="00765D60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паркування автотранспорту;</w:t>
            </w:r>
          </w:p>
        </w:tc>
        <w:tc>
          <w:tcPr>
            <w:tcW w:w="1372" w:type="dxa"/>
            <w:vMerge/>
            <w:tcBorders>
              <w:bottom w:val="nil"/>
            </w:tcBorders>
            <w:shd w:val="clear" w:color="auto" w:fill="auto"/>
          </w:tcPr>
          <w:p w:rsidR="004268E8" w:rsidRPr="00644577" w:rsidRDefault="004268E8" w:rsidP="00CE2DD5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268E8" w:rsidRPr="00644577" w:rsidRDefault="004268E8" w:rsidP="00736294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 xml:space="preserve">виконком </w:t>
            </w:r>
            <w:proofErr w:type="spellStart"/>
            <w:r w:rsidRPr="00644577">
              <w:rPr>
                <w:spacing w:val="-10"/>
              </w:rPr>
              <w:t>Тернівської</w:t>
            </w:r>
            <w:proofErr w:type="spellEnd"/>
            <w:r w:rsidRPr="00644577">
              <w:rPr>
                <w:spacing w:val="-10"/>
              </w:rPr>
              <w:t xml:space="preserve"> районної у місті ради;</w:t>
            </w:r>
          </w:p>
          <w:p w:rsidR="004268E8" w:rsidRPr="00644577" w:rsidRDefault="004268E8" w:rsidP="00736294">
            <w:pPr>
              <w:jc w:val="center"/>
              <w:rPr>
                <w:spacing w:val="-10"/>
              </w:rPr>
            </w:pPr>
          </w:p>
        </w:tc>
      </w:tr>
      <w:tr w:rsidR="004268E8" w:rsidRPr="00644577" w:rsidTr="00A540E5">
        <w:trPr>
          <w:trHeight w:val="433"/>
          <w:jc w:val="center"/>
        </w:trPr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8D51F2">
            <w:pPr>
              <w:ind w:left="81"/>
              <w:rPr>
                <w:spacing w:val="-10"/>
              </w:rPr>
            </w:pPr>
            <w:r w:rsidRPr="00644577">
              <w:rPr>
                <w:spacing w:val="-10"/>
              </w:rPr>
              <w:t>4.1.7</w:t>
            </w:r>
          </w:p>
        </w:tc>
        <w:tc>
          <w:tcPr>
            <w:tcW w:w="47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EB66FB">
            <w:pPr>
              <w:jc w:val="both"/>
              <w:rPr>
                <w:spacing w:val="-10"/>
              </w:rPr>
            </w:pPr>
            <w:r w:rsidRPr="00644577">
              <w:rPr>
                <w:spacing w:val="-10"/>
              </w:rPr>
              <w:t>роботу громадського транспорту, у тому числі комунального, в умовах збільшення кількості пасажиропотоку у вечірній та нічний час</w:t>
            </w:r>
          </w:p>
        </w:tc>
        <w:tc>
          <w:tcPr>
            <w:tcW w:w="137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CE2DD5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68E8" w:rsidRPr="00644577" w:rsidRDefault="004268E8" w:rsidP="00FF0610">
            <w:pPr>
              <w:jc w:val="center"/>
              <w:rPr>
                <w:spacing w:val="-10"/>
              </w:rPr>
            </w:pPr>
            <w:r w:rsidRPr="00644577">
              <w:rPr>
                <w:spacing w:val="-10"/>
              </w:rPr>
              <w:t>відділ транспорту і зв'язку виконкому Криворізької міської ради, комунальні підприємства "Міський тролейбус", "Швидкісний трамвай"; промислові підприємства міста (за згодою)</w:t>
            </w:r>
          </w:p>
        </w:tc>
      </w:tr>
    </w:tbl>
    <w:p w:rsidR="00765D60" w:rsidRPr="00644577" w:rsidRDefault="00F41E3E" w:rsidP="00071DA9">
      <w:pPr>
        <w:rPr>
          <w:szCs w:val="28"/>
        </w:rPr>
      </w:pPr>
      <w:r w:rsidRPr="00644577">
        <w:rPr>
          <w:szCs w:val="28"/>
        </w:rPr>
        <w:t>*</w:t>
      </w:r>
      <w:proofErr w:type="spellStart"/>
      <w:r w:rsidR="00CB598D" w:rsidRPr="00644577">
        <w:rPr>
          <w:szCs w:val="28"/>
        </w:rPr>
        <w:t>промоційна</w:t>
      </w:r>
      <w:proofErr w:type="spellEnd"/>
      <w:r w:rsidR="00CB598D" w:rsidRPr="00644577">
        <w:rPr>
          <w:szCs w:val="28"/>
        </w:rPr>
        <w:t xml:space="preserve"> назва заходу – EUROFEST</w:t>
      </w:r>
    </w:p>
    <w:p w:rsidR="00FF0610" w:rsidRPr="00644577" w:rsidRDefault="00FF0610" w:rsidP="00071DA9">
      <w:pPr>
        <w:rPr>
          <w:b/>
          <w:i/>
          <w:sz w:val="28"/>
          <w:szCs w:val="28"/>
        </w:rPr>
      </w:pPr>
    </w:p>
    <w:p w:rsidR="00DC65EE" w:rsidRPr="00644577" w:rsidRDefault="00DC65EE" w:rsidP="00071DA9">
      <w:pPr>
        <w:rPr>
          <w:b/>
          <w:i/>
          <w:sz w:val="28"/>
          <w:szCs w:val="28"/>
        </w:rPr>
      </w:pPr>
    </w:p>
    <w:p w:rsidR="00F41E3E" w:rsidRPr="00644577" w:rsidRDefault="00F41E3E" w:rsidP="00071DA9">
      <w:pPr>
        <w:rPr>
          <w:b/>
          <w:i/>
          <w:sz w:val="28"/>
          <w:szCs w:val="28"/>
        </w:rPr>
      </w:pPr>
    </w:p>
    <w:p w:rsidR="00B805F0" w:rsidRPr="00644577" w:rsidRDefault="00B805F0" w:rsidP="00B805F0">
      <w:pPr>
        <w:rPr>
          <w:b/>
          <w:i/>
          <w:sz w:val="28"/>
          <w:szCs w:val="26"/>
        </w:rPr>
      </w:pPr>
      <w:r w:rsidRPr="00644577">
        <w:rPr>
          <w:b/>
          <w:i/>
          <w:sz w:val="28"/>
          <w:szCs w:val="26"/>
        </w:rPr>
        <w:t>Керуюча справами виконкому</w:t>
      </w:r>
      <w:r w:rsidR="00921F0E" w:rsidRPr="00644577">
        <w:rPr>
          <w:b/>
          <w:i/>
          <w:sz w:val="28"/>
          <w:szCs w:val="26"/>
        </w:rPr>
        <w:tab/>
      </w:r>
      <w:r w:rsidR="00921F0E" w:rsidRPr="00644577">
        <w:rPr>
          <w:b/>
          <w:i/>
          <w:sz w:val="28"/>
          <w:szCs w:val="26"/>
        </w:rPr>
        <w:tab/>
      </w:r>
      <w:r w:rsidR="00921F0E" w:rsidRPr="00644577">
        <w:rPr>
          <w:b/>
          <w:i/>
          <w:sz w:val="28"/>
          <w:szCs w:val="26"/>
        </w:rPr>
        <w:tab/>
      </w:r>
      <w:r w:rsidR="00921F0E" w:rsidRPr="00644577">
        <w:rPr>
          <w:b/>
          <w:i/>
          <w:sz w:val="28"/>
          <w:szCs w:val="26"/>
        </w:rPr>
        <w:tab/>
      </w:r>
      <w:r w:rsidR="00921F0E" w:rsidRPr="00644577">
        <w:rPr>
          <w:b/>
          <w:i/>
          <w:sz w:val="28"/>
          <w:szCs w:val="26"/>
        </w:rPr>
        <w:tab/>
      </w:r>
      <w:r w:rsidR="00562120" w:rsidRPr="00644577">
        <w:rPr>
          <w:b/>
          <w:i/>
          <w:sz w:val="28"/>
          <w:szCs w:val="26"/>
        </w:rPr>
        <w:t>Т.Мала</w:t>
      </w:r>
      <w:bookmarkEnd w:id="0"/>
    </w:p>
    <w:sectPr w:rsidR="00B805F0" w:rsidRPr="00644577" w:rsidSect="00F41E3E">
      <w:type w:val="continuous"/>
      <w:pgSz w:w="11906" w:h="16838"/>
      <w:pgMar w:top="426" w:right="851" w:bottom="426" w:left="1134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1B" w:rsidRDefault="0038521B" w:rsidP="00A4586C">
      <w:r>
        <w:separator/>
      </w:r>
    </w:p>
  </w:endnote>
  <w:endnote w:type="continuationSeparator" w:id="0">
    <w:p w:rsidR="0038521B" w:rsidRDefault="0038521B" w:rsidP="00A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D5" w:rsidRDefault="00CE2DD5" w:rsidP="007F42C7">
    <w:pPr>
      <w:pStyle w:val="ab"/>
      <w:tabs>
        <w:tab w:val="clear" w:pos="4677"/>
        <w:tab w:val="clear" w:pos="9355"/>
        <w:tab w:val="left" w:pos="26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1B" w:rsidRDefault="0038521B" w:rsidP="00A4586C">
      <w:r>
        <w:separator/>
      </w:r>
    </w:p>
  </w:footnote>
  <w:footnote w:type="continuationSeparator" w:id="0">
    <w:p w:rsidR="0038521B" w:rsidRDefault="0038521B" w:rsidP="00A45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82077"/>
      <w:docPartObj>
        <w:docPartGallery w:val="Page Numbers (Top of Page)"/>
        <w:docPartUnique/>
      </w:docPartObj>
    </w:sdtPr>
    <w:sdtEndPr/>
    <w:sdtContent>
      <w:p w:rsidR="00FA744D" w:rsidRDefault="00FA74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577" w:rsidRPr="00644577">
          <w:rPr>
            <w:noProof/>
            <w:lang w:val="ru-RU"/>
          </w:rPr>
          <w:t>2</w:t>
        </w:r>
        <w:r>
          <w:fldChar w:fldCharType="end"/>
        </w:r>
      </w:p>
    </w:sdtContent>
  </w:sdt>
  <w:p w:rsidR="00CE2DD5" w:rsidRDefault="00CE2D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6F"/>
    <w:multiLevelType w:val="hybridMultilevel"/>
    <w:tmpl w:val="4176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21D7"/>
    <w:multiLevelType w:val="hybridMultilevel"/>
    <w:tmpl w:val="F68057A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16121BE"/>
    <w:multiLevelType w:val="hybridMultilevel"/>
    <w:tmpl w:val="4402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E342C"/>
    <w:multiLevelType w:val="hybridMultilevel"/>
    <w:tmpl w:val="571C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16EF"/>
    <w:multiLevelType w:val="hybridMultilevel"/>
    <w:tmpl w:val="CA4C3F2E"/>
    <w:lvl w:ilvl="0" w:tplc="B21ED1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3B7D73"/>
    <w:multiLevelType w:val="hybridMultilevel"/>
    <w:tmpl w:val="825C6C96"/>
    <w:lvl w:ilvl="0" w:tplc="5C82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AD02A1"/>
    <w:multiLevelType w:val="hybridMultilevel"/>
    <w:tmpl w:val="0902058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90801F6"/>
    <w:multiLevelType w:val="hybridMultilevel"/>
    <w:tmpl w:val="C30C5D48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0570"/>
    <w:multiLevelType w:val="hybridMultilevel"/>
    <w:tmpl w:val="F122336E"/>
    <w:lvl w:ilvl="0" w:tplc="8FF8BBFA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E4487"/>
    <w:multiLevelType w:val="multilevel"/>
    <w:tmpl w:val="B24E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C589F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B3030"/>
    <w:multiLevelType w:val="hybridMultilevel"/>
    <w:tmpl w:val="E27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94A6F"/>
    <w:multiLevelType w:val="hybridMultilevel"/>
    <w:tmpl w:val="24FE7D6A"/>
    <w:lvl w:ilvl="0" w:tplc="C7EAF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F10FE"/>
    <w:multiLevelType w:val="hybridMultilevel"/>
    <w:tmpl w:val="2D62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87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2176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77F45"/>
    <w:multiLevelType w:val="multilevel"/>
    <w:tmpl w:val="B24E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D0082"/>
    <w:multiLevelType w:val="hybridMultilevel"/>
    <w:tmpl w:val="5FA4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A04E4"/>
    <w:multiLevelType w:val="hybridMultilevel"/>
    <w:tmpl w:val="F196CF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AA07F1B"/>
    <w:multiLevelType w:val="hybridMultilevel"/>
    <w:tmpl w:val="ED2C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812"/>
    <w:multiLevelType w:val="hybridMultilevel"/>
    <w:tmpl w:val="2FECF216"/>
    <w:lvl w:ilvl="0" w:tplc="CE4E2F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B3216"/>
    <w:multiLevelType w:val="hybridMultilevel"/>
    <w:tmpl w:val="4A4802BA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F3766"/>
    <w:multiLevelType w:val="hybridMultilevel"/>
    <w:tmpl w:val="C6B00128"/>
    <w:lvl w:ilvl="0" w:tplc="EEDC0980">
      <w:start w:val="2013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0677B"/>
    <w:multiLevelType w:val="hybridMultilevel"/>
    <w:tmpl w:val="3DD6ACD4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455A5"/>
    <w:multiLevelType w:val="hybridMultilevel"/>
    <w:tmpl w:val="E2B8278A"/>
    <w:lvl w:ilvl="0" w:tplc="8956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E7EAE"/>
    <w:multiLevelType w:val="hybridMultilevel"/>
    <w:tmpl w:val="3B62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713A7"/>
    <w:multiLevelType w:val="hybridMultilevel"/>
    <w:tmpl w:val="0F1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21"/>
  </w:num>
  <w:num w:numId="8">
    <w:abstractNumId w:val="24"/>
  </w:num>
  <w:num w:numId="9">
    <w:abstractNumId w:val="3"/>
  </w:num>
  <w:num w:numId="10">
    <w:abstractNumId w:val="19"/>
  </w:num>
  <w:num w:numId="11">
    <w:abstractNumId w:val="16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0"/>
  </w:num>
  <w:num w:numId="18">
    <w:abstractNumId w:val="4"/>
  </w:num>
  <w:num w:numId="19">
    <w:abstractNumId w:val="23"/>
  </w:num>
  <w:num w:numId="20">
    <w:abstractNumId w:val="20"/>
  </w:num>
  <w:num w:numId="21">
    <w:abstractNumId w:val="22"/>
  </w:num>
  <w:num w:numId="22">
    <w:abstractNumId w:val="7"/>
  </w:num>
  <w:num w:numId="23">
    <w:abstractNumId w:val="12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B6"/>
    <w:rsid w:val="000011C0"/>
    <w:rsid w:val="00003F0A"/>
    <w:rsid w:val="000045D7"/>
    <w:rsid w:val="00011E3E"/>
    <w:rsid w:val="0002099B"/>
    <w:rsid w:val="000248D1"/>
    <w:rsid w:val="00025431"/>
    <w:rsid w:val="000267DC"/>
    <w:rsid w:val="000273BD"/>
    <w:rsid w:val="0003472A"/>
    <w:rsid w:val="00034E70"/>
    <w:rsid w:val="00036A9D"/>
    <w:rsid w:val="0003708A"/>
    <w:rsid w:val="00045469"/>
    <w:rsid w:val="00045CA7"/>
    <w:rsid w:val="00045E5E"/>
    <w:rsid w:val="0005269D"/>
    <w:rsid w:val="00053C92"/>
    <w:rsid w:val="000548DE"/>
    <w:rsid w:val="00057B15"/>
    <w:rsid w:val="0006064F"/>
    <w:rsid w:val="00060C23"/>
    <w:rsid w:val="00065A49"/>
    <w:rsid w:val="00071DA9"/>
    <w:rsid w:val="000831B2"/>
    <w:rsid w:val="00083B33"/>
    <w:rsid w:val="0008531F"/>
    <w:rsid w:val="00093E9E"/>
    <w:rsid w:val="000942E1"/>
    <w:rsid w:val="00094A0D"/>
    <w:rsid w:val="00096336"/>
    <w:rsid w:val="000A1421"/>
    <w:rsid w:val="000A29A5"/>
    <w:rsid w:val="000A3F5B"/>
    <w:rsid w:val="000A5ABF"/>
    <w:rsid w:val="000A71F2"/>
    <w:rsid w:val="000B0800"/>
    <w:rsid w:val="000B51B1"/>
    <w:rsid w:val="000C3DDB"/>
    <w:rsid w:val="000C4217"/>
    <w:rsid w:val="000C6F8F"/>
    <w:rsid w:val="000D0E12"/>
    <w:rsid w:val="000D663A"/>
    <w:rsid w:val="000D6F63"/>
    <w:rsid w:val="000D6FD1"/>
    <w:rsid w:val="000E24C0"/>
    <w:rsid w:val="000E754F"/>
    <w:rsid w:val="000F1E91"/>
    <w:rsid w:val="000F2F3B"/>
    <w:rsid w:val="000F7604"/>
    <w:rsid w:val="00103643"/>
    <w:rsid w:val="00110D47"/>
    <w:rsid w:val="001136F7"/>
    <w:rsid w:val="001140C8"/>
    <w:rsid w:val="00120DE7"/>
    <w:rsid w:val="0012387E"/>
    <w:rsid w:val="0012615D"/>
    <w:rsid w:val="001264F3"/>
    <w:rsid w:val="00132ADB"/>
    <w:rsid w:val="00140E48"/>
    <w:rsid w:val="00142C7C"/>
    <w:rsid w:val="0014354A"/>
    <w:rsid w:val="001446F4"/>
    <w:rsid w:val="00145712"/>
    <w:rsid w:val="00146021"/>
    <w:rsid w:val="00146194"/>
    <w:rsid w:val="0014708F"/>
    <w:rsid w:val="00151038"/>
    <w:rsid w:val="00154F8E"/>
    <w:rsid w:val="0015579E"/>
    <w:rsid w:val="00157FEE"/>
    <w:rsid w:val="00162DE6"/>
    <w:rsid w:val="00164F4E"/>
    <w:rsid w:val="00166E10"/>
    <w:rsid w:val="0016709E"/>
    <w:rsid w:val="001673F6"/>
    <w:rsid w:val="00176D02"/>
    <w:rsid w:val="00182705"/>
    <w:rsid w:val="00182855"/>
    <w:rsid w:val="00182C20"/>
    <w:rsid w:val="00197D60"/>
    <w:rsid w:val="001A4E5C"/>
    <w:rsid w:val="001A7724"/>
    <w:rsid w:val="001A7B00"/>
    <w:rsid w:val="001B1EDB"/>
    <w:rsid w:val="001B2D01"/>
    <w:rsid w:val="001B39AE"/>
    <w:rsid w:val="001B67F0"/>
    <w:rsid w:val="001B7096"/>
    <w:rsid w:val="001B7C28"/>
    <w:rsid w:val="001D1649"/>
    <w:rsid w:val="001D4B54"/>
    <w:rsid w:val="001D58A6"/>
    <w:rsid w:val="001E2114"/>
    <w:rsid w:val="001F0915"/>
    <w:rsid w:val="001F130E"/>
    <w:rsid w:val="001F65AB"/>
    <w:rsid w:val="001F6ED3"/>
    <w:rsid w:val="002004A3"/>
    <w:rsid w:val="00201BB5"/>
    <w:rsid w:val="00203B01"/>
    <w:rsid w:val="00213AA0"/>
    <w:rsid w:val="00216A37"/>
    <w:rsid w:val="002220BC"/>
    <w:rsid w:val="0023427B"/>
    <w:rsid w:val="00240D90"/>
    <w:rsid w:val="00241AA2"/>
    <w:rsid w:val="00244C67"/>
    <w:rsid w:val="00253478"/>
    <w:rsid w:val="002556B8"/>
    <w:rsid w:val="002565A2"/>
    <w:rsid w:val="00257128"/>
    <w:rsid w:val="002600AD"/>
    <w:rsid w:val="00262F25"/>
    <w:rsid w:val="0027151E"/>
    <w:rsid w:val="002946C5"/>
    <w:rsid w:val="00296629"/>
    <w:rsid w:val="002A3011"/>
    <w:rsid w:val="002A6CB1"/>
    <w:rsid w:val="002B712A"/>
    <w:rsid w:val="002B7FAD"/>
    <w:rsid w:val="002C3C76"/>
    <w:rsid w:val="002C5C1F"/>
    <w:rsid w:val="002C74F3"/>
    <w:rsid w:val="002D2EE2"/>
    <w:rsid w:val="002D671E"/>
    <w:rsid w:val="002D74BD"/>
    <w:rsid w:val="002E14B1"/>
    <w:rsid w:val="002E2350"/>
    <w:rsid w:val="002F207F"/>
    <w:rsid w:val="002F5153"/>
    <w:rsid w:val="002F5CBB"/>
    <w:rsid w:val="002F792C"/>
    <w:rsid w:val="0030375B"/>
    <w:rsid w:val="003063F6"/>
    <w:rsid w:val="003161CC"/>
    <w:rsid w:val="0032170D"/>
    <w:rsid w:val="003302CD"/>
    <w:rsid w:val="00333BFF"/>
    <w:rsid w:val="00335345"/>
    <w:rsid w:val="0033539C"/>
    <w:rsid w:val="003422F2"/>
    <w:rsid w:val="00344C84"/>
    <w:rsid w:val="00344DC7"/>
    <w:rsid w:val="00346534"/>
    <w:rsid w:val="0034681B"/>
    <w:rsid w:val="0035274E"/>
    <w:rsid w:val="00360E21"/>
    <w:rsid w:val="0036604F"/>
    <w:rsid w:val="003700F6"/>
    <w:rsid w:val="003709EC"/>
    <w:rsid w:val="00372E92"/>
    <w:rsid w:val="0037420B"/>
    <w:rsid w:val="00375299"/>
    <w:rsid w:val="00380F09"/>
    <w:rsid w:val="00382FA5"/>
    <w:rsid w:val="00383940"/>
    <w:rsid w:val="0038521B"/>
    <w:rsid w:val="00386878"/>
    <w:rsid w:val="0039163E"/>
    <w:rsid w:val="00392644"/>
    <w:rsid w:val="00392CAE"/>
    <w:rsid w:val="0039456F"/>
    <w:rsid w:val="003967F5"/>
    <w:rsid w:val="003A0990"/>
    <w:rsid w:val="003A245C"/>
    <w:rsid w:val="003A3C1F"/>
    <w:rsid w:val="003B01B7"/>
    <w:rsid w:val="003B10A4"/>
    <w:rsid w:val="003B207D"/>
    <w:rsid w:val="003B23EF"/>
    <w:rsid w:val="003B3AB3"/>
    <w:rsid w:val="003B5DB6"/>
    <w:rsid w:val="003B6506"/>
    <w:rsid w:val="003B6F9E"/>
    <w:rsid w:val="003D02AC"/>
    <w:rsid w:val="003D16B0"/>
    <w:rsid w:val="003D25AF"/>
    <w:rsid w:val="003D3CB9"/>
    <w:rsid w:val="003F002E"/>
    <w:rsid w:val="003F3235"/>
    <w:rsid w:val="003F4FDA"/>
    <w:rsid w:val="003F6F13"/>
    <w:rsid w:val="0040111C"/>
    <w:rsid w:val="0040593F"/>
    <w:rsid w:val="00410331"/>
    <w:rsid w:val="00410E44"/>
    <w:rsid w:val="00410FDC"/>
    <w:rsid w:val="0041145A"/>
    <w:rsid w:val="00413A35"/>
    <w:rsid w:val="00414401"/>
    <w:rsid w:val="00415239"/>
    <w:rsid w:val="00420279"/>
    <w:rsid w:val="00421DF3"/>
    <w:rsid w:val="00422836"/>
    <w:rsid w:val="00424774"/>
    <w:rsid w:val="004268E8"/>
    <w:rsid w:val="0042767E"/>
    <w:rsid w:val="0043104E"/>
    <w:rsid w:val="00440194"/>
    <w:rsid w:val="00441887"/>
    <w:rsid w:val="0044376B"/>
    <w:rsid w:val="004446CA"/>
    <w:rsid w:val="0044664D"/>
    <w:rsid w:val="004468C2"/>
    <w:rsid w:val="0045051C"/>
    <w:rsid w:val="00450B8E"/>
    <w:rsid w:val="004519B1"/>
    <w:rsid w:val="00452960"/>
    <w:rsid w:val="00453591"/>
    <w:rsid w:val="00455C20"/>
    <w:rsid w:val="00457F79"/>
    <w:rsid w:val="00464D66"/>
    <w:rsid w:val="0046692F"/>
    <w:rsid w:val="00466D5F"/>
    <w:rsid w:val="00467C48"/>
    <w:rsid w:val="00470F97"/>
    <w:rsid w:val="0047436A"/>
    <w:rsid w:val="00480FD0"/>
    <w:rsid w:val="004911A2"/>
    <w:rsid w:val="004929BC"/>
    <w:rsid w:val="0049456F"/>
    <w:rsid w:val="004A08FF"/>
    <w:rsid w:val="004A45DD"/>
    <w:rsid w:val="004A491A"/>
    <w:rsid w:val="004A4DCE"/>
    <w:rsid w:val="004B140C"/>
    <w:rsid w:val="004B4A5F"/>
    <w:rsid w:val="004B5CDD"/>
    <w:rsid w:val="004B7382"/>
    <w:rsid w:val="004B7DD6"/>
    <w:rsid w:val="004C7A86"/>
    <w:rsid w:val="004D187C"/>
    <w:rsid w:val="004D1D74"/>
    <w:rsid w:val="004D1F47"/>
    <w:rsid w:val="004D531C"/>
    <w:rsid w:val="004D5535"/>
    <w:rsid w:val="004D5DCB"/>
    <w:rsid w:val="004D7D70"/>
    <w:rsid w:val="004E03E1"/>
    <w:rsid w:val="004E7C21"/>
    <w:rsid w:val="004E7D90"/>
    <w:rsid w:val="004F4A4E"/>
    <w:rsid w:val="0050041C"/>
    <w:rsid w:val="00514032"/>
    <w:rsid w:val="0051659D"/>
    <w:rsid w:val="0052166B"/>
    <w:rsid w:val="005342D4"/>
    <w:rsid w:val="00542D50"/>
    <w:rsid w:val="00543B56"/>
    <w:rsid w:val="00544C47"/>
    <w:rsid w:val="00552D02"/>
    <w:rsid w:val="00553BC0"/>
    <w:rsid w:val="0056050E"/>
    <w:rsid w:val="00561901"/>
    <w:rsid w:val="00562120"/>
    <w:rsid w:val="0056220A"/>
    <w:rsid w:val="00563F35"/>
    <w:rsid w:val="00565DAC"/>
    <w:rsid w:val="0057188A"/>
    <w:rsid w:val="005729ED"/>
    <w:rsid w:val="00572B03"/>
    <w:rsid w:val="00573458"/>
    <w:rsid w:val="005769B6"/>
    <w:rsid w:val="0058324E"/>
    <w:rsid w:val="00584A2C"/>
    <w:rsid w:val="005920D2"/>
    <w:rsid w:val="00593814"/>
    <w:rsid w:val="005941FA"/>
    <w:rsid w:val="00596830"/>
    <w:rsid w:val="005A0D77"/>
    <w:rsid w:val="005A242E"/>
    <w:rsid w:val="005A728E"/>
    <w:rsid w:val="005B2A3A"/>
    <w:rsid w:val="005B2B99"/>
    <w:rsid w:val="005B41C9"/>
    <w:rsid w:val="005C19B5"/>
    <w:rsid w:val="005C442C"/>
    <w:rsid w:val="005D022C"/>
    <w:rsid w:val="005D5379"/>
    <w:rsid w:val="005E12C1"/>
    <w:rsid w:val="005E2304"/>
    <w:rsid w:val="005E24A4"/>
    <w:rsid w:val="005E5B92"/>
    <w:rsid w:val="005E60E9"/>
    <w:rsid w:val="005F0FD2"/>
    <w:rsid w:val="005F14B8"/>
    <w:rsid w:val="005F4930"/>
    <w:rsid w:val="00600802"/>
    <w:rsid w:val="0061341A"/>
    <w:rsid w:val="006134E6"/>
    <w:rsid w:val="00615B88"/>
    <w:rsid w:val="00627644"/>
    <w:rsid w:val="00627A91"/>
    <w:rsid w:val="006369C2"/>
    <w:rsid w:val="00637EB6"/>
    <w:rsid w:val="00644577"/>
    <w:rsid w:val="00646319"/>
    <w:rsid w:val="0065195D"/>
    <w:rsid w:val="00653177"/>
    <w:rsid w:val="0065700D"/>
    <w:rsid w:val="00657CF4"/>
    <w:rsid w:val="006666B0"/>
    <w:rsid w:val="006666F8"/>
    <w:rsid w:val="0066715C"/>
    <w:rsid w:val="00670086"/>
    <w:rsid w:val="00672203"/>
    <w:rsid w:val="00680323"/>
    <w:rsid w:val="00684F66"/>
    <w:rsid w:val="0069074D"/>
    <w:rsid w:val="006910E4"/>
    <w:rsid w:val="006957ED"/>
    <w:rsid w:val="00695C05"/>
    <w:rsid w:val="006A0CE2"/>
    <w:rsid w:val="006A2165"/>
    <w:rsid w:val="006A2768"/>
    <w:rsid w:val="006A2ADB"/>
    <w:rsid w:val="006B0A48"/>
    <w:rsid w:val="006B485F"/>
    <w:rsid w:val="006B5012"/>
    <w:rsid w:val="006C18BB"/>
    <w:rsid w:val="006C35EA"/>
    <w:rsid w:val="006C73DC"/>
    <w:rsid w:val="006D12F1"/>
    <w:rsid w:val="006D6723"/>
    <w:rsid w:val="006E4351"/>
    <w:rsid w:val="006E7191"/>
    <w:rsid w:val="006F3D6C"/>
    <w:rsid w:val="00702B47"/>
    <w:rsid w:val="00712358"/>
    <w:rsid w:val="00712A80"/>
    <w:rsid w:val="00715093"/>
    <w:rsid w:val="007156C7"/>
    <w:rsid w:val="00716A61"/>
    <w:rsid w:val="00721D70"/>
    <w:rsid w:val="00733DA2"/>
    <w:rsid w:val="00735DAE"/>
    <w:rsid w:val="00735DD0"/>
    <w:rsid w:val="00736294"/>
    <w:rsid w:val="0074349B"/>
    <w:rsid w:val="00745475"/>
    <w:rsid w:val="0075688A"/>
    <w:rsid w:val="007579BE"/>
    <w:rsid w:val="00765440"/>
    <w:rsid w:val="00765D60"/>
    <w:rsid w:val="00766290"/>
    <w:rsid w:val="0076645F"/>
    <w:rsid w:val="00766E5A"/>
    <w:rsid w:val="00772538"/>
    <w:rsid w:val="00776A6C"/>
    <w:rsid w:val="00776B32"/>
    <w:rsid w:val="00776D7E"/>
    <w:rsid w:val="0078234C"/>
    <w:rsid w:val="00783E50"/>
    <w:rsid w:val="007875F8"/>
    <w:rsid w:val="00791428"/>
    <w:rsid w:val="00792FCC"/>
    <w:rsid w:val="00793469"/>
    <w:rsid w:val="007956FE"/>
    <w:rsid w:val="007A0971"/>
    <w:rsid w:val="007A0B11"/>
    <w:rsid w:val="007A157F"/>
    <w:rsid w:val="007B29A8"/>
    <w:rsid w:val="007B3828"/>
    <w:rsid w:val="007C096A"/>
    <w:rsid w:val="007C3D51"/>
    <w:rsid w:val="007C64EB"/>
    <w:rsid w:val="007C67F5"/>
    <w:rsid w:val="007C7A8C"/>
    <w:rsid w:val="007D06C1"/>
    <w:rsid w:val="007D2D6B"/>
    <w:rsid w:val="007D4F7C"/>
    <w:rsid w:val="007D50F3"/>
    <w:rsid w:val="007D5272"/>
    <w:rsid w:val="007E131E"/>
    <w:rsid w:val="007E2B92"/>
    <w:rsid w:val="007E2F09"/>
    <w:rsid w:val="007E6AC3"/>
    <w:rsid w:val="007E6E8B"/>
    <w:rsid w:val="007E7F2C"/>
    <w:rsid w:val="007F1448"/>
    <w:rsid w:val="007F378B"/>
    <w:rsid w:val="007F42C7"/>
    <w:rsid w:val="008002DA"/>
    <w:rsid w:val="00805864"/>
    <w:rsid w:val="00805D09"/>
    <w:rsid w:val="00806006"/>
    <w:rsid w:val="00810A8B"/>
    <w:rsid w:val="008133B3"/>
    <w:rsid w:val="0081361C"/>
    <w:rsid w:val="00825F18"/>
    <w:rsid w:val="00827F6B"/>
    <w:rsid w:val="00832B7E"/>
    <w:rsid w:val="008437C3"/>
    <w:rsid w:val="00846BD7"/>
    <w:rsid w:val="00847A03"/>
    <w:rsid w:val="0085594E"/>
    <w:rsid w:val="0086597C"/>
    <w:rsid w:val="00865A10"/>
    <w:rsid w:val="00865FD3"/>
    <w:rsid w:val="008665BF"/>
    <w:rsid w:val="008830E0"/>
    <w:rsid w:val="00891791"/>
    <w:rsid w:val="00892B34"/>
    <w:rsid w:val="008931CD"/>
    <w:rsid w:val="008932AC"/>
    <w:rsid w:val="008966B5"/>
    <w:rsid w:val="008967F9"/>
    <w:rsid w:val="00897E78"/>
    <w:rsid w:val="008A0558"/>
    <w:rsid w:val="008A1633"/>
    <w:rsid w:val="008A16E6"/>
    <w:rsid w:val="008A3DDE"/>
    <w:rsid w:val="008A5D25"/>
    <w:rsid w:val="008B0A9B"/>
    <w:rsid w:val="008B630E"/>
    <w:rsid w:val="008C1CF2"/>
    <w:rsid w:val="008C2DE3"/>
    <w:rsid w:val="008C39B6"/>
    <w:rsid w:val="008D0A5B"/>
    <w:rsid w:val="008D1F00"/>
    <w:rsid w:val="008D51F2"/>
    <w:rsid w:val="008D536E"/>
    <w:rsid w:val="008E2F75"/>
    <w:rsid w:val="008E3DE8"/>
    <w:rsid w:val="008E4D87"/>
    <w:rsid w:val="009056B6"/>
    <w:rsid w:val="00906FAF"/>
    <w:rsid w:val="009102A4"/>
    <w:rsid w:val="0091120D"/>
    <w:rsid w:val="00915C69"/>
    <w:rsid w:val="00920705"/>
    <w:rsid w:val="00920815"/>
    <w:rsid w:val="00921F0E"/>
    <w:rsid w:val="009243E7"/>
    <w:rsid w:val="0092503B"/>
    <w:rsid w:val="00930CEE"/>
    <w:rsid w:val="009321D2"/>
    <w:rsid w:val="00934AC1"/>
    <w:rsid w:val="00934F05"/>
    <w:rsid w:val="00935657"/>
    <w:rsid w:val="009361E4"/>
    <w:rsid w:val="0093736C"/>
    <w:rsid w:val="0095015B"/>
    <w:rsid w:val="009518E4"/>
    <w:rsid w:val="00961ABD"/>
    <w:rsid w:val="00961DC5"/>
    <w:rsid w:val="0096252C"/>
    <w:rsid w:val="00963F73"/>
    <w:rsid w:val="00966D4C"/>
    <w:rsid w:val="00967AED"/>
    <w:rsid w:val="00976AEE"/>
    <w:rsid w:val="009774E5"/>
    <w:rsid w:val="009776DD"/>
    <w:rsid w:val="00977830"/>
    <w:rsid w:val="009802ED"/>
    <w:rsid w:val="00980C4A"/>
    <w:rsid w:val="009817A7"/>
    <w:rsid w:val="0098630A"/>
    <w:rsid w:val="00987A6B"/>
    <w:rsid w:val="00990DFA"/>
    <w:rsid w:val="00991201"/>
    <w:rsid w:val="0099177D"/>
    <w:rsid w:val="00991A35"/>
    <w:rsid w:val="0099214C"/>
    <w:rsid w:val="00992BD1"/>
    <w:rsid w:val="009A5238"/>
    <w:rsid w:val="009A6994"/>
    <w:rsid w:val="009B3B94"/>
    <w:rsid w:val="009B3D34"/>
    <w:rsid w:val="009C1728"/>
    <w:rsid w:val="009C5E67"/>
    <w:rsid w:val="009C7F55"/>
    <w:rsid w:val="009D19B2"/>
    <w:rsid w:val="009D7B9C"/>
    <w:rsid w:val="009E0107"/>
    <w:rsid w:val="009E3F05"/>
    <w:rsid w:val="009E54DE"/>
    <w:rsid w:val="009E59BC"/>
    <w:rsid w:val="009E64D3"/>
    <w:rsid w:val="009E7CF6"/>
    <w:rsid w:val="009F227F"/>
    <w:rsid w:val="009F329F"/>
    <w:rsid w:val="009F3541"/>
    <w:rsid w:val="009F59DD"/>
    <w:rsid w:val="009F6B9C"/>
    <w:rsid w:val="009F6BA3"/>
    <w:rsid w:val="00A01632"/>
    <w:rsid w:val="00A05DE0"/>
    <w:rsid w:val="00A07617"/>
    <w:rsid w:val="00A07758"/>
    <w:rsid w:val="00A12875"/>
    <w:rsid w:val="00A13836"/>
    <w:rsid w:val="00A151AF"/>
    <w:rsid w:val="00A36372"/>
    <w:rsid w:val="00A436D9"/>
    <w:rsid w:val="00A4400F"/>
    <w:rsid w:val="00A443AC"/>
    <w:rsid w:val="00A44EFF"/>
    <w:rsid w:val="00A4586C"/>
    <w:rsid w:val="00A47D76"/>
    <w:rsid w:val="00A5090E"/>
    <w:rsid w:val="00A50D15"/>
    <w:rsid w:val="00A50EF6"/>
    <w:rsid w:val="00A51BD9"/>
    <w:rsid w:val="00A540E5"/>
    <w:rsid w:val="00A545FB"/>
    <w:rsid w:val="00A55C07"/>
    <w:rsid w:val="00A6683E"/>
    <w:rsid w:val="00A676A0"/>
    <w:rsid w:val="00A75561"/>
    <w:rsid w:val="00A91322"/>
    <w:rsid w:val="00A96218"/>
    <w:rsid w:val="00AA40C3"/>
    <w:rsid w:val="00AA41F0"/>
    <w:rsid w:val="00AA66A9"/>
    <w:rsid w:val="00AA779D"/>
    <w:rsid w:val="00AB01F0"/>
    <w:rsid w:val="00AB53D8"/>
    <w:rsid w:val="00AB5C2A"/>
    <w:rsid w:val="00AB601A"/>
    <w:rsid w:val="00AB61F2"/>
    <w:rsid w:val="00AB6E77"/>
    <w:rsid w:val="00AB7EFD"/>
    <w:rsid w:val="00AC034C"/>
    <w:rsid w:val="00AC113C"/>
    <w:rsid w:val="00AC1ADB"/>
    <w:rsid w:val="00AC2F4B"/>
    <w:rsid w:val="00AC3336"/>
    <w:rsid w:val="00AC56E6"/>
    <w:rsid w:val="00AC73E5"/>
    <w:rsid w:val="00AD072F"/>
    <w:rsid w:val="00AD5A6B"/>
    <w:rsid w:val="00AD65B5"/>
    <w:rsid w:val="00AD793B"/>
    <w:rsid w:val="00AE16C2"/>
    <w:rsid w:val="00AE1BF0"/>
    <w:rsid w:val="00AE38FB"/>
    <w:rsid w:val="00AE6567"/>
    <w:rsid w:val="00AF08E2"/>
    <w:rsid w:val="00AF090F"/>
    <w:rsid w:val="00AF2FF0"/>
    <w:rsid w:val="00AF4F61"/>
    <w:rsid w:val="00AF5251"/>
    <w:rsid w:val="00AF57F1"/>
    <w:rsid w:val="00AF5EAC"/>
    <w:rsid w:val="00AF6D82"/>
    <w:rsid w:val="00AF7BE1"/>
    <w:rsid w:val="00B00E24"/>
    <w:rsid w:val="00B039AF"/>
    <w:rsid w:val="00B0717F"/>
    <w:rsid w:val="00B0726E"/>
    <w:rsid w:val="00B16396"/>
    <w:rsid w:val="00B22A20"/>
    <w:rsid w:val="00B30737"/>
    <w:rsid w:val="00B325BB"/>
    <w:rsid w:val="00B36D5A"/>
    <w:rsid w:val="00B50297"/>
    <w:rsid w:val="00B50D40"/>
    <w:rsid w:val="00B51036"/>
    <w:rsid w:val="00B60FFA"/>
    <w:rsid w:val="00B66A10"/>
    <w:rsid w:val="00B710C6"/>
    <w:rsid w:val="00B738A2"/>
    <w:rsid w:val="00B75C1D"/>
    <w:rsid w:val="00B75E10"/>
    <w:rsid w:val="00B76401"/>
    <w:rsid w:val="00B805F0"/>
    <w:rsid w:val="00B80C9C"/>
    <w:rsid w:val="00B8267B"/>
    <w:rsid w:val="00B82BC0"/>
    <w:rsid w:val="00B84BE3"/>
    <w:rsid w:val="00B85BBE"/>
    <w:rsid w:val="00B86654"/>
    <w:rsid w:val="00B9012B"/>
    <w:rsid w:val="00B90BF4"/>
    <w:rsid w:val="00B9354D"/>
    <w:rsid w:val="00BA0EBA"/>
    <w:rsid w:val="00BA199D"/>
    <w:rsid w:val="00BA4A58"/>
    <w:rsid w:val="00BA7A76"/>
    <w:rsid w:val="00BB053B"/>
    <w:rsid w:val="00BB2D66"/>
    <w:rsid w:val="00BB6350"/>
    <w:rsid w:val="00BB7772"/>
    <w:rsid w:val="00BC2371"/>
    <w:rsid w:val="00BC529C"/>
    <w:rsid w:val="00BC54BA"/>
    <w:rsid w:val="00BD50CE"/>
    <w:rsid w:val="00BE0C2A"/>
    <w:rsid w:val="00BE0FEE"/>
    <w:rsid w:val="00BE42B2"/>
    <w:rsid w:val="00BE447B"/>
    <w:rsid w:val="00BE484A"/>
    <w:rsid w:val="00BE58CA"/>
    <w:rsid w:val="00BF29FC"/>
    <w:rsid w:val="00C01068"/>
    <w:rsid w:val="00C05EF4"/>
    <w:rsid w:val="00C06014"/>
    <w:rsid w:val="00C07ADB"/>
    <w:rsid w:val="00C10692"/>
    <w:rsid w:val="00C11025"/>
    <w:rsid w:val="00C12C00"/>
    <w:rsid w:val="00C178B5"/>
    <w:rsid w:val="00C20F42"/>
    <w:rsid w:val="00C22EF4"/>
    <w:rsid w:val="00C232A1"/>
    <w:rsid w:val="00C2361C"/>
    <w:rsid w:val="00C24935"/>
    <w:rsid w:val="00C262AE"/>
    <w:rsid w:val="00C2678E"/>
    <w:rsid w:val="00C26820"/>
    <w:rsid w:val="00C27DDB"/>
    <w:rsid w:val="00C3019E"/>
    <w:rsid w:val="00C41A37"/>
    <w:rsid w:val="00C41B42"/>
    <w:rsid w:val="00C41BB6"/>
    <w:rsid w:val="00C4692D"/>
    <w:rsid w:val="00C51413"/>
    <w:rsid w:val="00C56AC1"/>
    <w:rsid w:val="00C60194"/>
    <w:rsid w:val="00C62689"/>
    <w:rsid w:val="00C62A4E"/>
    <w:rsid w:val="00C644B5"/>
    <w:rsid w:val="00C64633"/>
    <w:rsid w:val="00C66BAF"/>
    <w:rsid w:val="00C70E60"/>
    <w:rsid w:val="00C71F53"/>
    <w:rsid w:val="00C738D1"/>
    <w:rsid w:val="00C77290"/>
    <w:rsid w:val="00C77957"/>
    <w:rsid w:val="00C81AD8"/>
    <w:rsid w:val="00C84582"/>
    <w:rsid w:val="00C876E3"/>
    <w:rsid w:val="00C91D02"/>
    <w:rsid w:val="00C92488"/>
    <w:rsid w:val="00C92927"/>
    <w:rsid w:val="00C96AD4"/>
    <w:rsid w:val="00CA332B"/>
    <w:rsid w:val="00CB1392"/>
    <w:rsid w:val="00CB259B"/>
    <w:rsid w:val="00CB4134"/>
    <w:rsid w:val="00CB5873"/>
    <w:rsid w:val="00CB598D"/>
    <w:rsid w:val="00CB5B2B"/>
    <w:rsid w:val="00CC25F7"/>
    <w:rsid w:val="00CC26A4"/>
    <w:rsid w:val="00CC3CA2"/>
    <w:rsid w:val="00CC4A49"/>
    <w:rsid w:val="00CC55E0"/>
    <w:rsid w:val="00CC5E16"/>
    <w:rsid w:val="00CD0844"/>
    <w:rsid w:val="00CD266F"/>
    <w:rsid w:val="00CD41C9"/>
    <w:rsid w:val="00CD4262"/>
    <w:rsid w:val="00CE2D1B"/>
    <w:rsid w:val="00CE2DD5"/>
    <w:rsid w:val="00CE3801"/>
    <w:rsid w:val="00CE64EC"/>
    <w:rsid w:val="00CF0C03"/>
    <w:rsid w:val="00CF18DE"/>
    <w:rsid w:val="00CF46F5"/>
    <w:rsid w:val="00CF567D"/>
    <w:rsid w:val="00CF7B6E"/>
    <w:rsid w:val="00CF7F9E"/>
    <w:rsid w:val="00D02086"/>
    <w:rsid w:val="00D03CA8"/>
    <w:rsid w:val="00D06CB2"/>
    <w:rsid w:val="00D07570"/>
    <w:rsid w:val="00D21056"/>
    <w:rsid w:val="00D27408"/>
    <w:rsid w:val="00D303F4"/>
    <w:rsid w:val="00D308AF"/>
    <w:rsid w:val="00D34DCF"/>
    <w:rsid w:val="00D35E6D"/>
    <w:rsid w:val="00D41AD0"/>
    <w:rsid w:val="00D50A11"/>
    <w:rsid w:val="00D51450"/>
    <w:rsid w:val="00D5148A"/>
    <w:rsid w:val="00D51B80"/>
    <w:rsid w:val="00D5247A"/>
    <w:rsid w:val="00D55DE0"/>
    <w:rsid w:val="00D56265"/>
    <w:rsid w:val="00D57419"/>
    <w:rsid w:val="00D62850"/>
    <w:rsid w:val="00D63407"/>
    <w:rsid w:val="00D67155"/>
    <w:rsid w:val="00D7109F"/>
    <w:rsid w:val="00D76C04"/>
    <w:rsid w:val="00D77037"/>
    <w:rsid w:val="00D800D0"/>
    <w:rsid w:val="00D81DD1"/>
    <w:rsid w:val="00D85273"/>
    <w:rsid w:val="00D9101C"/>
    <w:rsid w:val="00D954E7"/>
    <w:rsid w:val="00D958CA"/>
    <w:rsid w:val="00D97923"/>
    <w:rsid w:val="00D97C15"/>
    <w:rsid w:val="00D97FEE"/>
    <w:rsid w:val="00DA3B5F"/>
    <w:rsid w:val="00DA4B87"/>
    <w:rsid w:val="00DA675F"/>
    <w:rsid w:val="00DB2AA3"/>
    <w:rsid w:val="00DB4675"/>
    <w:rsid w:val="00DB5F91"/>
    <w:rsid w:val="00DC1364"/>
    <w:rsid w:val="00DC1CA2"/>
    <w:rsid w:val="00DC65EE"/>
    <w:rsid w:val="00DC6E3A"/>
    <w:rsid w:val="00DC7C52"/>
    <w:rsid w:val="00DD25BB"/>
    <w:rsid w:val="00DE7AA2"/>
    <w:rsid w:val="00DF0CAD"/>
    <w:rsid w:val="00DF3254"/>
    <w:rsid w:val="00E016D0"/>
    <w:rsid w:val="00E11AAB"/>
    <w:rsid w:val="00E11D84"/>
    <w:rsid w:val="00E15804"/>
    <w:rsid w:val="00E20C0D"/>
    <w:rsid w:val="00E20D85"/>
    <w:rsid w:val="00E21E75"/>
    <w:rsid w:val="00E27411"/>
    <w:rsid w:val="00E30232"/>
    <w:rsid w:val="00E3282F"/>
    <w:rsid w:val="00E33CCA"/>
    <w:rsid w:val="00E345E0"/>
    <w:rsid w:val="00E3538F"/>
    <w:rsid w:val="00E401EA"/>
    <w:rsid w:val="00E405A5"/>
    <w:rsid w:val="00E4259B"/>
    <w:rsid w:val="00E45F9A"/>
    <w:rsid w:val="00E50215"/>
    <w:rsid w:val="00E60B2F"/>
    <w:rsid w:val="00E61F3B"/>
    <w:rsid w:val="00E63C88"/>
    <w:rsid w:val="00E665A2"/>
    <w:rsid w:val="00E7034D"/>
    <w:rsid w:val="00E7777C"/>
    <w:rsid w:val="00E9392E"/>
    <w:rsid w:val="00E94553"/>
    <w:rsid w:val="00E97DB7"/>
    <w:rsid w:val="00EA0A95"/>
    <w:rsid w:val="00EA447D"/>
    <w:rsid w:val="00EB27E9"/>
    <w:rsid w:val="00EB4CF9"/>
    <w:rsid w:val="00EB520F"/>
    <w:rsid w:val="00EB66FB"/>
    <w:rsid w:val="00EB7DD8"/>
    <w:rsid w:val="00EC09A0"/>
    <w:rsid w:val="00EC1FA4"/>
    <w:rsid w:val="00EC361A"/>
    <w:rsid w:val="00EC580D"/>
    <w:rsid w:val="00EC5BF5"/>
    <w:rsid w:val="00EC5F3B"/>
    <w:rsid w:val="00ED0BAD"/>
    <w:rsid w:val="00ED0D3D"/>
    <w:rsid w:val="00ED248B"/>
    <w:rsid w:val="00ED41A9"/>
    <w:rsid w:val="00EE1A62"/>
    <w:rsid w:val="00EF3C77"/>
    <w:rsid w:val="00EF3EBC"/>
    <w:rsid w:val="00EF4DD9"/>
    <w:rsid w:val="00EF5CEE"/>
    <w:rsid w:val="00EF7531"/>
    <w:rsid w:val="00F0080D"/>
    <w:rsid w:val="00F07C28"/>
    <w:rsid w:val="00F13F6D"/>
    <w:rsid w:val="00F17127"/>
    <w:rsid w:val="00F22740"/>
    <w:rsid w:val="00F2363B"/>
    <w:rsid w:val="00F259BF"/>
    <w:rsid w:val="00F25CE1"/>
    <w:rsid w:val="00F26CD2"/>
    <w:rsid w:val="00F31358"/>
    <w:rsid w:val="00F34733"/>
    <w:rsid w:val="00F34BB8"/>
    <w:rsid w:val="00F370DD"/>
    <w:rsid w:val="00F41E3E"/>
    <w:rsid w:val="00F4294A"/>
    <w:rsid w:val="00F42D51"/>
    <w:rsid w:val="00F43D10"/>
    <w:rsid w:val="00F52086"/>
    <w:rsid w:val="00F52E0A"/>
    <w:rsid w:val="00F54DA0"/>
    <w:rsid w:val="00F61C65"/>
    <w:rsid w:val="00F77521"/>
    <w:rsid w:val="00F8043D"/>
    <w:rsid w:val="00F8196A"/>
    <w:rsid w:val="00F82C3B"/>
    <w:rsid w:val="00F865C5"/>
    <w:rsid w:val="00F875D4"/>
    <w:rsid w:val="00F90370"/>
    <w:rsid w:val="00F92089"/>
    <w:rsid w:val="00F9250D"/>
    <w:rsid w:val="00F93884"/>
    <w:rsid w:val="00F9591B"/>
    <w:rsid w:val="00F96699"/>
    <w:rsid w:val="00FA5BA0"/>
    <w:rsid w:val="00FA71D1"/>
    <w:rsid w:val="00FA744D"/>
    <w:rsid w:val="00FA7DC7"/>
    <w:rsid w:val="00FB0093"/>
    <w:rsid w:val="00FB0871"/>
    <w:rsid w:val="00FB21B9"/>
    <w:rsid w:val="00FB3466"/>
    <w:rsid w:val="00FC02EB"/>
    <w:rsid w:val="00FC2409"/>
    <w:rsid w:val="00FC2DAC"/>
    <w:rsid w:val="00FC64A0"/>
    <w:rsid w:val="00FC6783"/>
    <w:rsid w:val="00FC77FD"/>
    <w:rsid w:val="00FD3832"/>
    <w:rsid w:val="00FD4729"/>
    <w:rsid w:val="00FD523A"/>
    <w:rsid w:val="00FD529B"/>
    <w:rsid w:val="00FD61A9"/>
    <w:rsid w:val="00FE580C"/>
    <w:rsid w:val="00FE5C09"/>
    <w:rsid w:val="00FF0610"/>
    <w:rsid w:val="00FF3F88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AF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16A37"/>
    <w:pPr>
      <w:keepNext/>
      <w:jc w:val="center"/>
      <w:outlineLvl w:val="1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locked/>
    <w:rsid w:val="00216A37"/>
    <w:rPr>
      <w:b/>
      <w:sz w:val="36"/>
      <w:lang w:val="ru-RU" w:eastAsia="ru-RU" w:bidi="ar-SA"/>
    </w:rPr>
  </w:style>
  <w:style w:type="paragraph" w:styleId="a4">
    <w:name w:val="Body Text Indent"/>
    <w:basedOn w:val="a"/>
    <w:link w:val="a5"/>
    <w:rsid w:val="00216A37"/>
    <w:pPr>
      <w:ind w:firstLine="360"/>
    </w:pPr>
    <w:rPr>
      <w:lang w:eastAsia="ru-RU"/>
    </w:rPr>
  </w:style>
  <w:style w:type="character" w:customStyle="1" w:styleId="a5">
    <w:name w:val="Основной текст с отступом Знак"/>
    <w:link w:val="a4"/>
    <w:locked/>
    <w:rsid w:val="00216A37"/>
    <w:rPr>
      <w:sz w:val="24"/>
      <w:szCs w:val="24"/>
      <w:lang w:val="uk-UA" w:eastAsia="ru-RU" w:bidi="ar-SA"/>
    </w:rPr>
  </w:style>
  <w:style w:type="paragraph" w:styleId="21">
    <w:name w:val="Body Text Indent 2"/>
    <w:basedOn w:val="a"/>
    <w:rsid w:val="00216A37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E2350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rsid w:val="00420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0279"/>
    <w:rPr>
      <w:rFonts w:ascii="Tahoma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rsid w:val="00A458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586C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A458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586C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4D531C"/>
    <w:pPr>
      <w:ind w:left="720"/>
      <w:contextualSpacing/>
    </w:pPr>
  </w:style>
  <w:style w:type="paragraph" w:styleId="ae">
    <w:name w:val="Revision"/>
    <w:hidden/>
    <w:uiPriority w:val="99"/>
    <w:semiHidden/>
    <w:rsid w:val="003F4FDA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AF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16A37"/>
    <w:pPr>
      <w:keepNext/>
      <w:jc w:val="center"/>
      <w:outlineLvl w:val="1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locked/>
    <w:rsid w:val="00216A37"/>
    <w:rPr>
      <w:b/>
      <w:sz w:val="36"/>
      <w:lang w:val="ru-RU" w:eastAsia="ru-RU" w:bidi="ar-SA"/>
    </w:rPr>
  </w:style>
  <w:style w:type="paragraph" w:styleId="a4">
    <w:name w:val="Body Text Indent"/>
    <w:basedOn w:val="a"/>
    <w:link w:val="a5"/>
    <w:rsid w:val="00216A37"/>
    <w:pPr>
      <w:ind w:firstLine="360"/>
    </w:pPr>
    <w:rPr>
      <w:lang w:eastAsia="ru-RU"/>
    </w:rPr>
  </w:style>
  <w:style w:type="character" w:customStyle="1" w:styleId="a5">
    <w:name w:val="Основной текст с отступом Знак"/>
    <w:link w:val="a4"/>
    <w:locked/>
    <w:rsid w:val="00216A37"/>
    <w:rPr>
      <w:sz w:val="24"/>
      <w:szCs w:val="24"/>
      <w:lang w:val="uk-UA" w:eastAsia="ru-RU" w:bidi="ar-SA"/>
    </w:rPr>
  </w:style>
  <w:style w:type="paragraph" w:styleId="21">
    <w:name w:val="Body Text Indent 2"/>
    <w:basedOn w:val="a"/>
    <w:rsid w:val="00216A37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2E2350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rsid w:val="00420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20279"/>
    <w:rPr>
      <w:rFonts w:ascii="Tahoma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rsid w:val="00A458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586C"/>
    <w:rPr>
      <w:sz w:val="24"/>
      <w:szCs w:val="24"/>
      <w:lang w:val="uk-UA" w:eastAsia="uk-UA"/>
    </w:rPr>
  </w:style>
  <w:style w:type="paragraph" w:styleId="ab">
    <w:name w:val="footer"/>
    <w:basedOn w:val="a"/>
    <w:link w:val="ac"/>
    <w:rsid w:val="00A458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586C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4D531C"/>
    <w:pPr>
      <w:ind w:left="720"/>
      <w:contextualSpacing/>
    </w:pPr>
  </w:style>
  <w:style w:type="paragraph" w:styleId="ae">
    <w:name w:val="Revision"/>
    <w:hidden/>
    <w:uiPriority w:val="99"/>
    <w:semiHidden/>
    <w:rsid w:val="003F4FDA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6BB3-6947-4B3A-97EC-3F099FC8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Керівникам управлінь та відділів виконкому міської ради:</vt:lpstr>
    </vt:vector>
  </TitlesOfParts>
  <Company>SPecialiST RePack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Керівникам управлінь та відділів виконкому міської ради:</dc:title>
  <dc:creator>user</dc:creator>
  <cp:lastModifiedBy>org301</cp:lastModifiedBy>
  <cp:revision>77</cp:revision>
  <cp:lastPrinted>2018-03-28T13:29:00Z</cp:lastPrinted>
  <dcterms:created xsi:type="dcterms:W3CDTF">2017-04-18T05:45:00Z</dcterms:created>
  <dcterms:modified xsi:type="dcterms:W3CDTF">2018-03-30T07:17:00Z</dcterms:modified>
</cp:coreProperties>
</file>