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C6" w:rsidRPr="00762D52" w:rsidRDefault="00E713C6" w:rsidP="00E713C6">
      <w:pPr>
        <w:spacing w:after="0" w:line="240" w:lineRule="auto"/>
        <w:ind w:left="9923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bookmarkStart w:id="0" w:name="_GoBack"/>
      <w:r w:rsidRPr="00762D5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:rsidR="00E713C6" w:rsidRPr="00762D52" w:rsidRDefault="00E713C6" w:rsidP="00E713C6">
      <w:pPr>
        <w:spacing w:after="0" w:line="240" w:lineRule="auto"/>
        <w:ind w:left="9923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762D5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до звіту з виконання у 2017 році Програми </w:t>
      </w:r>
    </w:p>
    <w:p w:rsidR="00E713C6" w:rsidRPr="00762D52" w:rsidRDefault="00E713C6" w:rsidP="00E713C6">
      <w:pPr>
        <w:spacing w:after="0" w:line="240" w:lineRule="auto"/>
        <w:ind w:left="9923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762D5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фінансової підтримки комунальних  засобів </w:t>
      </w:r>
    </w:p>
    <w:p w:rsidR="00E713C6" w:rsidRPr="00762D52" w:rsidRDefault="00E713C6" w:rsidP="00E713C6">
      <w:pPr>
        <w:spacing w:after="0" w:line="240" w:lineRule="auto"/>
        <w:ind w:left="9923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762D5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масової інформації та комунальних </w:t>
      </w:r>
    </w:p>
    <w:p w:rsidR="00E713C6" w:rsidRPr="00762D52" w:rsidRDefault="00E713C6" w:rsidP="00E713C6">
      <w:pPr>
        <w:spacing w:after="0" w:line="240" w:lineRule="auto"/>
        <w:ind w:left="9923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762D52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підприємств видавничо-поліграфічної сфери міста на 2013 – 2020 роки</w:t>
      </w:r>
    </w:p>
    <w:p w:rsidR="00E713C6" w:rsidRPr="00762D52" w:rsidRDefault="00E713C6" w:rsidP="00E713C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:rsidR="00E713C6" w:rsidRPr="00762D52" w:rsidRDefault="00E713C6" w:rsidP="00E713C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:rsidR="00E713C6" w:rsidRPr="00762D52" w:rsidRDefault="00E713C6" w:rsidP="00E71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2D5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Використання  коштів у 2017 році на виконання заходів </w:t>
      </w:r>
      <w:r w:rsidRPr="00762D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Програми фінансової підтримки комунальних </w:t>
      </w:r>
    </w:p>
    <w:p w:rsidR="00E713C6" w:rsidRPr="00762D52" w:rsidRDefault="00E713C6" w:rsidP="00E71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2D52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засобів масової інформації та комунальних підприємств видавничо-поліграфічної сфери міста  на 2013 – 2020 роки</w:t>
      </w:r>
    </w:p>
    <w:p w:rsidR="007B48C9" w:rsidRPr="00762D52" w:rsidRDefault="007B48C9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3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624"/>
        <w:gridCol w:w="1582"/>
        <w:gridCol w:w="1560"/>
        <w:gridCol w:w="850"/>
        <w:gridCol w:w="1559"/>
        <w:gridCol w:w="1418"/>
        <w:gridCol w:w="990"/>
        <w:gridCol w:w="1620"/>
        <w:gridCol w:w="1620"/>
        <w:gridCol w:w="944"/>
      </w:tblGrid>
      <w:tr w:rsidR="004A4F58" w:rsidRPr="00762D52" w:rsidTr="00876079">
        <w:trPr>
          <w:trHeight w:val="187"/>
        </w:trPr>
        <w:tc>
          <w:tcPr>
            <w:tcW w:w="544" w:type="dxa"/>
            <w:vMerge w:val="restart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2624" w:type="dxa"/>
            <w:vMerge w:val="restart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Назва напряму </w:t>
            </w:r>
          </w:p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діяльності </w:t>
            </w:r>
          </w:p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(пріоритетні завда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ня)</w:t>
            </w:r>
          </w:p>
        </w:tc>
        <w:tc>
          <w:tcPr>
            <w:tcW w:w="3992" w:type="dxa"/>
            <w:gridSpan w:val="3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загальним фондом, грн.</w:t>
            </w:r>
          </w:p>
        </w:tc>
        <w:tc>
          <w:tcPr>
            <w:tcW w:w="3967" w:type="dxa"/>
            <w:gridSpan w:val="3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за спеціальним фондом, грн.</w:t>
            </w:r>
          </w:p>
        </w:tc>
        <w:tc>
          <w:tcPr>
            <w:tcW w:w="4184" w:type="dxa"/>
            <w:gridSpan w:val="3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Сума  разом, грн.</w:t>
            </w:r>
          </w:p>
        </w:tc>
      </w:tr>
      <w:tr w:rsidR="004A4F58" w:rsidRPr="00762D52" w:rsidTr="00876079">
        <w:trPr>
          <w:trHeight w:val="186"/>
        </w:trPr>
        <w:tc>
          <w:tcPr>
            <w:tcW w:w="544" w:type="dxa"/>
            <w:vMerge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2624" w:type="dxa"/>
            <w:vMerge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1582" w:type="dxa"/>
          </w:tcPr>
          <w:p w:rsidR="004A4F58" w:rsidRPr="00762D52" w:rsidRDefault="004A4F58" w:rsidP="00D85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D857B7"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7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560" w:type="dxa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850" w:type="dxa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д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соток вик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нання </w:t>
            </w:r>
          </w:p>
        </w:tc>
        <w:tc>
          <w:tcPr>
            <w:tcW w:w="1559" w:type="dxa"/>
          </w:tcPr>
          <w:p w:rsidR="00245795" w:rsidRPr="00762D52" w:rsidRDefault="004A4F58" w:rsidP="00876079">
            <w:pPr>
              <w:spacing w:after="0" w:line="240" w:lineRule="auto"/>
              <w:ind w:right="-118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уточнений план на </w:t>
            </w:r>
            <w:r w:rsidR="00245795"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2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01</w:t>
            </w:r>
            <w:r w:rsidR="00245795"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7</w:t>
            </w:r>
          </w:p>
          <w:p w:rsidR="004A4F58" w:rsidRPr="00762D52" w:rsidRDefault="004A4F58" w:rsidP="00245795">
            <w:pPr>
              <w:spacing w:after="0" w:line="240" w:lineRule="auto"/>
              <w:ind w:left="-179" w:right="-118" w:firstLine="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рік</w:t>
            </w:r>
          </w:p>
        </w:tc>
        <w:tc>
          <w:tcPr>
            <w:tcW w:w="1418" w:type="dxa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90" w:type="dxa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  <w:tc>
          <w:tcPr>
            <w:tcW w:w="1620" w:type="dxa"/>
          </w:tcPr>
          <w:p w:rsidR="004A4F58" w:rsidRPr="00762D52" w:rsidRDefault="004A4F58" w:rsidP="00245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уточнений план на 201</w:t>
            </w:r>
            <w:r w:rsidR="00245795"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7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 xml:space="preserve"> рік</w:t>
            </w:r>
          </w:p>
        </w:tc>
        <w:tc>
          <w:tcPr>
            <w:tcW w:w="1620" w:type="dxa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фактичне виконання</w:t>
            </w:r>
          </w:p>
        </w:tc>
        <w:tc>
          <w:tcPr>
            <w:tcW w:w="944" w:type="dxa"/>
          </w:tcPr>
          <w:p w:rsidR="004A4F58" w:rsidRPr="00762D52" w:rsidRDefault="004A4F58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відс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ток вик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о</w:t>
            </w:r>
            <w:r w:rsidRPr="00762D52">
              <w:rPr>
                <w:rFonts w:ascii="Times New Roman" w:eastAsia="Calibri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  <w:t>нання</w:t>
            </w:r>
          </w:p>
        </w:tc>
      </w:tr>
      <w:tr w:rsidR="008F72E6" w:rsidRPr="00762D52" w:rsidTr="00876079">
        <w:trPr>
          <w:trHeight w:val="186"/>
        </w:trPr>
        <w:tc>
          <w:tcPr>
            <w:tcW w:w="544" w:type="dxa"/>
            <w:tcBorders>
              <w:bottom w:val="single" w:sz="4" w:space="0" w:color="auto"/>
            </w:tcBorders>
          </w:tcPr>
          <w:p w:rsidR="008F72E6" w:rsidRPr="00762D52" w:rsidRDefault="008F72E6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8F72E6" w:rsidRPr="00762D52" w:rsidRDefault="008F72E6" w:rsidP="009D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й розвиток засобів масової </w:t>
            </w:r>
            <w:proofErr w:type="spellStart"/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ін-формації</w:t>
            </w:r>
            <w:proofErr w:type="spellEnd"/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зб</w:t>
            </w:r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лансованого та макс</w:t>
            </w:r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мально  широкого до</w:t>
            </w:r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тупу жителів міста до місцевих інформаці</w:t>
            </w:r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джерел, залучення громадськості до </w:t>
            </w:r>
            <w:proofErr w:type="spellStart"/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міс-цевого</w:t>
            </w:r>
            <w:proofErr w:type="spellEnd"/>
            <w:r w:rsidRPr="00762D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8F72E6" w:rsidRPr="00762D52" w:rsidRDefault="00876079" w:rsidP="00876079">
            <w:pPr>
              <w:spacing w:after="0" w:line="240" w:lineRule="auto"/>
              <w:ind w:left="-85" w:right="-108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11 694 400</w:t>
            </w:r>
            <w:r w:rsidR="008F72E6" w:rsidRPr="00762D52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72E6" w:rsidRPr="00762D52" w:rsidRDefault="00876079" w:rsidP="00A76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11 542 07</w:t>
            </w:r>
            <w:r w:rsidR="00A76962" w:rsidRPr="00762D52"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762D52">
              <w:rPr>
                <w:rFonts w:ascii="Times New Roman" w:eastAsia="Calibri" w:hAnsi="Times New Roman" w:cs="Times New Roman"/>
                <w:lang w:val="uk-UA"/>
              </w:rPr>
              <w:t>,83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72E6" w:rsidRPr="00762D52" w:rsidRDefault="00876079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98,70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72E6" w:rsidRPr="00762D52" w:rsidRDefault="00245795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1 714 983,00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72E6" w:rsidRPr="00762D52" w:rsidRDefault="00245795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1 676 731,99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F72E6" w:rsidRPr="00762D52" w:rsidRDefault="00245795" w:rsidP="008F7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97,77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72E6" w:rsidRPr="00762D52" w:rsidRDefault="00876079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13 409 383</w:t>
            </w:r>
            <w:r w:rsidR="008F72E6" w:rsidRPr="00762D52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72E6" w:rsidRPr="00762D52" w:rsidRDefault="00876079" w:rsidP="00A76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13 218 8</w:t>
            </w:r>
            <w:r w:rsidR="00A76962" w:rsidRPr="00762D52">
              <w:rPr>
                <w:rFonts w:ascii="Times New Roman" w:eastAsia="Calibri" w:hAnsi="Times New Roman" w:cs="Times New Roman"/>
                <w:lang w:val="uk-UA"/>
              </w:rPr>
              <w:t>04</w:t>
            </w:r>
            <w:r w:rsidRPr="00762D52">
              <w:rPr>
                <w:rFonts w:ascii="Times New Roman" w:eastAsia="Calibri" w:hAnsi="Times New Roman" w:cs="Times New Roman"/>
                <w:lang w:val="uk-UA"/>
              </w:rPr>
              <w:t>,82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8F72E6" w:rsidRPr="00762D52" w:rsidRDefault="00876079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98,58</w:t>
            </w:r>
          </w:p>
        </w:tc>
      </w:tr>
      <w:tr w:rsidR="008F72E6" w:rsidRPr="00762D52" w:rsidTr="00D857B7">
        <w:trPr>
          <w:trHeight w:val="186"/>
        </w:trPr>
        <w:tc>
          <w:tcPr>
            <w:tcW w:w="544" w:type="dxa"/>
            <w:tcBorders>
              <w:bottom w:val="single" w:sz="4" w:space="0" w:color="auto"/>
            </w:tcBorders>
          </w:tcPr>
          <w:p w:rsidR="008F72E6" w:rsidRPr="00762D52" w:rsidRDefault="008F72E6" w:rsidP="004A4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8F72E6" w:rsidRPr="00762D52" w:rsidRDefault="008F72E6" w:rsidP="008C4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Задоволення потреб населення у </w:t>
            </w:r>
            <w:proofErr w:type="spellStart"/>
            <w:r w:rsidRPr="00762D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видавни</w:t>
            </w:r>
            <w:r w:rsidR="008C46FF" w:rsidRPr="00762D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762D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чій</w:t>
            </w:r>
            <w:proofErr w:type="spellEnd"/>
            <w:r w:rsidRPr="00762D5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продукції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8F72E6" w:rsidRPr="00762D52" w:rsidRDefault="008F72E6" w:rsidP="00C35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72E6" w:rsidRPr="00762D52" w:rsidRDefault="00245795" w:rsidP="009D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72E6" w:rsidRPr="00762D52" w:rsidRDefault="00245795" w:rsidP="009D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72E6" w:rsidRPr="00762D52" w:rsidRDefault="00245795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210 000</w:t>
            </w:r>
            <w:r w:rsidR="008F72E6" w:rsidRPr="00762D52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72E6" w:rsidRPr="00762D52" w:rsidRDefault="00245795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210 000</w:t>
            </w:r>
            <w:r w:rsidR="008F72E6" w:rsidRPr="00762D52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F72E6" w:rsidRPr="00762D52" w:rsidRDefault="00245795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100</w:t>
            </w:r>
            <w:r w:rsidR="008F72E6" w:rsidRPr="00762D52">
              <w:rPr>
                <w:rFonts w:ascii="Times New Roman" w:eastAsia="Calibri" w:hAnsi="Times New Roman" w:cs="Times New Roman"/>
                <w:lang w:val="uk-UA"/>
              </w:rPr>
              <w:t>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72E6" w:rsidRPr="00762D52" w:rsidRDefault="00876079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210 000,00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72E6" w:rsidRPr="00762D52" w:rsidRDefault="00876079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210 000,00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8F72E6" w:rsidRPr="00762D52" w:rsidRDefault="00876079" w:rsidP="00D50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62D52">
              <w:rPr>
                <w:rFonts w:ascii="Times New Roman" w:eastAsia="Calibri" w:hAnsi="Times New Roman" w:cs="Times New Roman"/>
                <w:lang w:val="uk-UA"/>
              </w:rPr>
              <w:t>100,00</w:t>
            </w:r>
          </w:p>
        </w:tc>
      </w:tr>
      <w:tr w:rsidR="008F72E6" w:rsidRPr="00762D52" w:rsidTr="00876079">
        <w:trPr>
          <w:trHeight w:val="186"/>
        </w:trPr>
        <w:tc>
          <w:tcPr>
            <w:tcW w:w="544" w:type="dxa"/>
          </w:tcPr>
          <w:p w:rsidR="008F72E6" w:rsidRPr="00762D52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624" w:type="dxa"/>
          </w:tcPr>
          <w:p w:rsidR="008F72E6" w:rsidRPr="00762D52" w:rsidRDefault="008F72E6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Усього:</w:t>
            </w:r>
          </w:p>
        </w:tc>
        <w:tc>
          <w:tcPr>
            <w:tcW w:w="1582" w:type="dxa"/>
          </w:tcPr>
          <w:p w:rsidR="008F72E6" w:rsidRPr="00762D52" w:rsidRDefault="00876079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11 694 400</w:t>
            </w:r>
            <w:r w:rsidR="008F72E6"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,00</w:t>
            </w:r>
          </w:p>
        </w:tc>
        <w:tc>
          <w:tcPr>
            <w:tcW w:w="1560" w:type="dxa"/>
          </w:tcPr>
          <w:p w:rsidR="008F72E6" w:rsidRPr="00762D52" w:rsidRDefault="00876079" w:rsidP="00A76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11 542 07</w:t>
            </w:r>
            <w:r w:rsidR="00A76962"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</w:t>
            </w: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,83</w:t>
            </w:r>
          </w:p>
        </w:tc>
        <w:tc>
          <w:tcPr>
            <w:tcW w:w="850" w:type="dxa"/>
          </w:tcPr>
          <w:p w:rsidR="008F72E6" w:rsidRPr="00762D52" w:rsidRDefault="00876079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98,70</w:t>
            </w:r>
          </w:p>
        </w:tc>
        <w:tc>
          <w:tcPr>
            <w:tcW w:w="1559" w:type="dxa"/>
          </w:tcPr>
          <w:p w:rsidR="008F72E6" w:rsidRPr="00762D52" w:rsidRDefault="00876079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1 924 983,00</w:t>
            </w:r>
          </w:p>
        </w:tc>
        <w:tc>
          <w:tcPr>
            <w:tcW w:w="1418" w:type="dxa"/>
          </w:tcPr>
          <w:p w:rsidR="008F72E6" w:rsidRPr="00762D52" w:rsidRDefault="00876079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1 886 731,99</w:t>
            </w:r>
          </w:p>
        </w:tc>
        <w:tc>
          <w:tcPr>
            <w:tcW w:w="990" w:type="dxa"/>
          </w:tcPr>
          <w:p w:rsidR="008F72E6" w:rsidRPr="00762D52" w:rsidRDefault="00876079" w:rsidP="008F7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98,01</w:t>
            </w:r>
          </w:p>
        </w:tc>
        <w:tc>
          <w:tcPr>
            <w:tcW w:w="1620" w:type="dxa"/>
          </w:tcPr>
          <w:p w:rsidR="008F72E6" w:rsidRPr="00762D52" w:rsidRDefault="00876079" w:rsidP="00D50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13 619 383</w:t>
            </w:r>
            <w:r w:rsidR="008F72E6"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,00</w:t>
            </w:r>
          </w:p>
        </w:tc>
        <w:tc>
          <w:tcPr>
            <w:tcW w:w="1620" w:type="dxa"/>
          </w:tcPr>
          <w:p w:rsidR="008F72E6" w:rsidRPr="00762D52" w:rsidRDefault="00EA0081" w:rsidP="00A76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13 428 8</w:t>
            </w:r>
            <w:r w:rsidR="00A76962"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04</w:t>
            </w: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,82</w:t>
            </w:r>
          </w:p>
        </w:tc>
        <w:tc>
          <w:tcPr>
            <w:tcW w:w="944" w:type="dxa"/>
          </w:tcPr>
          <w:p w:rsidR="008F72E6" w:rsidRPr="00762D52" w:rsidRDefault="00EA0081" w:rsidP="00D50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62D5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98,60</w:t>
            </w:r>
          </w:p>
        </w:tc>
      </w:tr>
    </w:tbl>
    <w:p w:rsidR="004A4F58" w:rsidRPr="00762D52" w:rsidRDefault="004A4F58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D1B5A" w:rsidRPr="00762D52" w:rsidRDefault="009D1B5A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bookmarkEnd w:id="0"/>
    <w:p w:rsidR="009D1B5A" w:rsidRPr="00762D52" w:rsidRDefault="009D1B5A" w:rsidP="007B48C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sectPr w:rsidR="009D1B5A" w:rsidRPr="00762D52" w:rsidSect="00F94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49"/>
    <w:rsid w:val="000331B2"/>
    <w:rsid w:val="00165B01"/>
    <w:rsid w:val="00245795"/>
    <w:rsid w:val="00386938"/>
    <w:rsid w:val="00487377"/>
    <w:rsid w:val="004A4F58"/>
    <w:rsid w:val="00736EE7"/>
    <w:rsid w:val="00762003"/>
    <w:rsid w:val="00762D52"/>
    <w:rsid w:val="00774276"/>
    <w:rsid w:val="007B48C9"/>
    <w:rsid w:val="00876079"/>
    <w:rsid w:val="00884CD0"/>
    <w:rsid w:val="008C46FF"/>
    <w:rsid w:val="008F72E6"/>
    <w:rsid w:val="009D1B5A"/>
    <w:rsid w:val="00A02292"/>
    <w:rsid w:val="00A76962"/>
    <w:rsid w:val="00C009E3"/>
    <w:rsid w:val="00C35747"/>
    <w:rsid w:val="00C43B49"/>
    <w:rsid w:val="00C96194"/>
    <w:rsid w:val="00D103A9"/>
    <w:rsid w:val="00D11112"/>
    <w:rsid w:val="00D372B9"/>
    <w:rsid w:val="00D70956"/>
    <w:rsid w:val="00D857B7"/>
    <w:rsid w:val="00E260A7"/>
    <w:rsid w:val="00E713C6"/>
    <w:rsid w:val="00EA0081"/>
    <w:rsid w:val="00F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8180-7222-4660-A746-D67517FD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dc:description/>
  <cp:lastModifiedBy>org301</cp:lastModifiedBy>
  <cp:revision>25</cp:revision>
  <cp:lastPrinted>2018-02-12T13:52:00Z</cp:lastPrinted>
  <dcterms:created xsi:type="dcterms:W3CDTF">2016-01-11T06:47:00Z</dcterms:created>
  <dcterms:modified xsi:type="dcterms:W3CDTF">2018-02-28T14:20:00Z</dcterms:modified>
</cp:coreProperties>
</file>