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51" w:rsidRPr="00331D50" w:rsidRDefault="00211F51" w:rsidP="00216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360" w:lineRule="auto"/>
        <w:ind w:left="4956"/>
        <w:rPr>
          <w:rFonts w:ascii="Times New Roman" w:hAnsi="Times New Roman"/>
          <w:b/>
          <w:i/>
          <w:sz w:val="26"/>
          <w:szCs w:val="26"/>
        </w:rPr>
      </w:pPr>
      <w:r w:rsidRPr="00331D50">
        <w:rPr>
          <w:rFonts w:ascii="Times New Roman" w:hAnsi="Times New Roman"/>
          <w:b/>
          <w:color w:val="0070C0"/>
          <w:sz w:val="24"/>
          <w:szCs w:val="24"/>
        </w:rPr>
        <w:tab/>
      </w:r>
      <w:r w:rsidR="00216525" w:rsidRPr="00331D50">
        <w:rPr>
          <w:rFonts w:ascii="Times New Roman" w:hAnsi="Times New Roman"/>
          <w:b/>
          <w:color w:val="0070C0"/>
          <w:sz w:val="24"/>
          <w:szCs w:val="24"/>
        </w:rPr>
        <w:tab/>
      </w:r>
      <w:r w:rsidR="00216525" w:rsidRPr="00331D50">
        <w:rPr>
          <w:rFonts w:ascii="Times New Roman" w:hAnsi="Times New Roman"/>
          <w:i/>
          <w:sz w:val="28"/>
          <w:szCs w:val="28"/>
        </w:rPr>
        <w:t>13.12.2017 №523</w:t>
      </w:r>
    </w:p>
    <w:p w:rsidR="00211F51" w:rsidRPr="00331D50" w:rsidRDefault="00211F51" w:rsidP="00211F5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31D50">
        <w:rPr>
          <w:rFonts w:ascii="Times New Roman" w:hAnsi="Times New Roman"/>
          <w:b/>
          <w:i/>
          <w:sz w:val="26"/>
          <w:szCs w:val="26"/>
        </w:rPr>
        <w:t>ІНФОРМАЦІЙНА КАРТКА</w:t>
      </w:r>
    </w:p>
    <w:p w:rsidR="00211F51" w:rsidRPr="00331D50" w:rsidRDefault="00211F51" w:rsidP="00211F51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31D50">
        <w:rPr>
          <w:rFonts w:ascii="Times New Roman" w:hAnsi="Times New Roman"/>
          <w:b/>
          <w:i/>
          <w:sz w:val="26"/>
          <w:szCs w:val="26"/>
        </w:rPr>
        <w:t xml:space="preserve">адміністративної послуги, що надається комітетами (відділами) у справах сім’ї і молоді виконкомів районних у місті рад </w:t>
      </w:r>
      <w:r w:rsidR="00562C14" w:rsidRPr="00331D50">
        <w:rPr>
          <w:rFonts w:ascii="Times New Roman" w:hAnsi="Times New Roman"/>
          <w:b/>
          <w:i/>
          <w:sz w:val="26"/>
          <w:szCs w:val="26"/>
        </w:rPr>
        <w:t>у</w:t>
      </w:r>
      <w:r w:rsidRPr="00331D50">
        <w:rPr>
          <w:rFonts w:ascii="Times New Roman" w:hAnsi="Times New Roman"/>
          <w:b/>
          <w:i/>
          <w:sz w:val="26"/>
          <w:szCs w:val="26"/>
        </w:rPr>
        <w:t xml:space="preserve"> Центрі адміністративних послуг «Віза»</w:t>
      </w:r>
    </w:p>
    <w:p w:rsidR="00211F51" w:rsidRPr="00331D50" w:rsidRDefault="00211F51" w:rsidP="00211F51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31D50">
        <w:rPr>
          <w:rFonts w:ascii="Times New Roman" w:hAnsi="Times New Roman"/>
          <w:b/>
          <w:i/>
          <w:sz w:val="26"/>
          <w:szCs w:val="26"/>
        </w:rPr>
        <w:t xml:space="preserve"> та його територіальних підрозділах </w:t>
      </w:r>
    </w:p>
    <w:p w:rsidR="00211F51" w:rsidRPr="00331D50" w:rsidRDefault="00211F51" w:rsidP="00211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1F51" w:rsidRPr="00331D50" w:rsidRDefault="00211F51" w:rsidP="00211F51">
      <w:pPr>
        <w:jc w:val="both"/>
        <w:rPr>
          <w:rFonts w:ascii="Times New Roman" w:hAnsi="Times New Roman" w:cs="Times New Roman"/>
          <w:sz w:val="24"/>
          <w:szCs w:val="24"/>
        </w:rPr>
      </w:pPr>
      <w:r w:rsidRPr="00331D50">
        <w:rPr>
          <w:rFonts w:ascii="Times New Roman" w:hAnsi="Times New Roman"/>
          <w:b/>
          <w:sz w:val="24"/>
          <w:szCs w:val="24"/>
        </w:rPr>
        <w:t xml:space="preserve">Послуга: </w:t>
      </w:r>
      <w:r w:rsidR="00060F96" w:rsidRPr="00331D50">
        <w:rPr>
          <w:rFonts w:ascii="Times New Roman" w:hAnsi="Times New Roman"/>
          <w:sz w:val="24"/>
          <w:szCs w:val="24"/>
        </w:rPr>
        <w:t xml:space="preserve">Оформлення </w:t>
      </w:r>
      <w:r w:rsidRPr="00331D50">
        <w:rPr>
          <w:rFonts w:ascii="Times New Roman" w:hAnsi="Times New Roman"/>
          <w:sz w:val="24"/>
          <w:szCs w:val="24"/>
        </w:rPr>
        <w:t>подовження (видача при втраті попередніх) посвідчень батьків багатодітної сім’ї т</w:t>
      </w:r>
      <w:r w:rsidR="00C20191" w:rsidRPr="00331D50">
        <w:rPr>
          <w:rFonts w:ascii="Times New Roman" w:hAnsi="Times New Roman"/>
          <w:sz w:val="24"/>
          <w:szCs w:val="24"/>
        </w:rPr>
        <w:t>а дітей з багатодітної сім’ї  й</w:t>
      </w:r>
      <w:r w:rsidRPr="00331D50">
        <w:rPr>
          <w:rFonts w:ascii="Times New Roman" w:hAnsi="Times New Roman"/>
          <w:sz w:val="24"/>
          <w:szCs w:val="24"/>
        </w:rPr>
        <w:t xml:space="preserve"> видача посвідчень дітям з багатодітної сім’ї,</w:t>
      </w:r>
      <w:r w:rsidR="00562C14" w:rsidRPr="00331D50">
        <w:rPr>
          <w:rFonts w:ascii="Times New Roman" w:hAnsi="Times New Roman"/>
          <w:sz w:val="24"/>
          <w:szCs w:val="24"/>
        </w:rPr>
        <w:t xml:space="preserve"> які досягли шести річного віку</w:t>
      </w:r>
    </w:p>
    <w:tbl>
      <w:tblPr>
        <w:tblW w:w="10632" w:type="dxa"/>
        <w:tblInd w:w="-176" w:type="dxa"/>
        <w:tblLayout w:type="fixed"/>
        <w:tblLook w:val="04A0"/>
      </w:tblPr>
      <w:tblGrid>
        <w:gridCol w:w="534"/>
        <w:gridCol w:w="3724"/>
        <w:gridCol w:w="6374"/>
      </w:tblGrid>
      <w:tr w:rsidR="00211F51" w:rsidRPr="00331D50" w:rsidTr="00211F51">
        <w:trPr>
          <w:trHeight w:val="13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 w:rsidP="007B3A9E">
            <w:pPr>
              <w:snapToGrid w:val="0"/>
              <w:spacing w:after="0" w:line="240" w:lineRule="auto"/>
              <w:jc w:val="both"/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Суб’єкти надання адміністра-тивної послуги та центр на-дання адміністративних послуг</w:t>
            </w:r>
            <w:r w:rsidR="007B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(найменування, місцезнахо</w:t>
            </w:r>
            <w:r w:rsidR="00C20191"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ження, телефон, адреса елек</w:t>
            </w:r>
            <w:r w:rsidR="007B3A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-ронної пошти)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Відділ у справах сім’ї і молоді ви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>конкому Металургійної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Місцезнаходження: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50069, пр-т Миру, 42 , м. Кривий Ріг, 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Телефон: (0564) 90-67-76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Адреса електронної пошти: molod_dzr_vk@ukr.net 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у справах сім’ї і молоді вик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>онкому Довгинцівської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Місцезнаходження: 50105, 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вул. Дніпровське шосе, 1,         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Телефон: (0564) 71-53-53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Адреса електронної пошти: </w:t>
            </w:r>
            <w:hyperlink r:id="rId7" w:history="1">
              <w:r w:rsidRPr="00331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dlg_simya@i.ua</w:t>
              </w:r>
            </w:hyperlink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у справах сім’ї і молод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>і виконкому Покровської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Місцезнаходження: 50014, 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вул. Шурупова, 2,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: (056) 440-32-30, факс: (056) 440-32-04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Адреса електронної пошти: </w:t>
            </w:r>
            <w:hyperlink r:id="rId8" w:history="1">
              <w:r w:rsidRPr="00331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gov.kssm@gmail.com</w:t>
              </w:r>
            </w:hyperlink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Відділ у справах сім’ї і молоді виконкому Саксаганської районної у місті ради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Місцезнаходження: 50071, 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32,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Телефон: (0564) 64-30-54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Адреса електронної пошти: </w:t>
            </w:r>
            <w:hyperlink r:id="rId9" w:history="1">
              <w:r w:rsidRPr="00331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molod_v@srvk.gov.ua</w:t>
              </w:r>
            </w:hyperlink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у справах сім’ї і молоді виконкому Центрально-Міської районної у місті ради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Місцезнаходження: 50000, 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вул. Свято-Миколаївська, 27,  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Телефон: (056) 405-48-27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пошти: kssm_cmv@i.ua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  <w:p w:rsidR="00211F51" w:rsidRPr="00331D50" w:rsidRDefault="00211F51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у справах сім’ї і молоді виконкому Інгулецької районної у місті ради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Місцезнаходження: 50026, 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пл. Гірницької Слави, 1,                   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Телефон: (0564) 21-12-20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Адреса електронної пошти: ing-vk-molod@ukr.net   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у справах сім’ї і молоді виконкому Тернівської районної у місті ради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Місцезнаходження: 50079, 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>вул. Короленка, 1А,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: (0564) 35-13-43, 35-53-71 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пошти: kssm@trnvk.gov.ua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Найменування: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Центр адміністративних послуг «Віза»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(надалі – </w:t>
            </w:r>
            <w:r w:rsidR="00B268B7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Центр)</w:t>
            </w:r>
          </w:p>
          <w:p w:rsidR="00BF238B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Місцезнаходження: 50101, м. Кривий Ріг, 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пл. Молодіжна, 1, 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C20191" w:rsidRPr="00331D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: (0564) 92-13-77, 92-13-61, 92-13-89,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факс: (0564) 92-25-94 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Адреса електронної</w:t>
            </w:r>
            <w:r w:rsidR="007B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пошти: </w:t>
            </w:r>
            <w:hyperlink r:id="rId10" w:history="1">
              <w:r w:rsidRPr="00331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viza@kr.gov.ua</w:t>
              </w:r>
            </w:hyperlink>
          </w:p>
          <w:p w:rsidR="00BF238B" w:rsidRPr="00331D50" w:rsidRDefault="00BF238B">
            <w:pPr>
              <w:snapToGri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BF238B" w:rsidRPr="00331D50" w:rsidRDefault="00BF238B" w:rsidP="00CB76A2">
            <w:pPr>
              <w:suppressAutoHyphens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Територіальні</w:t>
            </w:r>
            <w:r w:rsidR="007B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1D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підрозділи Центру:</w:t>
            </w:r>
          </w:p>
          <w:p w:rsidR="00BF238B" w:rsidRPr="00331D50" w:rsidRDefault="00BF238B" w:rsidP="00CB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Довгинцівський район: вул. Дніпровське шосе, буд. 11,</w:t>
            </w:r>
          </w:p>
          <w:p w:rsidR="00C20191" w:rsidRPr="00331D50" w:rsidRDefault="00BF238B" w:rsidP="00CB76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каб. 102, </w:t>
            </w:r>
          </w:p>
          <w:p w:rsidR="00BF238B" w:rsidRPr="00331D50" w:rsidRDefault="00C20191" w:rsidP="00CB76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(0564) 71-55-57.</w:t>
            </w:r>
          </w:p>
          <w:p w:rsidR="00BF238B" w:rsidRPr="00331D50" w:rsidRDefault="00BF238B" w:rsidP="00CB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район: вул. Шурупова, буд. 2, каб. 108,  </w:t>
            </w:r>
          </w:p>
          <w:p w:rsidR="00BF238B" w:rsidRPr="00331D50" w:rsidRDefault="00C20191" w:rsidP="00CB76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(056) 440-32-20.</w:t>
            </w:r>
          </w:p>
          <w:p w:rsidR="00BF238B" w:rsidRPr="00331D50" w:rsidRDefault="00BF238B" w:rsidP="00CB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Інгулецький район: пр-т  Південний, буд. 1, </w:t>
            </w:r>
          </w:p>
          <w:p w:rsidR="00BF238B" w:rsidRPr="00331D50" w:rsidRDefault="00BF238B" w:rsidP="00CB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Житловий масив Інгулець: вул. Гірників, буд.19, каб.11</w:t>
            </w:r>
          </w:p>
          <w:p w:rsidR="00BF238B" w:rsidRPr="00331D50" w:rsidRDefault="00C20191" w:rsidP="00CB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(056) 406-50-60</w:t>
            </w:r>
          </w:p>
          <w:p w:rsidR="00BF238B" w:rsidRPr="00331D50" w:rsidRDefault="00BF238B" w:rsidP="00CB76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(адміністративна будівля виконавчого комітету Інгулецької районної у місті ради).</w:t>
            </w:r>
          </w:p>
          <w:p w:rsidR="00C20191" w:rsidRPr="00331D50" w:rsidRDefault="00BF238B" w:rsidP="00CB76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Саксаганський район: вул. Володимира Великого, буд. 32, каб. 119, </w:t>
            </w:r>
          </w:p>
          <w:p w:rsidR="00BF238B" w:rsidRPr="00331D50" w:rsidRDefault="00C20191" w:rsidP="00CB76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(0564) 64-31-55.</w:t>
            </w:r>
          </w:p>
          <w:p w:rsidR="00BF238B" w:rsidRPr="00331D50" w:rsidRDefault="00BF238B" w:rsidP="00CB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Тернівський район: вул. Короленка, буд. 1А, </w:t>
            </w:r>
          </w:p>
          <w:p w:rsidR="00BF238B" w:rsidRPr="00331D50" w:rsidRDefault="00C20191" w:rsidP="00CB76A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(0564) 35-41-74.</w:t>
            </w:r>
          </w:p>
          <w:p w:rsidR="00BF238B" w:rsidRPr="00331D50" w:rsidRDefault="00BF238B" w:rsidP="00CB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Центрально-Міський район: вул. Староярмаркова, 44,</w:t>
            </w:r>
          </w:p>
          <w:p w:rsidR="00BF238B" w:rsidRPr="00331D50" w:rsidRDefault="00C20191" w:rsidP="00CB7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(0564) 90-21-65</w:t>
            </w:r>
          </w:p>
          <w:p w:rsidR="00BF238B" w:rsidRPr="00331D50" w:rsidRDefault="00BF23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51" w:rsidRPr="00331D50" w:rsidTr="00211F51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щодо режиму робо-ти суб’єктів надання адміні-стративних послуг та центру надання адміністративних пос-луг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Пн.-Пт. 08:30-17:00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Перерва 12:30-13:00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У Центр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Пн., Ср.,  Пт.  9:00 – 16:00, Вт., Чт. – 9:00 – 20:00. Без перерви</w:t>
            </w:r>
          </w:p>
          <w:p w:rsidR="00B268B7" w:rsidRPr="00331D50" w:rsidRDefault="00B268B7" w:rsidP="00B2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Територіальні підрозділи Центру:</w:t>
            </w:r>
          </w:p>
          <w:p w:rsidR="00211F51" w:rsidRPr="00331D50" w:rsidRDefault="00B268B7" w:rsidP="00B2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щоденно (крім вихідних та святкових днів) з 8.30 до 17.00 години, без перерви. Прийом документів для надання адміністративних послуг здійснюється  з 9.00 до 16.00 години, без перерви</w:t>
            </w:r>
          </w:p>
        </w:tc>
      </w:tr>
      <w:tr w:rsidR="00211F51" w:rsidRPr="00331D50" w:rsidTr="00211F51">
        <w:trPr>
          <w:trHeight w:val="7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документів, необхідних для отримання адміністратив-ної послуги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У разі втрати посвідчень та  </w:t>
            </w:r>
            <w:r w:rsidRPr="00331D50">
              <w:rPr>
                <w:rFonts w:ascii="Times New Roman" w:hAnsi="Times New Roman"/>
                <w:sz w:val="24"/>
                <w:szCs w:val="24"/>
              </w:rPr>
              <w:t>видачі посвідчень дітям з багато</w:t>
            </w:r>
            <w:r w:rsidR="00CB76A2" w:rsidRPr="00331D50">
              <w:rPr>
                <w:rFonts w:ascii="Times New Roman" w:hAnsi="Times New Roman"/>
                <w:sz w:val="24"/>
                <w:szCs w:val="24"/>
              </w:rPr>
              <w:t>дітної сім’ї, які досягли шести</w:t>
            </w:r>
            <w:r w:rsidRPr="00331D50">
              <w:rPr>
                <w:rFonts w:ascii="Times New Roman" w:hAnsi="Times New Roman"/>
                <w:sz w:val="24"/>
                <w:szCs w:val="24"/>
              </w:rPr>
              <w:t xml:space="preserve">річного віку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надаються:</w:t>
            </w:r>
          </w:p>
          <w:p w:rsidR="00211F51" w:rsidRPr="00331D50" w:rsidRDefault="00211F51">
            <w:pPr>
              <w:spacing w:after="0" w:line="240" w:lineRule="auto"/>
              <w:jc w:val="both"/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заява одного з батьків про видачу посвідчення;</w:t>
            </w:r>
          </w:p>
          <w:p w:rsidR="00211F51" w:rsidRPr="00331D50" w:rsidRDefault="00211F51">
            <w:pPr>
              <w:pStyle w:val="a4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свідоцтва про народження д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ітей (копії з пред'явленням ори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гіналу);</w:t>
            </w:r>
          </w:p>
          <w:p w:rsidR="00211F51" w:rsidRPr="00331D50" w:rsidRDefault="00CB76A2">
            <w:pPr>
              <w:pStyle w:val="a4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свідоцтво про шлюб (якщо батьки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перебувають у шлюбі) (копія з пред'явленням оригіналу);</w:t>
            </w:r>
          </w:p>
          <w:p w:rsidR="00211F51" w:rsidRPr="00331D50" w:rsidRDefault="00211F51">
            <w:pPr>
              <w:pStyle w:val="a4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паспорти батьків (копії з пред'явленням оригіналу);</w:t>
            </w:r>
          </w:p>
          <w:p w:rsidR="00211F51" w:rsidRPr="00331D50" w:rsidRDefault="00211F51">
            <w:pPr>
              <w:pStyle w:val="a4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посвідка на постійне прож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ивання батьків</w:t>
            </w:r>
            <w:r w:rsidR="007B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якщо вони є іно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земцями або особами без гро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мадянства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, які перебувають в Ук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раїні на законних підставах (копія з пред'явленням оригіналу);</w:t>
            </w:r>
          </w:p>
          <w:p w:rsidR="00211F51" w:rsidRPr="00331D50" w:rsidRDefault="00211F51">
            <w:pPr>
              <w:pStyle w:val="a4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довідка про склад сім’ї;</w:t>
            </w:r>
          </w:p>
          <w:p w:rsidR="00211F51" w:rsidRPr="00331D50" w:rsidRDefault="00CB76A2">
            <w:pPr>
              <w:pStyle w:val="a4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фотокартки батьків, дітей, які досягли шести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років, розміром       3 х 4 см;</w:t>
            </w:r>
          </w:p>
          <w:p w:rsidR="00211F51" w:rsidRPr="00331D50" w:rsidRDefault="00211F51">
            <w:pPr>
              <w:pStyle w:val="a4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довідки із загальноосвітньо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>го, професійно-технічного, вищо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го навчального закладу (для осіб від</w:t>
            </w:r>
            <w:r w:rsidR="00BF238B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18 до 23 років, які навча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ються за денною формою навчання);</w:t>
            </w:r>
          </w:p>
          <w:p w:rsidR="00211F51" w:rsidRPr="00331D50" w:rsidRDefault="00211F51">
            <w:pPr>
              <w:pStyle w:val="a4"/>
              <w:tabs>
                <w:tab w:val="left" w:pos="-108"/>
                <w:tab w:val="left" w:pos="2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довідки про реєстрацію місця проживання або перебування особи під час навчання (для осіб від 18 до 23 років, які навчаються за денною формою навчання);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 довідка структурного підрозділу районної у місті ради, який здійснює видачу посвідчення про те, що за місцем реєстрації батька або матері (у разі реєстрації батьків за різними адр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есами) посвідчення не видавалося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1F51" w:rsidRPr="00331D50" w:rsidRDefault="00211F5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val="uk-UA"/>
              </w:rPr>
            </w:pPr>
            <w:r w:rsidRPr="00331D50">
              <w:rPr>
                <w:color w:val="000000"/>
                <w:lang w:val="uk-UA"/>
              </w:rPr>
              <w:t>- у разі народження або нав</w:t>
            </w:r>
            <w:r w:rsidR="00CB76A2" w:rsidRPr="00331D50">
              <w:rPr>
                <w:color w:val="000000"/>
                <w:lang w:val="uk-UA"/>
              </w:rPr>
              <w:t>чання дитини за межами України – копія</w:t>
            </w:r>
            <w:r w:rsidRPr="00331D50">
              <w:rPr>
                <w:color w:val="000000"/>
                <w:lang w:val="uk-UA"/>
              </w:rPr>
              <w:t xml:space="preserve"> свідоцтва про народження дитини та довідки з нав</w:t>
            </w:r>
            <w:r w:rsidR="00CB76A2" w:rsidRPr="00331D50">
              <w:rPr>
                <w:color w:val="000000"/>
                <w:lang w:val="uk-UA"/>
              </w:rPr>
              <w:t xml:space="preserve">чального закладу з перекладом  українською мовою, </w:t>
            </w:r>
            <w:r w:rsidRPr="00331D50">
              <w:rPr>
                <w:color w:val="000000"/>
                <w:lang w:val="uk-UA"/>
              </w:rPr>
              <w:t xml:space="preserve"> засвідчена нотаріусом.</w:t>
            </w:r>
            <w:bookmarkStart w:id="0" w:name="n101"/>
            <w:bookmarkStart w:id="1" w:name="n99"/>
            <w:bookmarkEnd w:id="0"/>
            <w:bookmarkEnd w:id="1"/>
          </w:p>
          <w:p w:rsidR="00211F51" w:rsidRPr="00331D50" w:rsidRDefault="00211F5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31D50">
              <w:rPr>
                <w:color w:val="000000"/>
                <w:lang w:val="uk-UA"/>
              </w:rPr>
              <w:t>У разі подовження посвідчень батьків багатодітної сім’ї та дитини з багатодітної сім’ї надаються:</w:t>
            </w:r>
          </w:p>
          <w:p w:rsidR="00211F51" w:rsidRPr="00331D50" w:rsidRDefault="00211F5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331D50">
              <w:rPr>
                <w:color w:val="000000"/>
                <w:shd w:val="clear" w:color="auto" w:fill="FFFFFF"/>
                <w:lang w:val="uk-UA"/>
              </w:rPr>
              <w:t xml:space="preserve">- довідка про склад сім'ї; </w:t>
            </w:r>
          </w:p>
          <w:p w:rsidR="00211F51" w:rsidRPr="00331D50" w:rsidRDefault="00211F5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31D50">
              <w:rPr>
                <w:color w:val="000000"/>
                <w:shd w:val="clear" w:color="auto" w:fill="FFFFFF"/>
                <w:lang w:val="uk-UA"/>
              </w:rPr>
              <w:t>- копії свідоцтв про народження дітей та/або довідка із загальноосвітнього, професійно-технічного, вищого навчального закладу (для осіб від 18 до 23 років у разі, коли вони навчаються за денною ф</w:t>
            </w:r>
            <w:r w:rsidR="00CB76A2" w:rsidRPr="00331D50">
              <w:rPr>
                <w:color w:val="000000"/>
                <w:shd w:val="clear" w:color="auto" w:fill="FFFFFF"/>
                <w:lang w:val="uk-UA"/>
              </w:rPr>
              <w:t>ормою навчання)</w:t>
            </w:r>
          </w:p>
        </w:tc>
      </w:tr>
      <w:tr w:rsidR="00211F51" w:rsidRPr="00331D50" w:rsidTr="00211F51">
        <w:trPr>
          <w:trHeight w:val="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для одержання адміні-стративної послуги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51" w:rsidRPr="00331D50" w:rsidRDefault="00CB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  Наявність у родині трьох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дітей,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які не досягли  18-річного віку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або навчаю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ться за денною формою навчання в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професійно-технічному, вищому навчальному закладі, народження дитини, втрата раніше виданих посвідчень.</w:t>
            </w:r>
          </w:p>
          <w:p w:rsidR="00211F51" w:rsidRPr="00331D50" w:rsidRDefault="00211F5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Строк дії посвідчень визначається окремо</w:t>
            </w:r>
            <w:r w:rsidR="00CB76A2" w:rsidRPr="0033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кожної багатодітної сім'ї й у</w:t>
            </w:r>
            <w:r w:rsidRPr="0033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</w:t>
            </w:r>
            <w:r w:rsidR="00CB76A2" w:rsidRPr="0033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юється з урахуванням наявності</w:t>
            </w:r>
            <w:r w:rsidRPr="0033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сім'ї не менше трьох дітей у віці до 18 років.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43"/>
            <w:bookmarkEnd w:id="2"/>
            <w:r w:rsidRPr="0033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Строк дії посвідчення дитини з багатодітної сім'ї визначається до досягнення дитиною 18 років (повноліття), якщо згідно із законом, застосовуваним до неї, вона не </w:t>
            </w:r>
            <w:r w:rsidRPr="0033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набуває прав повнолітньої раніше та не навчається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денною формою навчання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професійно-технічному, вищому навчальному</w:t>
            </w:r>
            <w:r w:rsidR="007B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</w:p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51" w:rsidRPr="00331D50" w:rsidTr="00211F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та спосіб подання до-кументів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Особисто суб’єктом звернення (або уповноваженою особою на підставі відповідних документів) шляхом звернення до Центр</w:t>
            </w:r>
            <w:r w:rsidR="00B268B7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його територіальних підрозділів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51" w:rsidRPr="00331D50" w:rsidTr="00211F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Платність/безоплатність адмі-ністративної послуги</w:t>
            </w:r>
          </w:p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211F51" w:rsidRPr="00331D50" w:rsidTr="00211F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Розмір та порядок унесення плати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51" w:rsidRPr="00331D50" w:rsidRDefault="00211F51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F51" w:rsidRPr="00331D50" w:rsidTr="00211F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Нормативно-правові акти, на підставі яких стягується плата</w:t>
            </w:r>
          </w:p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F51" w:rsidRPr="00331D50" w:rsidTr="00211F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Строк надання адміністратив-ної послуги</w:t>
            </w:r>
          </w:p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До 10 робочих днів з моменту подання повного пакету документів</w:t>
            </w:r>
          </w:p>
        </w:tc>
      </w:tr>
      <w:tr w:rsidR="00211F51" w:rsidRPr="00331D50" w:rsidTr="00211F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підстав для відмови в наданні адміністративної пос-луги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51" w:rsidRPr="00331D50" w:rsidRDefault="00B2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повертає документи суб’єкту звернення (його уповноваженій особі) для усуне</w:t>
            </w:r>
            <w:r w:rsidR="00CB76A2" w:rsidRPr="00331D50">
              <w:rPr>
                <w:rFonts w:ascii="Times New Roman" w:hAnsi="Times New Roman" w:cs="Times New Roman"/>
                <w:sz w:val="24"/>
                <w:szCs w:val="24"/>
              </w:rPr>
              <w:t>ння виявлених недоліків, а саме: якщо пакет документів надано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не в повному обсязі</w:t>
            </w:r>
          </w:p>
        </w:tc>
      </w:tr>
      <w:tr w:rsidR="00211F51" w:rsidRPr="00331D50" w:rsidTr="00211F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надання адміністра-тивної послуги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Отримання (подовження) посвідчення батьків багатодітної сім’ї та дітей з багатодітної сім’ї</w:t>
            </w:r>
          </w:p>
        </w:tc>
      </w:tr>
      <w:tr w:rsidR="00211F51" w:rsidRPr="00331D50" w:rsidTr="00211F51">
        <w:trPr>
          <w:trHeight w:val="1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Спосіб отримання результату надання адміністративної пос-луги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Посвідчення суб’єкт звернення (його уповноважена особа) отрим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ує в Центрі та його територіальних підрозділах</w:t>
            </w:r>
          </w:p>
        </w:tc>
      </w:tr>
      <w:tr w:rsidR="00211F51" w:rsidRPr="00331D50" w:rsidTr="00211F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Нормативно-правові акти, які регулюють порядок та умови надання адміністративної пос-луги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51" w:rsidRPr="00331D50" w:rsidRDefault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Закони України «Про адміністративні послуги», «Про місцеве самоврядування в Україні», «Про охорону дитинства», Постанови Кабінету Міністрів України від 02 березня 2010 року №209 «Деякі питання виготовлення і видачі посвідчень батьків багатодітної сім’ї та д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итини з багатодітної сім'ї»,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18 квітня 2012 року №319 «Про внесення змін до постанови Кабінету Міністрів України від 2 березня 2010 р. №209», 23 грудня 2015 року №1099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сім'ї, молоді та спорту від 29 червня 2010 року №1947 «Про затвердження Інструкції про порядок видачі посвідчень батьків та дитини з багатодітної сім'ї»</w:t>
            </w:r>
          </w:p>
        </w:tc>
      </w:tr>
      <w:tr w:rsidR="00211F51" w:rsidRPr="00331D50" w:rsidTr="00211F51">
        <w:trPr>
          <w:trHeight w:val="17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51" w:rsidRPr="00331D50" w:rsidRDefault="00211F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У разі виникнення додаткови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х питань (виховання в</w:t>
            </w:r>
            <w:r w:rsidR="00B268B7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родині ді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тей від різних шлюбів та інше)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комітет (відділ) у справах сім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’ї і молоді 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 повертає документи замовнику з обґрунтуванням причин повернення в строк, передбачений для їх реєстрації</w:t>
            </w:r>
          </w:p>
        </w:tc>
      </w:tr>
    </w:tbl>
    <w:p w:rsidR="00211F51" w:rsidRPr="00331D50" w:rsidRDefault="00211F51"/>
    <w:p w:rsidR="00211F51" w:rsidRPr="00331D50" w:rsidRDefault="00211F51" w:rsidP="00211F51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31D50">
        <w:rPr>
          <w:rFonts w:ascii="Times New Roman" w:hAnsi="Times New Roman"/>
          <w:b/>
          <w:i/>
          <w:sz w:val="26"/>
          <w:szCs w:val="26"/>
        </w:rPr>
        <w:lastRenderedPageBreak/>
        <w:t>ТЕХНОЛОГІЧНА КАРТКА</w:t>
      </w:r>
    </w:p>
    <w:p w:rsidR="00211F51" w:rsidRPr="00331D50" w:rsidRDefault="00211F51" w:rsidP="00211F51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31D50">
        <w:rPr>
          <w:rFonts w:ascii="Times New Roman" w:hAnsi="Times New Roman"/>
          <w:b/>
          <w:i/>
          <w:sz w:val="26"/>
          <w:szCs w:val="26"/>
        </w:rPr>
        <w:t>адміністративної послуги, що надається комітетами (відділами) у справах сім’ї і молоді в</w:t>
      </w:r>
      <w:r w:rsidR="0006341E" w:rsidRPr="00331D50">
        <w:rPr>
          <w:rFonts w:ascii="Times New Roman" w:hAnsi="Times New Roman"/>
          <w:b/>
          <w:i/>
          <w:sz w:val="26"/>
          <w:szCs w:val="26"/>
        </w:rPr>
        <w:t>иконкомів районних у місті рад у</w:t>
      </w:r>
      <w:r w:rsidRPr="00331D50">
        <w:rPr>
          <w:rFonts w:ascii="Times New Roman" w:hAnsi="Times New Roman"/>
          <w:b/>
          <w:i/>
          <w:sz w:val="26"/>
          <w:szCs w:val="26"/>
        </w:rPr>
        <w:t xml:space="preserve"> Центрі адміністративних послуг «Віза»</w:t>
      </w:r>
    </w:p>
    <w:p w:rsidR="00211F51" w:rsidRPr="00331D50" w:rsidRDefault="00211F51" w:rsidP="00211F51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31D50">
        <w:rPr>
          <w:rFonts w:ascii="Times New Roman" w:hAnsi="Times New Roman"/>
          <w:b/>
          <w:i/>
          <w:sz w:val="26"/>
          <w:szCs w:val="26"/>
        </w:rPr>
        <w:t xml:space="preserve"> та його територіальних підрозділах </w:t>
      </w:r>
    </w:p>
    <w:p w:rsidR="00211F51" w:rsidRPr="00331D50" w:rsidRDefault="00211F51" w:rsidP="00211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1F51" w:rsidRPr="00331D50" w:rsidRDefault="00211F51" w:rsidP="00060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0">
        <w:rPr>
          <w:rFonts w:ascii="Times New Roman" w:hAnsi="Times New Roman"/>
          <w:b/>
          <w:sz w:val="24"/>
          <w:szCs w:val="24"/>
        </w:rPr>
        <w:t xml:space="preserve">Послуга: </w:t>
      </w:r>
      <w:r w:rsidR="00060F96" w:rsidRPr="00331D50">
        <w:rPr>
          <w:rFonts w:ascii="Times New Roman" w:hAnsi="Times New Roman"/>
          <w:sz w:val="24"/>
          <w:szCs w:val="24"/>
        </w:rPr>
        <w:t xml:space="preserve">Оформлення </w:t>
      </w:r>
      <w:r w:rsidRPr="00331D50">
        <w:rPr>
          <w:rFonts w:ascii="Times New Roman" w:hAnsi="Times New Roman"/>
          <w:sz w:val="24"/>
          <w:szCs w:val="24"/>
        </w:rPr>
        <w:t>подовження (видача при втраті попередніх) посвідчень батьків багатодітної сім’ї т</w:t>
      </w:r>
      <w:r w:rsidR="0006341E" w:rsidRPr="00331D50">
        <w:rPr>
          <w:rFonts w:ascii="Times New Roman" w:hAnsi="Times New Roman"/>
          <w:sz w:val="24"/>
          <w:szCs w:val="24"/>
        </w:rPr>
        <w:t>а дітей з багатодітної сім’ї  й</w:t>
      </w:r>
      <w:r w:rsidRPr="00331D50">
        <w:rPr>
          <w:rFonts w:ascii="Times New Roman" w:hAnsi="Times New Roman"/>
          <w:sz w:val="24"/>
          <w:szCs w:val="24"/>
        </w:rPr>
        <w:t xml:space="preserve"> видача посвідчень дітям з багато</w:t>
      </w:r>
      <w:r w:rsidR="0006341E" w:rsidRPr="00331D50">
        <w:rPr>
          <w:rFonts w:ascii="Times New Roman" w:hAnsi="Times New Roman"/>
          <w:sz w:val="24"/>
          <w:szCs w:val="24"/>
        </w:rPr>
        <w:t>дітної сім’ї, які досягли шести</w:t>
      </w:r>
      <w:r w:rsidRPr="00331D50">
        <w:rPr>
          <w:rFonts w:ascii="Times New Roman" w:hAnsi="Times New Roman"/>
          <w:sz w:val="24"/>
          <w:szCs w:val="24"/>
        </w:rPr>
        <w:t>річного віку.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971"/>
        <w:gridCol w:w="2474"/>
        <w:gridCol w:w="2663"/>
        <w:gridCol w:w="1958"/>
      </w:tblGrid>
      <w:tr w:rsidR="00211F51" w:rsidRPr="00331D50" w:rsidTr="00060F96">
        <w:tc>
          <w:tcPr>
            <w:tcW w:w="566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971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74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663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Структурний підрозділ, відповідальний за етап (дію, рішення)</w:t>
            </w:r>
          </w:p>
        </w:tc>
        <w:tc>
          <w:tcPr>
            <w:tcW w:w="1958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211F51" w:rsidRPr="00331D50" w:rsidTr="00060F96">
        <w:tc>
          <w:tcPr>
            <w:tcW w:w="566" w:type="dxa"/>
          </w:tcPr>
          <w:p w:rsidR="00211F51" w:rsidRPr="00331D50" w:rsidRDefault="00211F51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211F51" w:rsidRPr="00331D50" w:rsidRDefault="00211F51" w:rsidP="007B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про види послуг; перелік 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докумен-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тів тощо</w:t>
            </w:r>
          </w:p>
        </w:tc>
        <w:tc>
          <w:tcPr>
            <w:tcW w:w="2474" w:type="dxa"/>
          </w:tcPr>
          <w:p w:rsidR="00211F51" w:rsidRPr="00331D50" w:rsidRDefault="00211F51" w:rsidP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 адміністра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тивних послуг «Віза» (надалі – Центр)</w:t>
            </w:r>
          </w:p>
        </w:tc>
        <w:tc>
          <w:tcPr>
            <w:tcW w:w="2663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211F51" w:rsidRPr="00331D50" w:rsidRDefault="00211F51" w:rsidP="00F2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211F51" w:rsidRPr="00331D50" w:rsidTr="00060F96">
        <w:tc>
          <w:tcPr>
            <w:tcW w:w="566" w:type="dxa"/>
          </w:tcPr>
          <w:p w:rsidR="00211F51" w:rsidRPr="00331D50" w:rsidRDefault="00211F51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060F96" w:rsidRPr="00331D50" w:rsidRDefault="00211F51" w:rsidP="0006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Прийняття вхідного пакету документів  про  надання адміністративної  послуги; перевірка  ком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плектності; реєстрація  в  Центрі </w:t>
            </w:r>
          </w:p>
        </w:tc>
        <w:tc>
          <w:tcPr>
            <w:tcW w:w="2474" w:type="dxa"/>
          </w:tcPr>
          <w:p w:rsidR="00211F51" w:rsidRPr="00331D50" w:rsidRDefault="00211F51" w:rsidP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663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211F51" w:rsidRPr="00331D50" w:rsidTr="00060F96">
        <w:tc>
          <w:tcPr>
            <w:tcW w:w="566" w:type="dxa"/>
          </w:tcPr>
          <w:p w:rsidR="00211F51" w:rsidRPr="00331D50" w:rsidRDefault="00211F51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211F51" w:rsidRPr="00331D50" w:rsidRDefault="0006341E" w:rsidP="00063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 вхідного 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ету документів до комітету (від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>ділу) у справа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х сім’ї і молоді виконкому район-</w:t>
            </w:r>
            <w:r w:rsidR="00211F51" w:rsidRPr="00331D50">
              <w:rPr>
                <w:rFonts w:ascii="Times New Roman" w:hAnsi="Times New Roman" w:cs="Times New Roman"/>
                <w:sz w:val="24"/>
                <w:szCs w:val="24"/>
              </w:rPr>
              <w:t>ної у місті ради (за місцем реєстрації заявника)</w:t>
            </w:r>
          </w:p>
        </w:tc>
        <w:tc>
          <w:tcPr>
            <w:tcW w:w="2474" w:type="dxa"/>
          </w:tcPr>
          <w:p w:rsidR="00211F51" w:rsidRPr="00331D50" w:rsidRDefault="00211F51" w:rsidP="00211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663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211F51" w:rsidRPr="00331D50" w:rsidRDefault="00F2228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211F51" w:rsidRPr="00331D50" w:rsidTr="00060F96">
        <w:tc>
          <w:tcPr>
            <w:tcW w:w="566" w:type="dxa"/>
          </w:tcPr>
          <w:p w:rsidR="00211F51" w:rsidRPr="00331D50" w:rsidRDefault="00211F51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211F51" w:rsidRPr="00331D50" w:rsidRDefault="00211F51" w:rsidP="0006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Реєстрація вхідного пакету документів про надання адміністративної послуги у комітеті (відділі)у справах сім’ї і молоді в</w:t>
            </w:r>
            <w:r w:rsidR="00060F96"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иконкому районної у місті ради </w:t>
            </w:r>
          </w:p>
        </w:tc>
        <w:tc>
          <w:tcPr>
            <w:tcW w:w="2474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Працівник комітету (відділу) у справах сім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’ї і молоді 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663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(відділ) у справах сім’ї  і молод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і 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 w:val="restart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До 10 робочих днів  з моменту подання повного пакету документів</w:t>
            </w:r>
          </w:p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51" w:rsidRPr="00331D50" w:rsidTr="00060F96">
        <w:tc>
          <w:tcPr>
            <w:tcW w:w="566" w:type="dxa"/>
          </w:tcPr>
          <w:p w:rsidR="00211F51" w:rsidRPr="00331D50" w:rsidRDefault="00211F51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:rsidR="00211F51" w:rsidRPr="00331D50" w:rsidRDefault="00211F51" w:rsidP="007B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Розгляд  пакету 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докумен-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тів; накладення резолюції  </w:t>
            </w:r>
          </w:p>
        </w:tc>
        <w:tc>
          <w:tcPr>
            <w:tcW w:w="2474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="00562C14" w:rsidRPr="00331D50">
              <w:rPr>
                <w:rFonts w:ascii="Times New Roman" w:hAnsi="Times New Roman" w:cs="Times New Roman"/>
                <w:sz w:val="24"/>
                <w:szCs w:val="24"/>
              </w:rPr>
              <w:t>а (завідуючий) комітету (відділом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) у справах сім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’ї і молоді 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663" w:type="dxa"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(відділ) у справах сім’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ї  і молоді 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/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51" w:rsidRPr="00331D50" w:rsidTr="00060F96">
        <w:tc>
          <w:tcPr>
            <w:tcW w:w="566" w:type="dxa"/>
          </w:tcPr>
          <w:p w:rsidR="00211F51" w:rsidRPr="00331D50" w:rsidRDefault="00211F51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211F51" w:rsidRPr="00331D50" w:rsidRDefault="0006341E" w:rsidP="00063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</w:t>
            </w:r>
            <w:r w:rsidR="00211F51" w:rsidRPr="00331D50">
              <w:rPr>
                <w:rFonts w:ascii="Times New Roman" w:hAnsi="Times New Roman"/>
                <w:sz w:val="24"/>
                <w:szCs w:val="24"/>
              </w:rPr>
              <w:t>ком документах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="00562C14" w:rsidRPr="00331D50">
              <w:rPr>
                <w:rFonts w:ascii="Times New Roman" w:hAnsi="Times New Roman" w:cs="Times New Roman"/>
                <w:sz w:val="24"/>
                <w:szCs w:val="24"/>
              </w:rPr>
              <w:t>а (завідуючий) комітету (відділом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) у справах сім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’ї і молоді 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(відділ) у справах сім’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ї  і молоді 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F51" w:rsidRPr="00331D50" w:rsidTr="00060F96">
        <w:tc>
          <w:tcPr>
            <w:tcW w:w="566" w:type="dxa"/>
            <w:tcBorders>
              <w:right w:val="single" w:sz="4" w:space="0" w:color="auto"/>
            </w:tcBorders>
          </w:tcPr>
          <w:p w:rsidR="00211F51" w:rsidRPr="00331D50" w:rsidRDefault="00211F51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1" w:rsidRPr="00331D50" w:rsidRDefault="00211F51" w:rsidP="00063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  <w:r w:rsidR="0006341E" w:rsidRPr="00331D50">
              <w:rPr>
                <w:rFonts w:ascii="Times New Roman" w:hAnsi="Times New Roman"/>
                <w:sz w:val="24"/>
                <w:szCs w:val="24"/>
              </w:rPr>
              <w:t>,</w:t>
            </w:r>
            <w:r w:rsidRPr="00331D50">
              <w:rPr>
                <w:rFonts w:ascii="Times New Roman" w:hAnsi="Times New Roman"/>
                <w:sz w:val="24"/>
                <w:szCs w:val="24"/>
              </w:rPr>
              <w:t xml:space="preserve"> підготовка письмового обґрунтуван</w:t>
            </w:r>
            <w:r w:rsidR="0006341E" w:rsidRPr="00331D50">
              <w:rPr>
                <w:rFonts w:ascii="Times New Roman" w:hAnsi="Times New Roman"/>
                <w:sz w:val="24"/>
                <w:szCs w:val="24"/>
              </w:rPr>
              <w:t>-ня причин повернення доку</w:t>
            </w:r>
            <w:r w:rsidRPr="00331D50">
              <w:rPr>
                <w:rFonts w:ascii="Times New Roman" w:hAnsi="Times New Roman"/>
                <w:sz w:val="24"/>
                <w:szCs w:val="24"/>
              </w:rPr>
              <w:t>ментів суб’єкту звер</w:t>
            </w:r>
            <w:r w:rsidR="00060F96" w:rsidRPr="00331D50">
              <w:rPr>
                <w:rFonts w:ascii="Times New Roman" w:hAnsi="Times New Roman"/>
                <w:sz w:val="24"/>
                <w:szCs w:val="24"/>
              </w:rPr>
              <w:t>-</w:t>
            </w:r>
            <w:r w:rsidRPr="00331D50">
              <w:rPr>
                <w:rFonts w:ascii="Times New Roman" w:hAnsi="Times New Roman"/>
                <w:sz w:val="24"/>
                <w:szCs w:val="24"/>
              </w:rPr>
              <w:t xml:space="preserve">нення на доопрацювання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="00562C14" w:rsidRPr="00331D50">
              <w:rPr>
                <w:rFonts w:ascii="Times New Roman" w:hAnsi="Times New Roman" w:cs="Times New Roman"/>
                <w:sz w:val="24"/>
                <w:szCs w:val="24"/>
              </w:rPr>
              <w:t>а (завідуючий) комітету (відділом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) у справах сім’ї і молоді 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(відділ) у справах сім’</w:t>
            </w:r>
            <w:r w:rsidR="0006341E" w:rsidRPr="00331D50">
              <w:rPr>
                <w:rFonts w:ascii="Times New Roman" w:hAnsi="Times New Roman" w:cs="Times New Roman"/>
                <w:sz w:val="24"/>
                <w:szCs w:val="24"/>
              </w:rPr>
              <w:t>ї  і молоді виконкому районної в</w:t>
            </w: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1" w:rsidRPr="00331D50" w:rsidRDefault="00211F51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41E" w:rsidRPr="00331D50" w:rsidTr="00060F96">
        <w:tc>
          <w:tcPr>
            <w:tcW w:w="566" w:type="dxa"/>
          </w:tcPr>
          <w:p w:rsidR="0006341E" w:rsidRPr="00331D50" w:rsidRDefault="00060F96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1" w:type="dxa"/>
          </w:tcPr>
          <w:p w:rsidR="0006341E" w:rsidRPr="00331D50" w:rsidRDefault="00060F96" w:rsidP="00060F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06341E" w:rsidRPr="00331D50" w:rsidRDefault="00060F96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06341E" w:rsidRPr="00331D50" w:rsidRDefault="00060F96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06341E" w:rsidRPr="00331D50" w:rsidRDefault="00060F96" w:rsidP="0006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0F96" w:rsidRPr="00331D50" w:rsidTr="00060F96">
        <w:tc>
          <w:tcPr>
            <w:tcW w:w="566" w:type="dxa"/>
          </w:tcPr>
          <w:p w:rsidR="00060F96" w:rsidRPr="00331D50" w:rsidRDefault="00060F96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</w:tcPr>
          <w:p w:rsidR="00060F96" w:rsidRPr="00331D50" w:rsidRDefault="00060F96" w:rsidP="00964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Виписка (подовження) посвідчень батьків багатодітної сім’ї та дітей з багатодітної сім’ї, їх реєстрація та засвідчення відповідними печатками</w:t>
            </w:r>
          </w:p>
        </w:tc>
        <w:tc>
          <w:tcPr>
            <w:tcW w:w="2474" w:type="dxa"/>
          </w:tcPr>
          <w:p w:rsidR="00060F96" w:rsidRPr="00331D50" w:rsidRDefault="00060F96" w:rsidP="00964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Голова (завідуючий) комітету (відділом) у справах сім’ї і молоді виконкому районної в місті ради</w:t>
            </w:r>
          </w:p>
        </w:tc>
        <w:tc>
          <w:tcPr>
            <w:tcW w:w="2663" w:type="dxa"/>
          </w:tcPr>
          <w:p w:rsidR="00060F96" w:rsidRPr="00331D50" w:rsidRDefault="00060F96" w:rsidP="0096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Комітет (відділ) у справах сім’ї  і молоді виконкому районної в місті ради</w:t>
            </w:r>
          </w:p>
        </w:tc>
        <w:tc>
          <w:tcPr>
            <w:tcW w:w="1958" w:type="dxa"/>
          </w:tcPr>
          <w:p w:rsidR="00060F96" w:rsidRPr="00331D50" w:rsidRDefault="00060F96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F96" w:rsidRPr="00331D50" w:rsidTr="00060F96">
        <w:tc>
          <w:tcPr>
            <w:tcW w:w="566" w:type="dxa"/>
          </w:tcPr>
          <w:p w:rsidR="00060F96" w:rsidRPr="00331D50" w:rsidRDefault="00060F96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:rsidR="00060F96" w:rsidRPr="00331D50" w:rsidRDefault="00060F96" w:rsidP="009D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474" w:type="dxa"/>
          </w:tcPr>
          <w:p w:rsidR="00060F96" w:rsidRPr="00331D50" w:rsidRDefault="00060F96" w:rsidP="009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Голов</w:t>
            </w:r>
            <w:r w:rsidR="00562C14" w:rsidRPr="00331D50">
              <w:rPr>
                <w:rFonts w:ascii="Times New Roman" w:hAnsi="Times New Roman"/>
                <w:sz w:val="24"/>
                <w:szCs w:val="24"/>
              </w:rPr>
              <w:t>а (завідуючий) комітету (відділом</w:t>
            </w:r>
            <w:r w:rsidRPr="00331D50">
              <w:rPr>
                <w:rFonts w:ascii="Times New Roman" w:hAnsi="Times New Roman"/>
                <w:sz w:val="24"/>
                <w:szCs w:val="24"/>
              </w:rPr>
              <w:t>) у справах сім’ї і молоді виконкому районної у місті ради</w:t>
            </w:r>
          </w:p>
        </w:tc>
        <w:tc>
          <w:tcPr>
            <w:tcW w:w="2663" w:type="dxa"/>
          </w:tcPr>
          <w:p w:rsidR="00060F96" w:rsidRPr="00331D50" w:rsidRDefault="00060F96" w:rsidP="009D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Комітет (відділ) у справах сім’</w:t>
            </w:r>
            <w:r w:rsidR="00562C14" w:rsidRPr="00331D50">
              <w:rPr>
                <w:rFonts w:ascii="Times New Roman" w:hAnsi="Times New Roman"/>
                <w:sz w:val="24"/>
                <w:szCs w:val="24"/>
              </w:rPr>
              <w:t>ї  і молоді виконкому районної в</w:t>
            </w:r>
            <w:bookmarkStart w:id="3" w:name="_GoBack"/>
            <w:bookmarkEnd w:id="3"/>
            <w:r w:rsidRPr="00331D50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958" w:type="dxa"/>
          </w:tcPr>
          <w:p w:rsidR="00060F96" w:rsidRPr="00331D50" w:rsidRDefault="00060F96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F96" w:rsidRPr="00331D50" w:rsidTr="00060F96">
        <w:tc>
          <w:tcPr>
            <w:tcW w:w="566" w:type="dxa"/>
          </w:tcPr>
          <w:p w:rsidR="00060F96" w:rsidRPr="00331D50" w:rsidRDefault="00060F96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1" w:type="dxa"/>
          </w:tcPr>
          <w:p w:rsidR="00060F96" w:rsidRPr="00331D50" w:rsidRDefault="00060F96" w:rsidP="00060F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Направлення повідомлен-ня про видачу результату адміністративної послуги</w:t>
            </w:r>
          </w:p>
        </w:tc>
        <w:tc>
          <w:tcPr>
            <w:tcW w:w="2474" w:type="dxa"/>
          </w:tcPr>
          <w:p w:rsidR="00060F96" w:rsidRPr="00331D50" w:rsidRDefault="00060F96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663" w:type="dxa"/>
          </w:tcPr>
          <w:p w:rsidR="00060F96" w:rsidRPr="00331D50" w:rsidRDefault="00060F96" w:rsidP="00B7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060F96" w:rsidRPr="00331D50" w:rsidRDefault="00060F96" w:rsidP="00B7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адміністративної послуги</w:t>
            </w:r>
          </w:p>
        </w:tc>
      </w:tr>
      <w:tr w:rsidR="00060F96" w:rsidRPr="00331D50" w:rsidTr="00060F96">
        <w:tc>
          <w:tcPr>
            <w:tcW w:w="566" w:type="dxa"/>
          </w:tcPr>
          <w:p w:rsidR="00060F96" w:rsidRPr="00331D50" w:rsidRDefault="00060F96" w:rsidP="00060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060F96" w:rsidRPr="00331D50" w:rsidRDefault="00060F96" w:rsidP="00211F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Видача результату адмі-ністративної послуги</w:t>
            </w:r>
          </w:p>
        </w:tc>
        <w:tc>
          <w:tcPr>
            <w:tcW w:w="2474" w:type="dxa"/>
          </w:tcPr>
          <w:p w:rsidR="00060F96" w:rsidRPr="00331D50" w:rsidRDefault="00060F96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663" w:type="dxa"/>
          </w:tcPr>
          <w:p w:rsidR="00060F96" w:rsidRPr="00331D50" w:rsidRDefault="00060F96" w:rsidP="0021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5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958" w:type="dxa"/>
          </w:tcPr>
          <w:p w:rsidR="00060F96" w:rsidRPr="00331D50" w:rsidRDefault="00060F96" w:rsidP="0021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50">
              <w:rPr>
                <w:rFonts w:ascii="Times New Roman" w:hAnsi="Times New Roman"/>
                <w:sz w:val="24"/>
                <w:szCs w:val="24"/>
              </w:rPr>
              <w:t>У день звернення замовника</w:t>
            </w:r>
          </w:p>
        </w:tc>
      </w:tr>
    </w:tbl>
    <w:p w:rsidR="00211F51" w:rsidRPr="00331D50" w:rsidRDefault="00211F51">
      <w:pPr>
        <w:rPr>
          <w:sz w:val="24"/>
          <w:szCs w:val="24"/>
        </w:rPr>
      </w:pPr>
    </w:p>
    <w:p w:rsidR="00F22281" w:rsidRPr="00331D50" w:rsidRDefault="00F22281"/>
    <w:p w:rsidR="00F22281" w:rsidRPr="00331D50" w:rsidRDefault="00F22281" w:rsidP="00F22281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31D50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   Т.Мала</w:t>
      </w:r>
    </w:p>
    <w:sectPr w:rsidR="00F22281" w:rsidRPr="00331D50" w:rsidSect="00211F51">
      <w:headerReference w:type="default" r:id="rId11"/>
      <w:headerReference w:type="first" r:id="rId12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37" w:rsidRDefault="008A2437" w:rsidP="00211F51">
      <w:pPr>
        <w:spacing w:after="0" w:line="240" w:lineRule="auto"/>
      </w:pPr>
      <w:r>
        <w:separator/>
      </w:r>
    </w:p>
  </w:endnote>
  <w:endnote w:type="continuationSeparator" w:id="1">
    <w:p w:rsidR="008A2437" w:rsidRDefault="008A2437" w:rsidP="0021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37" w:rsidRDefault="008A2437" w:rsidP="00211F51">
      <w:pPr>
        <w:spacing w:after="0" w:line="240" w:lineRule="auto"/>
      </w:pPr>
      <w:r>
        <w:separator/>
      </w:r>
    </w:p>
  </w:footnote>
  <w:footnote w:type="continuationSeparator" w:id="1">
    <w:p w:rsidR="008A2437" w:rsidRDefault="008A2437" w:rsidP="0021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327264"/>
      <w:docPartObj>
        <w:docPartGallery w:val="Page Numbers (Top of Page)"/>
        <w:docPartUnique/>
      </w:docPartObj>
    </w:sdtPr>
    <w:sdtContent>
      <w:p w:rsidR="00211F51" w:rsidRDefault="007B3A9E" w:rsidP="009163F2">
        <w:pPr>
          <w:pStyle w:val="a5"/>
        </w:pPr>
        <w:r>
          <w:t xml:space="preserve">                                                                                                        </w:t>
        </w:r>
        <w:r w:rsidR="00DA21C5" w:rsidRPr="00431A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1F51" w:rsidRPr="00431A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A21C5" w:rsidRPr="00431A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B3A9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="00DA21C5" w:rsidRPr="00431A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1F51" w:rsidRDefault="00211F51" w:rsidP="00211F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51" w:rsidRPr="00562C14" w:rsidRDefault="00216525" w:rsidP="00F063B2">
    <w:pPr>
      <w:suppressAutoHyphens w:val="0"/>
      <w:spacing w:after="0"/>
      <w:rPr>
        <w:rFonts w:ascii="Times New Roman" w:hAnsi="Times New Roman" w:cs="Times New Roman"/>
        <w:i/>
        <w:sz w:val="28"/>
        <w:szCs w:val="28"/>
        <w:lang w:eastAsia="ru-RU"/>
      </w:rPr>
    </w:pPr>
    <w:r>
      <w:rPr>
        <w:rFonts w:ascii="Times New Roman" w:hAnsi="Times New Roman" w:cs="Times New Roman"/>
        <w:i/>
        <w:sz w:val="28"/>
        <w:szCs w:val="28"/>
        <w:lang w:eastAsia="ru-RU"/>
      </w:rPr>
      <w:t xml:space="preserve">                                                                                      </w:t>
    </w:r>
    <w:r w:rsidR="00F063B2" w:rsidRPr="00562C14">
      <w:rPr>
        <w:rFonts w:ascii="Times New Roman" w:hAnsi="Times New Roman" w:cs="Times New Roman"/>
        <w:i/>
        <w:sz w:val="28"/>
        <w:szCs w:val="28"/>
        <w:lang w:eastAsia="ru-RU"/>
      </w:rPr>
      <w:t>ЗАТВЕРДЖЕНО</w:t>
    </w:r>
  </w:p>
  <w:p w:rsidR="00F063B2" w:rsidRPr="00562C14" w:rsidRDefault="00216525" w:rsidP="00F063B2">
    <w:pPr>
      <w:suppressAutoHyphens w:val="0"/>
      <w:spacing w:after="0"/>
      <w:jc w:val="center"/>
      <w:rPr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  <w:lang w:eastAsia="ru-RU"/>
      </w:rPr>
      <w:t xml:space="preserve">                                                                          </w:t>
    </w:r>
    <w:r w:rsidR="00F063B2" w:rsidRPr="00562C14">
      <w:rPr>
        <w:rFonts w:ascii="Times New Roman" w:hAnsi="Times New Roman" w:cs="Times New Roman"/>
        <w:i/>
        <w:sz w:val="28"/>
        <w:szCs w:val="28"/>
        <w:lang w:eastAsia="ru-RU"/>
      </w:rPr>
      <w:t>Рішення виконкому міської ради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361C"/>
    <w:rsid w:val="00060F96"/>
    <w:rsid w:val="0006341E"/>
    <w:rsid w:val="001D361C"/>
    <w:rsid w:val="00211F51"/>
    <w:rsid w:val="00216525"/>
    <w:rsid w:val="00331D50"/>
    <w:rsid w:val="003D390F"/>
    <w:rsid w:val="00431A8B"/>
    <w:rsid w:val="00551F5D"/>
    <w:rsid w:val="00562C14"/>
    <w:rsid w:val="00723788"/>
    <w:rsid w:val="007565EF"/>
    <w:rsid w:val="0078764F"/>
    <w:rsid w:val="007B3A9E"/>
    <w:rsid w:val="007C3AEA"/>
    <w:rsid w:val="007F467A"/>
    <w:rsid w:val="008A2437"/>
    <w:rsid w:val="009163F2"/>
    <w:rsid w:val="009C6672"/>
    <w:rsid w:val="00B268B7"/>
    <w:rsid w:val="00B6201D"/>
    <w:rsid w:val="00BF238B"/>
    <w:rsid w:val="00C00A96"/>
    <w:rsid w:val="00C20191"/>
    <w:rsid w:val="00CB76A2"/>
    <w:rsid w:val="00DA21C5"/>
    <w:rsid w:val="00E91E5F"/>
    <w:rsid w:val="00F063B2"/>
    <w:rsid w:val="00F2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51"/>
    <w:pPr>
      <w:suppressAutoHyphens/>
    </w:pPr>
    <w:rPr>
      <w:rFonts w:ascii="Calibri" w:eastAsia="Times New Roman" w:hAnsi="Calibri" w:cs="Calibri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1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F51"/>
    <w:pPr>
      <w:ind w:left="708"/>
    </w:pPr>
  </w:style>
  <w:style w:type="paragraph" w:customStyle="1" w:styleId="1">
    <w:name w:val="Абзац списка1"/>
    <w:basedOn w:val="a"/>
    <w:rsid w:val="00211F51"/>
    <w:pPr>
      <w:ind w:left="720"/>
    </w:pPr>
  </w:style>
  <w:style w:type="paragraph" w:customStyle="1" w:styleId="rvps2">
    <w:name w:val="rvps2"/>
    <w:basedOn w:val="a"/>
    <w:rsid w:val="00211F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1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F51"/>
    <w:rPr>
      <w:rFonts w:ascii="Calibri" w:eastAsia="Times New Roman" w:hAnsi="Calibri" w:cs="Calibri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21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F51"/>
    <w:rPr>
      <w:rFonts w:ascii="Calibri" w:eastAsia="Times New Roman" w:hAnsi="Calibri" w:cs="Calibri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56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C14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51"/>
    <w:pPr>
      <w:suppressAutoHyphens/>
    </w:pPr>
    <w:rPr>
      <w:rFonts w:ascii="Calibri" w:eastAsia="Times New Roman" w:hAnsi="Calibri" w:cs="Calibri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1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F51"/>
    <w:pPr>
      <w:ind w:left="708"/>
    </w:pPr>
  </w:style>
  <w:style w:type="paragraph" w:customStyle="1" w:styleId="1">
    <w:name w:val="Абзац списка1"/>
    <w:basedOn w:val="a"/>
    <w:rsid w:val="00211F51"/>
    <w:pPr>
      <w:ind w:left="720"/>
    </w:pPr>
  </w:style>
  <w:style w:type="paragraph" w:customStyle="1" w:styleId="rvps2">
    <w:name w:val="rvps2"/>
    <w:basedOn w:val="a"/>
    <w:rsid w:val="00211F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1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F51"/>
    <w:rPr>
      <w:rFonts w:ascii="Calibri" w:eastAsia="Times New Roman" w:hAnsi="Calibri" w:cs="Calibri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21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F51"/>
    <w:rPr>
      <w:rFonts w:ascii="Calibri" w:eastAsia="Times New Roman" w:hAnsi="Calibri" w:cs="Calibri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56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C14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.kss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g_simya@i.u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viza@kr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od_v@srvk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838A-AD15-4077-8568-9AD97E3E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kovtunova-uv</dc:creator>
  <cp:keywords/>
  <dc:description/>
  <cp:lastModifiedBy>org301</cp:lastModifiedBy>
  <cp:revision>16</cp:revision>
  <cp:lastPrinted>2017-11-29T14:05:00Z</cp:lastPrinted>
  <dcterms:created xsi:type="dcterms:W3CDTF">2017-11-27T14:42:00Z</dcterms:created>
  <dcterms:modified xsi:type="dcterms:W3CDTF">2017-12-14T13:27:00Z</dcterms:modified>
</cp:coreProperties>
</file>