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98" w:rsidRPr="007C0289" w:rsidRDefault="00056098" w:rsidP="00056098">
      <w:pPr>
        <w:spacing w:after="0" w:line="240" w:lineRule="auto"/>
        <w:ind w:left="552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02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ЗАТВЕРДЖЕНО</w:t>
      </w:r>
    </w:p>
    <w:p w:rsidR="00056098" w:rsidRPr="007C0289" w:rsidRDefault="00056098" w:rsidP="00056098">
      <w:pPr>
        <w:spacing w:after="0" w:line="240" w:lineRule="auto"/>
        <w:ind w:left="5529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</w:p>
    <w:p w:rsidR="00056098" w:rsidRPr="007C0289" w:rsidRDefault="00056098" w:rsidP="0005609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02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Розпорядження міського голови</w:t>
      </w:r>
    </w:p>
    <w:p w:rsidR="00056098" w:rsidRPr="007C0289" w:rsidRDefault="007C0289" w:rsidP="007C0289">
      <w:pPr>
        <w:tabs>
          <w:tab w:val="left" w:pos="553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 w:val="29"/>
          <w:szCs w:val="29"/>
          <w:lang w:eastAsia="hi-IN" w:bidi="hi-IN"/>
        </w:rPr>
      </w:pPr>
      <w:r w:rsidRPr="007C0289">
        <w:rPr>
          <w:rFonts w:ascii="Times New Roman" w:eastAsia="SimSun" w:hAnsi="Times New Roman" w:cs="Times New Roman"/>
          <w:i/>
          <w:kern w:val="2"/>
          <w:sz w:val="29"/>
          <w:szCs w:val="29"/>
          <w:lang w:eastAsia="hi-IN" w:bidi="hi-IN"/>
        </w:rPr>
        <w:tab/>
        <w:t>28.11.2017 №274-р</w:t>
      </w:r>
    </w:p>
    <w:p w:rsidR="00056098" w:rsidRPr="007C0289" w:rsidRDefault="00056098" w:rsidP="00056098">
      <w:p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2"/>
          <w:sz w:val="29"/>
          <w:szCs w:val="29"/>
          <w:lang w:eastAsia="hi-IN" w:bidi="hi-IN"/>
        </w:rPr>
      </w:pPr>
    </w:p>
    <w:p w:rsidR="00056098" w:rsidRPr="007C0289" w:rsidRDefault="00056098" w:rsidP="00056098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i/>
          <w:iCs/>
          <w:kern w:val="2"/>
          <w:sz w:val="28"/>
          <w:szCs w:val="28"/>
          <w:lang w:eastAsia="hi-IN" w:bidi="hi-IN"/>
        </w:rPr>
      </w:pPr>
      <w:r w:rsidRPr="007C0289">
        <w:rPr>
          <w:rFonts w:ascii="Times New Roman" w:eastAsia="SimSun" w:hAnsi="Times New Roman" w:cs="Mangal"/>
          <w:b/>
          <w:bCs/>
          <w:i/>
          <w:iCs/>
          <w:kern w:val="2"/>
          <w:sz w:val="28"/>
          <w:szCs w:val="28"/>
          <w:lang w:eastAsia="hi-IN" w:bidi="hi-IN"/>
        </w:rPr>
        <w:t>СКЛАД</w:t>
      </w:r>
    </w:p>
    <w:p w:rsidR="00056098" w:rsidRPr="007C0289" w:rsidRDefault="00056098" w:rsidP="0005609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C02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тимчасової робочої групи з вивчення стану розвитку </w:t>
      </w:r>
    </w:p>
    <w:p w:rsidR="00056098" w:rsidRPr="007C0289" w:rsidRDefault="00056098" w:rsidP="0005609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C02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велоінфраструктури м. Кривого Рогу</w:t>
      </w:r>
    </w:p>
    <w:p w:rsidR="00056098" w:rsidRPr="007C0289" w:rsidRDefault="00056098" w:rsidP="00056098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</w:pPr>
    </w:p>
    <w:tbl>
      <w:tblPr>
        <w:tblpPr w:leftFromText="180" w:rightFromText="180" w:vertAnchor="text" w:tblpX="87" w:tblpY="1"/>
        <w:tblOverlap w:val="never"/>
        <w:tblW w:w="0" w:type="auto"/>
        <w:tblLayout w:type="fixed"/>
        <w:tblLook w:val="0000"/>
      </w:tblPr>
      <w:tblGrid>
        <w:gridCol w:w="3570"/>
        <w:gridCol w:w="315"/>
        <w:gridCol w:w="5745"/>
        <w:gridCol w:w="30"/>
      </w:tblGrid>
      <w:tr w:rsidR="00056098" w:rsidRPr="007C0289" w:rsidTr="00E3315A">
        <w:trPr>
          <w:gridAfter w:val="1"/>
          <w:wAfter w:w="30" w:type="dxa"/>
        </w:trPr>
        <w:tc>
          <w:tcPr>
            <w:tcW w:w="3570" w:type="dxa"/>
          </w:tcPr>
          <w:p w:rsidR="00056098" w:rsidRPr="007C0289" w:rsidRDefault="00056098" w:rsidP="00056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Катриченко</w:t>
            </w:r>
          </w:p>
          <w:p w:rsidR="00056098" w:rsidRPr="007C0289" w:rsidRDefault="00056098" w:rsidP="00056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Олександр Володимирович</w:t>
            </w:r>
          </w:p>
          <w:p w:rsidR="00056098" w:rsidRPr="007C0289" w:rsidRDefault="00056098" w:rsidP="00056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315" w:type="dxa"/>
          </w:tcPr>
          <w:p w:rsidR="00056098" w:rsidRPr="007C0289" w:rsidRDefault="00056098" w:rsidP="000560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5745" w:type="dxa"/>
          </w:tcPr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заступник міського голови, голова тимчасової робочої групи</w:t>
            </w:r>
          </w:p>
        </w:tc>
      </w:tr>
      <w:tr w:rsidR="00056098" w:rsidRPr="007C0289" w:rsidTr="00E3315A">
        <w:trPr>
          <w:gridAfter w:val="1"/>
          <w:wAfter w:w="30" w:type="dxa"/>
        </w:trPr>
        <w:tc>
          <w:tcPr>
            <w:tcW w:w="3570" w:type="dxa"/>
          </w:tcPr>
          <w:p w:rsidR="00056098" w:rsidRPr="007C0289" w:rsidRDefault="00056098" w:rsidP="00056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Карий</w:t>
            </w:r>
          </w:p>
          <w:p w:rsidR="00056098" w:rsidRPr="007C0289" w:rsidRDefault="00056098" w:rsidP="00056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Іван Олександрович</w:t>
            </w:r>
          </w:p>
        </w:tc>
        <w:tc>
          <w:tcPr>
            <w:tcW w:w="315" w:type="dxa"/>
          </w:tcPr>
          <w:p w:rsidR="00056098" w:rsidRPr="007C0289" w:rsidRDefault="00056098" w:rsidP="000560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5745" w:type="dxa"/>
          </w:tcPr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28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начальник управління благоустрою та житлової політики виконкому </w:t>
            </w:r>
            <w:r w:rsidRPr="007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Криворізької міської ради, заступник голови тимчасової робочої групи</w:t>
            </w:r>
          </w:p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56098" w:rsidRPr="007C0289" w:rsidTr="00E3315A">
        <w:tc>
          <w:tcPr>
            <w:tcW w:w="3570" w:type="dxa"/>
          </w:tcPr>
          <w:p w:rsidR="00056098" w:rsidRPr="007C0289" w:rsidRDefault="00056098" w:rsidP="00056098">
            <w:pPr>
              <w:keepNext/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02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Касьяненко</w:t>
            </w:r>
          </w:p>
          <w:p w:rsidR="00056098" w:rsidRPr="007C0289" w:rsidRDefault="00056098" w:rsidP="00056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Костянтин Володимирович</w:t>
            </w:r>
          </w:p>
        </w:tc>
        <w:tc>
          <w:tcPr>
            <w:tcW w:w="315" w:type="dxa"/>
          </w:tcPr>
          <w:p w:rsidR="00056098" w:rsidRPr="007C0289" w:rsidRDefault="00056098" w:rsidP="000560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комунального підприємства «Інсти-тут розвитку міста Кривого Рогу» Криворізь-кої міської ради</w:t>
            </w:r>
            <w:r w:rsidRPr="007C028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, секретар  тимчасової робочої групи</w:t>
            </w:r>
          </w:p>
        </w:tc>
      </w:tr>
      <w:tr w:rsidR="00056098" w:rsidRPr="007C0289" w:rsidTr="00E3315A">
        <w:tc>
          <w:tcPr>
            <w:tcW w:w="9660" w:type="dxa"/>
            <w:gridSpan w:val="4"/>
          </w:tcPr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4"/>
                <w:szCs w:val="28"/>
                <w:lang w:eastAsia="hi-IN" w:bidi="hi-IN"/>
              </w:rPr>
            </w:pPr>
          </w:p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8"/>
                <w:szCs w:val="28"/>
                <w:lang w:eastAsia="hi-IN" w:bidi="hi-IN"/>
              </w:rPr>
              <w:t>Члени тимчасової робочої групи:</w:t>
            </w:r>
          </w:p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4"/>
                <w:szCs w:val="28"/>
                <w:lang w:eastAsia="hi-IN" w:bidi="hi-IN"/>
              </w:rPr>
            </w:pPr>
          </w:p>
        </w:tc>
      </w:tr>
      <w:tr w:rsidR="00056098" w:rsidRPr="007C0289" w:rsidTr="00E3315A">
        <w:tc>
          <w:tcPr>
            <w:tcW w:w="3570" w:type="dxa"/>
          </w:tcPr>
          <w:p w:rsidR="00056098" w:rsidRPr="007C0289" w:rsidRDefault="00056098" w:rsidP="00056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Артюх</w:t>
            </w:r>
          </w:p>
          <w:p w:rsidR="00056098" w:rsidRPr="007C0289" w:rsidRDefault="00056098" w:rsidP="00056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Віктор Михайлович</w:t>
            </w:r>
          </w:p>
        </w:tc>
        <w:tc>
          <w:tcPr>
            <w:tcW w:w="315" w:type="dxa"/>
          </w:tcPr>
          <w:p w:rsidR="00056098" w:rsidRPr="007C0289" w:rsidRDefault="00056098" w:rsidP="000560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056098" w:rsidRPr="007C0289" w:rsidRDefault="00056098" w:rsidP="0005609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депутат </w:t>
            </w:r>
            <w:r w:rsidRPr="007C028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Криворізької міської ради</w:t>
            </w:r>
            <w:r w:rsidRPr="007C028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, голова постійної комісії міської ради </w:t>
            </w:r>
            <w:r w:rsidRPr="007C02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 питань природокористування, екології, охорони здоров’я та соціального захисту населення</w:t>
            </w:r>
            <w:r w:rsidRPr="007C028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 (за згодою)</w:t>
            </w:r>
          </w:p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</w:p>
        </w:tc>
      </w:tr>
      <w:tr w:rsidR="00056098" w:rsidRPr="007C0289" w:rsidTr="00E3315A">
        <w:tc>
          <w:tcPr>
            <w:tcW w:w="3570" w:type="dxa"/>
          </w:tcPr>
          <w:p w:rsidR="00056098" w:rsidRPr="007C0289" w:rsidRDefault="00056098" w:rsidP="00056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Бабенко Ольга Володимирівна</w:t>
            </w:r>
          </w:p>
        </w:tc>
        <w:tc>
          <w:tcPr>
            <w:tcW w:w="315" w:type="dxa"/>
          </w:tcPr>
          <w:p w:rsidR="00056098" w:rsidRPr="007C0289" w:rsidRDefault="00056098" w:rsidP="000560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C028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депутат </w:t>
            </w:r>
            <w:r w:rsidRPr="007C028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Криворізької міської ради </w:t>
            </w:r>
            <w:r w:rsidRPr="007C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згодою)</w:t>
            </w:r>
          </w:p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56098" w:rsidRPr="007C0289" w:rsidTr="00E3315A">
        <w:tc>
          <w:tcPr>
            <w:tcW w:w="3570" w:type="dxa"/>
          </w:tcPr>
          <w:p w:rsidR="00056098" w:rsidRPr="007C0289" w:rsidRDefault="00056098" w:rsidP="00056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Брильков</w:t>
            </w:r>
          </w:p>
          <w:p w:rsidR="00056098" w:rsidRPr="007C0289" w:rsidRDefault="00056098" w:rsidP="00056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Олександр Миколайович</w:t>
            </w:r>
          </w:p>
        </w:tc>
        <w:tc>
          <w:tcPr>
            <w:tcW w:w="315" w:type="dxa"/>
          </w:tcPr>
          <w:p w:rsidR="00056098" w:rsidRPr="007C0289" w:rsidRDefault="00056098" w:rsidP="000560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начальник відділу обладнання та закупівель управління капітального будівництва викон-кому</w:t>
            </w:r>
            <w:r w:rsidR="000F7D5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Криворізької міської ради</w:t>
            </w:r>
          </w:p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56098" w:rsidRPr="007C0289" w:rsidTr="00E3315A">
        <w:tc>
          <w:tcPr>
            <w:tcW w:w="3570" w:type="dxa"/>
          </w:tcPr>
          <w:p w:rsidR="00056098" w:rsidRPr="007C0289" w:rsidRDefault="00056098" w:rsidP="00056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Бризецький</w:t>
            </w:r>
          </w:p>
          <w:p w:rsidR="00056098" w:rsidRPr="007C0289" w:rsidRDefault="00056098" w:rsidP="00056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Олександр Федорович</w:t>
            </w:r>
          </w:p>
        </w:tc>
        <w:tc>
          <w:tcPr>
            <w:tcW w:w="315" w:type="dxa"/>
          </w:tcPr>
          <w:p w:rsidR="00056098" w:rsidRPr="007C0289" w:rsidRDefault="00056098" w:rsidP="000560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28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>заступник начальника управління містобу-дування, архітектури та земельних відносин виконкому</w:t>
            </w:r>
            <w:r w:rsidRPr="007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Криворізької міської ради</w:t>
            </w:r>
          </w:p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56098" w:rsidRPr="007C0289" w:rsidTr="00E3315A">
        <w:tc>
          <w:tcPr>
            <w:tcW w:w="3570" w:type="dxa"/>
          </w:tcPr>
          <w:p w:rsidR="00056098" w:rsidRPr="007C0289" w:rsidRDefault="00056098" w:rsidP="00056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Бурман</w:t>
            </w:r>
          </w:p>
          <w:p w:rsidR="00056098" w:rsidRPr="007C0289" w:rsidRDefault="00056098" w:rsidP="00056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Людмила Володимирівна</w:t>
            </w:r>
          </w:p>
        </w:tc>
        <w:tc>
          <w:tcPr>
            <w:tcW w:w="315" w:type="dxa"/>
          </w:tcPr>
          <w:p w:rsidR="00056098" w:rsidRPr="007C0289" w:rsidRDefault="00056098" w:rsidP="000560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C028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депутат </w:t>
            </w:r>
            <w:r w:rsidRPr="007C028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Криворізької міської ради </w:t>
            </w:r>
            <w:r w:rsidRPr="007C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згодою)</w:t>
            </w:r>
          </w:p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056098" w:rsidRPr="007C0289" w:rsidTr="00E3315A">
        <w:trPr>
          <w:trHeight w:val="581"/>
        </w:trPr>
        <w:tc>
          <w:tcPr>
            <w:tcW w:w="3570" w:type="dxa"/>
          </w:tcPr>
          <w:p w:rsidR="00056098" w:rsidRPr="007C0289" w:rsidRDefault="00056098" w:rsidP="00056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Колесник </w:t>
            </w:r>
          </w:p>
          <w:p w:rsidR="00056098" w:rsidRPr="007C0289" w:rsidRDefault="00056098" w:rsidP="000560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Микола Юрійович</w:t>
            </w:r>
          </w:p>
        </w:tc>
        <w:tc>
          <w:tcPr>
            <w:tcW w:w="315" w:type="dxa"/>
          </w:tcPr>
          <w:p w:rsidR="00056098" w:rsidRPr="007C0289" w:rsidRDefault="00056098" w:rsidP="0005609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ind w:left="-3" w:right="-78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депутат </w:t>
            </w:r>
            <w:r w:rsidRPr="007C028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Криворізької міської ради </w:t>
            </w:r>
            <w:r w:rsidRPr="007C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згодою)</w:t>
            </w:r>
          </w:p>
        </w:tc>
      </w:tr>
      <w:tr w:rsidR="00056098" w:rsidRPr="007C0289" w:rsidTr="00E3315A">
        <w:trPr>
          <w:trHeight w:val="1207"/>
        </w:trPr>
        <w:tc>
          <w:tcPr>
            <w:tcW w:w="3570" w:type="dxa"/>
          </w:tcPr>
          <w:p w:rsidR="00056098" w:rsidRPr="007C0289" w:rsidRDefault="00056098" w:rsidP="00056098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C02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Курінний </w:t>
            </w:r>
          </w:p>
          <w:p w:rsidR="00056098" w:rsidRPr="007C0289" w:rsidRDefault="00056098" w:rsidP="00056098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C02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Сергій Вікторович</w:t>
            </w:r>
          </w:p>
          <w:p w:rsidR="00056098" w:rsidRPr="007C0289" w:rsidRDefault="00056098" w:rsidP="0005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56098" w:rsidRPr="007C0289" w:rsidRDefault="00056098" w:rsidP="0005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56098" w:rsidRPr="007C0289" w:rsidRDefault="00056098" w:rsidP="00056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056098" w:rsidRPr="007C0289" w:rsidRDefault="00056098" w:rsidP="000560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056098" w:rsidRPr="007C0289" w:rsidRDefault="00056098" w:rsidP="00056098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Криворізької філії</w:t>
            </w:r>
            <w:r w:rsidR="000F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Державного підприємства «Дніпропетровський державний проектний інститут житлового і цивільного будівництва</w:t>
            </w:r>
            <w:r w:rsidR="000F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C0289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eastAsia="ru-RU"/>
              </w:rPr>
              <w:t>Дніпроцивільпроект</w:t>
            </w:r>
            <w:r w:rsidRPr="007C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(за згодою)</w:t>
            </w:r>
          </w:p>
          <w:p w:rsidR="00056098" w:rsidRPr="007C0289" w:rsidRDefault="00056098" w:rsidP="0005609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hi-IN" w:bidi="hi-IN"/>
              </w:rPr>
            </w:pPr>
          </w:p>
        </w:tc>
      </w:tr>
      <w:tr w:rsidR="00056098" w:rsidRPr="007C0289" w:rsidTr="00E3315A">
        <w:trPr>
          <w:trHeight w:val="702"/>
        </w:trPr>
        <w:tc>
          <w:tcPr>
            <w:tcW w:w="3570" w:type="dxa"/>
          </w:tcPr>
          <w:p w:rsidR="00056098" w:rsidRPr="007C0289" w:rsidRDefault="00056098" w:rsidP="00056098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C02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Макаренко</w:t>
            </w:r>
          </w:p>
          <w:p w:rsidR="00056098" w:rsidRPr="007C0289" w:rsidRDefault="00056098" w:rsidP="0005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Олександр Юрійович</w:t>
            </w:r>
          </w:p>
          <w:p w:rsidR="00056098" w:rsidRPr="007C0289" w:rsidRDefault="00056098" w:rsidP="0005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056098" w:rsidRPr="007C0289" w:rsidRDefault="00056098" w:rsidP="000560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056098" w:rsidRPr="007C0289" w:rsidRDefault="00056098" w:rsidP="00056098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8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депутат </w:t>
            </w:r>
            <w:r w:rsidRPr="007C028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Криворізької міської ради </w:t>
            </w:r>
            <w:r w:rsidRPr="007C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згодою)</w:t>
            </w:r>
          </w:p>
        </w:tc>
      </w:tr>
      <w:tr w:rsidR="00056098" w:rsidRPr="007C0289" w:rsidTr="00E3315A">
        <w:trPr>
          <w:trHeight w:val="621"/>
        </w:trPr>
        <w:tc>
          <w:tcPr>
            <w:tcW w:w="3570" w:type="dxa"/>
          </w:tcPr>
          <w:p w:rsidR="00056098" w:rsidRPr="007C0289" w:rsidRDefault="00056098" w:rsidP="00056098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C02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Морозов</w:t>
            </w:r>
          </w:p>
          <w:p w:rsidR="00056098" w:rsidRPr="007C0289" w:rsidRDefault="00056098" w:rsidP="0005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Юлій Олександрович</w:t>
            </w:r>
          </w:p>
          <w:p w:rsidR="00056098" w:rsidRPr="007C0289" w:rsidRDefault="00056098" w:rsidP="0005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056098" w:rsidRPr="007C0289" w:rsidRDefault="00056098" w:rsidP="000560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056098" w:rsidRPr="007C0289" w:rsidRDefault="00056098" w:rsidP="00056098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8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депутат </w:t>
            </w:r>
            <w:r w:rsidRPr="007C028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Криворізької міської ради </w:t>
            </w:r>
            <w:r w:rsidRPr="007C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згодою)</w:t>
            </w:r>
          </w:p>
        </w:tc>
      </w:tr>
      <w:tr w:rsidR="00056098" w:rsidRPr="007C0289" w:rsidTr="00E3315A">
        <w:trPr>
          <w:trHeight w:val="1207"/>
        </w:trPr>
        <w:tc>
          <w:tcPr>
            <w:tcW w:w="3570" w:type="dxa"/>
          </w:tcPr>
          <w:p w:rsidR="00056098" w:rsidRPr="007C0289" w:rsidRDefault="00056098" w:rsidP="00056098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C02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Перегудов</w:t>
            </w:r>
          </w:p>
          <w:p w:rsidR="00056098" w:rsidRPr="007C0289" w:rsidRDefault="00056098" w:rsidP="00056098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C02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Володимир </w:t>
            </w:r>
            <w:r w:rsidRPr="007C0289">
              <w:rPr>
                <w:rFonts w:ascii="Times New Roman" w:eastAsia="Times New Roman" w:hAnsi="Times New Roman" w:cs="Times New Roman"/>
                <w:iCs/>
                <w:spacing w:val="-18"/>
                <w:sz w:val="28"/>
                <w:szCs w:val="28"/>
                <w:lang w:eastAsia="ru-RU"/>
              </w:rPr>
              <w:t>Володимирович</w:t>
            </w:r>
          </w:p>
        </w:tc>
        <w:tc>
          <w:tcPr>
            <w:tcW w:w="315" w:type="dxa"/>
          </w:tcPr>
          <w:p w:rsidR="00056098" w:rsidRPr="007C0289" w:rsidRDefault="00056098" w:rsidP="000560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056098" w:rsidRPr="007C0289" w:rsidRDefault="00056098" w:rsidP="00056098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директор </w:t>
            </w:r>
            <w:r w:rsidRPr="007C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Державного підприємства</w:t>
            </w:r>
            <w:r w:rsidR="000F7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«Державний інститут по проектуванню підприємств гірничорудної промисловості «КРИВБАСПРОЕКТ» (за згодою)</w:t>
            </w:r>
          </w:p>
          <w:p w:rsidR="00056098" w:rsidRPr="007C0289" w:rsidRDefault="00056098" w:rsidP="0005609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098" w:rsidRPr="007C0289" w:rsidTr="00E3315A">
        <w:trPr>
          <w:trHeight w:val="761"/>
        </w:trPr>
        <w:tc>
          <w:tcPr>
            <w:tcW w:w="3570" w:type="dxa"/>
          </w:tcPr>
          <w:p w:rsidR="00056098" w:rsidRPr="007C0289" w:rsidRDefault="00056098" w:rsidP="00056098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Підпалько</w:t>
            </w:r>
          </w:p>
          <w:p w:rsidR="00056098" w:rsidRPr="007C0289" w:rsidRDefault="00056098" w:rsidP="0005609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sz w:val="28"/>
                <w:szCs w:val="24"/>
                <w:lang w:eastAsia="hi-IN" w:bidi="hi-IN"/>
              </w:rPr>
              <w:t>Тетяна Анатоліївна</w:t>
            </w:r>
          </w:p>
          <w:p w:rsidR="00056098" w:rsidRPr="007C0289" w:rsidRDefault="00056098" w:rsidP="0005609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hi-IN" w:bidi="hi-IN"/>
              </w:rPr>
            </w:pPr>
          </w:p>
        </w:tc>
        <w:tc>
          <w:tcPr>
            <w:tcW w:w="315" w:type="dxa"/>
          </w:tcPr>
          <w:p w:rsidR="00056098" w:rsidRPr="007C0289" w:rsidRDefault="00056098" w:rsidP="000560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начальник управління економіки виконкому </w:t>
            </w:r>
            <w:r w:rsidRPr="007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Криворізької міської ради</w:t>
            </w:r>
          </w:p>
        </w:tc>
      </w:tr>
      <w:tr w:rsidR="00056098" w:rsidRPr="007C0289" w:rsidTr="00E3315A">
        <w:trPr>
          <w:trHeight w:val="844"/>
        </w:trPr>
        <w:tc>
          <w:tcPr>
            <w:tcW w:w="3570" w:type="dxa"/>
          </w:tcPr>
          <w:p w:rsidR="00056098" w:rsidRPr="007C0289" w:rsidRDefault="00056098" w:rsidP="00056098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Ступак</w:t>
            </w:r>
          </w:p>
          <w:p w:rsidR="00056098" w:rsidRPr="007C0289" w:rsidRDefault="00056098" w:rsidP="00056098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Олександр Миколайович</w:t>
            </w:r>
          </w:p>
          <w:p w:rsidR="00056098" w:rsidRPr="007C0289" w:rsidRDefault="00056098" w:rsidP="0005609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5" w:type="dxa"/>
          </w:tcPr>
          <w:p w:rsidR="00056098" w:rsidRPr="007C0289" w:rsidRDefault="00056098" w:rsidP="000560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056098" w:rsidRPr="007C0289" w:rsidRDefault="00056098" w:rsidP="00056098">
            <w:pPr>
              <w:tabs>
                <w:tab w:val="left" w:pos="409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голова комітету з фізичної культури і спорту </w:t>
            </w:r>
            <w:r w:rsidRPr="007C028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 виконкому</w:t>
            </w:r>
            <w:r w:rsidRPr="007C0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Криворізької міської ради</w:t>
            </w:r>
          </w:p>
        </w:tc>
      </w:tr>
      <w:tr w:rsidR="00056098" w:rsidRPr="007C0289" w:rsidTr="00E3315A">
        <w:trPr>
          <w:trHeight w:val="790"/>
        </w:trPr>
        <w:tc>
          <w:tcPr>
            <w:tcW w:w="3570" w:type="dxa"/>
          </w:tcPr>
          <w:p w:rsidR="00056098" w:rsidRPr="007C0289" w:rsidRDefault="00056098" w:rsidP="00056098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C028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Шаповалова</w:t>
            </w:r>
          </w:p>
          <w:p w:rsidR="00056098" w:rsidRPr="007C0289" w:rsidRDefault="00056098" w:rsidP="00056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02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Катерина Ген</w:t>
            </w:r>
            <w:r w:rsidR="000F7D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</w:t>
            </w:r>
            <w:r w:rsidRPr="007C02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адіївна</w:t>
            </w:r>
          </w:p>
        </w:tc>
        <w:tc>
          <w:tcPr>
            <w:tcW w:w="315" w:type="dxa"/>
          </w:tcPr>
          <w:p w:rsidR="00056098" w:rsidRPr="007C0289" w:rsidRDefault="00056098" w:rsidP="0005609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5775" w:type="dxa"/>
            <w:gridSpan w:val="2"/>
          </w:tcPr>
          <w:p w:rsidR="00056098" w:rsidRPr="007C0289" w:rsidRDefault="00056098" w:rsidP="00056098">
            <w:pPr>
              <w:keepNext/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C0289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eastAsia="hi-IN" w:bidi="hi-IN"/>
              </w:rPr>
              <w:t xml:space="preserve">депутат </w:t>
            </w:r>
            <w:r w:rsidRPr="007C028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Криворізької міської ради, голова постійної комісії міської ради </w:t>
            </w:r>
            <w:r w:rsidRPr="007C0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питань регуляторної політики та підприємництва(за згодою)</w:t>
            </w:r>
          </w:p>
        </w:tc>
      </w:tr>
    </w:tbl>
    <w:p w:rsidR="00056098" w:rsidRPr="007C0289" w:rsidRDefault="00056098" w:rsidP="00056098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056098" w:rsidRPr="007C0289" w:rsidRDefault="00056098" w:rsidP="00056098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056098" w:rsidRPr="007C0289" w:rsidRDefault="00056098" w:rsidP="00056098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56098" w:rsidRPr="007C0289" w:rsidRDefault="00056098" w:rsidP="00056098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56098" w:rsidRPr="007C0289" w:rsidRDefault="00056098" w:rsidP="00056098">
      <w:pPr>
        <w:tabs>
          <w:tab w:val="left" w:pos="-354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02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Керуюча справами виконкому</w:t>
      </w:r>
      <w:r w:rsidRPr="007C02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C02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C02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C02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7C02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Т.Мала</w:t>
      </w:r>
    </w:p>
    <w:p w:rsidR="00056098" w:rsidRPr="007C0289" w:rsidRDefault="00056098" w:rsidP="000560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6098" w:rsidRPr="007C0289" w:rsidRDefault="00056098" w:rsidP="000560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0F40" w:rsidRPr="007C0289" w:rsidRDefault="00040F40">
      <w:bookmarkStart w:id="0" w:name="_GoBack"/>
      <w:bookmarkEnd w:id="0"/>
    </w:p>
    <w:sectPr w:rsidR="00040F40" w:rsidRPr="007C0289" w:rsidSect="0005609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443" w:rsidRDefault="006B1443" w:rsidP="00056098">
      <w:pPr>
        <w:spacing w:after="0" w:line="240" w:lineRule="auto"/>
      </w:pPr>
      <w:r>
        <w:separator/>
      </w:r>
    </w:p>
  </w:endnote>
  <w:endnote w:type="continuationSeparator" w:id="1">
    <w:p w:rsidR="006B1443" w:rsidRDefault="006B1443" w:rsidP="0005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443" w:rsidRDefault="006B1443" w:rsidP="00056098">
      <w:pPr>
        <w:spacing w:after="0" w:line="240" w:lineRule="auto"/>
      </w:pPr>
      <w:r>
        <w:separator/>
      </w:r>
    </w:p>
  </w:footnote>
  <w:footnote w:type="continuationSeparator" w:id="1">
    <w:p w:rsidR="006B1443" w:rsidRDefault="006B1443" w:rsidP="0005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62C" w:rsidRPr="00056098" w:rsidRDefault="00056098" w:rsidP="00F8068F">
    <w:pPr>
      <w:pStyle w:val="a3"/>
      <w:jc w:val="center"/>
      <w:rPr>
        <w:rFonts w:ascii="Times New Roman" w:hAnsi="Times New Roman"/>
        <w:sz w:val="28"/>
        <w:szCs w:val="28"/>
      </w:rPr>
    </w:pPr>
    <w:r w:rsidRPr="00056098">
      <w:rPr>
        <w:rFonts w:ascii="Times New Roman" w:hAnsi="Times New Roman"/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56098"/>
    <w:rsid w:val="00040F40"/>
    <w:rsid w:val="000537DE"/>
    <w:rsid w:val="00056098"/>
    <w:rsid w:val="000F7D54"/>
    <w:rsid w:val="003F720D"/>
    <w:rsid w:val="006B1443"/>
    <w:rsid w:val="007B6D7C"/>
    <w:rsid w:val="007C0289"/>
    <w:rsid w:val="00F7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60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6098"/>
  </w:style>
  <w:style w:type="paragraph" w:styleId="a5">
    <w:name w:val="footer"/>
    <w:basedOn w:val="a"/>
    <w:link w:val="a6"/>
    <w:rsid w:val="0005609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5609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609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6098"/>
  </w:style>
  <w:style w:type="paragraph" w:styleId="a5">
    <w:name w:val="footer"/>
    <w:basedOn w:val="a"/>
    <w:link w:val="a6"/>
    <w:rsid w:val="0005609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5609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rozkova-lv</dc:creator>
  <cp:lastModifiedBy>org301</cp:lastModifiedBy>
  <cp:revision>4</cp:revision>
  <dcterms:created xsi:type="dcterms:W3CDTF">2017-11-28T14:04:00Z</dcterms:created>
  <dcterms:modified xsi:type="dcterms:W3CDTF">2017-11-29T07:53:00Z</dcterms:modified>
</cp:coreProperties>
</file>