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1E" w:rsidRPr="00414FBA" w:rsidRDefault="00F25A76">
      <w:pPr>
        <w:widowControl/>
        <w:adjustRightInd/>
        <w:ind w:left="6237"/>
        <w:rPr>
          <w:sz w:val="24"/>
          <w:szCs w:val="24"/>
          <w:lang w:val="uk-UA"/>
        </w:rPr>
      </w:pPr>
      <w:bookmarkStart w:id="0" w:name="_GoBack"/>
      <w:bookmarkEnd w:id="0"/>
      <w:r w:rsidRPr="00414FBA">
        <w:rPr>
          <w:i/>
          <w:iCs/>
          <w:sz w:val="24"/>
          <w:szCs w:val="24"/>
          <w:lang w:val="uk-UA"/>
        </w:rPr>
        <w:t xml:space="preserve">Додаток </w:t>
      </w:r>
    </w:p>
    <w:p w:rsidR="0050511E" w:rsidRPr="00414FBA" w:rsidRDefault="0050511E">
      <w:pPr>
        <w:widowControl/>
        <w:adjustRightInd/>
        <w:ind w:left="6237"/>
        <w:rPr>
          <w:sz w:val="24"/>
          <w:szCs w:val="24"/>
          <w:lang w:val="uk-UA"/>
        </w:rPr>
      </w:pPr>
      <w:r w:rsidRPr="00414FBA"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50511E" w:rsidRPr="00414FBA" w:rsidRDefault="00414FBA">
      <w:pPr>
        <w:widowControl/>
        <w:adjustRightInd/>
        <w:ind w:left="6237"/>
        <w:rPr>
          <w:i/>
          <w:sz w:val="24"/>
          <w:szCs w:val="24"/>
          <w:lang w:val="uk-UA"/>
        </w:rPr>
      </w:pPr>
      <w:r w:rsidRPr="00414FBA">
        <w:rPr>
          <w:i/>
          <w:sz w:val="24"/>
          <w:szCs w:val="24"/>
          <w:lang w:val="uk-UA"/>
        </w:rPr>
        <w:t>03.11.2017 №460</w:t>
      </w:r>
    </w:p>
    <w:p w:rsidR="00F25A76" w:rsidRPr="00414FBA" w:rsidRDefault="00F25A76" w:rsidP="00F25A76">
      <w:pPr>
        <w:widowControl/>
        <w:adjustRightInd/>
        <w:jc w:val="center"/>
        <w:rPr>
          <w:rFonts w:eastAsia="Times New Roman"/>
          <w:sz w:val="28"/>
          <w:szCs w:val="28"/>
          <w:lang w:val="uk-UA" w:eastAsia="ru-RU"/>
        </w:rPr>
      </w:pPr>
      <w:r w:rsidRPr="00414FB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F25A76" w:rsidRPr="00414FBA" w:rsidRDefault="00F25A76" w:rsidP="00F25A76">
      <w:pPr>
        <w:widowControl/>
        <w:adjustRightInd/>
        <w:jc w:val="center"/>
        <w:rPr>
          <w:rFonts w:eastAsia="Times New Roman"/>
          <w:sz w:val="28"/>
          <w:szCs w:val="28"/>
          <w:lang w:val="uk-UA" w:eastAsia="ru-RU"/>
        </w:rPr>
      </w:pPr>
      <w:r w:rsidRPr="00414FB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мешканців міста, яким надається матеріальна</w:t>
      </w:r>
    </w:p>
    <w:p w:rsidR="0050511E" w:rsidRPr="00414FBA" w:rsidRDefault="00F25A76" w:rsidP="00F25A76">
      <w:pPr>
        <w:widowControl/>
        <w:adjustRightInd/>
        <w:jc w:val="center"/>
        <w:rPr>
          <w:sz w:val="28"/>
          <w:szCs w:val="28"/>
          <w:lang w:val="uk-UA"/>
        </w:rPr>
      </w:pPr>
      <w:r w:rsidRPr="00414FB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 xml:space="preserve">допомога </w:t>
      </w:r>
      <w:r w:rsidRPr="00414FBA">
        <w:rPr>
          <w:rFonts w:eastAsia="Times New Roman"/>
          <w:b/>
          <w:i/>
          <w:sz w:val="28"/>
          <w:szCs w:val="28"/>
          <w:lang w:val="uk-UA" w:eastAsia="ru-RU"/>
        </w:rPr>
        <w:t xml:space="preserve">відповідно до пропозицій депутатів Дніпропетровської обласної ради за рахунок </w:t>
      </w:r>
      <w:r w:rsidR="008D4206" w:rsidRPr="00414FBA">
        <w:rPr>
          <w:rFonts w:eastAsia="Times New Roman"/>
          <w:b/>
          <w:i/>
          <w:sz w:val="28"/>
          <w:szCs w:val="28"/>
          <w:lang w:val="uk-UA" w:eastAsia="ru-RU"/>
        </w:rPr>
        <w:t>субвенції з</w:t>
      </w:r>
      <w:r w:rsidRPr="00414FBA">
        <w:rPr>
          <w:rFonts w:eastAsia="Times New Roman"/>
          <w:b/>
          <w:i/>
          <w:sz w:val="28"/>
          <w:szCs w:val="28"/>
          <w:lang w:val="uk-UA" w:eastAsia="ru-RU"/>
        </w:rPr>
        <w:t xml:space="preserve"> обласного бюджету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260"/>
        <w:gridCol w:w="4536"/>
        <w:gridCol w:w="1395"/>
      </w:tblGrid>
      <w:tr w:rsidR="0050511E" w:rsidRPr="00414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50511E" w:rsidRPr="00414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</w:t>
            </w:r>
          </w:p>
        </w:tc>
      </w:tr>
      <w:tr w:rsidR="0050511E" w:rsidRPr="00414FBA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 район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Царьова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Оксана Вікторівна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50079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Юрія Смирнова, 35/17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50 000,00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Скотникова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50079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Матросова, 68/27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20 000,00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Кулигін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Максим Юрійович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50083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Івана Сірка, 36/4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15 000,00</w:t>
            </w:r>
          </w:p>
        </w:tc>
      </w:tr>
      <w:tr w:rsidR="0050511E" w:rsidRPr="00414FBA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Вчерашня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Ірина Анатоліївна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50085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Мусоргського, 33а/24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11 000,00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Штольба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Олена Олегівна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50085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Соколовська, 6/47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11 000,00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Сєроштан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Валентина Германівна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50106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мкр-н 7-й Зарічний, 17/100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4 420,00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Забабурін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Сергій Павлович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50081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мкр-н 5-й Зарічний, 29/62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Проліз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Вячеслав Йосипович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50085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б-р Маршала Василевського, 15/58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50511E" w:rsidRPr="00414FBA" w:rsidTr="001654B3">
        <w:tc>
          <w:tcPr>
            <w:tcW w:w="99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511E" w:rsidRPr="00414FBA" w:rsidTr="001654B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Подкопаєва</w:t>
            </w:r>
          </w:p>
          <w:p w:rsidR="0050511E" w:rsidRPr="00414FBA" w:rsidRDefault="001654B3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50084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Волосевича, 51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49 000,00</w:t>
            </w:r>
          </w:p>
        </w:tc>
      </w:tr>
    </w:tbl>
    <w:p w:rsidR="001654B3" w:rsidRPr="00414FBA" w:rsidRDefault="001654B3">
      <w:pPr>
        <w:rPr>
          <w:lang w:val="uk-UA"/>
        </w:rPr>
      </w:pPr>
    </w:p>
    <w:p w:rsidR="001654B3" w:rsidRPr="00414FBA" w:rsidRDefault="001654B3">
      <w:pPr>
        <w:rPr>
          <w:lang w:val="uk-UA"/>
        </w:rPr>
      </w:pPr>
    </w:p>
    <w:p w:rsidR="001654B3" w:rsidRPr="00414FBA" w:rsidRDefault="001654B3" w:rsidP="001654B3">
      <w:pPr>
        <w:jc w:val="right"/>
        <w:rPr>
          <w:rFonts w:eastAsia="Times New Roman"/>
          <w:i/>
          <w:sz w:val="24"/>
          <w:szCs w:val="24"/>
          <w:lang w:val="uk-UA"/>
        </w:rPr>
      </w:pPr>
      <w:r w:rsidRPr="00414FBA">
        <w:rPr>
          <w:rFonts w:eastAsia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1654B3" w:rsidRPr="00414FBA" w:rsidRDefault="001654B3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260"/>
        <w:gridCol w:w="4536"/>
        <w:gridCol w:w="1395"/>
      </w:tblGrid>
      <w:tr w:rsidR="001654B3" w:rsidRPr="00414FBA" w:rsidTr="001654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B3" w:rsidRPr="00414FBA" w:rsidRDefault="001654B3" w:rsidP="005E2D5A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B3" w:rsidRPr="00414FBA" w:rsidRDefault="001654B3" w:rsidP="005E2D5A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B3" w:rsidRPr="00414FBA" w:rsidRDefault="001654B3" w:rsidP="005E2D5A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B3" w:rsidRPr="00414FBA" w:rsidRDefault="001654B3" w:rsidP="005E2D5A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</w:t>
            </w:r>
          </w:p>
        </w:tc>
      </w:tr>
      <w:tr w:rsidR="0050511E" w:rsidRPr="00414FBA" w:rsidTr="001654B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Добровенська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Ольга Сергіївна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50084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Спаська, 9/15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50511E" w:rsidRPr="00414FBA" w:rsidTr="001654B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Ольховська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Наталія Сергіївна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50084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Співдружності, 64/27</w:t>
            </w:r>
          </w:p>
        </w:tc>
        <w:tc>
          <w:tcPr>
            <w:tcW w:w="13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Чешева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Тетяна Петрівна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50056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мкр-н Сонячний, 26/28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50511E" w:rsidRPr="00414FBA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 район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Матвєєва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Ніла Федорівна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50038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б-р Європейський, 21/32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10 000,00</w:t>
            </w:r>
          </w:p>
        </w:tc>
      </w:tr>
      <w:tr w:rsidR="0050511E" w:rsidRPr="00414FBA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Коноваленко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Геннадій Вікторович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50000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Вишнева, 45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4 000,00</w:t>
            </w:r>
          </w:p>
        </w:tc>
      </w:tr>
      <w:tr w:rsidR="0050511E" w:rsidRPr="00414FBA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  <w:r w:rsidRPr="00414FBA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511E" w:rsidRPr="00414FB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Ванжа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Вячеслав Васильович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50026</w:t>
            </w:r>
          </w:p>
          <w:p w:rsidR="0050511E" w:rsidRPr="00414FBA" w:rsidRDefault="0050511E">
            <w:pPr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вул. Ярославська, 6/3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11E" w:rsidRPr="00414FBA" w:rsidRDefault="0050511E">
            <w:pPr>
              <w:jc w:val="right"/>
              <w:rPr>
                <w:sz w:val="28"/>
                <w:szCs w:val="28"/>
                <w:lang w:val="uk-UA"/>
              </w:rPr>
            </w:pPr>
            <w:r w:rsidRPr="00414FBA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50511E" w:rsidRPr="00414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rPr>
                <w:b/>
                <w:i/>
                <w:sz w:val="28"/>
                <w:szCs w:val="28"/>
                <w:lang w:val="uk-UA"/>
              </w:rPr>
            </w:pPr>
            <w:r w:rsidRPr="00414FBA">
              <w:rPr>
                <w:b/>
                <w:i/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E" w:rsidRPr="00414FBA" w:rsidRDefault="0050511E" w:rsidP="00A436C3">
            <w:pPr>
              <w:ind w:left="-958" w:right="-131" w:firstLine="85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414FBA">
              <w:rPr>
                <w:b/>
                <w:i/>
                <w:sz w:val="27"/>
                <w:szCs w:val="27"/>
                <w:lang w:val="uk-UA"/>
              </w:rPr>
              <w:t>208 420,00</w:t>
            </w:r>
          </w:p>
        </w:tc>
      </w:tr>
    </w:tbl>
    <w:p w:rsidR="0050511E" w:rsidRPr="00414FBA" w:rsidRDefault="0050511E">
      <w:pPr>
        <w:rPr>
          <w:sz w:val="28"/>
          <w:szCs w:val="28"/>
          <w:lang w:val="uk-UA"/>
        </w:rPr>
      </w:pPr>
    </w:p>
    <w:p w:rsidR="0050511E" w:rsidRPr="00414FBA" w:rsidRDefault="0050511E">
      <w:pPr>
        <w:rPr>
          <w:sz w:val="28"/>
          <w:szCs w:val="28"/>
          <w:lang w:val="uk-UA"/>
        </w:rPr>
      </w:pPr>
    </w:p>
    <w:p w:rsidR="0050511E" w:rsidRPr="00414FBA" w:rsidRDefault="0050511E">
      <w:pPr>
        <w:rPr>
          <w:sz w:val="28"/>
          <w:szCs w:val="28"/>
          <w:lang w:val="uk-UA"/>
        </w:rPr>
      </w:pPr>
    </w:p>
    <w:p w:rsidR="0050511E" w:rsidRPr="00414FBA" w:rsidRDefault="0050511E">
      <w:pPr>
        <w:rPr>
          <w:sz w:val="28"/>
          <w:szCs w:val="28"/>
          <w:lang w:val="uk-UA"/>
        </w:rPr>
      </w:pPr>
    </w:p>
    <w:p w:rsidR="009D4BBF" w:rsidRPr="00414FBA" w:rsidRDefault="0050511E">
      <w:pPr>
        <w:widowControl/>
        <w:adjustRightInd/>
        <w:rPr>
          <w:sz w:val="28"/>
          <w:szCs w:val="28"/>
          <w:lang w:val="uk-UA"/>
        </w:rPr>
      </w:pPr>
      <w:r w:rsidRPr="00414FBA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</w:t>
      </w:r>
      <w:r w:rsidR="008D4206" w:rsidRPr="00414FBA">
        <w:rPr>
          <w:b/>
          <w:bCs/>
          <w:i/>
          <w:iCs/>
          <w:sz w:val="28"/>
          <w:szCs w:val="28"/>
          <w:lang w:val="uk-UA"/>
        </w:rPr>
        <w:t>Т.Мала</w:t>
      </w:r>
    </w:p>
    <w:p w:rsidR="009D4BBF" w:rsidRPr="00414FBA" w:rsidRDefault="009D4BBF">
      <w:pPr>
        <w:widowControl/>
        <w:adjustRightInd/>
        <w:rPr>
          <w:sz w:val="28"/>
          <w:szCs w:val="28"/>
          <w:lang w:val="uk-UA"/>
        </w:rPr>
      </w:pPr>
    </w:p>
    <w:p w:rsidR="009D4BBF" w:rsidRPr="00414FBA" w:rsidRDefault="009D4BBF">
      <w:pPr>
        <w:widowControl/>
        <w:adjustRightInd/>
        <w:rPr>
          <w:sz w:val="28"/>
          <w:szCs w:val="28"/>
          <w:lang w:val="uk-UA"/>
        </w:rPr>
      </w:pPr>
    </w:p>
    <w:p w:rsidR="009D4BBF" w:rsidRPr="00414FBA" w:rsidRDefault="009D4BBF">
      <w:pPr>
        <w:widowControl/>
        <w:adjustRightInd/>
        <w:rPr>
          <w:sz w:val="28"/>
          <w:szCs w:val="28"/>
          <w:lang w:val="uk-UA"/>
        </w:rPr>
      </w:pPr>
    </w:p>
    <w:p w:rsidR="009D4BBF" w:rsidRPr="00414FBA" w:rsidRDefault="009D4BBF">
      <w:pPr>
        <w:widowControl/>
        <w:adjustRightInd/>
        <w:rPr>
          <w:sz w:val="28"/>
          <w:szCs w:val="28"/>
          <w:lang w:val="uk-UA"/>
        </w:rPr>
      </w:pPr>
    </w:p>
    <w:p w:rsidR="009D4BBF" w:rsidRPr="00414FBA" w:rsidRDefault="009D4BBF">
      <w:pPr>
        <w:widowControl/>
        <w:adjustRightInd/>
        <w:rPr>
          <w:sz w:val="28"/>
          <w:szCs w:val="28"/>
          <w:lang w:val="uk-UA"/>
        </w:rPr>
      </w:pPr>
    </w:p>
    <w:sectPr w:rsidR="009D4BBF" w:rsidRPr="00414FBA" w:rsidSect="009D4BBF">
      <w:headerReference w:type="even" r:id="rId7"/>
      <w:headerReference w:type="default" r:id="rId8"/>
      <w:pgSz w:w="11906" w:h="16838"/>
      <w:pgMar w:top="1134" w:right="567" w:bottom="709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74" w:rsidRDefault="00F62D74" w:rsidP="001654B3">
      <w:r>
        <w:separator/>
      </w:r>
    </w:p>
  </w:endnote>
  <w:endnote w:type="continuationSeparator" w:id="1">
    <w:p w:rsidR="00F62D74" w:rsidRDefault="00F62D74" w:rsidP="0016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74" w:rsidRDefault="00F62D74" w:rsidP="001654B3">
      <w:r>
        <w:separator/>
      </w:r>
    </w:p>
  </w:footnote>
  <w:footnote w:type="continuationSeparator" w:id="1">
    <w:p w:rsidR="00F62D74" w:rsidRDefault="00F62D74" w:rsidP="0016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BF" w:rsidRPr="009D4BBF" w:rsidRDefault="009D4BBF" w:rsidP="009D4BBF">
    <w:pPr>
      <w:pStyle w:val="a3"/>
      <w:jc w:val="center"/>
      <w:rPr>
        <w:sz w:val="28"/>
        <w:szCs w:val="28"/>
        <w:lang w:val="uk-UA"/>
      </w:rPr>
    </w:pPr>
    <w:r w:rsidRPr="009D4BBF">
      <w:rPr>
        <w:sz w:val="28"/>
        <w:szCs w:val="28"/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B3" w:rsidRPr="001654B3" w:rsidRDefault="001654B3" w:rsidP="001654B3">
    <w:pPr>
      <w:pStyle w:val="a3"/>
      <w:jc w:val="center"/>
      <w:rPr>
        <w:sz w:val="24"/>
        <w:szCs w:val="24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A76"/>
    <w:rsid w:val="00150801"/>
    <w:rsid w:val="001654B3"/>
    <w:rsid w:val="00312F0C"/>
    <w:rsid w:val="00414FBA"/>
    <w:rsid w:val="004F7C40"/>
    <w:rsid w:val="00503A66"/>
    <w:rsid w:val="0050511E"/>
    <w:rsid w:val="00521F79"/>
    <w:rsid w:val="005E2D5A"/>
    <w:rsid w:val="0066325D"/>
    <w:rsid w:val="00870D94"/>
    <w:rsid w:val="008B191C"/>
    <w:rsid w:val="008D4206"/>
    <w:rsid w:val="009D4BBF"/>
    <w:rsid w:val="009F69A0"/>
    <w:rsid w:val="00A436C3"/>
    <w:rsid w:val="00C52220"/>
    <w:rsid w:val="00DE3AE0"/>
    <w:rsid w:val="00E70BCB"/>
    <w:rsid w:val="00F25A76"/>
    <w:rsid w:val="00F6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4B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4B3"/>
    <w:rPr>
      <w:rFonts w:ascii="Times New Roman" w:hAnsi="Times New Roman" w:cs="Times New Roman"/>
      <w:sz w:val="20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1654B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4B3"/>
    <w:rPr>
      <w:rFonts w:ascii="Times New Roman" w:hAnsi="Times New Roman" w:cs="Times New Roman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70B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BC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4B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4B3"/>
    <w:rPr>
      <w:rFonts w:ascii="Times New Roman" w:hAnsi="Times New Roman" w:cs="Times New Roman"/>
      <w:sz w:val="20"/>
      <w:szCs w:val="20"/>
      <w:lang w:val="ru-RU" w:eastAsia="x-none"/>
    </w:rPr>
  </w:style>
  <w:style w:type="paragraph" w:styleId="a5">
    <w:name w:val="footer"/>
    <w:basedOn w:val="a"/>
    <w:link w:val="a6"/>
    <w:uiPriority w:val="99"/>
    <w:unhideWhenUsed/>
    <w:rsid w:val="001654B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4B3"/>
    <w:rPr>
      <w:rFonts w:ascii="Times New Roman" w:hAnsi="Times New Roman" w:cs="Times New Roman"/>
      <w:sz w:val="20"/>
      <w:szCs w:val="20"/>
      <w:lang w:val="ru-RU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70B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BCB"/>
    <w:rPr>
      <w:rFonts w:ascii="Tahoma" w:hAnsi="Tahoma" w:cs="Tahoma"/>
      <w:sz w:val="16"/>
      <w:szCs w:val="16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C9BF-AC0F-42A8-B91E-ACC916D3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3</cp:revision>
  <cp:lastPrinted>2017-10-31T09:55:00Z</cp:lastPrinted>
  <dcterms:created xsi:type="dcterms:W3CDTF">2017-10-31T12:42:00Z</dcterms:created>
  <dcterms:modified xsi:type="dcterms:W3CDTF">2017-11-03T14:02:00Z</dcterms:modified>
</cp:coreProperties>
</file>