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98" w:rsidRPr="0087190C" w:rsidRDefault="005E45BB" w:rsidP="00A33752">
      <w:pPr>
        <w:jc w:val="both"/>
        <w:rPr>
          <w:i/>
          <w:sz w:val="20"/>
          <w:szCs w:val="20"/>
        </w:rPr>
      </w:pPr>
      <w:r>
        <w:rPr>
          <w:b/>
          <w:bCs/>
          <w:i/>
          <w:iCs/>
          <w:sz w:val="27"/>
          <w:szCs w:val="27"/>
          <w:lang w:val="uk-UA"/>
        </w:rPr>
        <w:t xml:space="preserve"> </w:t>
      </w:r>
    </w:p>
    <w:p w:rsidR="003C4161" w:rsidRDefault="003C4161" w:rsidP="003C4161">
      <w:pPr>
        <w:pStyle w:val="a3"/>
        <w:ind w:left="5663"/>
        <w:rPr>
          <w:bCs/>
          <w:i/>
          <w:iCs/>
          <w:sz w:val="24"/>
        </w:rPr>
      </w:pPr>
      <w:r w:rsidRPr="0083003B">
        <w:rPr>
          <w:bCs/>
          <w:i/>
          <w:iCs/>
          <w:sz w:val="24"/>
        </w:rPr>
        <w:t>Додаток</w:t>
      </w:r>
    </w:p>
    <w:p w:rsidR="003C4161" w:rsidRDefault="003C4161" w:rsidP="003C4161">
      <w:pPr>
        <w:pStyle w:val="a3"/>
        <w:rPr>
          <w:bCs/>
          <w:i/>
          <w:iCs/>
          <w:sz w:val="24"/>
        </w:rPr>
      </w:pPr>
      <w:r w:rsidRPr="0083003B">
        <w:rPr>
          <w:bCs/>
          <w:i/>
          <w:iCs/>
          <w:sz w:val="24"/>
        </w:rPr>
        <w:tab/>
      </w:r>
      <w:r w:rsidRPr="0083003B">
        <w:rPr>
          <w:bCs/>
          <w:i/>
          <w:iCs/>
          <w:sz w:val="24"/>
        </w:rPr>
        <w:tab/>
      </w:r>
      <w:r w:rsidRPr="0083003B">
        <w:rPr>
          <w:bCs/>
          <w:i/>
          <w:iCs/>
          <w:sz w:val="24"/>
        </w:rPr>
        <w:tab/>
      </w:r>
      <w:r w:rsidRPr="0083003B">
        <w:rPr>
          <w:bCs/>
          <w:i/>
          <w:iCs/>
          <w:sz w:val="24"/>
        </w:rPr>
        <w:tab/>
      </w:r>
      <w:r w:rsidRPr="0083003B">
        <w:rPr>
          <w:bCs/>
          <w:i/>
          <w:iCs/>
          <w:sz w:val="24"/>
        </w:rPr>
        <w:tab/>
      </w:r>
      <w:r w:rsidRPr="0083003B">
        <w:rPr>
          <w:bCs/>
          <w:i/>
          <w:iCs/>
          <w:sz w:val="24"/>
        </w:rPr>
        <w:tab/>
      </w:r>
      <w:r w:rsidRPr="0083003B">
        <w:rPr>
          <w:bCs/>
          <w:i/>
          <w:iCs/>
          <w:sz w:val="24"/>
        </w:rPr>
        <w:tab/>
      </w:r>
      <w:r w:rsidRPr="0083003B">
        <w:rPr>
          <w:bCs/>
          <w:i/>
          <w:iCs/>
          <w:sz w:val="24"/>
        </w:rPr>
        <w:tab/>
        <w:t>до рішення міської ради</w:t>
      </w:r>
    </w:p>
    <w:p w:rsidR="00796439" w:rsidRPr="0083003B" w:rsidRDefault="00796439" w:rsidP="003C4161">
      <w:pPr>
        <w:pStyle w:val="a3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                                                                                               25.10.2017 №2136</w:t>
      </w:r>
      <w:bookmarkStart w:id="0" w:name="_GoBack"/>
      <w:bookmarkEnd w:id="0"/>
    </w:p>
    <w:p w:rsidR="003C4161" w:rsidRPr="003C4161" w:rsidRDefault="003C4161" w:rsidP="003C4161">
      <w:pPr>
        <w:pStyle w:val="a3"/>
        <w:ind w:firstLine="0"/>
        <w:rPr>
          <w:b/>
          <w:bCs/>
          <w:i/>
          <w:iCs/>
          <w:szCs w:val="28"/>
        </w:rPr>
      </w:pPr>
    </w:p>
    <w:p w:rsidR="003C4161" w:rsidRPr="003C4161" w:rsidRDefault="003C4161" w:rsidP="003C4161">
      <w:pPr>
        <w:pStyle w:val="a3"/>
        <w:ind w:firstLine="0"/>
        <w:rPr>
          <w:b/>
          <w:bCs/>
          <w:i/>
          <w:iCs/>
          <w:szCs w:val="28"/>
        </w:rPr>
      </w:pPr>
    </w:p>
    <w:p w:rsidR="003C4161" w:rsidRPr="003C4161" w:rsidRDefault="003C4161" w:rsidP="003C4161">
      <w:pPr>
        <w:pStyle w:val="a3"/>
        <w:ind w:firstLine="0"/>
        <w:rPr>
          <w:b/>
          <w:bCs/>
          <w:i/>
          <w:iCs/>
          <w:szCs w:val="28"/>
        </w:rPr>
      </w:pPr>
    </w:p>
    <w:p w:rsidR="003C4161" w:rsidRPr="003C4161" w:rsidRDefault="003C4161" w:rsidP="003C4161">
      <w:pPr>
        <w:pStyle w:val="a3"/>
        <w:ind w:firstLine="0"/>
        <w:jc w:val="center"/>
        <w:rPr>
          <w:b/>
          <w:bCs/>
          <w:i/>
          <w:iCs/>
          <w:szCs w:val="28"/>
        </w:rPr>
      </w:pPr>
      <w:r w:rsidRPr="003C4161">
        <w:rPr>
          <w:b/>
          <w:bCs/>
          <w:i/>
          <w:iCs/>
          <w:szCs w:val="28"/>
        </w:rPr>
        <w:t xml:space="preserve"> Перелік</w:t>
      </w:r>
    </w:p>
    <w:p w:rsidR="00F01C41" w:rsidRDefault="003C4161" w:rsidP="003C4161">
      <w:pPr>
        <w:pStyle w:val="a3"/>
        <w:ind w:firstLine="0"/>
        <w:jc w:val="center"/>
        <w:rPr>
          <w:b/>
          <w:i/>
          <w:szCs w:val="28"/>
        </w:rPr>
      </w:pPr>
      <w:r w:rsidRPr="003C4161">
        <w:rPr>
          <w:b/>
          <w:i/>
          <w:szCs w:val="28"/>
        </w:rPr>
        <w:t xml:space="preserve">об’єктів </w:t>
      </w:r>
      <w:r w:rsidR="00F01C41">
        <w:rPr>
          <w:b/>
          <w:i/>
          <w:szCs w:val="28"/>
        </w:rPr>
        <w:t xml:space="preserve">зовнішніх мереж </w:t>
      </w:r>
    </w:p>
    <w:p w:rsidR="00F01C41" w:rsidRDefault="003C4161" w:rsidP="00F01C41">
      <w:pPr>
        <w:pStyle w:val="a3"/>
        <w:ind w:firstLine="0"/>
        <w:jc w:val="center"/>
        <w:rPr>
          <w:b/>
          <w:i/>
          <w:szCs w:val="28"/>
        </w:rPr>
      </w:pPr>
      <w:r w:rsidRPr="003C4161">
        <w:rPr>
          <w:b/>
          <w:i/>
          <w:szCs w:val="28"/>
        </w:rPr>
        <w:t xml:space="preserve">водопостачання та водовідведення, </w:t>
      </w:r>
    </w:p>
    <w:p w:rsidR="00F01C41" w:rsidRDefault="003C4161" w:rsidP="00F01C41">
      <w:pPr>
        <w:pStyle w:val="a3"/>
        <w:ind w:firstLine="0"/>
        <w:jc w:val="center"/>
        <w:rPr>
          <w:b/>
          <w:i/>
          <w:szCs w:val="28"/>
        </w:rPr>
      </w:pPr>
      <w:r w:rsidRPr="003C4161">
        <w:rPr>
          <w:b/>
          <w:bCs/>
          <w:i/>
          <w:iCs/>
          <w:szCs w:val="28"/>
        </w:rPr>
        <w:t xml:space="preserve">що підлягають безоплатній передачі  </w:t>
      </w:r>
      <w:r w:rsidRPr="003C4161">
        <w:rPr>
          <w:b/>
          <w:i/>
          <w:szCs w:val="28"/>
        </w:rPr>
        <w:t xml:space="preserve">з власності </w:t>
      </w:r>
    </w:p>
    <w:p w:rsidR="00F01C41" w:rsidRDefault="003C4161" w:rsidP="00F01C41">
      <w:pPr>
        <w:pStyle w:val="a3"/>
        <w:ind w:firstLine="0"/>
        <w:jc w:val="center"/>
        <w:rPr>
          <w:b/>
          <w:bCs/>
          <w:i/>
          <w:iCs/>
          <w:szCs w:val="28"/>
        </w:rPr>
      </w:pPr>
      <w:r w:rsidRPr="003C4161">
        <w:rPr>
          <w:b/>
          <w:i/>
          <w:szCs w:val="28"/>
        </w:rPr>
        <w:t>житлового кооперативу  «Ентузіаст»</w:t>
      </w:r>
      <w:r w:rsidR="00F01C41">
        <w:rPr>
          <w:b/>
          <w:i/>
          <w:szCs w:val="28"/>
        </w:rPr>
        <w:t xml:space="preserve"> </w:t>
      </w:r>
      <w:r w:rsidRPr="003C4161">
        <w:rPr>
          <w:b/>
          <w:bCs/>
          <w:i/>
          <w:iCs/>
          <w:szCs w:val="28"/>
        </w:rPr>
        <w:t xml:space="preserve">до комунальної </w:t>
      </w:r>
    </w:p>
    <w:p w:rsidR="00F01C41" w:rsidRDefault="003C4161" w:rsidP="00F01C41">
      <w:pPr>
        <w:pStyle w:val="a3"/>
        <w:ind w:firstLine="0"/>
        <w:jc w:val="center"/>
        <w:rPr>
          <w:b/>
          <w:bCs/>
          <w:i/>
          <w:iCs/>
          <w:szCs w:val="28"/>
        </w:rPr>
      </w:pPr>
      <w:r w:rsidRPr="003C4161">
        <w:rPr>
          <w:b/>
          <w:bCs/>
          <w:i/>
          <w:iCs/>
          <w:szCs w:val="28"/>
        </w:rPr>
        <w:t xml:space="preserve">власності територіальної громади міста Кривого Рогу та </w:t>
      </w:r>
    </w:p>
    <w:p w:rsidR="003C4161" w:rsidRPr="003C4161" w:rsidRDefault="003C4161" w:rsidP="00F01C41">
      <w:pPr>
        <w:pStyle w:val="a3"/>
        <w:ind w:firstLine="0"/>
        <w:jc w:val="center"/>
        <w:rPr>
          <w:b/>
          <w:bCs/>
          <w:i/>
          <w:iCs/>
          <w:szCs w:val="28"/>
        </w:rPr>
      </w:pPr>
      <w:r w:rsidRPr="003C4161">
        <w:rPr>
          <w:b/>
          <w:bCs/>
          <w:i/>
          <w:iCs/>
          <w:szCs w:val="28"/>
        </w:rPr>
        <w:t>на балансовий облік комунального підприємства «Кривбасводоканал»</w:t>
      </w:r>
    </w:p>
    <w:p w:rsidR="003C4161" w:rsidRPr="003C4161" w:rsidRDefault="003C4161" w:rsidP="003C4161">
      <w:pPr>
        <w:pStyle w:val="a3"/>
        <w:ind w:firstLine="0"/>
        <w:rPr>
          <w:bCs/>
          <w:iCs/>
          <w:szCs w:val="28"/>
        </w:rPr>
      </w:pPr>
    </w:p>
    <w:p w:rsidR="003C4161" w:rsidRPr="003C4161" w:rsidRDefault="003C4161" w:rsidP="003C4161">
      <w:pPr>
        <w:pStyle w:val="a3"/>
        <w:ind w:firstLine="0"/>
        <w:rPr>
          <w:bCs/>
          <w:iCs/>
          <w:szCs w:val="28"/>
        </w:rPr>
      </w:pPr>
    </w:p>
    <w:tbl>
      <w:tblPr>
        <w:tblStyle w:val="a7"/>
        <w:tblW w:w="96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2"/>
        <w:gridCol w:w="3235"/>
        <w:gridCol w:w="1418"/>
        <w:gridCol w:w="1417"/>
        <w:gridCol w:w="1418"/>
        <w:gridCol w:w="1525"/>
      </w:tblGrid>
      <w:tr w:rsidR="003C4161" w:rsidRPr="003C4161" w:rsidTr="004A2F9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1" w:rsidRPr="003C4161" w:rsidRDefault="003C416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3C4161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№</w:t>
            </w:r>
          </w:p>
          <w:p w:rsidR="003C4161" w:rsidRPr="003C4161" w:rsidRDefault="003C416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3C4161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з/п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1" w:rsidRPr="003C4161" w:rsidRDefault="003C416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3C4161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Найменування</w:t>
            </w:r>
            <w:r w:rsidR="00CC2AF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, місцезнаходження об</w:t>
            </w:r>
            <w:r w:rsidR="00CC2AFD" w:rsidRPr="003C4161">
              <w:rPr>
                <w:b/>
                <w:i/>
                <w:szCs w:val="28"/>
              </w:rPr>
              <w:t>’</w:t>
            </w:r>
            <w:r w:rsidR="00CC2AF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1" w:rsidRPr="003C4161" w:rsidRDefault="003C416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3C4161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 xml:space="preserve">Рік введення в </w:t>
            </w:r>
            <w:proofErr w:type="spellStart"/>
            <w:r w:rsidRPr="003C4161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експлу</w:t>
            </w:r>
            <w:r w:rsidR="004A2F9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-</w:t>
            </w:r>
            <w:r w:rsidR="00CC2AF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а</w:t>
            </w:r>
            <w:r w:rsidRPr="003C4161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тацію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FD" w:rsidRDefault="003C416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3C4161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Довжина</w:t>
            </w:r>
            <w:r w:rsidR="00CC2AF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 xml:space="preserve"> труб</w:t>
            </w:r>
            <w:r w:rsidRPr="003C4161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 xml:space="preserve">, </w:t>
            </w:r>
          </w:p>
          <w:p w:rsidR="003C4161" w:rsidRPr="003C4161" w:rsidRDefault="003C416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3C4161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1" w:rsidRDefault="003C416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Діаметр</w:t>
            </w:r>
            <w:r w:rsidR="00CC2AF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 xml:space="preserve"> труб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,</w:t>
            </w:r>
          </w:p>
          <w:p w:rsidR="003C4161" w:rsidRPr="003C4161" w:rsidRDefault="003C416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мм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1" w:rsidRPr="003C4161" w:rsidRDefault="003C416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3C4161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Кількість колодязів</w:t>
            </w:r>
          </w:p>
        </w:tc>
      </w:tr>
      <w:tr w:rsidR="003C4161" w:rsidRPr="004A2F9D" w:rsidTr="004A2F9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1" w:rsidRPr="004A2F9D" w:rsidRDefault="003C416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4A2F9D">
              <w:rPr>
                <w:rFonts w:ascii="Times New Roman" w:hAnsi="Times New Roman" w:cs="Times New Roman"/>
                <w:bCs/>
                <w:iCs/>
                <w:szCs w:val="28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D" w:rsidRPr="004A2F9D" w:rsidRDefault="00CC2AFD" w:rsidP="00CC2AF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4A2F9D">
              <w:rPr>
                <w:rFonts w:ascii="Times New Roman" w:hAnsi="Times New Roman" w:cs="Times New Roman"/>
                <w:bCs/>
                <w:iCs/>
                <w:szCs w:val="28"/>
              </w:rPr>
              <w:t xml:space="preserve">Каналізаційні мережі </w:t>
            </w:r>
            <w:r w:rsidR="004A2F9D" w:rsidRPr="004A2F9D">
              <w:rPr>
                <w:rFonts w:ascii="Times New Roman" w:hAnsi="Times New Roman" w:cs="Times New Roman"/>
                <w:bCs/>
                <w:iCs/>
                <w:szCs w:val="28"/>
              </w:rPr>
              <w:t>житлового кооперативу</w:t>
            </w:r>
            <w:r w:rsidRPr="004A2F9D">
              <w:rPr>
                <w:rFonts w:ascii="Times New Roman" w:hAnsi="Times New Roman" w:cs="Times New Roman"/>
                <w:bCs/>
                <w:iCs/>
                <w:szCs w:val="28"/>
              </w:rPr>
              <w:t xml:space="preserve"> «Ентузіаст»</w:t>
            </w:r>
            <w:r w:rsidR="00DA59EB" w:rsidRPr="004A2F9D">
              <w:rPr>
                <w:rFonts w:ascii="Times New Roman" w:hAnsi="Times New Roman" w:cs="Times New Roman"/>
                <w:bCs/>
                <w:iCs/>
                <w:szCs w:val="28"/>
              </w:rPr>
              <w:t>,</w:t>
            </w:r>
            <w:r w:rsidRPr="004A2F9D">
              <w:rPr>
                <w:rFonts w:ascii="Times New Roman" w:hAnsi="Times New Roman" w:cs="Times New Roman"/>
                <w:bCs/>
                <w:iCs/>
                <w:szCs w:val="28"/>
              </w:rPr>
              <w:t xml:space="preserve"> </w:t>
            </w:r>
          </w:p>
          <w:p w:rsidR="003C4161" w:rsidRPr="004A2F9D" w:rsidRDefault="004A2F9D" w:rsidP="00CC2AF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4A2F9D">
              <w:rPr>
                <w:rFonts w:ascii="Times New Roman" w:hAnsi="Times New Roman" w:cs="Times New Roman"/>
                <w:bCs/>
                <w:iCs/>
                <w:szCs w:val="28"/>
              </w:rPr>
              <w:t>вул.</w:t>
            </w:r>
            <w:r w:rsidR="00CC2AFD" w:rsidRPr="004A2F9D">
              <w:rPr>
                <w:rFonts w:ascii="Times New Roman" w:hAnsi="Times New Roman" w:cs="Times New Roman"/>
                <w:bCs/>
                <w:iCs/>
                <w:szCs w:val="28"/>
              </w:rPr>
              <w:t xml:space="preserve"> </w:t>
            </w:r>
            <w:r w:rsidR="00DA59EB" w:rsidRPr="004A2F9D">
              <w:rPr>
                <w:rFonts w:ascii="Times New Roman" w:hAnsi="Times New Roman" w:cs="Times New Roman"/>
                <w:bCs/>
                <w:iCs/>
                <w:szCs w:val="28"/>
              </w:rPr>
              <w:t>Бахчисарайська</w:t>
            </w:r>
            <w:r w:rsidR="00CC2AFD" w:rsidRPr="004A2F9D">
              <w:rPr>
                <w:rFonts w:ascii="Times New Roman" w:hAnsi="Times New Roman" w:cs="Times New Roman"/>
                <w:bCs/>
                <w:iCs/>
                <w:szCs w:val="28"/>
              </w:rPr>
              <w:t>, 11а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1" w:rsidRPr="004A2F9D" w:rsidRDefault="00CC2AFD" w:rsidP="00CC2AF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4A2F9D">
              <w:rPr>
                <w:rFonts w:ascii="Times New Roman" w:hAnsi="Times New Roman" w:cs="Times New Roman"/>
                <w:bCs/>
                <w:iCs/>
                <w:szCs w:val="28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1" w:rsidRPr="004A2F9D" w:rsidRDefault="00CC2AFD" w:rsidP="00CC2AF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4A2F9D">
              <w:rPr>
                <w:rFonts w:ascii="Times New Roman" w:hAnsi="Times New Roman" w:cs="Times New Roman"/>
                <w:bCs/>
                <w:iCs/>
                <w:szCs w:val="28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1" w:rsidRPr="004A2F9D" w:rsidRDefault="00CC2AFD" w:rsidP="00CC2AF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4A2F9D">
              <w:rPr>
                <w:rFonts w:ascii="Times New Roman" w:hAnsi="Times New Roman" w:cs="Times New Roman"/>
                <w:bCs/>
                <w:iCs/>
                <w:szCs w:val="28"/>
              </w:rPr>
              <w:t>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1" w:rsidRPr="004A2F9D" w:rsidRDefault="00CC2AFD" w:rsidP="00CC2AF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4A2F9D">
              <w:rPr>
                <w:rFonts w:ascii="Times New Roman" w:hAnsi="Times New Roman" w:cs="Times New Roman"/>
                <w:bCs/>
                <w:iCs/>
                <w:szCs w:val="28"/>
              </w:rPr>
              <w:t>8</w:t>
            </w:r>
          </w:p>
        </w:tc>
      </w:tr>
      <w:tr w:rsidR="003C4161" w:rsidRPr="004A2F9D" w:rsidTr="004A2F9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1" w:rsidRPr="004A2F9D" w:rsidRDefault="003C416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4A2F9D">
              <w:rPr>
                <w:rFonts w:ascii="Times New Roman" w:hAnsi="Times New Roman" w:cs="Times New Roman"/>
                <w:bCs/>
                <w:iCs/>
                <w:szCs w:val="28"/>
              </w:rPr>
              <w:t>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B" w:rsidRPr="004A2F9D" w:rsidRDefault="00314DA3" w:rsidP="00DA59E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4A2F9D">
              <w:rPr>
                <w:rFonts w:ascii="Times New Roman" w:hAnsi="Times New Roman" w:cs="Times New Roman"/>
                <w:bCs/>
                <w:iCs/>
                <w:szCs w:val="28"/>
              </w:rPr>
              <w:t>Водопрові</w:t>
            </w:r>
            <w:r w:rsidR="00DA59EB" w:rsidRPr="004A2F9D">
              <w:rPr>
                <w:rFonts w:ascii="Times New Roman" w:hAnsi="Times New Roman" w:cs="Times New Roman"/>
                <w:bCs/>
                <w:iCs/>
                <w:szCs w:val="28"/>
              </w:rPr>
              <w:t xml:space="preserve">дні мережі </w:t>
            </w:r>
            <w:r w:rsidR="004A2F9D" w:rsidRPr="004A2F9D">
              <w:rPr>
                <w:rFonts w:ascii="Times New Roman" w:hAnsi="Times New Roman" w:cs="Times New Roman"/>
                <w:bCs/>
                <w:iCs/>
                <w:szCs w:val="28"/>
              </w:rPr>
              <w:t>житлового кооперативу</w:t>
            </w:r>
            <w:r w:rsidR="00DA59EB" w:rsidRPr="004A2F9D">
              <w:rPr>
                <w:rFonts w:ascii="Times New Roman" w:hAnsi="Times New Roman" w:cs="Times New Roman"/>
                <w:bCs/>
                <w:iCs/>
                <w:szCs w:val="28"/>
              </w:rPr>
              <w:t xml:space="preserve"> «Ентузіаст»,</w:t>
            </w:r>
          </w:p>
          <w:p w:rsidR="003C4161" w:rsidRPr="004A2F9D" w:rsidRDefault="004A2F9D" w:rsidP="00DA59E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4A2F9D">
              <w:rPr>
                <w:rFonts w:ascii="Times New Roman" w:hAnsi="Times New Roman" w:cs="Times New Roman"/>
                <w:bCs/>
                <w:iCs/>
                <w:szCs w:val="28"/>
              </w:rPr>
              <w:t>вул.</w:t>
            </w:r>
            <w:r w:rsidR="00DA59EB" w:rsidRPr="004A2F9D">
              <w:rPr>
                <w:rFonts w:ascii="Times New Roman" w:hAnsi="Times New Roman" w:cs="Times New Roman"/>
                <w:bCs/>
                <w:iCs/>
                <w:szCs w:val="28"/>
              </w:rPr>
              <w:t xml:space="preserve"> Бахчисарайська, 11а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1" w:rsidRPr="004A2F9D" w:rsidRDefault="00314DA3" w:rsidP="00314DA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4A2F9D">
              <w:rPr>
                <w:rFonts w:ascii="Times New Roman" w:hAnsi="Times New Roman" w:cs="Times New Roman"/>
                <w:bCs/>
                <w:iCs/>
                <w:szCs w:val="28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1" w:rsidRPr="004A2F9D" w:rsidRDefault="00314DA3" w:rsidP="00314DA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4A2F9D">
              <w:rPr>
                <w:rFonts w:ascii="Times New Roman" w:hAnsi="Times New Roman" w:cs="Times New Roman"/>
                <w:bCs/>
                <w:iCs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1" w:rsidRPr="004A2F9D" w:rsidRDefault="00314DA3" w:rsidP="00314DA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4A2F9D">
              <w:rPr>
                <w:rFonts w:ascii="Times New Roman" w:hAnsi="Times New Roman" w:cs="Times New Roman"/>
                <w:bCs/>
                <w:iCs/>
                <w:szCs w:val="28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1" w:rsidRPr="004A2F9D" w:rsidRDefault="00314DA3" w:rsidP="00314DA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4A2F9D">
              <w:rPr>
                <w:rFonts w:ascii="Times New Roman" w:hAnsi="Times New Roman" w:cs="Times New Roman"/>
                <w:bCs/>
                <w:iCs/>
                <w:szCs w:val="28"/>
              </w:rPr>
              <w:t>1</w:t>
            </w:r>
          </w:p>
        </w:tc>
      </w:tr>
    </w:tbl>
    <w:p w:rsidR="003C4161" w:rsidRPr="003C4161" w:rsidRDefault="003C4161" w:rsidP="003C4161">
      <w:pPr>
        <w:pStyle w:val="a3"/>
        <w:ind w:firstLine="0"/>
        <w:rPr>
          <w:b/>
          <w:bCs/>
          <w:i/>
          <w:iCs/>
          <w:szCs w:val="28"/>
        </w:rPr>
      </w:pPr>
    </w:p>
    <w:p w:rsidR="003C4161" w:rsidRPr="003C4161" w:rsidRDefault="003C4161" w:rsidP="003C4161">
      <w:pPr>
        <w:pStyle w:val="a3"/>
        <w:ind w:firstLine="0"/>
        <w:rPr>
          <w:b/>
          <w:bCs/>
          <w:i/>
          <w:iCs/>
          <w:szCs w:val="28"/>
        </w:rPr>
      </w:pPr>
    </w:p>
    <w:p w:rsidR="003C4161" w:rsidRDefault="003C4161" w:rsidP="003C4161">
      <w:pPr>
        <w:pStyle w:val="a3"/>
        <w:ind w:firstLine="0"/>
        <w:rPr>
          <w:b/>
          <w:bCs/>
          <w:i/>
          <w:iCs/>
          <w:szCs w:val="28"/>
        </w:rPr>
      </w:pPr>
    </w:p>
    <w:p w:rsidR="00114679" w:rsidRPr="003C4161" w:rsidRDefault="00114679" w:rsidP="003C4161">
      <w:pPr>
        <w:pStyle w:val="a3"/>
        <w:ind w:firstLine="0"/>
        <w:rPr>
          <w:b/>
          <w:bCs/>
          <w:i/>
          <w:iCs/>
          <w:szCs w:val="28"/>
        </w:rPr>
      </w:pPr>
    </w:p>
    <w:p w:rsidR="003C4161" w:rsidRPr="003C4161" w:rsidRDefault="003C4161" w:rsidP="003C4161">
      <w:pPr>
        <w:pStyle w:val="a3"/>
        <w:ind w:firstLine="0"/>
        <w:rPr>
          <w:b/>
          <w:bCs/>
          <w:i/>
          <w:iCs/>
          <w:szCs w:val="28"/>
        </w:rPr>
      </w:pPr>
      <w:r w:rsidRPr="003C4161">
        <w:rPr>
          <w:b/>
          <w:bCs/>
          <w:i/>
          <w:iCs/>
          <w:szCs w:val="28"/>
        </w:rPr>
        <w:t>Секретар міської ради</w:t>
      </w:r>
      <w:r w:rsidRPr="003C4161">
        <w:rPr>
          <w:b/>
          <w:bCs/>
          <w:i/>
          <w:iCs/>
          <w:szCs w:val="28"/>
        </w:rPr>
        <w:tab/>
      </w:r>
      <w:r w:rsidRPr="003C4161">
        <w:rPr>
          <w:b/>
          <w:bCs/>
          <w:i/>
          <w:iCs/>
          <w:szCs w:val="28"/>
        </w:rPr>
        <w:tab/>
      </w:r>
      <w:r w:rsidRPr="003C4161">
        <w:rPr>
          <w:b/>
          <w:bCs/>
          <w:i/>
          <w:iCs/>
          <w:szCs w:val="28"/>
        </w:rPr>
        <w:tab/>
      </w:r>
      <w:r w:rsidRPr="003C4161">
        <w:rPr>
          <w:b/>
          <w:bCs/>
          <w:i/>
          <w:iCs/>
          <w:szCs w:val="28"/>
        </w:rPr>
        <w:tab/>
      </w:r>
      <w:r w:rsidRPr="003C4161">
        <w:rPr>
          <w:b/>
          <w:bCs/>
          <w:i/>
          <w:iCs/>
          <w:szCs w:val="28"/>
        </w:rPr>
        <w:tab/>
      </w:r>
      <w:r w:rsidRPr="003C4161">
        <w:rPr>
          <w:b/>
          <w:bCs/>
          <w:i/>
          <w:iCs/>
          <w:szCs w:val="28"/>
        </w:rPr>
        <w:tab/>
      </w:r>
      <w:r w:rsidRPr="003C4161">
        <w:rPr>
          <w:b/>
          <w:bCs/>
          <w:i/>
          <w:iCs/>
          <w:szCs w:val="28"/>
        </w:rPr>
        <w:tab/>
      </w:r>
      <w:proofErr w:type="spellStart"/>
      <w:r w:rsidRPr="003C4161">
        <w:rPr>
          <w:b/>
          <w:bCs/>
          <w:i/>
          <w:iCs/>
          <w:szCs w:val="28"/>
        </w:rPr>
        <w:t>С.Маляренко</w:t>
      </w:r>
      <w:proofErr w:type="spellEnd"/>
    </w:p>
    <w:sectPr w:rsidR="003C4161" w:rsidRPr="003C4161" w:rsidSect="006B257F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198"/>
    <w:rsid w:val="00004198"/>
    <w:rsid w:val="0007334C"/>
    <w:rsid w:val="000D41EA"/>
    <w:rsid w:val="00114679"/>
    <w:rsid w:val="00131654"/>
    <w:rsid w:val="001B2940"/>
    <w:rsid w:val="001B2A0F"/>
    <w:rsid w:val="0024657E"/>
    <w:rsid w:val="002D47A0"/>
    <w:rsid w:val="002D7714"/>
    <w:rsid w:val="0030064C"/>
    <w:rsid w:val="00314DA3"/>
    <w:rsid w:val="00327E5A"/>
    <w:rsid w:val="00385307"/>
    <w:rsid w:val="003B0BC0"/>
    <w:rsid w:val="003C4083"/>
    <w:rsid w:val="003C4161"/>
    <w:rsid w:val="004A2F9D"/>
    <w:rsid w:val="004E0A15"/>
    <w:rsid w:val="00541EC1"/>
    <w:rsid w:val="005648C4"/>
    <w:rsid w:val="005A4D00"/>
    <w:rsid w:val="005D2D6B"/>
    <w:rsid w:val="005E45BB"/>
    <w:rsid w:val="00621589"/>
    <w:rsid w:val="00667565"/>
    <w:rsid w:val="00686017"/>
    <w:rsid w:val="006B257F"/>
    <w:rsid w:val="006C1344"/>
    <w:rsid w:val="006F2FA7"/>
    <w:rsid w:val="007544F6"/>
    <w:rsid w:val="00796439"/>
    <w:rsid w:val="00804B3B"/>
    <w:rsid w:val="0083003B"/>
    <w:rsid w:val="0085633E"/>
    <w:rsid w:val="0087190C"/>
    <w:rsid w:val="00A33752"/>
    <w:rsid w:val="00B10257"/>
    <w:rsid w:val="00B1133A"/>
    <w:rsid w:val="00C25D54"/>
    <w:rsid w:val="00C47442"/>
    <w:rsid w:val="00CA0AF1"/>
    <w:rsid w:val="00CC2AFD"/>
    <w:rsid w:val="00DA59EB"/>
    <w:rsid w:val="00DB2123"/>
    <w:rsid w:val="00E002A0"/>
    <w:rsid w:val="00E15DE9"/>
    <w:rsid w:val="00E215E1"/>
    <w:rsid w:val="00ED3B7F"/>
    <w:rsid w:val="00EF2F5B"/>
    <w:rsid w:val="00F01C41"/>
    <w:rsid w:val="00F81CA9"/>
    <w:rsid w:val="00FB61C5"/>
    <w:rsid w:val="00FC7205"/>
    <w:rsid w:val="00FE3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98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4198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41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198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4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1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004198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004198"/>
    <w:rPr>
      <w:rFonts w:eastAsia="Times New Roman"/>
      <w:szCs w:val="24"/>
      <w:lang w:val="uk-UA" w:eastAsia="ru-RU"/>
    </w:rPr>
  </w:style>
  <w:style w:type="paragraph" w:styleId="a5">
    <w:name w:val="Body Text"/>
    <w:basedOn w:val="a"/>
    <w:link w:val="a6"/>
    <w:semiHidden/>
    <w:rsid w:val="0000419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04198"/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0419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004198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98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4198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41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198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4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1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004198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004198"/>
    <w:rPr>
      <w:rFonts w:eastAsia="Times New Roman"/>
      <w:szCs w:val="24"/>
      <w:lang w:val="uk-UA" w:eastAsia="ru-RU"/>
    </w:rPr>
  </w:style>
  <w:style w:type="paragraph" w:styleId="a5">
    <w:name w:val="Body Text"/>
    <w:basedOn w:val="a"/>
    <w:link w:val="a6"/>
    <w:semiHidden/>
    <w:rsid w:val="0000419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04198"/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0419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004198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zagalny301_2</cp:lastModifiedBy>
  <cp:revision>4</cp:revision>
  <cp:lastPrinted>2017-10-17T08:14:00Z</cp:lastPrinted>
  <dcterms:created xsi:type="dcterms:W3CDTF">2017-10-17T08:35:00Z</dcterms:created>
  <dcterms:modified xsi:type="dcterms:W3CDTF">2017-10-31T07:14:00Z</dcterms:modified>
</cp:coreProperties>
</file>