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F35" w:rsidRPr="00924CA2" w:rsidRDefault="00A05F35" w:rsidP="00A05F35">
      <w:pPr>
        <w:tabs>
          <w:tab w:val="left" w:pos="6097"/>
        </w:tabs>
        <w:spacing w:line="360" w:lineRule="auto"/>
        <w:ind w:left="6237"/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24CA2">
        <w:rPr>
          <w:rFonts w:ascii="Times New Roman" w:hAnsi="Times New Roman" w:cs="Times New Roman"/>
          <w:i/>
          <w:sz w:val="28"/>
          <w:szCs w:val="28"/>
          <w:lang w:val="uk-UA"/>
        </w:rPr>
        <w:t>ЗАТВЕРДЖЕНО</w:t>
      </w:r>
    </w:p>
    <w:p w:rsidR="00A05F35" w:rsidRPr="00924CA2" w:rsidRDefault="00A05F35" w:rsidP="00A05F35">
      <w:pPr>
        <w:tabs>
          <w:tab w:val="left" w:pos="6097"/>
        </w:tabs>
        <w:spacing w:line="360" w:lineRule="auto"/>
        <w:ind w:left="6237"/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24CA2">
        <w:rPr>
          <w:rFonts w:ascii="Times New Roman" w:hAnsi="Times New Roman" w:cs="Times New Roman"/>
          <w:i/>
          <w:sz w:val="28"/>
          <w:szCs w:val="28"/>
          <w:lang w:val="uk-UA"/>
        </w:rPr>
        <w:t>Рішення міської ради</w:t>
      </w:r>
    </w:p>
    <w:p w:rsidR="003E71D8" w:rsidRPr="00924CA2" w:rsidRDefault="00924CA2" w:rsidP="00924CA2">
      <w:pPr>
        <w:tabs>
          <w:tab w:val="left" w:pos="6097"/>
        </w:tabs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24CA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                       09.10.2017 №2043</w:t>
      </w:r>
    </w:p>
    <w:p w:rsidR="001A2671" w:rsidRPr="00924CA2" w:rsidRDefault="001A2671" w:rsidP="003E71D8">
      <w:pPr>
        <w:tabs>
          <w:tab w:val="left" w:pos="6097"/>
        </w:tabs>
        <w:ind w:left="6237"/>
        <w:contextualSpacing/>
        <w:jc w:val="center"/>
        <w:rPr>
          <w:rFonts w:ascii="Times New Roman" w:hAnsi="Times New Roman" w:cs="Times New Roman"/>
          <w:sz w:val="10"/>
          <w:szCs w:val="28"/>
          <w:lang w:val="uk-UA"/>
        </w:rPr>
      </w:pPr>
    </w:p>
    <w:p w:rsidR="001A2671" w:rsidRPr="00924CA2" w:rsidRDefault="001A2671" w:rsidP="003E71D8">
      <w:pPr>
        <w:tabs>
          <w:tab w:val="left" w:pos="0"/>
        </w:tabs>
        <w:contextualSpacing/>
        <w:jc w:val="center"/>
        <w:rPr>
          <w:rFonts w:ascii="Times New Roman" w:hAnsi="Times New Roman" w:cs="Times New Roman"/>
          <w:b/>
          <w:i/>
          <w:sz w:val="20"/>
          <w:szCs w:val="28"/>
          <w:lang w:val="uk-UA"/>
        </w:rPr>
      </w:pPr>
    </w:p>
    <w:p w:rsidR="003E71D8" w:rsidRPr="00924CA2" w:rsidRDefault="00FF7B1E" w:rsidP="003E71D8">
      <w:pPr>
        <w:tabs>
          <w:tab w:val="left" w:pos="0"/>
        </w:tabs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24CA2">
        <w:rPr>
          <w:rFonts w:ascii="Times New Roman" w:hAnsi="Times New Roman" w:cs="Times New Roman"/>
          <w:b/>
          <w:i/>
          <w:sz w:val="28"/>
          <w:szCs w:val="28"/>
          <w:lang w:val="uk-UA"/>
        </w:rPr>
        <w:t>ПОРЯДОК</w:t>
      </w:r>
    </w:p>
    <w:p w:rsidR="00D71488" w:rsidRPr="00924CA2" w:rsidRDefault="003E71D8" w:rsidP="00A05F35">
      <w:pPr>
        <w:tabs>
          <w:tab w:val="left" w:pos="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24CA2">
        <w:rPr>
          <w:rFonts w:ascii="Times New Roman" w:hAnsi="Times New Roman" w:cs="Times New Roman"/>
          <w:b/>
          <w:i/>
          <w:sz w:val="28"/>
          <w:szCs w:val="28"/>
          <w:lang w:val="uk-UA"/>
        </w:rPr>
        <w:t>збереження, утримання</w:t>
      </w:r>
      <w:r w:rsidR="00FF7B1E" w:rsidRPr="00924CA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та</w:t>
      </w:r>
      <w:r w:rsidR="00D71488" w:rsidRPr="00924CA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FF7B1E" w:rsidRPr="00924CA2">
        <w:rPr>
          <w:rFonts w:ascii="Times New Roman" w:hAnsi="Times New Roman" w:cs="Times New Roman"/>
          <w:b/>
          <w:i/>
          <w:sz w:val="28"/>
          <w:szCs w:val="28"/>
          <w:lang w:val="uk-UA"/>
        </w:rPr>
        <w:t>встановлення</w:t>
      </w:r>
    </w:p>
    <w:p w:rsidR="003E71D8" w:rsidRPr="00924CA2" w:rsidRDefault="00D71488" w:rsidP="00A05F35">
      <w:pPr>
        <w:tabs>
          <w:tab w:val="left" w:pos="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24CA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пам’ятних знаків </w:t>
      </w:r>
      <w:r w:rsidR="003E71D8" w:rsidRPr="00924CA2">
        <w:rPr>
          <w:rFonts w:ascii="Times New Roman" w:hAnsi="Times New Roman" w:cs="Times New Roman"/>
          <w:b/>
          <w:i/>
          <w:sz w:val="28"/>
          <w:szCs w:val="28"/>
          <w:lang w:val="uk-UA"/>
        </w:rPr>
        <w:t>у м. Кривому Розі</w:t>
      </w:r>
    </w:p>
    <w:p w:rsidR="003E71D8" w:rsidRPr="00924CA2" w:rsidRDefault="003E71D8" w:rsidP="003E71D8">
      <w:pPr>
        <w:tabs>
          <w:tab w:val="left" w:pos="0"/>
        </w:tabs>
        <w:contextualSpacing/>
        <w:jc w:val="center"/>
        <w:rPr>
          <w:rFonts w:ascii="Times New Roman" w:hAnsi="Times New Roman" w:cs="Times New Roman"/>
          <w:b/>
          <w:i/>
          <w:sz w:val="18"/>
          <w:szCs w:val="28"/>
          <w:lang w:val="uk-UA"/>
        </w:rPr>
      </w:pPr>
    </w:p>
    <w:p w:rsidR="003E71D8" w:rsidRPr="00924CA2" w:rsidRDefault="003E71D8" w:rsidP="00B45781">
      <w:pPr>
        <w:tabs>
          <w:tab w:val="left" w:pos="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24CA2">
        <w:rPr>
          <w:rFonts w:ascii="Times New Roman" w:hAnsi="Times New Roman" w:cs="Times New Roman"/>
          <w:b/>
          <w:i/>
          <w:sz w:val="28"/>
          <w:szCs w:val="28"/>
          <w:lang w:val="uk-UA"/>
        </w:rPr>
        <w:t>1. Загальні положення</w:t>
      </w:r>
    </w:p>
    <w:p w:rsidR="00B45781" w:rsidRPr="00924CA2" w:rsidRDefault="00B45781" w:rsidP="00B45781">
      <w:pPr>
        <w:tabs>
          <w:tab w:val="left" w:pos="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12"/>
          <w:szCs w:val="28"/>
          <w:lang w:val="uk-UA"/>
        </w:rPr>
      </w:pPr>
    </w:p>
    <w:p w:rsidR="00BE29A1" w:rsidRPr="00924CA2" w:rsidRDefault="003E71D8" w:rsidP="006C4532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4CA2">
        <w:rPr>
          <w:rFonts w:ascii="Times New Roman" w:hAnsi="Times New Roman" w:cs="Times New Roman"/>
          <w:sz w:val="28"/>
          <w:szCs w:val="28"/>
          <w:lang w:val="uk-UA"/>
        </w:rPr>
        <w:t xml:space="preserve">1.1. Порядок </w:t>
      </w:r>
      <w:r w:rsidR="00A05F35" w:rsidRPr="00924CA2">
        <w:rPr>
          <w:rFonts w:ascii="Times New Roman" w:hAnsi="Times New Roman" w:cs="Times New Roman"/>
          <w:sz w:val="28"/>
          <w:szCs w:val="28"/>
          <w:lang w:val="uk-UA"/>
        </w:rPr>
        <w:t xml:space="preserve">збереження, утримання та </w:t>
      </w:r>
      <w:r w:rsidR="00D71488" w:rsidRPr="00924CA2">
        <w:rPr>
          <w:rFonts w:ascii="Times New Roman" w:hAnsi="Times New Roman" w:cs="Times New Roman"/>
          <w:sz w:val="28"/>
          <w:szCs w:val="28"/>
          <w:lang w:val="uk-UA"/>
        </w:rPr>
        <w:t>встановлення, пам’ятних знаків</w:t>
      </w:r>
      <w:r w:rsidR="00FB02CD" w:rsidRPr="00924CA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FB02CD" w:rsidRPr="00924CA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пам’ятників, меморіальних об’єктів та меморіальних до</w:t>
      </w:r>
      <w:r w:rsidR="00DC6DE7" w:rsidRPr="00924CA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ш</w:t>
      </w:r>
      <w:r w:rsidR="00FB02CD" w:rsidRPr="00924CA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ок</w:t>
      </w:r>
      <w:r w:rsidR="00FB02CD" w:rsidRPr="00924CA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8F20B1" w:rsidRPr="00924CA2">
        <w:rPr>
          <w:rFonts w:ascii="Times New Roman" w:hAnsi="Times New Roman" w:cs="Times New Roman"/>
          <w:sz w:val="28"/>
          <w:szCs w:val="28"/>
          <w:lang w:val="uk-UA"/>
        </w:rPr>
        <w:t xml:space="preserve"> у м. Кривому Розі</w:t>
      </w:r>
      <w:r w:rsidR="005C15F3" w:rsidRPr="00924CA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C15F3" w:rsidRPr="00924CA2">
        <w:rPr>
          <w:rFonts w:ascii="Times New Roman" w:eastAsia="Times New Roman" w:hAnsi="Times New Roman" w:cs="Times New Roman"/>
          <w:sz w:val="28"/>
          <w:szCs w:val="21"/>
          <w:lang w:val="uk-UA" w:eastAsia="ru-RU"/>
        </w:rPr>
        <w:t>(далі – пам’ятні знаки)</w:t>
      </w:r>
      <w:r w:rsidR="00BE29A1" w:rsidRPr="00924CA2">
        <w:rPr>
          <w:rFonts w:ascii="Trebuchet MS" w:eastAsia="Times New Roman" w:hAnsi="Trebuchet MS" w:cs="Times New Roman"/>
          <w:sz w:val="28"/>
          <w:szCs w:val="21"/>
          <w:lang w:val="uk-UA" w:eastAsia="ru-RU"/>
        </w:rPr>
        <w:t xml:space="preserve">, </w:t>
      </w:r>
      <w:r w:rsidRPr="00924CA2">
        <w:rPr>
          <w:rFonts w:ascii="Times New Roman" w:hAnsi="Times New Roman" w:cs="Times New Roman"/>
          <w:sz w:val="28"/>
          <w:szCs w:val="28"/>
          <w:lang w:val="uk-UA"/>
        </w:rPr>
        <w:t xml:space="preserve">(надалі </w:t>
      </w:r>
      <w:r w:rsidR="008F20B1" w:rsidRPr="00924CA2">
        <w:rPr>
          <w:rFonts w:ascii="Times New Roman" w:eastAsia="Times New Roman" w:hAnsi="Times New Roman" w:cs="Times New Roman"/>
          <w:sz w:val="28"/>
          <w:szCs w:val="21"/>
          <w:lang w:val="uk-UA" w:eastAsia="ru-RU"/>
        </w:rPr>
        <w:t>–</w:t>
      </w:r>
      <w:r w:rsidRPr="00924CA2">
        <w:rPr>
          <w:rFonts w:ascii="Times New Roman" w:hAnsi="Times New Roman" w:cs="Times New Roman"/>
          <w:sz w:val="28"/>
          <w:szCs w:val="28"/>
          <w:lang w:val="uk-UA"/>
        </w:rPr>
        <w:t xml:space="preserve"> Порядок) розроблено відповідно до Законів України «Про місцеве самоврядування в Україні», «Про охорону культурної спадщини».</w:t>
      </w:r>
    </w:p>
    <w:p w:rsidR="00BE29A1" w:rsidRPr="00924CA2" w:rsidRDefault="00BE29A1" w:rsidP="006C4532">
      <w:pPr>
        <w:widowControl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6"/>
          <w:lang w:val="uk-UA"/>
        </w:rPr>
      </w:pPr>
      <w:r w:rsidRPr="00924CA2">
        <w:rPr>
          <w:rFonts w:ascii="Times New Roman" w:hAnsi="Times New Roman" w:cs="Times New Roman"/>
          <w:sz w:val="28"/>
          <w:szCs w:val="28"/>
          <w:lang w:val="uk-UA"/>
        </w:rPr>
        <w:t>1.2. Порядок регулює здійснення заходів зі збереження, утримання, проведення реставрації, заміни пам’ятних знаків, проведення ремонтних робіт на території міста та встановлення нових об’єктів.</w:t>
      </w:r>
    </w:p>
    <w:p w:rsidR="00B45781" w:rsidRPr="00924CA2" w:rsidRDefault="00A05F35" w:rsidP="006C4532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24CA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1.3. У</w:t>
      </w:r>
      <w:r w:rsidR="00C25165" w:rsidRPr="00924CA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становлення пам’ятних знаків є однією з форм увічнення та вшанування пам’яті видатних осіб, визначних історичних подій, що відбулися в місті.</w:t>
      </w:r>
    </w:p>
    <w:p w:rsidR="00B45781" w:rsidRPr="00924CA2" w:rsidRDefault="00A05F35" w:rsidP="006C4532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4CA2"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  <w:t>1.</w:t>
      </w:r>
      <w:r w:rsidR="006C4532" w:rsidRPr="00924CA2"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Pr="00924CA2"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  <w:t xml:space="preserve">. </w:t>
      </w:r>
      <w:r w:rsidR="00C25165" w:rsidRPr="00924CA2"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  <w:t>Пам’ятник</w:t>
      </w:r>
      <w:r w:rsidR="00C25165" w:rsidRPr="00924CA2">
        <w:rPr>
          <w:rStyle w:val="apple-converted-space"/>
          <w:rFonts w:ascii="Times New Roman" w:hAnsi="Times New Roman" w:cs="Times New Roman"/>
          <w:b/>
          <w:sz w:val="28"/>
          <w:szCs w:val="28"/>
          <w:lang w:val="uk-UA"/>
        </w:rPr>
        <w:t> </w:t>
      </w:r>
      <w:r w:rsidR="00C25165" w:rsidRPr="00924CA2">
        <w:rPr>
          <w:rFonts w:ascii="Times New Roman" w:hAnsi="Times New Roman" w:cs="Times New Roman"/>
          <w:sz w:val="28"/>
          <w:szCs w:val="28"/>
          <w:lang w:val="uk-UA"/>
        </w:rPr>
        <w:t xml:space="preserve">– це архітектурна або скульптурна споруда в пам’ять про визначну особу </w:t>
      </w:r>
      <w:r w:rsidRPr="00924CA2">
        <w:rPr>
          <w:rFonts w:ascii="Times New Roman" w:hAnsi="Times New Roman" w:cs="Times New Roman"/>
          <w:sz w:val="28"/>
          <w:szCs w:val="28"/>
          <w:lang w:val="uk-UA"/>
        </w:rPr>
        <w:t>чи</w:t>
      </w:r>
      <w:r w:rsidR="00C25165" w:rsidRPr="00924CA2">
        <w:rPr>
          <w:rFonts w:ascii="Times New Roman" w:hAnsi="Times New Roman" w:cs="Times New Roman"/>
          <w:sz w:val="28"/>
          <w:szCs w:val="28"/>
          <w:lang w:val="uk-UA"/>
        </w:rPr>
        <w:t xml:space="preserve"> подію.</w:t>
      </w:r>
    </w:p>
    <w:p w:rsidR="00041F50" w:rsidRPr="00924CA2" w:rsidRDefault="00041F50" w:rsidP="00041F50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4CA2"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  <w:t>1.5. Меморіальна дошка</w:t>
      </w:r>
      <w:r w:rsidRPr="00924CA2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> </w:t>
      </w:r>
      <w:r w:rsidRPr="00924CA2">
        <w:rPr>
          <w:rFonts w:ascii="Times New Roman" w:hAnsi="Times New Roman" w:cs="Times New Roman"/>
          <w:sz w:val="28"/>
          <w:szCs w:val="28"/>
          <w:lang w:val="uk-UA"/>
        </w:rPr>
        <w:t>– пам’ятний знак, установлений на фасаді будівлі, історико-культурних об’єктах чи пам’ятних місцях, що відображає суть історичних подій або заслуги особи, на честь якої його встановлено.</w:t>
      </w:r>
    </w:p>
    <w:p w:rsidR="00B45781" w:rsidRPr="00924CA2" w:rsidRDefault="00A05F35" w:rsidP="006C4532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4CA2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6C4532" w:rsidRPr="00924CA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924CA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25165" w:rsidRPr="00924CA2"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  <w:t>Меморіальний об’єкт</w:t>
      </w:r>
      <w:r w:rsidR="00C25165" w:rsidRPr="00924CA2">
        <w:rPr>
          <w:rStyle w:val="apple-converted-space"/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="00C25165" w:rsidRPr="00924CA2">
        <w:rPr>
          <w:rFonts w:ascii="Times New Roman" w:hAnsi="Times New Roman" w:cs="Times New Roman"/>
          <w:sz w:val="28"/>
          <w:szCs w:val="28"/>
          <w:lang w:val="uk-UA"/>
        </w:rPr>
        <w:t xml:space="preserve">– пам’ятний знак, </w:t>
      </w:r>
      <w:r w:rsidRPr="00924CA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25165" w:rsidRPr="00924CA2">
        <w:rPr>
          <w:rFonts w:ascii="Times New Roman" w:hAnsi="Times New Roman" w:cs="Times New Roman"/>
          <w:sz w:val="28"/>
          <w:szCs w:val="28"/>
          <w:lang w:val="uk-UA"/>
        </w:rPr>
        <w:t>становлений у визначених місцях міського ландшафту та/або інтер’єрах будівель, пов’язаних з історичними подіями, життям і діяльністю видатних осіб.</w:t>
      </w:r>
    </w:p>
    <w:p w:rsidR="00B45781" w:rsidRPr="00924CA2" w:rsidRDefault="001A2671" w:rsidP="006C4532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4CA2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6C4532" w:rsidRPr="00924CA2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924CA2">
        <w:rPr>
          <w:rFonts w:ascii="Times New Roman" w:hAnsi="Times New Roman" w:cs="Times New Roman"/>
          <w:sz w:val="28"/>
          <w:szCs w:val="28"/>
          <w:lang w:val="uk-UA"/>
        </w:rPr>
        <w:t xml:space="preserve">. Пам’ятні знаки виготовляються з </w:t>
      </w:r>
      <w:r w:rsidR="006C4532" w:rsidRPr="00924CA2">
        <w:rPr>
          <w:rFonts w:ascii="Times New Roman" w:hAnsi="Times New Roman" w:cs="Times New Roman"/>
          <w:sz w:val="28"/>
          <w:szCs w:val="28"/>
          <w:lang w:val="uk-UA"/>
        </w:rPr>
        <w:t>довговічного матеріалу (</w:t>
      </w:r>
      <w:r w:rsidRPr="00924CA2">
        <w:rPr>
          <w:rFonts w:ascii="Times New Roman" w:hAnsi="Times New Roman" w:cs="Times New Roman"/>
          <w:sz w:val="28"/>
          <w:szCs w:val="28"/>
          <w:lang w:val="uk-UA"/>
        </w:rPr>
        <w:t>природн</w:t>
      </w:r>
      <w:r w:rsidR="00A05F35" w:rsidRPr="00924CA2">
        <w:rPr>
          <w:rFonts w:ascii="Times New Roman" w:hAnsi="Times New Roman" w:cs="Times New Roman"/>
          <w:sz w:val="28"/>
          <w:szCs w:val="28"/>
          <w:lang w:val="uk-UA"/>
        </w:rPr>
        <w:t xml:space="preserve">ого </w:t>
      </w:r>
      <w:r w:rsidRPr="00924CA2">
        <w:rPr>
          <w:rFonts w:ascii="Times New Roman" w:hAnsi="Times New Roman" w:cs="Times New Roman"/>
          <w:sz w:val="28"/>
          <w:szCs w:val="28"/>
          <w:lang w:val="uk-UA"/>
        </w:rPr>
        <w:t>кам</w:t>
      </w:r>
      <w:r w:rsidR="00A05F35" w:rsidRPr="00924CA2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924CA2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05F35" w:rsidRPr="00924CA2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924CA2">
        <w:rPr>
          <w:rFonts w:ascii="Times New Roman" w:hAnsi="Times New Roman" w:cs="Times New Roman"/>
          <w:sz w:val="28"/>
          <w:szCs w:val="28"/>
          <w:lang w:val="uk-UA"/>
        </w:rPr>
        <w:t>, метал</w:t>
      </w:r>
      <w:r w:rsidR="00A05F35" w:rsidRPr="00924CA2">
        <w:rPr>
          <w:rFonts w:ascii="Times New Roman" w:hAnsi="Times New Roman" w:cs="Times New Roman"/>
          <w:sz w:val="28"/>
          <w:szCs w:val="28"/>
          <w:lang w:val="uk-UA"/>
        </w:rPr>
        <w:t>у тощо</w:t>
      </w:r>
      <w:r w:rsidR="006C4532" w:rsidRPr="00924CA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924CA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E5638" w:rsidRPr="00924CA2" w:rsidRDefault="001E5638" w:rsidP="006C4532">
      <w:pPr>
        <w:tabs>
          <w:tab w:val="left" w:pos="0"/>
        </w:tabs>
        <w:contextualSpacing/>
        <w:rPr>
          <w:rFonts w:ascii="Times New Roman" w:hAnsi="Times New Roman" w:cs="Times New Roman"/>
          <w:b/>
          <w:i/>
          <w:szCs w:val="28"/>
          <w:lang w:val="uk-UA"/>
        </w:rPr>
      </w:pPr>
    </w:p>
    <w:p w:rsidR="00802FF2" w:rsidRPr="00924CA2" w:rsidRDefault="00FB02CD" w:rsidP="006C4532">
      <w:pPr>
        <w:tabs>
          <w:tab w:val="left" w:pos="0"/>
        </w:tabs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24CA2">
        <w:rPr>
          <w:rFonts w:ascii="Times New Roman" w:hAnsi="Times New Roman" w:cs="Times New Roman"/>
          <w:b/>
          <w:i/>
          <w:sz w:val="28"/>
          <w:szCs w:val="28"/>
          <w:lang w:val="uk-UA"/>
        </w:rPr>
        <w:t>2. Порядок оформлення документів</w:t>
      </w:r>
    </w:p>
    <w:p w:rsidR="00322D72" w:rsidRPr="00924CA2" w:rsidRDefault="00322D72" w:rsidP="006C4532">
      <w:pPr>
        <w:tabs>
          <w:tab w:val="left" w:pos="0"/>
        </w:tabs>
        <w:ind w:firstLine="709"/>
        <w:contextualSpacing/>
        <w:jc w:val="center"/>
        <w:rPr>
          <w:rFonts w:ascii="Times New Roman" w:hAnsi="Times New Roman" w:cs="Times New Roman"/>
          <w:b/>
          <w:i/>
          <w:sz w:val="12"/>
          <w:szCs w:val="28"/>
          <w:lang w:val="uk-UA"/>
        </w:rPr>
      </w:pPr>
    </w:p>
    <w:p w:rsidR="003E5221" w:rsidRPr="00924CA2" w:rsidRDefault="003E5221" w:rsidP="006C4532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24CA2">
        <w:rPr>
          <w:rFonts w:ascii="Times New Roman" w:hAnsi="Times New Roman" w:cs="Times New Roman"/>
          <w:sz w:val="28"/>
          <w:szCs w:val="28"/>
          <w:lang w:val="uk-UA"/>
        </w:rPr>
        <w:t>2.1.</w:t>
      </w:r>
      <w:r w:rsidR="00F701FE" w:rsidRPr="00924CA2">
        <w:rPr>
          <w:rFonts w:ascii="Times New Roman" w:hAnsi="Times New Roman" w:cs="Times New Roman"/>
          <w:sz w:val="28"/>
          <w:szCs w:val="28"/>
          <w:lang w:val="uk-UA"/>
        </w:rPr>
        <w:t xml:space="preserve"> Для проведення робіт на пам’ят</w:t>
      </w:r>
      <w:r w:rsidR="007970A5" w:rsidRPr="00924CA2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="00F701FE" w:rsidRPr="00924CA2">
        <w:rPr>
          <w:rFonts w:ascii="Times New Roman" w:hAnsi="Times New Roman" w:cs="Times New Roman"/>
          <w:sz w:val="28"/>
          <w:szCs w:val="28"/>
          <w:lang w:val="uk-UA"/>
        </w:rPr>
        <w:t xml:space="preserve"> балансоутримувачами подається клопотання </w:t>
      </w:r>
      <w:r w:rsidRPr="00924CA2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65469D" w:rsidRPr="00924CA2">
        <w:rPr>
          <w:rFonts w:ascii="Times New Roman" w:hAnsi="Times New Roman" w:cs="Times New Roman"/>
          <w:sz w:val="28"/>
          <w:szCs w:val="28"/>
          <w:lang w:val="uk-UA"/>
        </w:rPr>
        <w:t>міської комісії з питань збереження, утримання та встановлення пам’ятних знаків у м. Кривому Розі</w:t>
      </w:r>
      <w:r w:rsidRPr="00924CA2">
        <w:rPr>
          <w:szCs w:val="28"/>
          <w:lang w:val="uk-UA"/>
        </w:rPr>
        <w:t xml:space="preserve"> </w:t>
      </w:r>
      <w:r w:rsidRPr="00924CA2">
        <w:rPr>
          <w:rFonts w:ascii="Times New Roman" w:hAnsi="Times New Roman" w:cs="Times New Roman"/>
          <w:sz w:val="28"/>
          <w:szCs w:val="28"/>
          <w:lang w:val="uk-UA"/>
        </w:rPr>
        <w:t>(надалі</w:t>
      </w:r>
      <w:r w:rsidR="008F20B1" w:rsidRPr="00924C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20B1" w:rsidRPr="00924CA2">
        <w:rPr>
          <w:rFonts w:ascii="Times New Roman" w:eastAsia="Times New Roman" w:hAnsi="Times New Roman" w:cs="Times New Roman"/>
          <w:sz w:val="28"/>
          <w:szCs w:val="21"/>
          <w:lang w:val="uk-UA" w:eastAsia="ru-RU"/>
        </w:rPr>
        <w:t>–</w:t>
      </w:r>
      <w:r w:rsidRPr="00924CA2">
        <w:rPr>
          <w:rFonts w:ascii="Times New Roman" w:hAnsi="Times New Roman" w:cs="Times New Roman"/>
          <w:sz w:val="28"/>
          <w:szCs w:val="28"/>
          <w:lang w:val="uk-UA"/>
        </w:rPr>
        <w:t xml:space="preserve"> міська комісія) із зазначенням:</w:t>
      </w:r>
    </w:p>
    <w:p w:rsidR="003E5221" w:rsidRPr="00924CA2" w:rsidRDefault="00B54DDF" w:rsidP="006C4532">
      <w:pPr>
        <w:pStyle w:val="a6"/>
        <w:tabs>
          <w:tab w:val="left" w:pos="0"/>
        </w:tabs>
        <w:spacing w:line="276" w:lineRule="auto"/>
        <w:contextualSpacing/>
        <w:rPr>
          <w:b w:val="0"/>
          <w:bCs w:val="0"/>
          <w:i w:val="0"/>
          <w:iCs w:val="0"/>
          <w:szCs w:val="28"/>
        </w:rPr>
      </w:pPr>
      <w:r w:rsidRPr="00924CA2">
        <w:rPr>
          <w:b w:val="0"/>
          <w:bCs w:val="0"/>
          <w:i w:val="0"/>
          <w:iCs w:val="0"/>
          <w:szCs w:val="28"/>
        </w:rPr>
        <w:tab/>
        <w:t xml:space="preserve">2.1.1 </w:t>
      </w:r>
      <w:r w:rsidR="003E5221" w:rsidRPr="00924CA2">
        <w:rPr>
          <w:b w:val="0"/>
          <w:bCs w:val="0"/>
          <w:i w:val="0"/>
          <w:iCs w:val="0"/>
          <w:szCs w:val="28"/>
        </w:rPr>
        <w:t>пропозицій щодо збереження, утримання, реставрації, заміни пам’ятки;</w:t>
      </w:r>
    </w:p>
    <w:p w:rsidR="003E5221" w:rsidRPr="00924CA2" w:rsidRDefault="00B54DDF" w:rsidP="006C4532">
      <w:pPr>
        <w:pStyle w:val="a6"/>
        <w:tabs>
          <w:tab w:val="left" w:pos="0"/>
        </w:tabs>
        <w:spacing w:line="276" w:lineRule="auto"/>
        <w:ind w:firstLine="708"/>
        <w:contextualSpacing/>
        <w:rPr>
          <w:b w:val="0"/>
          <w:bCs w:val="0"/>
          <w:i w:val="0"/>
          <w:iCs w:val="0"/>
          <w:szCs w:val="28"/>
        </w:rPr>
      </w:pPr>
      <w:r w:rsidRPr="00924CA2">
        <w:rPr>
          <w:b w:val="0"/>
          <w:bCs w:val="0"/>
          <w:i w:val="0"/>
          <w:iCs w:val="0"/>
          <w:szCs w:val="28"/>
        </w:rPr>
        <w:lastRenderedPageBreak/>
        <w:t xml:space="preserve">2.1.2 </w:t>
      </w:r>
      <w:r w:rsidR="003E5221" w:rsidRPr="00924CA2">
        <w:rPr>
          <w:b w:val="0"/>
          <w:bCs w:val="0"/>
          <w:i w:val="0"/>
          <w:iCs w:val="0"/>
          <w:szCs w:val="28"/>
        </w:rPr>
        <w:t xml:space="preserve">переліку робіт, </w:t>
      </w:r>
      <w:r w:rsidRPr="00924CA2">
        <w:rPr>
          <w:b w:val="0"/>
          <w:bCs w:val="0"/>
          <w:i w:val="0"/>
          <w:iCs w:val="0"/>
          <w:szCs w:val="28"/>
        </w:rPr>
        <w:t>що</w:t>
      </w:r>
      <w:r w:rsidR="003E5221" w:rsidRPr="00924CA2">
        <w:rPr>
          <w:b w:val="0"/>
          <w:bCs w:val="0"/>
          <w:i w:val="0"/>
          <w:iCs w:val="0"/>
          <w:szCs w:val="28"/>
        </w:rPr>
        <w:t xml:space="preserve"> плану</w:t>
      </w:r>
      <w:r w:rsidRPr="00924CA2">
        <w:rPr>
          <w:b w:val="0"/>
          <w:bCs w:val="0"/>
          <w:i w:val="0"/>
          <w:iCs w:val="0"/>
          <w:szCs w:val="28"/>
        </w:rPr>
        <w:t>ю</w:t>
      </w:r>
      <w:r w:rsidR="003E5221" w:rsidRPr="00924CA2">
        <w:rPr>
          <w:b w:val="0"/>
          <w:bCs w:val="0"/>
          <w:i w:val="0"/>
          <w:iCs w:val="0"/>
          <w:szCs w:val="28"/>
        </w:rPr>
        <w:t xml:space="preserve">ться </w:t>
      </w:r>
      <w:r w:rsidRPr="00924CA2">
        <w:rPr>
          <w:b w:val="0"/>
          <w:bCs w:val="0"/>
          <w:i w:val="0"/>
          <w:iCs w:val="0"/>
          <w:szCs w:val="28"/>
        </w:rPr>
        <w:t xml:space="preserve">до </w:t>
      </w:r>
      <w:r w:rsidR="003E5221" w:rsidRPr="00924CA2">
        <w:rPr>
          <w:b w:val="0"/>
          <w:bCs w:val="0"/>
          <w:i w:val="0"/>
          <w:iCs w:val="0"/>
          <w:szCs w:val="28"/>
        </w:rPr>
        <w:t>викона</w:t>
      </w:r>
      <w:r w:rsidRPr="00924CA2">
        <w:rPr>
          <w:b w:val="0"/>
          <w:bCs w:val="0"/>
          <w:i w:val="0"/>
          <w:iCs w:val="0"/>
          <w:szCs w:val="28"/>
        </w:rPr>
        <w:t>ння</w:t>
      </w:r>
      <w:r w:rsidR="003E5221" w:rsidRPr="00924CA2">
        <w:rPr>
          <w:b w:val="0"/>
          <w:bCs w:val="0"/>
          <w:i w:val="0"/>
          <w:iCs w:val="0"/>
          <w:szCs w:val="28"/>
        </w:rPr>
        <w:t>;</w:t>
      </w:r>
    </w:p>
    <w:p w:rsidR="003E5221" w:rsidRPr="00924CA2" w:rsidRDefault="00B54DDF" w:rsidP="006C4532">
      <w:pPr>
        <w:pStyle w:val="a6"/>
        <w:tabs>
          <w:tab w:val="left" w:pos="0"/>
        </w:tabs>
        <w:spacing w:line="276" w:lineRule="auto"/>
        <w:ind w:firstLine="708"/>
        <w:contextualSpacing/>
        <w:rPr>
          <w:b w:val="0"/>
          <w:bCs w:val="0"/>
          <w:i w:val="0"/>
          <w:iCs w:val="0"/>
          <w:szCs w:val="28"/>
        </w:rPr>
      </w:pPr>
      <w:r w:rsidRPr="00924CA2">
        <w:rPr>
          <w:b w:val="0"/>
          <w:bCs w:val="0"/>
          <w:i w:val="0"/>
          <w:iCs w:val="0"/>
          <w:szCs w:val="28"/>
        </w:rPr>
        <w:t xml:space="preserve">2.1.3 </w:t>
      </w:r>
      <w:r w:rsidR="003E5221" w:rsidRPr="00924CA2">
        <w:rPr>
          <w:b w:val="0"/>
          <w:bCs w:val="0"/>
          <w:i w:val="0"/>
          <w:iCs w:val="0"/>
          <w:szCs w:val="28"/>
        </w:rPr>
        <w:t xml:space="preserve"> існуючого балансового обліку пам’ятки;</w:t>
      </w:r>
    </w:p>
    <w:p w:rsidR="003E5221" w:rsidRPr="00924CA2" w:rsidRDefault="00B54DDF" w:rsidP="006C4532">
      <w:pPr>
        <w:pStyle w:val="a6"/>
        <w:tabs>
          <w:tab w:val="left" w:pos="0"/>
        </w:tabs>
        <w:spacing w:line="276" w:lineRule="auto"/>
        <w:ind w:firstLine="708"/>
        <w:contextualSpacing/>
        <w:rPr>
          <w:b w:val="0"/>
          <w:bCs w:val="0"/>
          <w:i w:val="0"/>
          <w:iCs w:val="0"/>
          <w:szCs w:val="28"/>
        </w:rPr>
      </w:pPr>
      <w:r w:rsidRPr="00924CA2">
        <w:rPr>
          <w:b w:val="0"/>
          <w:bCs w:val="0"/>
          <w:i w:val="0"/>
          <w:iCs w:val="0"/>
          <w:szCs w:val="28"/>
        </w:rPr>
        <w:t xml:space="preserve">2.1.4 </w:t>
      </w:r>
      <w:r w:rsidR="003E5221" w:rsidRPr="00924CA2">
        <w:rPr>
          <w:b w:val="0"/>
          <w:bCs w:val="0"/>
          <w:i w:val="0"/>
          <w:iCs w:val="0"/>
          <w:szCs w:val="28"/>
        </w:rPr>
        <w:t xml:space="preserve"> за рахунок яких коштів будуть здійснені роботи. </w:t>
      </w:r>
    </w:p>
    <w:p w:rsidR="003E5221" w:rsidRPr="00924CA2" w:rsidRDefault="00B54DDF" w:rsidP="006C4532">
      <w:pPr>
        <w:pStyle w:val="a6"/>
        <w:tabs>
          <w:tab w:val="left" w:pos="360"/>
        </w:tabs>
        <w:spacing w:line="276" w:lineRule="auto"/>
        <w:ind w:firstLine="708"/>
        <w:contextualSpacing/>
        <w:jc w:val="left"/>
        <w:rPr>
          <w:b w:val="0"/>
          <w:bCs w:val="0"/>
          <w:i w:val="0"/>
          <w:iCs w:val="0"/>
          <w:szCs w:val="28"/>
        </w:rPr>
      </w:pPr>
      <w:r w:rsidRPr="00924CA2">
        <w:rPr>
          <w:b w:val="0"/>
          <w:bCs w:val="0"/>
          <w:i w:val="0"/>
          <w:iCs w:val="0"/>
          <w:szCs w:val="28"/>
        </w:rPr>
        <w:t xml:space="preserve">2.2. </w:t>
      </w:r>
      <w:r w:rsidR="003E5221" w:rsidRPr="00924CA2">
        <w:rPr>
          <w:b w:val="0"/>
          <w:bCs w:val="0"/>
          <w:i w:val="0"/>
          <w:iCs w:val="0"/>
          <w:szCs w:val="28"/>
        </w:rPr>
        <w:t xml:space="preserve">До клопотання </w:t>
      </w:r>
      <w:r w:rsidRPr="00924CA2">
        <w:rPr>
          <w:b w:val="0"/>
          <w:bCs w:val="0"/>
          <w:i w:val="0"/>
          <w:iCs w:val="0"/>
          <w:szCs w:val="28"/>
        </w:rPr>
        <w:t>додаються</w:t>
      </w:r>
      <w:r w:rsidR="003E5221" w:rsidRPr="00924CA2">
        <w:rPr>
          <w:b w:val="0"/>
          <w:bCs w:val="0"/>
          <w:i w:val="0"/>
          <w:iCs w:val="0"/>
          <w:szCs w:val="28"/>
        </w:rPr>
        <w:t>:</w:t>
      </w:r>
    </w:p>
    <w:p w:rsidR="003E5221" w:rsidRPr="00924CA2" w:rsidRDefault="00B54DDF" w:rsidP="006C4532">
      <w:pPr>
        <w:pStyle w:val="a6"/>
        <w:tabs>
          <w:tab w:val="left" w:pos="360"/>
        </w:tabs>
        <w:spacing w:line="276" w:lineRule="auto"/>
        <w:ind w:firstLine="708"/>
        <w:contextualSpacing/>
        <w:rPr>
          <w:b w:val="0"/>
          <w:bCs w:val="0"/>
          <w:i w:val="0"/>
          <w:iCs w:val="0"/>
          <w:szCs w:val="28"/>
        </w:rPr>
      </w:pPr>
      <w:r w:rsidRPr="00924CA2">
        <w:rPr>
          <w:b w:val="0"/>
          <w:bCs w:val="0"/>
          <w:i w:val="0"/>
          <w:iCs w:val="0"/>
          <w:szCs w:val="28"/>
        </w:rPr>
        <w:t xml:space="preserve">2.2.1 </w:t>
      </w:r>
      <w:r w:rsidR="003E5221" w:rsidRPr="00924CA2">
        <w:rPr>
          <w:b w:val="0"/>
          <w:bCs w:val="0"/>
          <w:i w:val="0"/>
          <w:iCs w:val="0"/>
          <w:szCs w:val="28"/>
        </w:rPr>
        <w:t xml:space="preserve"> ескізні пропозиції щодо реставрації, заміни об’єкта;</w:t>
      </w:r>
    </w:p>
    <w:p w:rsidR="003E5221" w:rsidRPr="00924CA2" w:rsidRDefault="00B54DDF" w:rsidP="006C4532">
      <w:pPr>
        <w:pStyle w:val="a6"/>
        <w:tabs>
          <w:tab w:val="left" w:pos="360"/>
        </w:tabs>
        <w:spacing w:line="276" w:lineRule="auto"/>
        <w:ind w:firstLine="708"/>
        <w:contextualSpacing/>
        <w:rPr>
          <w:b w:val="0"/>
          <w:bCs w:val="0"/>
          <w:i w:val="0"/>
          <w:iCs w:val="0"/>
          <w:szCs w:val="28"/>
        </w:rPr>
      </w:pPr>
      <w:r w:rsidRPr="00924CA2">
        <w:rPr>
          <w:b w:val="0"/>
          <w:bCs w:val="0"/>
          <w:i w:val="0"/>
          <w:iCs w:val="0"/>
          <w:szCs w:val="28"/>
        </w:rPr>
        <w:t xml:space="preserve">2.2.2 </w:t>
      </w:r>
      <w:r w:rsidR="003E5221" w:rsidRPr="00924CA2">
        <w:rPr>
          <w:b w:val="0"/>
          <w:bCs w:val="0"/>
          <w:i w:val="0"/>
          <w:iCs w:val="0"/>
          <w:szCs w:val="28"/>
        </w:rPr>
        <w:t xml:space="preserve">тексти написів на </w:t>
      </w:r>
      <w:bookmarkStart w:id="0" w:name="_GoBack"/>
      <w:bookmarkEnd w:id="0"/>
      <w:r w:rsidR="003E5221" w:rsidRPr="00924CA2">
        <w:rPr>
          <w:b w:val="0"/>
          <w:bCs w:val="0"/>
          <w:i w:val="0"/>
          <w:iCs w:val="0"/>
          <w:szCs w:val="28"/>
        </w:rPr>
        <w:t>пам’ятці (у випадку зміни чи доповнення існуючих);</w:t>
      </w:r>
    </w:p>
    <w:p w:rsidR="00BE29A1" w:rsidRPr="00924CA2" w:rsidRDefault="00B54DDF" w:rsidP="006C4532">
      <w:pPr>
        <w:tabs>
          <w:tab w:val="left" w:pos="0"/>
        </w:tabs>
        <w:ind w:firstLine="708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924CA2">
        <w:rPr>
          <w:rFonts w:ascii="Times New Roman" w:hAnsi="Times New Roman" w:cs="Times New Roman"/>
          <w:bCs/>
          <w:iCs/>
          <w:sz w:val="28"/>
          <w:szCs w:val="28"/>
          <w:lang w:val="uk-UA"/>
        </w:rPr>
        <w:t>2.2.3</w:t>
      </w:r>
      <w:r w:rsidRPr="00924CA2">
        <w:rPr>
          <w:b/>
          <w:bCs/>
          <w:i/>
          <w:iCs/>
          <w:szCs w:val="28"/>
          <w:lang w:val="uk-UA"/>
        </w:rPr>
        <w:t xml:space="preserve"> </w:t>
      </w:r>
      <w:r w:rsidR="003E5221" w:rsidRPr="00924CA2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список, затверджений </w:t>
      </w:r>
      <w:r w:rsidRPr="00924CA2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відповідним</w:t>
      </w:r>
      <w:r w:rsidR="003E5221" w:rsidRPr="00924CA2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військовим комісаріатом</w:t>
      </w:r>
      <w:r w:rsidRPr="00924CA2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          м. Кривого Рогу </w:t>
      </w:r>
      <w:r w:rsidR="003E5221" w:rsidRPr="00924CA2">
        <w:rPr>
          <w:rFonts w:ascii="Times New Roman" w:hAnsi="Times New Roman" w:cs="Times New Roman"/>
          <w:bCs/>
          <w:iCs/>
          <w:sz w:val="28"/>
          <w:szCs w:val="28"/>
          <w:lang w:val="uk-UA"/>
        </w:rPr>
        <w:t>у разі оновлення прізвищ похованих у</w:t>
      </w:r>
      <w:r w:rsidRPr="00924CA2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братській могилі</w:t>
      </w:r>
      <w:r w:rsidR="003E5221" w:rsidRPr="00924CA2">
        <w:rPr>
          <w:rFonts w:ascii="Times New Roman" w:hAnsi="Times New Roman" w:cs="Times New Roman"/>
          <w:bCs/>
          <w:iCs/>
          <w:sz w:val="28"/>
          <w:szCs w:val="28"/>
          <w:lang w:val="uk-UA"/>
        </w:rPr>
        <w:t>.</w:t>
      </w:r>
    </w:p>
    <w:p w:rsidR="00093BD7" w:rsidRPr="00924CA2" w:rsidRDefault="0065469D" w:rsidP="006C453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4CA2">
        <w:rPr>
          <w:rFonts w:ascii="Times New Roman" w:hAnsi="Times New Roman" w:cs="Times New Roman"/>
          <w:bCs/>
          <w:iCs/>
          <w:sz w:val="28"/>
          <w:szCs w:val="28"/>
          <w:lang w:val="uk-UA"/>
        </w:rPr>
        <w:t>2.</w:t>
      </w:r>
      <w:r w:rsidR="00B54DDF" w:rsidRPr="00924CA2">
        <w:rPr>
          <w:rFonts w:ascii="Times New Roman" w:hAnsi="Times New Roman" w:cs="Times New Roman"/>
          <w:bCs/>
          <w:iCs/>
          <w:sz w:val="28"/>
          <w:szCs w:val="28"/>
          <w:lang w:val="uk-UA"/>
        </w:rPr>
        <w:t>3</w:t>
      </w:r>
      <w:r w:rsidRPr="00924CA2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. </w:t>
      </w:r>
      <w:r w:rsidR="00093BD7" w:rsidRPr="00924CA2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Пам’ятний знак установлюється на честь</w:t>
      </w:r>
      <w:r w:rsidR="00093BD7" w:rsidRPr="00924C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2112" w:rsidRPr="00924CA2">
        <w:rPr>
          <w:rFonts w:ascii="Times New Roman" w:hAnsi="Times New Roman" w:cs="Times New Roman"/>
          <w:sz w:val="28"/>
          <w:szCs w:val="28"/>
          <w:lang w:val="uk-UA"/>
        </w:rPr>
        <w:t>визначних</w:t>
      </w:r>
      <w:r w:rsidR="00093BD7" w:rsidRPr="00924CA2">
        <w:rPr>
          <w:rFonts w:ascii="Times New Roman" w:hAnsi="Times New Roman" w:cs="Times New Roman"/>
          <w:sz w:val="28"/>
          <w:szCs w:val="28"/>
          <w:lang w:val="uk-UA"/>
        </w:rPr>
        <w:t xml:space="preserve"> подій </w:t>
      </w:r>
      <w:r w:rsidR="00F444E4" w:rsidRPr="00924CA2">
        <w:rPr>
          <w:rFonts w:ascii="Times New Roman" w:hAnsi="Times New Roman" w:cs="Times New Roman"/>
          <w:sz w:val="28"/>
          <w:szCs w:val="28"/>
          <w:lang w:val="uk-UA"/>
        </w:rPr>
        <w:t xml:space="preserve">загальнодержавного значення, </w:t>
      </w:r>
      <w:r w:rsidR="00093BD7" w:rsidRPr="00924CA2">
        <w:rPr>
          <w:rFonts w:ascii="Times New Roman" w:hAnsi="Times New Roman" w:cs="Times New Roman"/>
          <w:sz w:val="28"/>
          <w:szCs w:val="28"/>
          <w:lang w:val="uk-UA"/>
        </w:rPr>
        <w:t xml:space="preserve">видатних людей, які зробили вагомий особистий внесок у розвиток міста та країни, </w:t>
      </w:r>
      <w:r w:rsidR="00F444E4" w:rsidRPr="00924CA2">
        <w:rPr>
          <w:rFonts w:ascii="Times New Roman" w:hAnsi="Times New Roman" w:cs="Times New Roman"/>
          <w:sz w:val="28"/>
          <w:szCs w:val="28"/>
          <w:lang w:val="uk-UA"/>
        </w:rPr>
        <w:t xml:space="preserve">чий </w:t>
      </w:r>
      <w:r w:rsidR="00093BD7" w:rsidRPr="00924CA2">
        <w:rPr>
          <w:rFonts w:ascii="Times New Roman" w:hAnsi="Times New Roman" w:cs="Times New Roman"/>
          <w:sz w:val="28"/>
          <w:szCs w:val="28"/>
          <w:lang w:val="uk-UA"/>
        </w:rPr>
        <w:t>житт</w:t>
      </w:r>
      <w:r w:rsidR="00F444E4" w:rsidRPr="00924CA2">
        <w:rPr>
          <w:rFonts w:ascii="Times New Roman" w:hAnsi="Times New Roman" w:cs="Times New Roman"/>
          <w:sz w:val="28"/>
          <w:szCs w:val="28"/>
          <w:lang w:val="uk-UA"/>
        </w:rPr>
        <w:t>євий шлях</w:t>
      </w:r>
      <w:r w:rsidR="00093BD7" w:rsidRPr="00924C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44E4" w:rsidRPr="00924CA2">
        <w:rPr>
          <w:rFonts w:ascii="Times New Roman" w:hAnsi="Times New Roman" w:cs="Times New Roman"/>
          <w:sz w:val="28"/>
          <w:szCs w:val="28"/>
          <w:lang w:val="uk-UA"/>
        </w:rPr>
        <w:t>був</w:t>
      </w:r>
      <w:r w:rsidR="00093BD7" w:rsidRPr="00924CA2">
        <w:rPr>
          <w:rFonts w:ascii="Times New Roman" w:hAnsi="Times New Roman" w:cs="Times New Roman"/>
          <w:sz w:val="28"/>
          <w:szCs w:val="28"/>
          <w:lang w:val="uk-UA"/>
        </w:rPr>
        <w:t xml:space="preserve"> тісно пов’язан</w:t>
      </w:r>
      <w:r w:rsidR="00F444E4" w:rsidRPr="00924CA2">
        <w:rPr>
          <w:rFonts w:ascii="Times New Roman" w:hAnsi="Times New Roman" w:cs="Times New Roman"/>
          <w:sz w:val="28"/>
          <w:szCs w:val="28"/>
          <w:lang w:val="uk-UA"/>
        </w:rPr>
        <w:t>ий із Кривим Рогом</w:t>
      </w:r>
      <w:r w:rsidR="00093BD7" w:rsidRPr="00924CA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E29A1" w:rsidRPr="00924CA2" w:rsidRDefault="00F80FAB" w:rsidP="006C453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4CA2">
        <w:rPr>
          <w:rFonts w:ascii="Times New Roman" w:hAnsi="Times New Roman" w:cs="Times New Roman"/>
          <w:bCs/>
          <w:iCs/>
          <w:sz w:val="28"/>
          <w:szCs w:val="28"/>
          <w:lang w:val="uk-UA"/>
        </w:rPr>
        <w:t>2.</w:t>
      </w:r>
      <w:r w:rsidR="00B54DDF" w:rsidRPr="00924CA2">
        <w:rPr>
          <w:rFonts w:ascii="Times New Roman" w:hAnsi="Times New Roman" w:cs="Times New Roman"/>
          <w:bCs/>
          <w:iCs/>
          <w:sz w:val="28"/>
          <w:szCs w:val="28"/>
          <w:lang w:val="uk-UA"/>
        </w:rPr>
        <w:t>4</w:t>
      </w:r>
      <w:r w:rsidRPr="00924CA2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. </w:t>
      </w:r>
      <w:r w:rsidR="003E5221" w:rsidRPr="00924CA2">
        <w:rPr>
          <w:rFonts w:ascii="Times New Roman" w:hAnsi="Times New Roman" w:cs="Times New Roman"/>
          <w:bCs/>
          <w:iCs/>
          <w:sz w:val="28"/>
          <w:szCs w:val="28"/>
          <w:lang w:val="uk-UA"/>
        </w:rPr>
        <w:t>Клопотання про вст</w:t>
      </w:r>
      <w:r w:rsidRPr="00924CA2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ановлення </w:t>
      </w:r>
      <w:r w:rsidR="003E5221" w:rsidRPr="00924CA2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пам’ятного </w:t>
      </w:r>
      <w:proofErr w:type="spellStart"/>
      <w:r w:rsidR="003E5221" w:rsidRPr="00924CA2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знака</w:t>
      </w:r>
      <w:proofErr w:type="spellEnd"/>
      <w:r w:rsidR="003E5221" w:rsidRPr="00924CA2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надається підприємствами, установами, організаціями, громадськими об’єднаннями до міської комісії. </w:t>
      </w:r>
    </w:p>
    <w:p w:rsidR="00BE29A1" w:rsidRPr="00924CA2" w:rsidRDefault="00F80FAB" w:rsidP="006C4532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924CA2">
        <w:rPr>
          <w:rFonts w:ascii="Times New Roman" w:hAnsi="Times New Roman" w:cs="Times New Roman"/>
          <w:bCs/>
          <w:iCs/>
          <w:sz w:val="28"/>
          <w:szCs w:val="28"/>
          <w:lang w:val="uk-UA"/>
        </w:rPr>
        <w:t>2.</w:t>
      </w:r>
      <w:r w:rsidR="00B54DDF" w:rsidRPr="00924CA2">
        <w:rPr>
          <w:rFonts w:ascii="Times New Roman" w:hAnsi="Times New Roman" w:cs="Times New Roman"/>
          <w:bCs/>
          <w:iCs/>
          <w:sz w:val="28"/>
          <w:szCs w:val="28"/>
          <w:lang w:val="uk-UA"/>
        </w:rPr>
        <w:t>5</w:t>
      </w:r>
      <w:r w:rsidRPr="00924CA2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. </w:t>
      </w:r>
      <w:r w:rsidR="003E5221" w:rsidRPr="00924CA2">
        <w:rPr>
          <w:rFonts w:ascii="Times New Roman" w:hAnsi="Times New Roman" w:cs="Times New Roman"/>
          <w:bCs/>
          <w:iCs/>
          <w:sz w:val="28"/>
          <w:szCs w:val="28"/>
          <w:lang w:val="uk-UA"/>
        </w:rPr>
        <w:t>У клопотанні обґрунтовано викладається доцільність увічнення тих чи інших знаменних подій в історії міста, України, видатних осіб, ураховуючи їх суспільно-політичне, ку</w:t>
      </w:r>
      <w:r w:rsidR="007166B6" w:rsidRPr="00924CA2">
        <w:rPr>
          <w:rFonts w:ascii="Times New Roman" w:hAnsi="Times New Roman" w:cs="Times New Roman"/>
          <w:bCs/>
          <w:iCs/>
          <w:sz w:val="28"/>
          <w:szCs w:val="28"/>
          <w:lang w:val="uk-UA"/>
        </w:rPr>
        <w:t>льтурне або історичне значення</w:t>
      </w:r>
      <w:r w:rsidR="003E5221" w:rsidRPr="00924CA2">
        <w:rPr>
          <w:rFonts w:ascii="Times New Roman" w:hAnsi="Times New Roman" w:cs="Times New Roman"/>
          <w:bCs/>
          <w:iCs/>
          <w:sz w:val="28"/>
          <w:szCs w:val="28"/>
          <w:lang w:val="uk-UA"/>
        </w:rPr>
        <w:t>, зазначається місце розташування об’єкта та адреса, джерела фінансування виготовлення, установлення об’єкта та пропозиції щодо його подальшого балансового обліку.</w:t>
      </w:r>
    </w:p>
    <w:p w:rsidR="001119E7" w:rsidRPr="00924CA2" w:rsidRDefault="00F80FAB" w:rsidP="006C4532">
      <w:pPr>
        <w:tabs>
          <w:tab w:val="left" w:pos="0"/>
        </w:tabs>
        <w:ind w:firstLine="708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924CA2">
        <w:rPr>
          <w:rFonts w:ascii="Times New Roman" w:hAnsi="Times New Roman" w:cs="Times New Roman"/>
          <w:bCs/>
          <w:iCs/>
          <w:sz w:val="28"/>
          <w:szCs w:val="28"/>
          <w:lang w:val="uk-UA"/>
        </w:rPr>
        <w:t>2.</w:t>
      </w:r>
      <w:r w:rsidR="00B54DDF" w:rsidRPr="00924CA2">
        <w:rPr>
          <w:rFonts w:ascii="Times New Roman" w:hAnsi="Times New Roman" w:cs="Times New Roman"/>
          <w:bCs/>
          <w:iCs/>
          <w:sz w:val="28"/>
          <w:szCs w:val="28"/>
          <w:lang w:val="uk-UA"/>
        </w:rPr>
        <w:t>6</w:t>
      </w:r>
      <w:r w:rsidRPr="00924CA2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. </w:t>
      </w:r>
      <w:r w:rsidR="003E5221" w:rsidRPr="00924CA2">
        <w:rPr>
          <w:rFonts w:ascii="Times New Roman" w:hAnsi="Times New Roman" w:cs="Times New Roman"/>
          <w:bCs/>
          <w:iCs/>
          <w:sz w:val="28"/>
          <w:szCs w:val="28"/>
          <w:lang w:val="uk-UA"/>
        </w:rPr>
        <w:t>До клопотання додаються:</w:t>
      </w:r>
    </w:p>
    <w:p w:rsidR="001119E7" w:rsidRPr="00924CA2" w:rsidRDefault="00B54DDF" w:rsidP="006C4532">
      <w:pPr>
        <w:tabs>
          <w:tab w:val="left" w:pos="0"/>
        </w:tabs>
        <w:ind w:firstLine="708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924CA2">
        <w:rPr>
          <w:rFonts w:ascii="Times New Roman" w:hAnsi="Times New Roman" w:cs="Times New Roman"/>
          <w:bCs/>
          <w:iCs/>
          <w:sz w:val="28"/>
          <w:szCs w:val="28"/>
          <w:lang w:val="uk-UA"/>
        </w:rPr>
        <w:t>2.6.1</w:t>
      </w:r>
      <w:r w:rsidRPr="00924CA2">
        <w:rPr>
          <w:b/>
          <w:bCs/>
          <w:i/>
          <w:iCs/>
          <w:szCs w:val="28"/>
          <w:lang w:val="uk-UA"/>
        </w:rPr>
        <w:t xml:space="preserve"> </w:t>
      </w:r>
      <w:r w:rsidR="001D263F" w:rsidRPr="00924CA2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3E5221" w:rsidRPr="00924CA2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текст, що </w:t>
      </w:r>
      <w:r w:rsidRPr="00924CA2">
        <w:rPr>
          <w:rFonts w:ascii="Times New Roman" w:hAnsi="Times New Roman" w:cs="Times New Roman"/>
          <w:bCs/>
          <w:iCs/>
          <w:sz w:val="28"/>
          <w:szCs w:val="28"/>
          <w:lang w:val="uk-UA"/>
        </w:rPr>
        <w:t>буде</w:t>
      </w:r>
      <w:r w:rsidR="003E5221" w:rsidRPr="00924CA2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розміщений на пам’ятному знаку (українською мовою</w:t>
      </w:r>
      <w:r w:rsidR="004913C9" w:rsidRPr="00924CA2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, </w:t>
      </w:r>
      <w:r w:rsidRPr="00924CA2">
        <w:rPr>
          <w:rFonts w:ascii="Times New Roman" w:hAnsi="Times New Roman" w:cs="Times New Roman"/>
          <w:bCs/>
          <w:iCs/>
          <w:sz w:val="28"/>
          <w:szCs w:val="28"/>
          <w:lang w:val="uk-UA"/>
        </w:rPr>
        <w:t>у</w:t>
      </w:r>
      <w:r w:rsidR="004913C9" w:rsidRPr="00924CA2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стислій формі без скорочень</w:t>
      </w:r>
      <w:r w:rsidR="003E5221" w:rsidRPr="00924CA2">
        <w:rPr>
          <w:rFonts w:ascii="Times New Roman" w:hAnsi="Times New Roman" w:cs="Times New Roman"/>
          <w:bCs/>
          <w:iCs/>
          <w:sz w:val="28"/>
          <w:szCs w:val="28"/>
          <w:lang w:val="uk-UA"/>
        </w:rPr>
        <w:t>);</w:t>
      </w:r>
    </w:p>
    <w:p w:rsidR="001119E7" w:rsidRPr="00924CA2" w:rsidRDefault="00B54DDF" w:rsidP="006C4532">
      <w:pPr>
        <w:tabs>
          <w:tab w:val="left" w:pos="0"/>
        </w:tabs>
        <w:ind w:firstLine="708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924CA2">
        <w:rPr>
          <w:rFonts w:ascii="Times New Roman" w:hAnsi="Times New Roman" w:cs="Times New Roman"/>
          <w:bCs/>
          <w:iCs/>
          <w:sz w:val="28"/>
          <w:szCs w:val="28"/>
          <w:lang w:val="uk-UA"/>
        </w:rPr>
        <w:t>2.6.2</w:t>
      </w:r>
      <w:r w:rsidRPr="00924CA2">
        <w:rPr>
          <w:b/>
          <w:bCs/>
          <w:i/>
          <w:iCs/>
          <w:szCs w:val="28"/>
          <w:lang w:val="uk-UA"/>
        </w:rPr>
        <w:t xml:space="preserve"> </w:t>
      </w:r>
      <w:r w:rsidRPr="00924CA2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1119E7" w:rsidRPr="00924CA2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3E5221" w:rsidRPr="00924CA2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біографічна або історична довідка про людину чи знаменну подію, на честь якої встановлюється </w:t>
      </w:r>
      <w:r w:rsidR="004913C9" w:rsidRPr="00924CA2">
        <w:rPr>
          <w:rFonts w:ascii="Times New Roman" w:hAnsi="Times New Roman" w:cs="Times New Roman"/>
          <w:bCs/>
          <w:iCs/>
          <w:sz w:val="28"/>
          <w:szCs w:val="28"/>
          <w:lang w:val="uk-UA"/>
        </w:rPr>
        <w:t>об’єкт</w:t>
      </w:r>
      <w:r w:rsidR="007166B6" w:rsidRPr="00924CA2">
        <w:rPr>
          <w:rFonts w:ascii="Times New Roman" w:hAnsi="Times New Roman" w:cs="Times New Roman"/>
          <w:bCs/>
          <w:iCs/>
          <w:sz w:val="28"/>
          <w:szCs w:val="28"/>
          <w:lang w:val="uk-UA"/>
        </w:rPr>
        <w:t>,</w:t>
      </w:r>
      <w:r w:rsidR="003E5221" w:rsidRPr="00924CA2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з обов’язковим посиланням на історичні документи чи інші джерела інформації;</w:t>
      </w:r>
    </w:p>
    <w:p w:rsidR="001D263F" w:rsidRPr="00924CA2" w:rsidRDefault="00B54DDF" w:rsidP="006C4532">
      <w:pPr>
        <w:tabs>
          <w:tab w:val="left" w:pos="0"/>
        </w:tabs>
        <w:ind w:firstLine="708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924CA2">
        <w:rPr>
          <w:rFonts w:ascii="Times New Roman" w:hAnsi="Times New Roman" w:cs="Times New Roman"/>
          <w:bCs/>
          <w:iCs/>
          <w:sz w:val="28"/>
          <w:szCs w:val="28"/>
          <w:lang w:val="uk-UA"/>
        </w:rPr>
        <w:t>2.6.3</w:t>
      </w:r>
      <w:r w:rsidRPr="00924CA2">
        <w:rPr>
          <w:b/>
          <w:bCs/>
          <w:i/>
          <w:iCs/>
          <w:szCs w:val="28"/>
          <w:lang w:val="uk-UA"/>
        </w:rPr>
        <w:t xml:space="preserve"> </w:t>
      </w:r>
      <w:r w:rsidR="003E5221" w:rsidRPr="00924CA2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ескізний проект </w:t>
      </w:r>
      <w:r w:rsidR="004913C9" w:rsidRPr="00924CA2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пам’ятного знаку</w:t>
      </w:r>
      <w:r w:rsidR="007166B6" w:rsidRPr="00924CA2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, на якому </w:t>
      </w:r>
      <w:r w:rsidR="00094DDB" w:rsidRPr="00924CA2">
        <w:rPr>
          <w:rFonts w:ascii="Times New Roman" w:hAnsi="Times New Roman" w:cs="Times New Roman"/>
          <w:bCs/>
          <w:iCs/>
          <w:sz w:val="28"/>
          <w:szCs w:val="28"/>
          <w:lang w:val="uk-UA"/>
        </w:rPr>
        <w:t>має бути</w:t>
      </w:r>
      <w:r w:rsidR="007166B6" w:rsidRPr="00924CA2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відображено місце його встановлення</w:t>
      </w:r>
      <w:r w:rsidR="003E5221" w:rsidRPr="00924CA2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з ур</w:t>
      </w:r>
      <w:r w:rsidR="001D263F" w:rsidRPr="00924CA2">
        <w:rPr>
          <w:rFonts w:ascii="Times New Roman" w:hAnsi="Times New Roman" w:cs="Times New Roman"/>
          <w:bCs/>
          <w:iCs/>
          <w:sz w:val="28"/>
          <w:szCs w:val="28"/>
          <w:lang w:val="uk-UA"/>
        </w:rPr>
        <w:t>ахуванням оточуючого середовища;</w:t>
      </w:r>
    </w:p>
    <w:p w:rsidR="007166B6" w:rsidRPr="00924CA2" w:rsidRDefault="00B54DDF" w:rsidP="006C4532">
      <w:pPr>
        <w:spacing w:before="240"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uk-UA" w:eastAsia="ru-RU"/>
        </w:rPr>
      </w:pPr>
      <w:r w:rsidRPr="00924CA2">
        <w:rPr>
          <w:rFonts w:ascii="Times New Roman" w:hAnsi="Times New Roman" w:cs="Times New Roman"/>
          <w:bCs/>
          <w:iCs/>
          <w:sz w:val="28"/>
          <w:szCs w:val="28"/>
          <w:lang w:val="uk-UA"/>
        </w:rPr>
        <w:t>2.6.4</w:t>
      </w:r>
      <w:r w:rsidRPr="00924CA2">
        <w:rPr>
          <w:b/>
          <w:bCs/>
          <w:i/>
          <w:iCs/>
          <w:szCs w:val="28"/>
          <w:lang w:val="uk-UA"/>
        </w:rPr>
        <w:t xml:space="preserve"> </w:t>
      </w:r>
      <w:r w:rsidRPr="00924CA2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1119E7" w:rsidRPr="00924CA2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1D263F" w:rsidRPr="00924CA2">
        <w:rPr>
          <w:rFonts w:ascii="Times New Roman" w:hAnsi="Times New Roman" w:cs="Times New Roman"/>
          <w:bCs/>
          <w:iCs/>
          <w:sz w:val="28"/>
          <w:szCs w:val="28"/>
          <w:lang w:val="uk-UA"/>
        </w:rPr>
        <w:t>лист-згода власника/балансоутримувача будівлі, на якій має бути розміщено меморіальну дошку, якщо будівля не є об’єк</w:t>
      </w:r>
      <w:r w:rsidR="00037080" w:rsidRPr="00924CA2">
        <w:rPr>
          <w:rFonts w:ascii="Times New Roman" w:hAnsi="Times New Roman" w:cs="Times New Roman"/>
          <w:bCs/>
          <w:iCs/>
          <w:sz w:val="28"/>
          <w:szCs w:val="28"/>
          <w:lang w:val="uk-UA"/>
        </w:rPr>
        <w:t>том комунальної власності міста;</w:t>
      </w:r>
      <w:r w:rsidR="0065469D" w:rsidRPr="00924CA2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uk-UA" w:eastAsia="ru-RU"/>
        </w:rPr>
        <w:t xml:space="preserve"> </w:t>
      </w:r>
    </w:p>
    <w:p w:rsidR="00037080" w:rsidRPr="00924CA2" w:rsidRDefault="00037080" w:rsidP="006C4532">
      <w:pPr>
        <w:spacing w:before="240"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uk-UA" w:eastAsia="ru-RU"/>
        </w:rPr>
      </w:pPr>
      <w:r w:rsidRPr="00924CA2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uk-UA" w:eastAsia="ru-RU"/>
        </w:rPr>
        <w:t xml:space="preserve">2.6.5 погодження органу охорони культурної спадщини вищого рівня (управління культури, національностей і релігій </w:t>
      </w:r>
      <w:r w:rsidR="00BB0F46" w:rsidRPr="00924CA2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uk-UA" w:eastAsia="ru-RU"/>
        </w:rPr>
        <w:t xml:space="preserve">Дніпропетровської </w:t>
      </w:r>
      <w:r w:rsidRPr="00924CA2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uk-UA" w:eastAsia="ru-RU"/>
        </w:rPr>
        <w:t xml:space="preserve">обласної </w:t>
      </w:r>
      <w:r w:rsidR="00BB0F46" w:rsidRPr="00924CA2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uk-UA" w:eastAsia="ru-RU"/>
        </w:rPr>
        <w:t xml:space="preserve">державної </w:t>
      </w:r>
      <w:r w:rsidRPr="00924CA2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uk-UA" w:eastAsia="ru-RU"/>
        </w:rPr>
        <w:t>адміністрації)</w:t>
      </w:r>
      <w:r w:rsidR="009F647C" w:rsidRPr="00924CA2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uk-UA" w:eastAsia="ru-RU"/>
        </w:rPr>
        <w:t>,</w:t>
      </w:r>
      <w:r w:rsidRPr="00924CA2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uk-UA" w:eastAsia="ru-RU"/>
        </w:rPr>
        <w:t xml:space="preserve"> якщо </w:t>
      </w:r>
      <w:r w:rsidR="00B77319" w:rsidRPr="00924CA2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uk-UA" w:eastAsia="ru-RU"/>
        </w:rPr>
        <w:t>об’єкт, на якому планується встановлення пам’ятного знаку</w:t>
      </w:r>
      <w:r w:rsidR="00063270" w:rsidRPr="00924CA2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uk-UA" w:eastAsia="ru-RU"/>
        </w:rPr>
        <w:t>,</w:t>
      </w:r>
      <w:r w:rsidRPr="00924CA2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uk-UA" w:eastAsia="ru-RU"/>
        </w:rPr>
        <w:t xml:space="preserve"> є пам’яткою.</w:t>
      </w:r>
    </w:p>
    <w:p w:rsidR="00037080" w:rsidRPr="00924CA2" w:rsidRDefault="00037080" w:rsidP="006C4532">
      <w:pPr>
        <w:spacing w:before="240"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uk-UA" w:eastAsia="ru-RU"/>
        </w:rPr>
      </w:pPr>
      <w:r w:rsidRPr="00924CA2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uk-UA" w:eastAsia="ru-RU"/>
        </w:rPr>
        <w:t xml:space="preserve">2.7. Розмір меморіальних </w:t>
      </w:r>
      <w:proofErr w:type="spellStart"/>
      <w:r w:rsidRPr="00924CA2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uk-UA" w:eastAsia="ru-RU"/>
        </w:rPr>
        <w:t>дощок</w:t>
      </w:r>
      <w:proofErr w:type="spellEnd"/>
      <w:r w:rsidRPr="00924CA2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uk-UA" w:eastAsia="ru-RU"/>
        </w:rPr>
        <w:t xml:space="preserve"> визначається обсягом інформації, що на них розміщується, наявністю портретного зображення, декоративних </w:t>
      </w:r>
      <w:r w:rsidRPr="00924CA2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uk-UA" w:eastAsia="ru-RU"/>
        </w:rPr>
        <w:lastRenderedPageBreak/>
        <w:t>елементів і повинен бути сумірний будівлі або с</w:t>
      </w:r>
      <w:r w:rsidR="002819E4" w:rsidRPr="00924CA2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uk-UA" w:eastAsia="ru-RU"/>
        </w:rPr>
        <w:t>поруді, на якій встановлюється.</w:t>
      </w:r>
    </w:p>
    <w:p w:rsidR="0065469D" w:rsidRPr="00924CA2" w:rsidRDefault="0065469D" w:rsidP="006C4532">
      <w:pPr>
        <w:spacing w:before="240"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uk-UA" w:eastAsia="ru-RU"/>
        </w:rPr>
      </w:pPr>
      <w:r w:rsidRPr="00924CA2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uk-UA" w:eastAsia="ru-RU"/>
        </w:rPr>
        <w:t>2.</w:t>
      </w:r>
      <w:r w:rsidR="00037080" w:rsidRPr="00924CA2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uk-UA" w:eastAsia="ru-RU"/>
        </w:rPr>
        <w:t>8</w:t>
      </w:r>
      <w:r w:rsidRPr="00924CA2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uk-UA" w:eastAsia="ru-RU"/>
        </w:rPr>
        <w:t xml:space="preserve">. </w:t>
      </w:r>
      <w:r w:rsidR="007166B6" w:rsidRPr="00924CA2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uk-UA" w:eastAsia="ru-RU"/>
        </w:rPr>
        <w:t xml:space="preserve">З метою </w:t>
      </w:r>
      <w:proofErr w:type="spellStart"/>
      <w:r w:rsidR="007166B6" w:rsidRPr="00924CA2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uk-UA" w:eastAsia="ru-RU"/>
        </w:rPr>
        <w:t>увіковічнення</w:t>
      </w:r>
      <w:proofErr w:type="spellEnd"/>
      <w:r w:rsidR="007166B6" w:rsidRPr="00924CA2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uk-UA" w:eastAsia="ru-RU"/>
        </w:rPr>
        <w:t xml:space="preserve"> пам’яті про</w:t>
      </w:r>
      <w:r w:rsidRPr="00924CA2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uk-UA" w:eastAsia="ru-RU"/>
        </w:rPr>
        <w:t xml:space="preserve"> видатну особу чи подію в межах міста може бути встановлено, як правило, тільки один пам’ятний знак – </w:t>
      </w:r>
      <w:r w:rsidR="007166B6" w:rsidRPr="00924CA2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uk-UA" w:eastAsia="ru-RU"/>
        </w:rPr>
        <w:t>на спорудах колишнього місця</w:t>
      </w:r>
      <w:r w:rsidRPr="00924CA2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uk-UA" w:eastAsia="ru-RU"/>
        </w:rPr>
        <w:t xml:space="preserve"> роботи або проживання, історичному місц</w:t>
      </w:r>
      <w:r w:rsidR="00082235" w:rsidRPr="00924CA2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uk-UA" w:eastAsia="ru-RU"/>
        </w:rPr>
        <w:t>і</w:t>
      </w:r>
      <w:r w:rsidRPr="00924CA2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uk-UA" w:eastAsia="ru-RU"/>
        </w:rPr>
        <w:t xml:space="preserve"> події.</w:t>
      </w:r>
    </w:p>
    <w:p w:rsidR="0065469D" w:rsidRPr="00924CA2" w:rsidRDefault="0065469D" w:rsidP="006C4532">
      <w:pPr>
        <w:spacing w:before="240"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uk-UA" w:eastAsia="ru-RU"/>
        </w:rPr>
      </w:pPr>
      <w:r w:rsidRPr="00924CA2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uk-UA" w:eastAsia="ru-RU"/>
        </w:rPr>
        <w:t>2.</w:t>
      </w:r>
      <w:r w:rsidR="00037080" w:rsidRPr="00924CA2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uk-UA" w:eastAsia="ru-RU"/>
        </w:rPr>
        <w:t>9</w:t>
      </w:r>
      <w:r w:rsidRPr="00924CA2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uk-UA" w:eastAsia="ru-RU"/>
        </w:rPr>
        <w:t>. Якщо пам’ять особи вже увічнена в інши</w:t>
      </w:r>
      <w:r w:rsidR="007166B6" w:rsidRPr="00924CA2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uk-UA" w:eastAsia="ru-RU"/>
        </w:rPr>
        <w:t>й</w:t>
      </w:r>
      <w:r w:rsidRPr="00924CA2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uk-UA" w:eastAsia="ru-RU"/>
        </w:rPr>
        <w:t xml:space="preserve"> </w:t>
      </w:r>
      <w:r w:rsidR="007166B6" w:rsidRPr="00924CA2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uk-UA" w:eastAsia="ru-RU"/>
        </w:rPr>
        <w:t>спосіб</w:t>
      </w:r>
      <w:r w:rsidRPr="00924CA2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uk-UA" w:eastAsia="ru-RU"/>
        </w:rPr>
        <w:t xml:space="preserve"> (присвоєння імені установі, найменування вулиці, скверу, </w:t>
      </w:r>
      <w:r w:rsidR="007166B6" w:rsidRPr="00924CA2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uk-UA" w:eastAsia="ru-RU"/>
        </w:rPr>
        <w:t>у</w:t>
      </w:r>
      <w:r w:rsidRPr="00924CA2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uk-UA" w:eastAsia="ru-RU"/>
        </w:rPr>
        <w:t>становлення пам’ятника, бюста), пам’ятний знак не встановлюється, за винятком випадків, коли рішення про встановлення пам’ятного знаку приймається міською радою, міським головою з урахуванням особливої ваги історичної події чи особливих заслуг особи, пам'ять якої увічнюється.</w:t>
      </w:r>
    </w:p>
    <w:p w:rsidR="00D73778" w:rsidRPr="00924CA2" w:rsidRDefault="00D73778" w:rsidP="006C4532">
      <w:pPr>
        <w:spacing w:before="240"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1"/>
          <w:lang w:val="uk-UA" w:eastAsia="ru-RU"/>
        </w:rPr>
      </w:pPr>
    </w:p>
    <w:p w:rsidR="00D73778" w:rsidRPr="00924CA2" w:rsidRDefault="00086F44" w:rsidP="006C4532">
      <w:pPr>
        <w:spacing w:before="240"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1"/>
          <w:lang w:val="uk-UA" w:eastAsia="ru-RU"/>
        </w:rPr>
      </w:pPr>
      <w:r w:rsidRPr="00924CA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1"/>
          <w:lang w:val="uk-UA" w:eastAsia="ru-RU"/>
        </w:rPr>
        <w:t>3. Порядок розгляду пропозицій</w:t>
      </w:r>
    </w:p>
    <w:p w:rsidR="00D73778" w:rsidRPr="00924CA2" w:rsidRDefault="00D73778" w:rsidP="006C4532">
      <w:pPr>
        <w:spacing w:before="240" w:after="0"/>
        <w:ind w:firstLine="708"/>
        <w:contextualSpacing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12"/>
          <w:szCs w:val="21"/>
          <w:lang w:val="uk-UA" w:eastAsia="ru-RU"/>
        </w:rPr>
      </w:pPr>
    </w:p>
    <w:p w:rsidR="009E1D60" w:rsidRPr="00924CA2" w:rsidRDefault="007166B6" w:rsidP="006C4532">
      <w:pPr>
        <w:spacing w:before="240"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uk-UA" w:eastAsia="ru-RU"/>
        </w:rPr>
      </w:pPr>
      <w:r w:rsidRPr="00924CA2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uk-UA" w:eastAsia="ru-RU"/>
        </w:rPr>
        <w:t xml:space="preserve">3.1 Міська комісія на </w:t>
      </w:r>
      <w:r w:rsidR="009E1D60" w:rsidRPr="00924CA2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uk-UA" w:eastAsia="ru-RU"/>
        </w:rPr>
        <w:t>засіданні розглядає доцільність проведення ремонту, реставрації, заміни чи установлення пам’ятного знаку.</w:t>
      </w:r>
    </w:p>
    <w:p w:rsidR="009E1D60" w:rsidRPr="00924CA2" w:rsidRDefault="009E1D60" w:rsidP="006C4532">
      <w:pPr>
        <w:spacing w:before="240"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uk-UA" w:eastAsia="ru-RU"/>
        </w:rPr>
      </w:pPr>
      <w:r w:rsidRPr="00924CA2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uk-UA" w:eastAsia="ru-RU"/>
        </w:rPr>
        <w:t xml:space="preserve">3.2. У разі схвалення міською комісією наданих пропозицій і ескізного проекту реставрації, ремонту, заміни чи установлення пам’ятного </w:t>
      </w:r>
      <w:proofErr w:type="spellStart"/>
      <w:r w:rsidRPr="00924CA2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uk-UA" w:eastAsia="ru-RU"/>
        </w:rPr>
        <w:t>знака</w:t>
      </w:r>
      <w:proofErr w:type="spellEnd"/>
      <w:r w:rsidRPr="00924CA2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uk-UA" w:eastAsia="ru-RU"/>
        </w:rPr>
        <w:t xml:space="preserve">, </w:t>
      </w:r>
      <w:r w:rsidR="00774093" w:rsidRPr="00924CA2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uk-UA" w:eastAsia="ru-RU"/>
        </w:rPr>
        <w:t>рекомендованого</w:t>
      </w:r>
      <w:r w:rsidRPr="00924CA2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uk-UA" w:eastAsia="ru-RU"/>
        </w:rPr>
        <w:t xml:space="preserve"> а</w:t>
      </w:r>
      <w:r w:rsidR="004913C9" w:rsidRPr="00924CA2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uk-UA" w:eastAsia="ru-RU"/>
        </w:rPr>
        <w:t xml:space="preserve">рхітектурно-містобудівною радою, </w:t>
      </w:r>
      <w:r w:rsidR="00BB0F46" w:rsidRPr="00924CA2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uk-UA" w:eastAsia="ru-RU"/>
        </w:rPr>
        <w:t>готується</w:t>
      </w:r>
      <w:r w:rsidRPr="00924CA2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uk-UA" w:eastAsia="ru-RU"/>
        </w:rPr>
        <w:t xml:space="preserve"> відповідний проект рішення виконкому міськ</w:t>
      </w:r>
      <w:r w:rsidR="00DC6DE7" w:rsidRPr="00924CA2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uk-UA" w:eastAsia="ru-RU"/>
        </w:rPr>
        <w:t xml:space="preserve">ої </w:t>
      </w:r>
      <w:r w:rsidRPr="00924CA2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uk-UA" w:eastAsia="ru-RU"/>
        </w:rPr>
        <w:t>ради.</w:t>
      </w:r>
    </w:p>
    <w:p w:rsidR="00BE29A1" w:rsidRPr="00924CA2" w:rsidRDefault="009E1D60" w:rsidP="006C4532">
      <w:pPr>
        <w:spacing w:before="240"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uk-UA" w:eastAsia="ru-RU"/>
        </w:rPr>
      </w:pPr>
      <w:r w:rsidRPr="00924CA2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uk-UA" w:eastAsia="ru-RU"/>
        </w:rPr>
        <w:t xml:space="preserve">3.3. </w:t>
      </w:r>
      <w:r w:rsidR="00082235" w:rsidRPr="00924CA2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uk-UA" w:eastAsia="ru-RU"/>
        </w:rPr>
        <w:t>Р</w:t>
      </w:r>
      <w:r w:rsidR="00DC6DE7" w:rsidRPr="00924CA2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uk-UA" w:eastAsia="ru-RU"/>
        </w:rPr>
        <w:t xml:space="preserve">ішення про проведення реставрації, ремонту, заміни чи установлення пам’ятного </w:t>
      </w:r>
      <w:proofErr w:type="spellStart"/>
      <w:r w:rsidR="00DC6DE7" w:rsidRPr="00924CA2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uk-UA" w:eastAsia="ru-RU"/>
        </w:rPr>
        <w:t>знака</w:t>
      </w:r>
      <w:proofErr w:type="spellEnd"/>
      <w:r w:rsidR="00DC6DE7" w:rsidRPr="00924CA2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uk-UA" w:eastAsia="ru-RU"/>
        </w:rPr>
        <w:t xml:space="preserve"> </w:t>
      </w:r>
      <w:r w:rsidR="00082235" w:rsidRPr="00924CA2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uk-UA" w:eastAsia="ru-RU"/>
        </w:rPr>
        <w:t>ухвалюється</w:t>
      </w:r>
      <w:r w:rsidR="00DC6DE7" w:rsidRPr="00924CA2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uk-UA" w:eastAsia="ru-RU"/>
        </w:rPr>
        <w:t xml:space="preserve"> </w:t>
      </w:r>
      <w:r w:rsidR="00082235" w:rsidRPr="00924CA2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uk-UA" w:eastAsia="ru-RU"/>
        </w:rPr>
        <w:t>виконкомом</w:t>
      </w:r>
      <w:r w:rsidR="00DC6DE7" w:rsidRPr="00924CA2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uk-UA" w:eastAsia="ru-RU"/>
        </w:rPr>
        <w:t xml:space="preserve"> міської ради.</w:t>
      </w:r>
    </w:p>
    <w:p w:rsidR="00D73778" w:rsidRPr="00924CA2" w:rsidRDefault="00D73778" w:rsidP="006C4532">
      <w:pPr>
        <w:spacing w:before="240"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1"/>
          <w:lang w:val="uk-UA" w:eastAsia="ru-RU"/>
        </w:rPr>
      </w:pPr>
    </w:p>
    <w:p w:rsidR="001D263F" w:rsidRPr="00924CA2" w:rsidRDefault="001D263F" w:rsidP="006C4532">
      <w:pPr>
        <w:pStyle w:val="a6"/>
        <w:tabs>
          <w:tab w:val="left" w:pos="360"/>
        </w:tabs>
        <w:spacing w:line="276" w:lineRule="auto"/>
        <w:jc w:val="center"/>
        <w:rPr>
          <w:iCs w:val="0"/>
          <w:szCs w:val="28"/>
        </w:rPr>
      </w:pPr>
      <w:r w:rsidRPr="00924CA2">
        <w:rPr>
          <w:iCs w:val="0"/>
          <w:szCs w:val="28"/>
        </w:rPr>
        <w:t>4. Порядок проведення реставрації, ремонту,</w:t>
      </w:r>
    </w:p>
    <w:p w:rsidR="001D263F" w:rsidRPr="00924CA2" w:rsidRDefault="001D263F" w:rsidP="006C4532">
      <w:pPr>
        <w:pStyle w:val="a6"/>
        <w:tabs>
          <w:tab w:val="left" w:pos="360"/>
        </w:tabs>
        <w:spacing w:line="276" w:lineRule="auto"/>
        <w:jc w:val="center"/>
        <w:rPr>
          <w:iCs w:val="0"/>
          <w:szCs w:val="28"/>
        </w:rPr>
      </w:pPr>
      <w:r w:rsidRPr="00924CA2">
        <w:rPr>
          <w:iCs w:val="0"/>
          <w:szCs w:val="28"/>
        </w:rPr>
        <w:t>виготовлення, установлення та утримання</w:t>
      </w:r>
    </w:p>
    <w:p w:rsidR="001D263F" w:rsidRPr="00924CA2" w:rsidRDefault="001D263F" w:rsidP="006C4532">
      <w:pPr>
        <w:pStyle w:val="a6"/>
        <w:tabs>
          <w:tab w:val="left" w:pos="360"/>
        </w:tabs>
        <w:spacing w:line="276" w:lineRule="auto"/>
        <w:jc w:val="center"/>
        <w:rPr>
          <w:iCs w:val="0"/>
          <w:szCs w:val="28"/>
        </w:rPr>
      </w:pPr>
      <w:r w:rsidRPr="00924CA2">
        <w:rPr>
          <w:iCs w:val="0"/>
          <w:szCs w:val="28"/>
        </w:rPr>
        <w:t>пам’ятних знаків</w:t>
      </w:r>
    </w:p>
    <w:p w:rsidR="001D263F" w:rsidRPr="00924CA2" w:rsidRDefault="001D263F" w:rsidP="006C4532">
      <w:pPr>
        <w:pStyle w:val="a6"/>
        <w:tabs>
          <w:tab w:val="left" w:pos="360"/>
        </w:tabs>
        <w:spacing w:line="276" w:lineRule="auto"/>
        <w:jc w:val="left"/>
        <w:rPr>
          <w:b w:val="0"/>
          <w:iCs w:val="0"/>
          <w:sz w:val="20"/>
          <w:szCs w:val="28"/>
          <w:u w:val="single"/>
        </w:rPr>
      </w:pPr>
    </w:p>
    <w:p w:rsidR="001D263F" w:rsidRPr="00924CA2" w:rsidRDefault="00C84990" w:rsidP="006C4532">
      <w:pPr>
        <w:pStyle w:val="a6"/>
        <w:tabs>
          <w:tab w:val="left" w:pos="360"/>
          <w:tab w:val="left" w:pos="840"/>
        </w:tabs>
        <w:spacing w:line="276" w:lineRule="auto"/>
        <w:ind w:firstLine="840"/>
        <w:rPr>
          <w:b w:val="0"/>
          <w:bCs w:val="0"/>
          <w:i w:val="0"/>
          <w:iCs w:val="0"/>
          <w:szCs w:val="28"/>
        </w:rPr>
      </w:pPr>
      <w:r w:rsidRPr="00924CA2">
        <w:rPr>
          <w:b w:val="0"/>
          <w:bCs w:val="0"/>
          <w:i w:val="0"/>
          <w:iCs w:val="0"/>
          <w:szCs w:val="28"/>
        </w:rPr>
        <w:t xml:space="preserve">4.1. </w:t>
      </w:r>
      <w:r w:rsidR="001D263F" w:rsidRPr="00924CA2">
        <w:rPr>
          <w:b w:val="0"/>
          <w:bCs w:val="0"/>
          <w:i w:val="0"/>
          <w:iCs w:val="0"/>
          <w:szCs w:val="28"/>
        </w:rPr>
        <w:t>Реставрація, ремонт, заміна, виготовлення та встановлення пам’ятних знаків здійсню</w:t>
      </w:r>
      <w:r w:rsidR="00082235" w:rsidRPr="00924CA2">
        <w:rPr>
          <w:b w:val="0"/>
          <w:bCs w:val="0"/>
          <w:i w:val="0"/>
          <w:iCs w:val="0"/>
          <w:szCs w:val="28"/>
        </w:rPr>
        <w:t>ю</w:t>
      </w:r>
      <w:r w:rsidR="001D263F" w:rsidRPr="00924CA2">
        <w:rPr>
          <w:b w:val="0"/>
          <w:bCs w:val="0"/>
          <w:i w:val="0"/>
          <w:iCs w:val="0"/>
          <w:szCs w:val="28"/>
        </w:rPr>
        <w:t>ться кошт</w:t>
      </w:r>
      <w:r w:rsidR="00082235" w:rsidRPr="00924CA2">
        <w:rPr>
          <w:b w:val="0"/>
          <w:bCs w:val="0"/>
          <w:i w:val="0"/>
          <w:iCs w:val="0"/>
          <w:szCs w:val="28"/>
        </w:rPr>
        <w:t>ом</w:t>
      </w:r>
      <w:r w:rsidR="001D263F" w:rsidRPr="00924CA2">
        <w:rPr>
          <w:b w:val="0"/>
          <w:bCs w:val="0"/>
          <w:i w:val="0"/>
          <w:iCs w:val="0"/>
          <w:szCs w:val="28"/>
        </w:rPr>
        <w:t xml:space="preserve"> організації-замовника, інших установ, благодійних внесків або бюджет</w:t>
      </w:r>
      <w:r w:rsidR="00082235" w:rsidRPr="00924CA2">
        <w:rPr>
          <w:b w:val="0"/>
          <w:bCs w:val="0"/>
          <w:i w:val="0"/>
          <w:iCs w:val="0"/>
          <w:szCs w:val="28"/>
        </w:rPr>
        <w:t>у.</w:t>
      </w:r>
      <w:r w:rsidR="001D263F" w:rsidRPr="00924CA2">
        <w:rPr>
          <w:b w:val="0"/>
          <w:bCs w:val="0"/>
          <w:i w:val="0"/>
          <w:iCs w:val="0"/>
          <w:szCs w:val="28"/>
        </w:rPr>
        <w:t xml:space="preserve"> </w:t>
      </w:r>
    </w:p>
    <w:p w:rsidR="001E5638" w:rsidRPr="00924CA2" w:rsidRDefault="001E5638" w:rsidP="006C4532">
      <w:pPr>
        <w:pStyle w:val="a6"/>
        <w:tabs>
          <w:tab w:val="left" w:pos="360"/>
          <w:tab w:val="left" w:pos="840"/>
        </w:tabs>
        <w:spacing w:line="276" w:lineRule="auto"/>
        <w:rPr>
          <w:b w:val="0"/>
          <w:bCs w:val="0"/>
          <w:i w:val="0"/>
          <w:iCs w:val="0"/>
          <w:sz w:val="18"/>
          <w:szCs w:val="28"/>
        </w:rPr>
      </w:pPr>
    </w:p>
    <w:p w:rsidR="00C84990" w:rsidRPr="00924CA2" w:rsidRDefault="00C84990" w:rsidP="006C4532">
      <w:pPr>
        <w:pStyle w:val="a6"/>
        <w:tabs>
          <w:tab w:val="left" w:pos="360"/>
          <w:tab w:val="left" w:pos="840"/>
        </w:tabs>
        <w:spacing w:line="276" w:lineRule="auto"/>
        <w:ind w:firstLine="840"/>
        <w:rPr>
          <w:b w:val="0"/>
          <w:bCs w:val="0"/>
          <w:i w:val="0"/>
          <w:iCs w:val="0"/>
          <w:szCs w:val="28"/>
        </w:rPr>
      </w:pPr>
      <w:r w:rsidRPr="00924CA2">
        <w:rPr>
          <w:b w:val="0"/>
          <w:bCs w:val="0"/>
          <w:i w:val="0"/>
          <w:iCs w:val="0"/>
          <w:szCs w:val="28"/>
        </w:rPr>
        <w:t xml:space="preserve">4.2. </w:t>
      </w:r>
      <w:r w:rsidR="001D263F" w:rsidRPr="00924CA2">
        <w:rPr>
          <w:b w:val="0"/>
          <w:bCs w:val="0"/>
          <w:i w:val="0"/>
          <w:iCs w:val="0"/>
          <w:szCs w:val="28"/>
        </w:rPr>
        <w:t xml:space="preserve">Утримання </w:t>
      </w:r>
      <w:r w:rsidR="00082235" w:rsidRPr="00924CA2">
        <w:rPr>
          <w:b w:val="0"/>
          <w:bCs w:val="0"/>
          <w:i w:val="0"/>
          <w:iCs w:val="0"/>
          <w:szCs w:val="28"/>
        </w:rPr>
        <w:t>в</w:t>
      </w:r>
      <w:r w:rsidR="001D263F" w:rsidRPr="00924CA2">
        <w:rPr>
          <w:b w:val="0"/>
          <w:bCs w:val="0"/>
          <w:i w:val="0"/>
          <w:iCs w:val="0"/>
          <w:szCs w:val="28"/>
        </w:rPr>
        <w:t xml:space="preserve"> належному стані пам’ятних знаків здійснюється балансоутримувачем.</w:t>
      </w:r>
    </w:p>
    <w:p w:rsidR="00591CE7" w:rsidRPr="00924CA2" w:rsidRDefault="00591CE7" w:rsidP="00C84990">
      <w:pPr>
        <w:rPr>
          <w:rFonts w:ascii="Times New Roman" w:hAnsi="Times New Roman" w:cs="Times New Roman"/>
          <w:b/>
          <w:i/>
          <w:sz w:val="72"/>
          <w:szCs w:val="28"/>
          <w:lang w:val="uk-UA"/>
        </w:rPr>
      </w:pPr>
    </w:p>
    <w:p w:rsidR="001D263F" w:rsidRPr="00924CA2" w:rsidRDefault="00591CE7" w:rsidP="00591CE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24CA2">
        <w:rPr>
          <w:rFonts w:ascii="Times New Roman" w:hAnsi="Times New Roman" w:cs="Times New Roman"/>
          <w:b/>
          <w:i/>
          <w:sz w:val="28"/>
          <w:szCs w:val="28"/>
          <w:lang w:val="uk-UA"/>
        </w:rPr>
        <w:t>Секретар міської ради</w:t>
      </w:r>
      <w:r w:rsidRPr="00924CA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924CA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924CA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924CA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924CA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924CA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924CA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proofErr w:type="spellStart"/>
      <w:r w:rsidRPr="00924CA2">
        <w:rPr>
          <w:rFonts w:ascii="Times New Roman" w:hAnsi="Times New Roman" w:cs="Times New Roman"/>
          <w:b/>
          <w:i/>
          <w:sz w:val="28"/>
          <w:szCs w:val="28"/>
          <w:lang w:val="uk-UA"/>
        </w:rPr>
        <w:t>С.Маляренко</w:t>
      </w:r>
      <w:proofErr w:type="spellEnd"/>
    </w:p>
    <w:sectPr w:rsidR="001D263F" w:rsidRPr="00924CA2" w:rsidSect="00BE29A1">
      <w:headerReference w:type="default" r:id="rId9"/>
      <w:pgSz w:w="11906" w:h="16838"/>
      <w:pgMar w:top="1135" w:right="707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F1D" w:rsidRDefault="00850F1D" w:rsidP="006F1EC7">
      <w:pPr>
        <w:spacing w:after="0" w:line="240" w:lineRule="auto"/>
      </w:pPr>
      <w:r>
        <w:separator/>
      </w:r>
    </w:p>
  </w:endnote>
  <w:endnote w:type="continuationSeparator" w:id="0">
    <w:p w:rsidR="00850F1D" w:rsidRDefault="00850F1D" w:rsidP="006F1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F1D" w:rsidRDefault="00850F1D" w:rsidP="006F1EC7">
      <w:pPr>
        <w:spacing w:after="0" w:line="240" w:lineRule="auto"/>
      </w:pPr>
      <w:r>
        <w:separator/>
      </w:r>
    </w:p>
  </w:footnote>
  <w:footnote w:type="continuationSeparator" w:id="0">
    <w:p w:rsidR="00850F1D" w:rsidRDefault="00850F1D" w:rsidP="006F1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7104289"/>
      <w:docPartObj>
        <w:docPartGallery w:val="Page Numbers (Top of Page)"/>
        <w:docPartUnique/>
      </w:docPartObj>
    </w:sdtPr>
    <w:sdtEndPr/>
    <w:sdtContent>
      <w:p w:rsidR="001D263F" w:rsidRDefault="001D263F">
        <w:pPr>
          <w:pStyle w:val="aa"/>
          <w:jc w:val="center"/>
        </w:pPr>
        <w:r w:rsidRPr="00802FF2">
          <w:rPr>
            <w:rFonts w:ascii="Times New Roman" w:hAnsi="Times New Roman" w:cs="Times New Roman"/>
          </w:rPr>
          <w:fldChar w:fldCharType="begin"/>
        </w:r>
        <w:r w:rsidRPr="00802FF2">
          <w:rPr>
            <w:rFonts w:ascii="Times New Roman" w:hAnsi="Times New Roman" w:cs="Times New Roman"/>
          </w:rPr>
          <w:instrText>PAGE   \* MERGEFORMAT</w:instrText>
        </w:r>
        <w:r w:rsidRPr="00802FF2">
          <w:rPr>
            <w:rFonts w:ascii="Times New Roman" w:hAnsi="Times New Roman" w:cs="Times New Roman"/>
          </w:rPr>
          <w:fldChar w:fldCharType="separate"/>
        </w:r>
        <w:r w:rsidR="00924CA2">
          <w:rPr>
            <w:rFonts w:ascii="Times New Roman" w:hAnsi="Times New Roman" w:cs="Times New Roman"/>
            <w:noProof/>
          </w:rPr>
          <w:t>2</w:t>
        </w:r>
        <w:r w:rsidRPr="00802FF2">
          <w:rPr>
            <w:rFonts w:ascii="Times New Roman" w:hAnsi="Times New Roman" w:cs="Times New Roman"/>
          </w:rPr>
          <w:fldChar w:fldCharType="end"/>
        </w:r>
      </w:p>
    </w:sdtContent>
  </w:sdt>
  <w:p w:rsidR="001D263F" w:rsidRDefault="001D263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A3FD5"/>
    <w:multiLevelType w:val="hybridMultilevel"/>
    <w:tmpl w:val="3EAA84AA"/>
    <w:lvl w:ilvl="0" w:tplc="94EC9C92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>
    <w:nsid w:val="48B04E39"/>
    <w:multiLevelType w:val="hybridMultilevel"/>
    <w:tmpl w:val="B178C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21113"/>
    <w:multiLevelType w:val="hybridMultilevel"/>
    <w:tmpl w:val="8CA6534E"/>
    <w:lvl w:ilvl="0" w:tplc="94EC9C92">
      <w:start w:val="2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77A01570"/>
    <w:multiLevelType w:val="multilevel"/>
    <w:tmpl w:val="550AB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1D8"/>
    <w:rsid w:val="00037080"/>
    <w:rsid w:val="00041F50"/>
    <w:rsid w:val="00063270"/>
    <w:rsid w:val="000733EC"/>
    <w:rsid w:val="00081D23"/>
    <w:rsid w:val="00082235"/>
    <w:rsid w:val="00086F44"/>
    <w:rsid w:val="00093BD7"/>
    <w:rsid w:val="00094DDB"/>
    <w:rsid w:val="000E1D9D"/>
    <w:rsid w:val="000E7506"/>
    <w:rsid w:val="00107733"/>
    <w:rsid w:val="001119E7"/>
    <w:rsid w:val="001A2671"/>
    <w:rsid w:val="001D263F"/>
    <w:rsid w:val="001E5638"/>
    <w:rsid w:val="0028180B"/>
    <w:rsid w:val="002819E4"/>
    <w:rsid w:val="00294E1A"/>
    <w:rsid w:val="002A28A6"/>
    <w:rsid w:val="002E1B9D"/>
    <w:rsid w:val="002F2D6B"/>
    <w:rsid w:val="00322A3B"/>
    <w:rsid w:val="00322D72"/>
    <w:rsid w:val="00341D41"/>
    <w:rsid w:val="00344B90"/>
    <w:rsid w:val="003737A3"/>
    <w:rsid w:val="003B0CA8"/>
    <w:rsid w:val="003E5221"/>
    <w:rsid w:val="003E71D8"/>
    <w:rsid w:val="003F1024"/>
    <w:rsid w:val="004913C9"/>
    <w:rsid w:val="005202C9"/>
    <w:rsid w:val="005436DB"/>
    <w:rsid w:val="00591CE7"/>
    <w:rsid w:val="005C15F3"/>
    <w:rsid w:val="005E67A3"/>
    <w:rsid w:val="00651D70"/>
    <w:rsid w:val="0065469D"/>
    <w:rsid w:val="006C4532"/>
    <w:rsid w:val="006E0E08"/>
    <w:rsid w:val="006F1EC7"/>
    <w:rsid w:val="00700800"/>
    <w:rsid w:val="007166B6"/>
    <w:rsid w:val="00716AFC"/>
    <w:rsid w:val="00774093"/>
    <w:rsid w:val="00775F31"/>
    <w:rsid w:val="00795EB1"/>
    <w:rsid w:val="00796CA3"/>
    <w:rsid w:val="007970A5"/>
    <w:rsid w:val="007B3D01"/>
    <w:rsid w:val="007C4F6B"/>
    <w:rsid w:val="007D06E0"/>
    <w:rsid w:val="007D2EF0"/>
    <w:rsid w:val="00802FF2"/>
    <w:rsid w:val="00850F1D"/>
    <w:rsid w:val="008A049D"/>
    <w:rsid w:val="008A1E2F"/>
    <w:rsid w:val="008D7E08"/>
    <w:rsid w:val="008F20B1"/>
    <w:rsid w:val="00924CA2"/>
    <w:rsid w:val="009E1D60"/>
    <w:rsid w:val="009F647C"/>
    <w:rsid w:val="00A05F35"/>
    <w:rsid w:val="00A97436"/>
    <w:rsid w:val="00AB392E"/>
    <w:rsid w:val="00AD07E7"/>
    <w:rsid w:val="00B114AD"/>
    <w:rsid w:val="00B45781"/>
    <w:rsid w:val="00B54DDF"/>
    <w:rsid w:val="00B77319"/>
    <w:rsid w:val="00BA1AC8"/>
    <w:rsid w:val="00BA52BD"/>
    <w:rsid w:val="00BB0F46"/>
    <w:rsid w:val="00BE29A1"/>
    <w:rsid w:val="00C25165"/>
    <w:rsid w:val="00C41ABE"/>
    <w:rsid w:val="00C84990"/>
    <w:rsid w:val="00CD502F"/>
    <w:rsid w:val="00CD65AE"/>
    <w:rsid w:val="00D32112"/>
    <w:rsid w:val="00D71488"/>
    <w:rsid w:val="00D73778"/>
    <w:rsid w:val="00DB330A"/>
    <w:rsid w:val="00DC6DE7"/>
    <w:rsid w:val="00DE27DE"/>
    <w:rsid w:val="00E1399E"/>
    <w:rsid w:val="00E22488"/>
    <w:rsid w:val="00EA74E5"/>
    <w:rsid w:val="00EB1740"/>
    <w:rsid w:val="00EB4E9B"/>
    <w:rsid w:val="00EC0052"/>
    <w:rsid w:val="00ED60C7"/>
    <w:rsid w:val="00F02232"/>
    <w:rsid w:val="00F444E4"/>
    <w:rsid w:val="00F701FE"/>
    <w:rsid w:val="00F734B8"/>
    <w:rsid w:val="00F80FAB"/>
    <w:rsid w:val="00F854F6"/>
    <w:rsid w:val="00FA1D45"/>
    <w:rsid w:val="00FB02CD"/>
    <w:rsid w:val="00FC4707"/>
    <w:rsid w:val="00FF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1D8"/>
    <w:pPr>
      <w:ind w:left="720"/>
      <w:contextualSpacing/>
    </w:pPr>
  </w:style>
  <w:style w:type="paragraph" w:styleId="a4">
    <w:name w:val="Normal (Web)"/>
    <w:basedOn w:val="a"/>
    <w:uiPriority w:val="99"/>
    <w:rsid w:val="00C2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25165"/>
    <w:rPr>
      <w:b/>
      <w:bCs/>
    </w:rPr>
  </w:style>
  <w:style w:type="character" w:customStyle="1" w:styleId="apple-converted-space">
    <w:name w:val="apple-converted-space"/>
    <w:basedOn w:val="a0"/>
    <w:rsid w:val="00C25165"/>
  </w:style>
  <w:style w:type="paragraph" w:styleId="a6">
    <w:name w:val="Body Text"/>
    <w:basedOn w:val="a"/>
    <w:link w:val="a7"/>
    <w:rsid w:val="003E5221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ru-RU"/>
    </w:rPr>
  </w:style>
  <w:style w:type="character" w:customStyle="1" w:styleId="a7">
    <w:name w:val="Основной текст Знак"/>
    <w:basedOn w:val="a0"/>
    <w:link w:val="a6"/>
    <w:rsid w:val="003E5221"/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3E522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E5221"/>
  </w:style>
  <w:style w:type="paragraph" w:styleId="aa">
    <w:name w:val="header"/>
    <w:basedOn w:val="a"/>
    <w:link w:val="ab"/>
    <w:uiPriority w:val="99"/>
    <w:unhideWhenUsed/>
    <w:rsid w:val="001D2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D263F"/>
  </w:style>
  <w:style w:type="paragraph" w:styleId="ac">
    <w:name w:val="footer"/>
    <w:basedOn w:val="a"/>
    <w:link w:val="ad"/>
    <w:uiPriority w:val="99"/>
    <w:unhideWhenUsed/>
    <w:rsid w:val="001D2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D263F"/>
  </w:style>
  <w:style w:type="paragraph" w:styleId="ae">
    <w:name w:val="Balloon Text"/>
    <w:basedOn w:val="a"/>
    <w:link w:val="af"/>
    <w:uiPriority w:val="99"/>
    <w:semiHidden/>
    <w:unhideWhenUsed/>
    <w:rsid w:val="00D73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737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1D8"/>
    <w:pPr>
      <w:ind w:left="720"/>
      <w:contextualSpacing/>
    </w:pPr>
  </w:style>
  <w:style w:type="paragraph" w:styleId="a4">
    <w:name w:val="Normal (Web)"/>
    <w:basedOn w:val="a"/>
    <w:uiPriority w:val="99"/>
    <w:rsid w:val="00C2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25165"/>
    <w:rPr>
      <w:b/>
      <w:bCs/>
    </w:rPr>
  </w:style>
  <w:style w:type="character" w:customStyle="1" w:styleId="apple-converted-space">
    <w:name w:val="apple-converted-space"/>
    <w:basedOn w:val="a0"/>
    <w:rsid w:val="00C25165"/>
  </w:style>
  <w:style w:type="paragraph" w:styleId="a6">
    <w:name w:val="Body Text"/>
    <w:basedOn w:val="a"/>
    <w:link w:val="a7"/>
    <w:rsid w:val="003E5221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ru-RU"/>
    </w:rPr>
  </w:style>
  <w:style w:type="character" w:customStyle="1" w:styleId="a7">
    <w:name w:val="Основной текст Знак"/>
    <w:basedOn w:val="a0"/>
    <w:link w:val="a6"/>
    <w:rsid w:val="003E5221"/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3E522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E5221"/>
  </w:style>
  <w:style w:type="paragraph" w:styleId="aa">
    <w:name w:val="header"/>
    <w:basedOn w:val="a"/>
    <w:link w:val="ab"/>
    <w:uiPriority w:val="99"/>
    <w:unhideWhenUsed/>
    <w:rsid w:val="001D2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D263F"/>
  </w:style>
  <w:style w:type="paragraph" w:styleId="ac">
    <w:name w:val="footer"/>
    <w:basedOn w:val="a"/>
    <w:link w:val="ad"/>
    <w:uiPriority w:val="99"/>
    <w:unhideWhenUsed/>
    <w:rsid w:val="001D2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D263F"/>
  </w:style>
  <w:style w:type="paragraph" w:styleId="ae">
    <w:name w:val="Balloon Text"/>
    <w:basedOn w:val="a"/>
    <w:link w:val="af"/>
    <w:uiPriority w:val="99"/>
    <w:semiHidden/>
    <w:unhideWhenUsed/>
    <w:rsid w:val="00D73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737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6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50F46-0BC8-4A2F-A053-9F8A394F5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3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culture112_3</dc:creator>
  <cp:lastModifiedBy>zagalny301_2</cp:lastModifiedBy>
  <cp:revision>29</cp:revision>
  <cp:lastPrinted>2017-08-15T08:37:00Z</cp:lastPrinted>
  <dcterms:created xsi:type="dcterms:W3CDTF">2017-05-18T12:38:00Z</dcterms:created>
  <dcterms:modified xsi:type="dcterms:W3CDTF">2017-10-11T07:44:00Z</dcterms:modified>
</cp:coreProperties>
</file>