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E1" w:rsidRPr="006D1CAB" w:rsidRDefault="00BC36E1" w:rsidP="00BC36E1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6D1CAB">
        <w:rPr>
          <w:rFonts w:ascii="Times New Roman" w:hAnsi="Times New Roman" w:cs="Times New Roman"/>
          <w:i/>
          <w:sz w:val="24"/>
          <w:szCs w:val="24"/>
        </w:rPr>
        <w:t xml:space="preserve">Додаток 1 </w:t>
      </w:r>
    </w:p>
    <w:p w:rsidR="00BC36E1" w:rsidRPr="006D1CAB" w:rsidRDefault="00BC36E1" w:rsidP="00BC36E1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6D1CAB">
        <w:rPr>
          <w:rFonts w:ascii="Times New Roman" w:hAnsi="Times New Roman" w:cs="Times New Roman"/>
          <w:i/>
          <w:sz w:val="24"/>
          <w:szCs w:val="24"/>
        </w:rPr>
        <w:t>рішення виконкому міської ради</w:t>
      </w:r>
    </w:p>
    <w:p w:rsidR="00BC36E1" w:rsidRPr="006D1CAB" w:rsidRDefault="0088783E" w:rsidP="00BC36E1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13.09.2017 №395</w:t>
      </w:r>
    </w:p>
    <w:p w:rsidR="0088783E" w:rsidRDefault="0088783E" w:rsidP="00BC36E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BC36E1" w:rsidRDefault="00BC36E1" w:rsidP="00BC36E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Положення про конкурс міні-проектів «Мій дім - ОСББ»</w:t>
      </w:r>
    </w:p>
    <w:p w:rsidR="00BC36E1" w:rsidRPr="006D1CAB" w:rsidRDefault="00BC36E1" w:rsidP="00BC36E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C36E1" w:rsidRPr="00555420" w:rsidRDefault="00BC36E1" w:rsidP="00BC36E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55420">
        <w:rPr>
          <w:rFonts w:ascii="Times New Roman" w:hAnsi="Times New Roman" w:cs="Times New Roman"/>
          <w:sz w:val="28"/>
          <w:szCs w:val="28"/>
        </w:rPr>
        <w:t>Голові комісії з проведення</w:t>
      </w:r>
    </w:p>
    <w:p w:rsidR="00BC36E1" w:rsidRPr="00555420" w:rsidRDefault="00BC36E1" w:rsidP="00BC36E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55420">
        <w:rPr>
          <w:rFonts w:ascii="Times New Roman" w:hAnsi="Times New Roman" w:cs="Times New Roman"/>
          <w:sz w:val="28"/>
          <w:szCs w:val="28"/>
        </w:rPr>
        <w:t>конкурсу міні-проектів</w:t>
      </w:r>
    </w:p>
    <w:p w:rsidR="00BC36E1" w:rsidRPr="00555420" w:rsidRDefault="00BC36E1" w:rsidP="00BC36E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55420">
        <w:rPr>
          <w:rFonts w:ascii="Times New Roman" w:hAnsi="Times New Roman" w:cs="Times New Roman"/>
          <w:sz w:val="28"/>
          <w:szCs w:val="28"/>
        </w:rPr>
        <w:t xml:space="preserve"> «Мій дім – ОСББ»</w:t>
      </w:r>
    </w:p>
    <w:p w:rsidR="00BC36E1" w:rsidRDefault="00BC36E1" w:rsidP="00BC36E1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C36E1" w:rsidRDefault="00BC36E1" w:rsidP="00BC36E1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(назва ОСББ, голова правління або управляючий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C36E1" w:rsidRPr="00E45116" w:rsidRDefault="00BC36E1" w:rsidP="00BC36E1">
      <w:pPr>
        <w:spacing w:after="0"/>
        <w:ind w:left="552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ОСББ, адреса, контактний телефон)</w:t>
      </w:r>
    </w:p>
    <w:p w:rsidR="00BC36E1" w:rsidRDefault="00BC36E1" w:rsidP="00BC36E1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36E1" w:rsidRDefault="00BC36E1" w:rsidP="00BC36E1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36E1" w:rsidRDefault="00BC36E1" w:rsidP="00BC36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ОСББ «__________» зобов’язується, у разі визначення одним з переможців конкурсу міні-проектів «Мій дім – ОСББ», забезпечити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вартості робіт з капітального ремонту __________ в розмірі                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загальної площі (житлових та нежитлових) приміщень.</w:t>
      </w: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Pr="00555420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20">
        <w:rPr>
          <w:rFonts w:ascii="Times New Roman" w:hAnsi="Times New Roman" w:cs="Times New Roman"/>
          <w:sz w:val="28"/>
          <w:szCs w:val="28"/>
        </w:rPr>
        <w:t>Голова правління або управляючий</w:t>
      </w:r>
      <w:r w:rsidRPr="00555420">
        <w:rPr>
          <w:rFonts w:ascii="Times New Roman" w:hAnsi="Times New Roman" w:cs="Times New Roman"/>
          <w:sz w:val="28"/>
          <w:szCs w:val="28"/>
        </w:rPr>
        <w:tab/>
      </w: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20">
        <w:rPr>
          <w:rFonts w:ascii="Times New Roman" w:hAnsi="Times New Roman" w:cs="Times New Roman"/>
          <w:sz w:val="28"/>
          <w:szCs w:val="28"/>
        </w:rPr>
        <w:t>ОСББ «____________»</w:t>
      </w:r>
      <w:r w:rsidRPr="00555420">
        <w:rPr>
          <w:rFonts w:ascii="Times New Roman" w:hAnsi="Times New Roman" w:cs="Times New Roman"/>
          <w:sz w:val="28"/>
          <w:szCs w:val="28"/>
        </w:rPr>
        <w:tab/>
      </w:r>
      <w:r w:rsidRPr="00555420">
        <w:rPr>
          <w:rFonts w:ascii="Times New Roman" w:hAnsi="Times New Roman" w:cs="Times New Roman"/>
          <w:sz w:val="28"/>
          <w:szCs w:val="28"/>
        </w:rPr>
        <w:tab/>
      </w:r>
      <w:r w:rsidRPr="00555420">
        <w:rPr>
          <w:rFonts w:ascii="Times New Roman" w:hAnsi="Times New Roman" w:cs="Times New Roman"/>
          <w:sz w:val="28"/>
          <w:szCs w:val="28"/>
        </w:rPr>
        <w:tab/>
      </w:r>
      <w:r w:rsidRPr="00555420">
        <w:rPr>
          <w:rFonts w:ascii="Times New Roman" w:hAnsi="Times New Roman" w:cs="Times New Roman"/>
          <w:sz w:val="28"/>
          <w:szCs w:val="28"/>
        </w:rPr>
        <w:tab/>
        <w:t>Підпис</w:t>
      </w:r>
      <w:r w:rsidRPr="00555420">
        <w:rPr>
          <w:rFonts w:ascii="Times New Roman" w:hAnsi="Times New Roman" w:cs="Times New Roman"/>
          <w:sz w:val="28"/>
          <w:szCs w:val="28"/>
        </w:rPr>
        <w:tab/>
      </w:r>
      <w:r w:rsidRPr="00555420">
        <w:rPr>
          <w:rFonts w:ascii="Times New Roman" w:hAnsi="Times New Roman" w:cs="Times New Roman"/>
          <w:sz w:val="28"/>
          <w:szCs w:val="28"/>
        </w:rPr>
        <w:tab/>
      </w:r>
      <w:r w:rsidRPr="00555420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1" w:rsidRDefault="00BC36E1" w:rsidP="00BC3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B2B" w:rsidRDefault="00CD7B2B" w:rsidP="00BC3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к</w:t>
      </w:r>
      <w:r w:rsidR="00BC36E1" w:rsidRPr="006D1CA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="00BC36E1" w:rsidRPr="006D1CA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</w:p>
    <w:p w:rsidR="00F53E2E" w:rsidRDefault="00CD7B2B" w:rsidP="00BE71E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заступник міського голови </w:t>
      </w:r>
      <w:r w:rsidR="00BC36E1" w:rsidRPr="006D1CA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C36E1" w:rsidRPr="006D1CA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C36E1" w:rsidRPr="006D1CA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C36E1" w:rsidRPr="006D1CA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В.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Бєрлін</w:t>
      </w:r>
      <w:bookmarkStart w:id="0" w:name="_GoBack"/>
      <w:bookmarkEnd w:id="0"/>
      <w:proofErr w:type="spellEnd"/>
      <w:r w:rsidR="00BC36E1" w:rsidRPr="006D1CAB"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F53E2E" w:rsidSect="00F5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2670"/>
    <w:rsid w:val="00172670"/>
    <w:rsid w:val="0035367E"/>
    <w:rsid w:val="0088783E"/>
    <w:rsid w:val="00A448C3"/>
    <w:rsid w:val="00BC36E1"/>
    <w:rsid w:val="00BE71EA"/>
    <w:rsid w:val="00CD7B2B"/>
    <w:rsid w:val="00F5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E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6</cp:revision>
  <dcterms:created xsi:type="dcterms:W3CDTF">2017-09-07T13:15:00Z</dcterms:created>
  <dcterms:modified xsi:type="dcterms:W3CDTF">2017-09-14T13:17:00Z</dcterms:modified>
</cp:coreProperties>
</file>