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C" w:rsidRPr="008875DF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8875DF">
        <w:rPr>
          <w:i/>
          <w:lang w:val="uk-UA"/>
        </w:rPr>
        <w:t xml:space="preserve">Додаток 1  </w:t>
      </w:r>
    </w:p>
    <w:p w:rsidR="00254611" w:rsidRPr="008875DF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8875DF">
        <w:rPr>
          <w:i/>
          <w:lang w:val="uk-UA"/>
        </w:rPr>
        <w:t xml:space="preserve">до рішення міської ради  </w:t>
      </w:r>
    </w:p>
    <w:p w:rsidR="00254611" w:rsidRPr="008875DF" w:rsidRDefault="008875DF" w:rsidP="008875DF">
      <w:pPr>
        <w:tabs>
          <w:tab w:val="left" w:pos="7252"/>
        </w:tabs>
        <w:jc w:val="both"/>
        <w:rPr>
          <w:i/>
          <w:lang w:val="uk-UA"/>
        </w:rPr>
      </w:pPr>
      <w:r w:rsidRPr="008875DF">
        <w:rPr>
          <w:sz w:val="28"/>
          <w:szCs w:val="28"/>
          <w:lang w:val="uk-UA"/>
        </w:rPr>
        <w:tab/>
      </w:r>
      <w:r w:rsidRPr="008875DF">
        <w:rPr>
          <w:i/>
          <w:lang w:val="uk-UA"/>
        </w:rPr>
        <w:t>30.08.2017 №1962</w:t>
      </w:r>
    </w:p>
    <w:p w:rsidR="00254611" w:rsidRPr="008875D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8875DF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875DF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8875DF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875DF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8875DF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875DF"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Pr="008875DF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8875DF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875DF">
        <w:rPr>
          <w:b/>
          <w:i/>
          <w:sz w:val="28"/>
          <w:szCs w:val="28"/>
          <w:lang w:val="uk-UA"/>
        </w:rPr>
        <w:t>Паспорт</w:t>
      </w:r>
    </w:p>
    <w:p w:rsidR="00B07AF6" w:rsidRPr="008875DF" w:rsidRDefault="00B07AF6" w:rsidP="00B07AF6">
      <w:pPr>
        <w:pStyle w:val="1"/>
        <w:jc w:val="center"/>
        <w:rPr>
          <w:i/>
        </w:rPr>
      </w:pPr>
      <w:r w:rsidRPr="008875DF">
        <w:rPr>
          <w:i/>
          <w:szCs w:val="28"/>
        </w:rPr>
        <w:t xml:space="preserve">Програми </w:t>
      </w:r>
      <w:r w:rsidRPr="008875DF">
        <w:rPr>
          <w:i/>
        </w:rPr>
        <w:t xml:space="preserve">розвитку культури та мистецтва </w:t>
      </w:r>
    </w:p>
    <w:p w:rsidR="00B07AF6" w:rsidRPr="008875DF" w:rsidRDefault="00B07AF6" w:rsidP="00B07AF6">
      <w:pPr>
        <w:pStyle w:val="1"/>
        <w:jc w:val="center"/>
        <w:rPr>
          <w:i/>
        </w:rPr>
      </w:pPr>
      <w:r w:rsidRPr="008875DF">
        <w:rPr>
          <w:i/>
        </w:rPr>
        <w:t>в місті Кривому Розі на 2015 – 2019 роки</w:t>
      </w:r>
    </w:p>
    <w:p w:rsidR="00B07AF6" w:rsidRPr="008875DF" w:rsidRDefault="00B07AF6" w:rsidP="00B07AF6">
      <w:pPr>
        <w:rPr>
          <w:b/>
          <w:sz w:val="28"/>
          <w:szCs w:val="28"/>
          <w:lang w:val="uk-UA"/>
        </w:rPr>
      </w:pPr>
    </w:p>
    <w:p w:rsidR="00254611" w:rsidRPr="008875D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8875D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8875DF">
        <w:rPr>
          <w:sz w:val="28"/>
          <w:szCs w:val="28"/>
          <w:lang w:val="uk-UA"/>
        </w:rPr>
        <w:t xml:space="preserve">7. </w:t>
      </w:r>
      <w:r w:rsidRPr="008875DF">
        <w:rPr>
          <w:sz w:val="28"/>
          <w:szCs w:val="28"/>
          <w:lang w:val="uk-UA"/>
        </w:rPr>
        <w:tab/>
        <w:t>Загальні обсяги фінансування: 1</w:t>
      </w:r>
      <w:r w:rsidR="005348DD" w:rsidRPr="008875DF">
        <w:rPr>
          <w:sz w:val="28"/>
          <w:szCs w:val="28"/>
          <w:lang w:val="uk-UA"/>
        </w:rPr>
        <w:t>5</w:t>
      </w:r>
      <w:r w:rsidR="00C93CB1" w:rsidRPr="008875DF">
        <w:rPr>
          <w:sz w:val="28"/>
          <w:szCs w:val="28"/>
          <w:lang w:val="uk-UA"/>
        </w:rPr>
        <w:t>4</w:t>
      </w:r>
      <w:r w:rsidR="009E2B89" w:rsidRPr="008875DF">
        <w:rPr>
          <w:sz w:val="28"/>
          <w:szCs w:val="28"/>
          <w:lang w:val="uk-UA"/>
        </w:rPr>
        <w:t> </w:t>
      </w:r>
      <w:r w:rsidR="00E23267" w:rsidRPr="008875DF">
        <w:rPr>
          <w:sz w:val="28"/>
          <w:szCs w:val="28"/>
          <w:lang w:val="uk-UA"/>
        </w:rPr>
        <w:t>141</w:t>
      </w:r>
      <w:r w:rsidR="009E2B89" w:rsidRPr="008875DF">
        <w:rPr>
          <w:sz w:val="28"/>
          <w:szCs w:val="28"/>
          <w:lang w:val="uk-UA"/>
        </w:rPr>
        <w:t>,</w:t>
      </w:r>
      <w:r w:rsidR="00E23267" w:rsidRPr="008875DF">
        <w:rPr>
          <w:sz w:val="28"/>
          <w:szCs w:val="28"/>
          <w:lang w:val="uk-UA"/>
        </w:rPr>
        <w:t>1</w:t>
      </w:r>
      <w:r w:rsidRPr="008875DF">
        <w:rPr>
          <w:sz w:val="28"/>
          <w:szCs w:val="28"/>
          <w:lang w:val="uk-UA"/>
        </w:rPr>
        <w:t xml:space="preserve"> тис. грн.</w:t>
      </w:r>
    </w:p>
    <w:p w:rsidR="00254611" w:rsidRPr="008875DF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6"/>
        <w:gridCol w:w="1472"/>
        <w:gridCol w:w="1080"/>
        <w:gridCol w:w="1080"/>
        <w:gridCol w:w="1148"/>
        <w:gridCol w:w="1188"/>
        <w:gridCol w:w="1427"/>
      </w:tblGrid>
      <w:tr w:rsidR="00254611" w:rsidRPr="008875DF" w:rsidTr="00700ADC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proofErr w:type="spellStart"/>
            <w:r w:rsidRPr="008875DF">
              <w:rPr>
                <w:b/>
                <w:i/>
                <w:sz w:val="22"/>
                <w:szCs w:val="22"/>
                <w:lang w:val="uk-UA"/>
              </w:rPr>
              <w:t>фінансу-вання</w:t>
            </w:r>
            <w:proofErr w:type="spellEnd"/>
            <w:r w:rsidRPr="008875DF">
              <w:rPr>
                <w:b/>
                <w:i/>
                <w:sz w:val="22"/>
                <w:szCs w:val="22"/>
                <w:lang w:val="uk-UA"/>
              </w:rPr>
              <w:t>,</w:t>
            </w:r>
          </w:p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усього,</w:t>
            </w:r>
            <w:proofErr w:type="spellStart"/>
            <w:r w:rsidRPr="008875DF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8875DF">
              <w:rPr>
                <w:i/>
                <w:sz w:val="28"/>
                <w:szCs w:val="28"/>
                <w:lang w:val="uk-UA"/>
              </w:rPr>
              <w:t>.</w:t>
            </w:r>
            <w:r w:rsidRPr="008875DF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8875DF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254611" w:rsidRPr="008875DF" w:rsidTr="00700ADC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ind w:left="-12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2015 рік (звіт)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2016 рік (план)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2017 рік (прогноз)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2018 рік (прогноз)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2019 рік (прогноз)</w:t>
            </w:r>
          </w:p>
        </w:tc>
      </w:tr>
      <w:tr w:rsidR="00254611" w:rsidRPr="008875DF" w:rsidTr="00700ADC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8875DF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C93CB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5348DD" w:rsidRPr="008875DF">
              <w:rPr>
                <w:b/>
                <w:bCs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C93CB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5348DD" w:rsidRPr="008875DF">
              <w:rPr>
                <w:b/>
                <w:bCs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8875DF" w:rsidTr="00700ADC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8875DF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20 252,3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20 200,0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8875DF" w:rsidTr="00700ADC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8875DF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9E2B89" w:rsidP="00C44E5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C44E59" w:rsidRPr="008875DF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E23267" w:rsidRPr="008875DF">
              <w:rPr>
                <w:b/>
                <w:bCs/>
                <w:sz w:val="20"/>
                <w:szCs w:val="20"/>
                <w:lang w:val="uk-UA"/>
              </w:rPr>
              <w:t> 888,8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35 603,2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28</w:t>
            </w:r>
            <w:r w:rsidR="009E2B89" w:rsidRPr="008875DF">
              <w:rPr>
                <w:b/>
                <w:bCs/>
                <w:sz w:val="20"/>
                <w:szCs w:val="20"/>
                <w:lang w:val="uk-UA"/>
              </w:rPr>
              <w:t> 5</w:t>
            </w:r>
            <w:r w:rsidR="00E23267" w:rsidRPr="008875DF">
              <w:rPr>
                <w:b/>
                <w:bCs/>
                <w:sz w:val="20"/>
                <w:szCs w:val="20"/>
                <w:lang w:val="uk-UA"/>
              </w:rPr>
              <w:t>87</w:t>
            </w:r>
            <w:r w:rsidR="009E2B89" w:rsidRPr="008875DF"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E23267" w:rsidRPr="008875DF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29 439,6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sz w:val="20"/>
                <w:szCs w:val="20"/>
                <w:lang w:val="uk-UA"/>
              </w:rPr>
              <w:t>30 970,5</w:t>
            </w:r>
          </w:p>
        </w:tc>
      </w:tr>
      <w:tr w:rsidR="00254611" w:rsidRPr="008875DF" w:rsidTr="00700ADC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lang w:val="uk-UA"/>
              </w:rPr>
            </w:pPr>
            <w:r w:rsidRPr="008875DF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54611" w:rsidRPr="008875DF" w:rsidTr="00700ADC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lang w:val="uk-UA"/>
              </w:rPr>
            </w:pPr>
            <w:r w:rsidRPr="008875DF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5348DD" w:rsidP="00C93CB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i/>
                <w:sz w:val="20"/>
                <w:szCs w:val="20"/>
                <w:lang w:val="uk-UA"/>
              </w:rPr>
              <w:t>15</w:t>
            </w:r>
            <w:r w:rsidR="00C93CB1" w:rsidRPr="008875DF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 w:rsidR="00E23267" w:rsidRPr="008875DF">
              <w:rPr>
                <w:b/>
                <w:bCs/>
                <w:i/>
                <w:sz w:val="20"/>
                <w:szCs w:val="20"/>
                <w:lang w:val="uk-UA"/>
              </w:rPr>
              <w:t> 141,1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i/>
                <w:sz w:val="20"/>
                <w:szCs w:val="20"/>
                <w:lang w:val="uk-UA"/>
              </w:rPr>
              <w:t>287,7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875DF">
              <w:rPr>
                <w:b/>
                <w:i/>
                <w:sz w:val="20"/>
                <w:szCs w:val="20"/>
                <w:lang w:val="uk-UA"/>
              </w:rPr>
              <w:t>35 655,5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5348DD" w:rsidP="00C93CB1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8875DF">
              <w:rPr>
                <w:b/>
                <w:i/>
                <w:sz w:val="20"/>
                <w:szCs w:val="20"/>
                <w:lang w:val="uk-UA"/>
              </w:rPr>
              <w:t>5</w:t>
            </w:r>
            <w:r w:rsidR="00C93CB1" w:rsidRPr="008875DF">
              <w:rPr>
                <w:b/>
                <w:i/>
                <w:sz w:val="20"/>
                <w:szCs w:val="20"/>
                <w:lang w:val="uk-UA"/>
              </w:rPr>
              <w:t>7</w:t>
            </w:r>
            <w:r w:rsidR="00E23267" w:rsidRPr="008875DF">
              <w:rPr>
                <w:b/>
                <w:i/>
                <w:sz w:val="20"/>
                <w:szCs w:val="20"/>
                <w:lang w:val="uk-UA"/>
              </w:rPr>
              <w:t> 787,8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i/>
                <w:sz w:val="20"/>
                <w:szCs w:val="20"/>
                <w:lang w:val="uk-UA"/>
              </w:rPr>
              <w:t>29 439,6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8875DF" w:rsidRDefault="00254611" w:rsidP="009B3CC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875DF">
              <w:rPr>
                <w:b/>
                <w:bCs/>
                <w:i/>
                <w:sz w:val="20"/>
                <w:szCs w:val="20"/>
                <w:lang w:val="uk-UA"/>
              </w:rPr>
              <w:t>30 970,5</w:t>
            </w:r>
          </w:p>
        </w:tc>
      </w:tr>
    </w:tbl>
    <w:p w:rsidR="00254611" w:rsidRPr="008875DF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8875DF" w:rsidRDefault="00FB3E76" w:rsidP="006B3A69">
      <w:pPr>
        <w:rPr>
          <w:lang w:val="uk-UA"/>
        </w:rPr>
      </w:pPr>
    </w:p>
    <w:p w:rsidR="00B07AF6" w:rsidRPr="008875DF" w:rsidRDefault="00B07AF6" w:rsidP="006B3A69">
      <w:pPr>
        <w:rPr>
          <w:sz w:val="18"/>
          <w:szCs w:val="18"/>
          <w:lang w:val="uk-UA"/>
        </w:rPr>
      </w:pPr>
    </w:p>
    <w:p w:rsidR="006B3A69" w:rsidRPr="008875DF" w:rsidRDefault="006B3A69" w:rsidP="006B3A69">
      <w:pPr>
        <w:rPr>
          <w:sz w:val="18"/>
          <w:szCs w:val="18"/>
          <w:lang w:val="uk-UA"/>
        </w:rPr>
      </w:pPr>
    </w:p>
    <w:p w:rsidR="00B07AF6" w:rsidRPr="008875DF" w:rsidRDefault="00B07AF6" w:rsidP="006B3A69">
      <w:pPr>
        <w:rPr>
          <w:lang w:val="uk-UA"/>
        </w:rPr>
      </w:pPr>
    </w:p>
    <w:p w:rsidR="00BD4406" w:rsidRPr="008875DF" w:rsidRDefault="00BD4406" w:rsidP="006B3A69">
      <w:pPr>
        <w:pStyle w:val="a3"/>
        <w:rPr>
          <w:b/>
          <w:i/>
          <w:szCs w:val="28"/>
        </w:rPr>
      </w:pPr>
      <w:r w:rsidRPr="008875DF">
        <w:rPr>
          <w:b/>
          <w:i/>
          <w:szCs w:val="28"/>
        </w:rPr>
        <w:t>Секретар міської ради</w:t>
      </w:r>
      <w:r w:rsidRPr="008875DF">
        <w:rPr>
          <w:b/>
          <w:i/>
          <w:szCs w:val="28"/>
        </w:rPr>
        <w:tab/>
      </w:r>
      <w:r w:rsidRPr="008875DF">
        <w:rPr>
          <w:b/>
          <w:i/>
          <w:szCs w:val="28"/>
        </w:rPr>
        <w:tab/>
      </w:r>
      <w:r w:rsidRPr="008875DF">
        <w:rPr>
          <w:b/>
          <w:i/>
          <w:szCs w:val="28"/>
        </w:rPr>
        <w:tab/>
      </w:r>
      <w:r w:rsidRPr="008875DF">
        <w:rPr>
          <w:b/>
          <w:i/>
          <w:szCs w:val="28"/>
        </w:rPr>
        <w:tab/>
      </w:r>
      <w:r w:rsidRPr="008875DF">
        <w:rPr>
          <w:b/>
          <w:i/>
          <w:szCs w:val="28"/>
        </w:rPr>
        <w:tab/>
      </w:r>
      <w:r w:rsidRPr="008875DF">
        <w:rPr>
          <w:b/>
          <w:i/>
          <w:szCs w:val="28"/>
        </w:rPr>
        <w:tab/>
      </w:r>
      <w:r w:rsidRPr="008875DF">
        <w:rPr>
          <w:b/>
          <w:i/>
          <w:szCs w:val="28"/>
        </w:rPr>
        <w:tab/>
        <w:t>С.</w:t>
      </w:r>
      <w:proofErr w:type="spellStart"/>
      <w:r w:rsidRPr="008875DF">
        <w:rPr>
          <w:b/>
          <w:i/>
          <w:szCs w:val="28"/>
        </w:rPr>
        <w:t>Маляренко</w:t>
      </w:r>
      <w:proofErr w:type="spellEnd"/>
    </w:p>
    <w:p w:rsidR="00B07AF6" w:rsidRPr="008875DF" w:rsidRDefault="00B07AF6" w:rsidP="006B3A69">
      <w:pPr>
        <w:rPr>
          <w:lang w:val="uk-UA"/>
        </w:rPr>
      </w:pPr>
      <w:bookmarkStart w:id="0" w:name="_GoBack"/>
      <w:bookmarkEnd w:id="0"/>
    </w:p>
    <w:p w:rsidR="00902CA9" w:rsidRPr="008875DF" w:rsidRDefault="00902CA9">
      <w:pPr>
        <w:rPr>
          <w:lang w:val="uk-UA"/>
        </w:rPr>
      </w:pPr>
    </w:p>
    <w:sectPr w:rsidR="00902CA9" w:rsidRPr="008875DF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F7D9C"/>
    <w:rsid w:val="00254611"/>
    <w:rsid w:val="002C405E"/>
    <w:rsid w:val="005348DD"/>
    <w:rsid w:val="00537CC4"/>
    <w:rsid w:val="006658F8"/>
    <w:rsid w:val="006B3A69"/>
    <w:rsid w:val="00700ADC"/>
    <w:rsid w:val="0079003C"/>
    <w:rsid w:val="008875DF"/>
    <w:rsid w:val="008F7D9C"/>
    <w:rsid w:val="00902CA9"/>
    <w:rsid w:val="00945142"/>
    <w:rsid w:val="009E2B89"/>
    <w:rsid w:val="00A067DD"/>
    <w:rsid w:val="00A10946"/>
    <w:rsid w:val="00B07AF6"/>
    <w:rsid w:val="00BD4406"/>
    <w:rsid w:val="00C44E59"/>
    <w:rsid w:val="00C93CB1"/>
    <w:rsid w:val="00E23267"/>
    <w:rsid w:val="00FB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org301</cp:lastModifiedBy>
  <cp:revision>23</cp:revision>
  <cp:lastPrinted>2017-08-07T12:47:00Z</cp:lastPrinted>
  <dcterms:created xsi:type="dcterms:W3CDTF">2017-01-24T09:36:00Z</dcterms:created>
  <dcterms:modified xsi:type="dcterms:W3CDTF">2017-08-31T08:27:00Z</dcterms:modified>
</cp:coreProperties>
</file>